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3AFAF" w14:textId="77777777" w:rsidR="00300C2A" w:rsidRDefault="00300C2A" w:rsidP="00300C2A">
      <w:pPr>
        <w:pStyle w:val="NormalWeb"/>
        <w:tabs>
          <w:tab w:val="left" w:pos="5270"/>
        </w:tabs>
        <w:rPr>
          <w:b/>
          <w:bCs/>
          <w:color w:val="000000"/>
        </w:rPr>
      </w:pPr>
      <w:r w:rsidRPr="00017B5E">
        <w:rPr>
          <w:b/>
          <w:bCs/>
          <w:color w:val="000000"/>
        </w:rPr>
        <w:t>E</w:t>
      </w:r>
      <w:r>
        <w:rPr>
          <w:b/>
          <w:bCs/>
          <w:color w:val="000000"/>
        </w:rPr>
        <w:t>K-2</w:t>
      </w:r>
      <w:r w:rsidRPr="00017B5E">
        <w:rPr>
          <w:b/>
          <w:bCs/>
          <w:color w:val="000000"/>
        </w:rPr>
        <w:t>: PUKÖ BAŞLANGIÇ FORMU</w:t>
      </w:r>
      <w:r>
        <w:rPr>
          <w:b/>
          <w:bCs/>
          <w:color w:val="000000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38"/>
        <w:gridCol w:w="3691"/>
        <w:gridCol w:w="883"/>
        <w:gridCol w:w="1750"/>
      </w:tblGrid>
      <w:tr w:rsidR="00300C2A" w:rsidRPr="00017B5E" w14:paraId="1D41478A" w14:textId="77777777" w:rsidTr="002059FE">
        <w:tc>
          <w:tcPr>
            <w:tcW w:w="0" w:type="auto"/>
            <w:hideMark/>
          </w:tcPr>
          <w:p w14:paraId="71479182" w14:textId="77777777" w:rsidR="00300C2A" w:rsidRPr="00017B5E" w:rsidRDefault="00300C2A" w:rsidP="002059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17B5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Form No:</w:t>
            </w:r>
          </w:p>
        </w:tc>
        <w:tc>
          <w:tcPr>
            <w:tcW w:w="0" w:type="auto"/>
            <w:hideMark/>
          </w:tcPr>
          <w:p w14:paraId="61A61D43" w14:textId="77777777" w:rsidR="00300C2A" w:rsidRPr="00017B5E" w:rsidRDefault="00300C2A" w:rsidP="002059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17B5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2025-Güz-01</w:t>
            </w:r>
          </w:p>
        </w:tc>
        <w:tc>
          <w:tcPr>
            <w:tcW w:w="0" w:type="auto"/>
            <w:hideMark/>
          </w:tcPr>
          <w:p w14:paraId="3CBD88E7" w14:textId="77777777" w:rsidR="00300C2A" w:rsidRPr="00017B5E" w:rsidRDefault="00300C2A" w:rsidP="002059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17B5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Tarih:</w:t>
            </w:r>
          </w:p>
        </w:tc>
        <w:tc>
          <w:tcPr>
            <w:tcW w:w="0" w:type="auto"/>
            <w:hideMark/>
          </w:tcPr>
          <w:p w14:paraId="4E39DF88" w14:textId="77777777" w:rsidR="00300C2A" w:rsidRPr="00017B5E" w:rsidRDefault="00300C2A" w:rsidP="002059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017B5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GG.</w:t>
            </w:r>
            <w:proofErr w:type="gramStart"/>
            <w:r w:rsidRPr="00017B5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AA.YYYY</w:t>
            </w:r>
            <w:proofErr w:type="gramEnd"/>
          </w:p>
        </w:tc>
      </w:tr>
      <w:tr w:rsidR="00300C2A" w:rsidRPr="00017B5E" w14:paraId="2A19AB9F" w14:textId="77777777" w:rsidTr="002059FE">
        <w:tc>
          <w:tcPr>
            <w:tcW w:w="0" w:type="auto"/>
            <w:hideMark/>
          </w:tcPr>
          <w:p w14:paraId="6C623885" w14:textId="77777777" w:rsidR="00300C2A" w:rsidRPr="00017B5E" w:rsidRDefault="00300C2A" w:rsidP="002059F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17B5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Bildirimi Yapan Ölçüt/Komisyon:</w:t>
            </w:r>
          </w:p>
        </w:tc>
        <w:tc>
          <w:tcPr>
            <w:tcW w:w="0" w:type="auto"/>
            <w:hideMark/>
          </w:tcPr>
          <w:p w14:paraId="0F1F39C9" w14:textId="77777777" w:rsidR="00300C2A" w:rsidRPr="00017B5E" w:rsidRDefault="00300C2A" w:rsidP="002059F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17B5E"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  <w14:ligatures w14:val="none"/>
              </w:rPr>
              <w:t>(</w:t>
            </w:r>
            <w:proofErr w:type="spellStart"/>
            <w:r w:rsidRPr="00017B5E"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  <w14:ligatures w14:val="none"/>
              </w:rPr>
              <w:t>Örn</w:t>
            </w:r>
            <w:proofErr w:type="spellEnd"/>
            <w:r w:rsidRPr="00017B5E"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  <w14:ligatures w14:val="none"/>
              </w:rPr>
              <w:t xml:space="preserve">: Ölçüt </w:t>
            </w:r>
            <w:proofErr w:type="gramStart"/>
            <w:r w:rsidRPr="00017B5E"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  <w14:ligatures w14:val="none"/>
              </w:rPr>
              <w:t>2 -</w:t>
            </w:r>
            <w:proofErr w:type="gramEnd"/>
            <w:r w:rsidRPr="00017B5E"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  <w14:ligatures w14:val="none"/>
              </w:rPr>
              <w:t xml:space="preserve"> Program Çıktıları Komisyonu)</w:t>
            </w:r>
          </w:p>
        </w:tc>
        <w:tc>
          <w:tcPr>
            <w:tcW w:w="0" w:type="auto"/>
            <w:hideMark/>
          </w:tcPr>
          <w:p w14:paraId="3BF8840D" w14:textId="77777777" w:rsidR="00300C2A" w:rsidRPr="00017B5E" w:rsidRDefault="00300C2A" w:rsidP="002059F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EEAAC2" w14:textId="77777777" w:rsidR="00300C2A" w:rsidRPr="00017B5E" w:rsidRDefault="00300C2A" w:rsidP="002059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300C2A" w:rsidRPr="00017B5E" w14:paraId="10D2695D" w14:textId="77777777" w:rsidTr="002059FE">
        <w:tc>
          <w:tcPr>
            <w:tcW w:w="0" w:type="auto"/>
            <w:hideMark/>
          </w:tcPr>
          <w:p w14:paraId="35D9AFC1" w14:textId="77777777" w:rsidR="00300C2A" w:rsidRPr="00017B5E" w:rsidRDefault="00300C2A" w:rsidP="002059F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17B5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Bildirimi Yapan Kişi:</w:t>
            </w:r>
          </w:p>
        </w:tc>
        <w:tc>
          <w:tcPr>
            <w:tcW w:w="0" w:type="auto"/>
            <w:hideMark/>
          </w:tcPr>
          <w:p w14:paraId="7B385368" w14:textId="77777777" w:rsidR="00300C2A" w:rsidRPr="00017B5E" w:rsidRDefault="00300C2A" w:rsidP="002059F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17B5E"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  <w14:ligatures w14:val="none"/>
              </w:rPr>
              <w:t>(İsim)</w:t>
            </w:r>
          </w:p>
        </w:tc>
        <w:tc>
          <w:tcPr>
            <w:tcW w:w="0" w:type="auto"/>
            <w:hideMark/>
          </w:tcPr>
          <w:p w14:paraId="3AE4A3E2" w14:textId="77777777" w:rsidR="00300C2A" w:rsidRPr="00017B5E" w:rsidRDefault="00300C2A" w:rsidP="002059F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6FEC8A" w14:textId="77777777" w:rsidR="00300C2A" w:rsidRPr="00017B5E" w:rsidRDefault="00300C2A" w:rsidP="002059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300C2A" w:rsidRPr="00017B5E" w14:paraId="658228D6" w14:textId="77777777" w:rsidTr="002059FE">
        <w:tc>
          <w:tcPr>
            <w:tcW w:w="0" w:type="auto"/>
            <w:hideMark/>
          </w:tcPr>
          <w:p w14:paraId="7320D898" w14:textId="77777777" w:rsidR="00300C2A" w:rsidRPr="00017B5E" w:rsidRDefault="00300C2A" w:rsidP="002059F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17B5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1. Tespit Edilen Durum / Gelişim Alanı (Mevcut durum nedir?)</w:t>
            </w:r>
          </w:p>
        </w:tc>
        <w:tc>
          <w:tcPr>
            <w:tcW w:w="0" w:type="auto"/>
            <w:hideMark/>
          </w:tcPr>
          <w:p w14:paraId="4E2227D1" w14:textId="77777777" w:rsidR="00300C2A" w:rsidRPr="00017B5E" w:rsidRDefault="00300C2A" w:rsidP="002059F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17B5E"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  <w14:ligatures w14:val="none"/>
              </w:rPr>
              <w:t>Örnek: PÇ4 (Tıbbi Beslenme Tedavisi Geliştirme) çıktısının 3. sınıf öğrencilerindeki başarı oranı, dönem sonu analizlerinde %60'ın altında kalmıştır.</w:t>
            </w:r>
          </w:p>
        </w:tc>
        <w:tc>
          <w:tcPr>
            <w:tcW w:w="0" w:type="auto"/>
            <w:hideMark/>
          </w:tcPr>
          <w:p w14:paraId="0F5E6CA6" w14:textId="77777777" w:rsidR="00300C2A" w:rsidRPr="00017B5E" w:rsidRDefault="00300C2A" w:rsidP="002059F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7AC91D" w14:textId="77777777" w:rsidR="00300C2A" w:rsidRPr="00017B5E" w:rsidRDefault="00300C2A" w:rsidP="002059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300C2A" w:rsidRPr="00017B5E" w14:paraId="1D550508" w14:textId="77777777" w:rsidTr="002059FE">
        <w:tc>
          <w:tcPr>
            <w:tcW w:w="0" w:type="auto"/>
            <w:hideMark/>
          </w:tcPr>
          <w:p w14:paraId="4D6588A3" w14:textId="77777777" w:rsidR="00300C2A" w:rsidRPr="00017B5E" w:rsidRDefault="00300C2A" w:rsidP="002059F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17B5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2. Durumun Olası Nedenleri / Kök Neden Analizi</w:t>
            </w:r>
          </w:p>
        </w:tc>
        <w:tc>
          <w:tcPr>
            <w:tcW w:w="0" w:type="auto"/>
            <w:hideMark/>
          </w:tcPr>
          <w:p w14:paraId="4B37A876" w14:textId="77777777" w:rsidR="00300C2A" w:rsidRPr="00017B5E" w:rsidRDefault="00300C2A" w:rsidP="002059F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17B5E"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  <w14:ligatures w14:val="none"/>
              </w:rPr>
              <w:t>Örnek: Teorik ders ile vaka analizi uygulamaları arasında yeterli bağlantı kurulamaması. Öğrencilerin pratik yapma imkanlarının kısıtlı olması.</w:t>
            </w:r>
          </w:p>
        </w:tc>
        <w:tc>
          <w:tcPr>
            <w:tcW w:w="0" w:type="auto"/>
            <w:hideMark/>
          </w:tcPr>
          <w:p w14:paraId="31468924" w14:textId="77777777" w:rsidR="00300C2A" w:rsidRPr="00017B5E" w:rsidRDefault="00300C2A" w:rsidP="002059F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07EE7C" w14:textId="77777777" w:rsidR="00300C2A" w:rsidRPr="00017B5E" w:rsidRDefault="00300C2A" w:rsidP="002059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300C2A" w:rsidRPr="00017B5E" w14:paraId="65B2AE05" w14:textId="77777777" w:rsidTr="002059FE">
        <w:tc>
          <w:tcPr>
            <w:tcW w:w="0" w:type="auto"/>
            <w:hideMark/>
          </w:tcPr>
          <w:p w14:paraId="61AED2A7" w14:textId="77777777" w:rsidR="00300C2A" w:rsidRPr="00017B5E" w:rsidRDefault="00300C2A" w:rsidP="002059F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17B5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3. Önerilen İyileştirme Faaliyeti (PLANLA)</w:t>
            </w:r>
          </w:p>
        </w:tc>
        <w:tc>
          <w:tcPr>
            <w:tcW w:w="0" w:type="auto"/>
            <w:hideMark/>
          </w:tcPr>
          <w:p w14:paraId="0AD44D34" w14:textId="77777777" w:rsidR="00300C2A" w:rsidRPr="00017B5E" w:rsidRDefault="00300C2A" w:rsidP="002059F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17B5E"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  <w14:ligatures w14:val="none"/>
              </w:rPr>
              <w:t>Örnek: Gelecek dönem "Klinik Beslenme II" dersine, her hafta işlenen teorik konuya paralel olarak çözülecek 2 saatlik zorunlu vaka analizi uygulaması eklenmesi.</w:t>
            </w:r>
          </w:p>
        </w:tc>
        <w:tc>
          <w:tcPr>
            <w:tcW w:w="0" w:type="auto"/>
            <w:hideMark/>
          </w:tcPr>
          <w:p w14:paraId="0DA27306" w14:textId="77777777" w:rsidR="00300C2A" w:rsidRPr="00017B5E" w:rsidRDefault="00300C2A" w:rsidP="002059F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236A53" w14:textId="77777777" w:rsidR="00300C2A" w:rsidRPr="00017B5E" w:rsidRDefault="00300C2A" w:rsidP="002059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300C2A" w:rsidRPr="00017B5E" w14:paraId="568CCC93" w14:textId="77777777" w:rsidTr="002059FE">
        <w:tc>
          <w:tcPr>
            <w:tcW w:w="0" w:type="auto"/>
            <w:hideMark/>
          </w:tcPr>
          <w:p w14:paraId="12CAD4AE" w14:textId="77777777" w:rsidR="00300C2A" w:rsidRPr="00017B5E" w:rsidRDefault="00300C2A" w:rsidP="002059F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17B5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4. Başarı Göstergesi (İyileştirmenin başarılı olduğunu nasıl ölçeceğiz?)</w:t>
            </w:r>
          </w:p>
        </w:tc>
        <w:tc>
          <w:tcPr>
            <w:tcW w:w="0" w:type="auto"/>
            <w:hideMark/>
          </w:tcPr>
          <w:p w14:paraId="0A4DC90B" w14:textId="77777777" w:rsidR="00300C2A" w:rsidRPr="00017B5E" w:rsidRDefault="00300C2A" w:rsidP="002059F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17B5E"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  <w14:ligatures w14:val="none"/>
              </w:rPr>
              <w:t>Örnek: Gelecek dönem sonunda PÇ4 başarı oranının %75'in üzerine çıkarılması.</w:t>
            </w:r>
          </w:p>
        </w:tc>
        <w:tc>
          <w:tcPr>
            <w:tcW w:w="0" w:type="auto"/>
            <w:hideMark/>
          </w:tcPr>
          <w:p w14:paraId="65265674" w14:textId="77777777" w:rsidR="00300C2A" w:rsidRPr="00017B5E" w:rsidRDefault="00300C2A" w:rsidP="002059F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CF8778" w14:textId="77777777" w:rsidR="00300C2A" w:rsidRPr="00017B5E" w:rsidRDefault="00300C2A" w:rsidP="002059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300C2A" w:rsidRPr="00017B5E" w14:paraId="3B2FFD8F" w14:textId="77777777" w:rsidTr="002059FE">
        <w:tc>
          <w:tcPr>
            <w:tcW w:w="0" w:type="auto"/>
            <w:hideMark/>
          </w:tcPr>
          <w:p w14:paraId="72911644" w14:textId="77777777" w:rsidR="00300C2A" w:rsidRPr="00017B5E" w:rsidRDefault="00300C2A" w:rsidP="002059F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017B5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Ölçüt 8 Komisyonu Notları (Toplantıda Değerlendirilmek Üzere)</w:t>
            </w:r>
          </w:p>
        </w:tc>
        <w:tc>
          <w:tcPr>
            <w:tcW w:w="0" w:type="auto"/>
            <w:hideMark/>
          </w:tcPr>
          <w:p w14:paraId="43101A00" w14:textId="77777777" w:rsidR="00300C2A" w:rsidRPr="00017B5E" w:rsidRDefault="00300C2A" w:rsidP="002059FE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C25009" w14:textId="77777777" w:rsidR="00300C2A" w:rsidRPr="00017B5E" w:rsidRDefault="00300C2A" w:rsidP="002059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854189" w14:textId="77777777" w:rsidR="00300C2A" w:rsidRPr="00017B5E" w:rsidRDefault="00300C2A" w:rsidP="002059F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3B1F3A28" w14:textId="77777777" w:rsidR="00300C2A" w:rsidRPr="00017B5E" w:rsidRDefault="00300C2A" w:rsidP="00300C2A">
      <w:pPr>
        <w:pStyle w:val="NormalWeb"/>
        <w:tabs>
          <w:tab w:val="left" w:pos="5270"/>
        </w:tabs>
        <w:rPr>
          <w:b/>
          <w:bCs/>
          <w:color w:val="000000"/>
        </w:rPr>
      </w:pPr>
    </w:p>
    <w:p w14:paraId="3806D6E4" w14:textId="77777777" w:rsidR="00300C2A" w:rsidRDefault="00300C2A" w:rsidP="00300C2A">
      <w:pPr>
        <w:pStyle w:val="NormalWeb"/>
        <w:rPr>
          <w:color w:val="000000"/>
        </w:rPr>
      </w:pPr>
    </w:p>
    <w:p w14:paraId="763CB254" w14:textId="77777777" w:rsidR="009740DE" w:rsidRDefault="009740DE"/>
    <w:sectPr w:rsidR="00974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2627"/>
    <w:multiLevelType w:val="multilevel"/>
    <w:tmpl w:val="D0F8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36076"/>
    <w:multiLevelType w:val="multilevel"/>
    <w:tmpl w:val="B35E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85524"/>
    <w:multiLevelType w:val="multilevel"/>
    <w:tmpl w:val="33DA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33D48"/>
    <w:multiLevelType w:val="multilevel"/>
    <w:tmpl w:val="70EA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976507"/>
    <w:multiLevelType w:val="multilevel"/>
    <w:tmpl w:val="05387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E544D"/>
    <w:multiLevelType w:val="multilevel"/>
    <w:tmpl w:val="ACAA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604278"/>
    <w:multiLevelType w:val="multilevel"/>
    <w:tmpl w:val="878EE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54310D"/>
    <w:multiLevelType w:val="multilevel"/>
    <w:tmpl w:val="0C7E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5526800">
    <w:abstractNumId w:val="5"/>
  </w:num>
  <w:num w:numId="2" w16cid:durableId="706680581">
    <w:abstractNumId w:val="4"/>
  </w:num>
  <w:num w:numId="3" w16cid:durableId="97987162">
    <w:abstractNumId w:val="6"/>
  </w:num>
  <w:num w:numId="4" w16cid:durableId="70469223">
    <w:abstractNumId w:val="1"/>
  </w:num>
  <w:num w:numId="5" w16cid:durableId="1079407284">
    <w:abstractNumId w:val="2"/>
  </w:num>
  <w:num w:numId="6" w16cid:durableId="184442375">
    <w:abstractNumId w:val="3"/>
  </w:num>
  <w:num w:numId="7" w16cid:durableId="276837255">
    <w:abstractNumId w:val="0"/>
  </w:num>
  <w:num w:numId="8" w16cid:durableId="8044694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DE"/>
    <w:rsid w:val="00142BBB"/>
    <w:rsid w:val="00300C2A"/>
    <w:rsid w:val="0097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EAC821"/>
  <w15:chartTrackingRefBased/>
  <w15:docId w15:val="{E6717EAB-121F-7C42-B5CE-0A9D40C4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C2A"/>
  </w:style>
  <w:style w:type="paragraph" w:styleId="Balk1">
    <w:name w:val="heading 1"/>
    <w:basedOn w:val="Normal"/>
    <w:next w:val="Normal"/>
    <w:link w:val="Balk1Char"/>
    <w:uiPriority w:val="9"/>
    <w:qFormat/>
    <w:rsid w:val="00974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74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74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74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74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74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74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74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74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74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74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74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740D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740D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740D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740D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740D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740D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74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74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74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74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74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740D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740D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740D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74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740D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740D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74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TabloKlavuzu">
    <w:name w:val="Table Grid"/>
    <w:basedOn w:val="NormalTablo"/>
    <w:uiPriority w:val="39"/>
    <w:rsid w:val="00300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Caner Özyıldırım</dc:creator>
  <cp:keywords/>
  <dc:description/>
  <cp:lastModifiedBy>Caner Özyıldırım</cp:lastModifiedBy>
  <cp:revision>2</cp:revision>
  <dcterms:created xsi:type="dcterms:W3CDTF">2025-10-23T12:28:00Z</dcterms:created>
  <dcterms:modified xsi:type="dcterms:W3CDTF">2025-10-23T12:28:00Z</dcterms:modified>
</cp:coreProperties>
</file>