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5000" w:type="pct"/>
        <w:tblInd w:w="0" w:type="dxa"/>
        <w:tblLook w:val="04A0" w:firstRow="1" w:lastRow="0" w:firstColumn="1" w:lastColumn="0" w:noHBand="0" w:noVBand="1"/>
      </w:tblPr>
      <w:tblGrid>
        <w:gridCol w:w="576"/>
        <w:gridCol w:w="8712"/>
      </w:tblGrid>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226698" w:rsidRDefault="00226698">
            <w:pPr>
              <w:spacing w:after="0" w:line="288" w:lineRule="auto"/>
              <w:rPr>
                <w:rFonts w:eastAsia="Times New Roman" w:cstheme="minorHAnsi"/>
                <w:b/>
                <w:color w:val="FFFFFF" w:themeColor="background1"/>
                <w:lang w:eastAsia="tr-TR"/>
              </w:rPr>
            </w:pPr>
            <w:bookmarkStart w:id="0" w:name="_GoBack"/>
            <w:bookmarkEnd w:id="0"/>
            <w:r>
              <w:rPr>
                <w:rFonts w:eastAsia="Times New Roman" w:cstheme="minorHAnsi"/>
                <w:b/>
                <w:color w:val="FFFFFF" w:themeColor="background1"/>
                <w:lang w:eastAsia="tr-TR"/>
              </w:rPr>
              <w:t>DÖNEM 1</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t>Dönem 1 Öğrenim Çıktıları</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1"/>
              </w:numPr>
              <w:spacing w:after="0" w:line="288" w:lineRule="auto"/>
              <w:ind w:left="360"/>
              <w:rPr>
                <w:rFonts w:eastAsia="Times New Roman" w:cstheme="minorHAnsi"/>
                <w:lang w:eastAsia="tr-TR"/>
              </w:rPr>
            </w:pPr>
            <w:r>
              <w:rPr>
                <w:rFonts w:eastAsia="Times New Roman" w:cstheme="minorHAnsi"/>
                <w:lang w:eastAsia="tr-TR"/>
              </w:rPr>
              <w:t>Normal hücre yapısı, fonksiyonlarını makro ve moleküler düzeyde tanır.</w:t>
            </w:r>
          </w:p>
          <w:p w:rsidR="00226698" w:rsidRDefault="00226698" w:rsidP="00C23A2C">
            <w:pPr>
              <w:numPr>
                <w:ilvl w:val="0"/>
                <w:numId w:val="1"/>
              </w:numPr>
              <w:spacing w:after="0" w:line="288" w:lineRule="auto"/>
              <w:ind w:left="360"/>
              <w:rPr>
                <w:rFonts w:eastAsia="Times New Roman" w:cstheme="minorHAnsi"/>
                <w:lang w:eastAsia="tr-TR"/>
              </w:rPr>
            </w:pPr>
            <w:r>
              <w:rPr>
                <w:rFonts w:eastAsia="Times New Roman" w:cstheme="minorHAnsi"/>
                <w:lang w:eastAsia="tr-TR"/>
              </w:rPr>
              <w:t>Hayatın evrelerini açıklar ve analiz eder.</w:t>
            </w:r>
          </w:p>
          <w:p w:rsidR="00226698" w:rsidRDefault="00226698" w:rsidP="00C23A2C">
            <w:pPr>
              <w:numPr>
                <w:ilvl w:val="0"/>
                <w:numId w:val="1"/>
              </w:numPr>
              <w:spacing w:after="0" w:line="288" w:lineRule="auto"/>
              <w:ind w:left="360"/>
              <w:rPr>
                <w:rFonts w:eastAsia="Times New Roman" w:cstheme="minorHAnsi"/>
                <w:lang w:eastAsia="tr-TR"/>
              </w:rPr>
            </w:pPr>
            <w:r>
              <w:rPr>
                <w:rFonts w:eastAsia="Times New Roman" w:cstheme="minorHAnsi"/>
                <w:lang w:eastAsia="tr-TR"/>
              </w:rPr>
              <w:t>Hücre, doku, kas iskelet sistemi normal yapısı ve fonksiyonlarını açıklar.</w:t>
            </w:r>
          </w:p>
          <w:p w:rsidR="00226698" w:rsidRDefault="00226698" w:rsidP="00C23A2C">
            <w:pPr>
              <w:numPr>
                <w:ilvl w:val="0"/>
                <w:numId w:val="1"/>
              </w:numPr>
              <w:spacing w:after="0" w:line="288" w:lineRule="auto"/>
              <w:ind w:left="360"/>
              <w:rPr>
                <w:rFonts w:eastAsia="Times New Roman" w:cstheme="minorHAnsi"/>
                <w:lang w:eastAsia="tr-TR"/>
              </w:rPr>
            </w:pPr>
            <w:r>
              <w:rPr>
                <w:rFonts w:eastAsia="Times New Roman" w:cstheme="minorHAnsi"/>
                <w:lang w:eastAsia="tr-TR"/>
              </w:rPr>
              <w:t xml:space="preserve">Türkiye sağlık sisteminin ve uygulamalarının temel ilkelerini açıklar. </w:t>
            </w:r>
          </w:p>
          <w:p w:rsidR="00226698" w:rsidRDefault="00226698" w:rsidP="00C23A2C">
            <w:pPr>
              <w:numPr>
                <w:ilvl w:val="0"/>
                <w:numId w:val="1"/>
              </w:numPr>
              <w:spacing w:after="0" w:line="288" w:lineRule="auto"/>
              <w:ind w:left="360"/>
              <w:rPr>
                <w:rFonts w:eastAsia="Times New Roman" w:cstheme="minorHAnsi"/>
                <w:lang w:eastAsia="tr-TR"/>
              </w:rPr>
            </w:pPr>
            <w:r>
              <w:rPr>
                <w:rFonts w:eastAsia="Times New Roman" w:cstheme="minorHAnsi"/>
                <w:lang w:eastAsia="tr-TR"/>
              </w:rPr>
              <w:t>Mesleksel etik, tıp felsefesi ve profesyonel ilkeler ile insan davranışının özelliklerini tanımlar.</w:t>
            </w:r>
          </w:p>
          <w:p w:rsidR="00226698" w:rsidRDefault="00226698" w:rsidP="00C23A2C">
            <w:pPr>
              <w:numPr>
                <w:ilvl w:val="0"/>
                <w:numId w:val="1"/>
              </w:numPr>
              <w:spacing w:after="0" w:line="288" w:lineRule="auto"/>
              <w:ind w:left="360"/>
              <w:rPr>
                <w:rFonts w:eastAsia="Times New Roman" w:cstheme="minorHAnsi"/>
                <w:lang w:eastAsia="tr-TR"/>
              </w:rPr>
            </w:pPr>
            <w:r>
              <w:rPr>
                <w:rFonts w:eastAsia="Times New Roman" w:cstheme="minorHAnsi"/>
                <w:lang w:eastAsia="tr-TR"/>
              </w:rPr>
              <w:t xml:space="preserve">Toplumda sık görülen hastalıklara ilişkin sorunları tanıma ve temel tıp bilimleri ile </w:t>
            </w:r>
            <w:proofErr w:type="gramStart"/>
            <w:r>
              <w:rPr>
                <w:rFonts w:eastAsia="Times New Roman" w:cstheme="minorHAnsi"/>
                <w:lang w:eastAsia="tr-TR"/>
              </w:rPr>
              <w:t>entegre</w:t>
            </w:r>
            <w:proofErr w:type="gramEnd"/>
            <w:r>
              <w:rPr>
                <w:rFonts w:eastAsia="Times New Roman" w:cstheme="minorHAnsi"/>
                <w:lang w:eastAsia="tr-TR"/>
              </w:rPr>
              <w:t xml:space="preserve"> etmeyi analiz eder.</w:t>
            </w:r>
          </w:p>
          <w:p w:rsidR="00226698" w:rsidRDefault="00226698" w:rsidP="00C23A2C">
            <w:pPr>
              <w:numPr>
                <w:ilvl w:val="0"/>
                <w:numId w:val="1"/>
              </w:numPr>
              <w:spacing w:after="0" w:line="288" w:lineRule="auto"/>
              <w:ind w:left="360"/>
              <w:rPr>
                <w:rFonts w:eastAsia="Times New Roman" w:cstheme="minorHAnsi"/>
                <w:lang w:eastAsia="tr-TR"/>
              </w:rPr>
            </w:pPr>
            <w:r>
              <w:rPr>
                <w:rFonts w:eastAsia="Times New Roman" w:cstheme="minorHAnsi"/>
                <w:lang w:eastAsia="tr-TR"/>
              </w:rPr>
              <w:t>Toplumsal sorunları açıklar ve bir proje ile uygular.</w:t>
            </w:r>
          </w:p>
          <w:p w:rsidR="00226698" w:rsidRDefault="00226698" w:rsidP="00C23A2C">
            <w:pPr>
              <w:numPr>
                <w:ilvl w:val="0"/>
                <w:numId w:val="1"/>
              </w:numPr>
              <w:spacing w:after="0" w:line="288" w:lineRule="auto"/>
              <w:ind w:left="360"/>
              <w:rPr>
                <w:rFonts w:eastAsia="Times New Roman" w:cstheme="minorHAnsi"/>
                <w:lang w:eastAsia="tr-TR"/>
              </w:rPr>
            </w:pPr>
            <w:r>
              <w:rPr>
                <w:rFonts w:eastAsia="Times New Roman" w:cstheme="minorHAnsi"/>
                <w:lang w:eastAsia="tr-TR"/>
              </w:rPr>
              <w:t>Sağlık hizmeti sunumuna temel oluşturacak mesleksel beceri uygulamalarını yapar.</w:t>
            </w:r>
          </w:p>
          <w:p w:rsidR="00226698" w:rsidRDefault="00226698" w:rsidP="00C23A2C">
            <w:pPr>
              <w:numPr>
                <w:ilvl w:val="0"/>
                <w:numId w:val="1"/>
              </w:numPr>
              <w:spacing w:after="0" w:line="288" w:lineRule="auto"/>
              <w:ind w:left="360"/>
              <w:rPr>
                <w:rFonts w:eastAsia="Times New Roman" w:cstheme="minorHAnsi"/>
                <w:lang w:eastAsia="tr-TR"/>
              </w:rPr>
            </w:pPr>
            <w:r>
              <w:rPr>
                <w:rFonts w:eastAsia="Times New Roman" w:cstheme="minorHAnsi"/>
                <w:lang w:eastAsia="tr-TR"/>
              </w:rPr>
              <w:t>Bireysel çalışma süreçlerini ve kariyer gelişiminde etkili olabilecek tıp eğitiminin ve iletişimin temel ilkelerini tanımlar</w:t>
            </w:r>
          </w:p>
          <w:p w:rsidR="00226698" w:rsidRDefault="00226698" w:rsidP="00C23A2C">
            <w:pPr>
              <w:numPr>
                <w:ilvl w:val="0"/>
                <w:numId w:val="1"/>
              </w:numPr>
              <w:spacing w:after="0" w:line="288" w:lineRule="auto"/>
              <w:ind w:left="360"/>
              <w:rPr>
                <w:rFonts w:eastAsia="Times New Roman" w:cstheme="minorHAnsi"/>
                <w:lang w:eastAsia="tr-TR"/>
              </w:rPr>
            </w:pPr>
            <w:r>
              <w:rPr>
                <w:rFonts w:eastAsia="Times New Roman" w:cstheme="minorHAnsi"/>
                <w:lang w:eastAsia="tr-TR"/>
              </w:rPr>
              <w:t>Tıp eğitimine yönelik çalışmalarının etkinliğini arttırmaya yönelik bilişim uygulamalarını tanır ve uygular.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t>Birinci Ders Kurulu: Temel Bilimlere Giriş Ders Kurulu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2"/>
              </w:numPr>
              <w:spacing w:after="0" w:line="288" w:lineRule="auto"/>
              <w:ind w:left="360"/>
              <w:rPr>
                <w:rFonts w:eastAsia="Times New Roman" w:cstheme="minorHAnsi"/>
                <w:lang w:eastAsia="tr-TR"/>
              </w:rPr>
            </w:pPr>
            <w:r>
              <w:rPr>
                <w:rFonts w:eastAsia="Times New Roman" w:cstheme="minorHAnsi"/>
                <w:lang w:eastAsia="tr-TR"/>
              </w:rPr>
              <w:t>Halk sağlığı sorunlarını, tıbbi etik ve felsefenin önemini tanımlar.</w:t>
            </w:r>
          </w:p>
          <w:p w:rsidR="00226698" w:rsidRDefault="00226698" w:rsidP="00C23A2C">
            <w:pPr>
              <w:numPr>
                <w:ilvl w:val="0"/>
                <w:numId w:val="2"/>
              </w:numPr>
              <w:spacing w:after="0" w:line="288" w:lineRule="auto"/>
              <w:ind w:left="360"/>
              <w:rPr>
                <w:rFonts w:eastAsia="Times New Roman" w:cstheme="minorHAnsi"/>
                <w:lang w:eastAsia="tr-TR"/>
              </w:rPr>
            </w:pPr>
            <w:r>
              <w:rPr>
                <w:rFonts w:eastAsia="Times New Roman" w:cstheme="minorHAnsi"/>
                <w:lang w:eastAsia="tr-TR"/>
              </w:rPr>
              <w:t>Mesleki kimlik oluşumunda tıp tarihine evrimsel yaklaşıma dayalı eğitimin ve tıp felsefesinin önemini tanımlar.</w:t>
            </w:r>
          </w:p>
          <w:p w:rsidR="00226698" w:rsidRDefault="00226698" w:rsidP="00C23A2C">
            <w:pPr>
              <w:numPr>
                <w:ilvl w:val="0"/>
                <w:numId w:val="2"/>
              </w:numPr>
              <w:spacing w:after="0" w:line="288" w:lineRule="auto"/>
              <w:ind w:left="360"/>
              <w:rPr>
                <w:rFonts w:eastAsia="Times New Roman" w:cstheme="minorHAnsi"/>
                <w:lang w:eastAsia="tr-TR"/>
              </w:rPr>
            </w:pPr>
            <w:r>
              <w:rPr>
                <w:rFonts w:eastAsia="Times New Roman" w:cstheme="minorHAnsi"/>
                <w:lang w:eastAsia="tr-TR"/>
              </w:rPr>
              <w:t xml:space="preserve">Organik kimyaya giriş, </w:t>
            </w:r>
            <w:proofErr w:type="spellStart"/>
            <w:r>
              <w:rPr>
                <w:rFonts w:eastAsia="Times New Roman" w:cstheme="minorHAnsi"/>
                <w:lang w:eastAsia="tr-TR"/>
              </w:rPr>
              <w:t>biyomoleküller</w:t>
            </w:r>
            <w:proofErr w:type="spellEnd"/>
            <w:r>
              <w:rPr>
                <w:rFonts w:eastAsia="Times New Roman" w:cstheme="minorHAnsi"/>
                <w:lang w:eastAsia="tr-TR"/>
              </w:rPr>
              <w:t>, kimyasal bağlar ve biyokimyada temel kavramları açıklar.</w:t>
            </w:r>
          </w:p>
          <w:p w:rsidR="00226698" w:rsidRDefault="00226698" w:rsidP="00C23A2C">
            <w:pPr>
              <w:numPr>
                <w:ilvl w:val="0"/>
                <w:numId w:val="2"/>
              </w:numPr>
              <w:spacing w:after="0" w:line="288" w:lineRule="auto"/>
              <w:ind w:left="360"/>
              <w:rPr>
                <w:rFonts w:eastAsia="Times New Roman" w:cstheme="minorHAnsi"/>
                <w:lang w:eastAsia="tr-TR"/>
              </w:rPr>
            </w:pPr>
            <w:r>
              <w:rPr>
                <w:rFonts w:eastAsia="Times New Roman" w:cstheme="minorHAnsi"/>
                <w:lang w:eastAsia="tr-TR"/>
              </w:rPr>
              <w:t xml:space="preserve">Temel </w:t>
            </w:r>
            <w:proofErr w:type="spellStart"/>
            <w:r>
              <w:rPr>
                <w:rFonts w:eastAsia="Times New Roman" w:cstheme="minorHAnsi"/>
                <w:lang w:eastAsia="tr-TR"/>
              </w:rPr>
              <w:t>biyomoleküllerin</w:t>
            </w:r>
            <w:proofErr w:type="spellEnd"/>
            <w:r>
              <w:rPr>
                <w:rFonts w:eastAsia="Times New Roman" w:cstheme="minorHAnsi"/>
                <w:lang w:eastAsia="tr-TR"/>
              </w:rPr>
              <w:t xml:space="preserve"> (protein, </w:t>
            </w:r>
            <w:proofErr w:type="spellStart"/>
            <w:r>
              <w:rPr>
                <w:rFonts w:eastAsia="Times New Roman" w:cstheme="minorHAnsi"/>
                <w:lang w:eastAsia="tr-TR"/>
              </w:rPr>
              <w:t>lipid</w:t>
            </w:r>
            <w:proofErr w:type="spellEnd"/>
            <w:r>
              <w:rPr>
                <w:rFonts w:eastAsia="Times New Roman" w:cstheme="minorHAnsi"/>
                <w:lang w:eastAsia="tr-TR"/>
              </w:rPr>
              <w:t xml:space="preserve">, </w:t>
            </w:r>
            <w:proofErr w:type="spellStart"/>
            <w:r>
              <w:rPr>
                <w:rFonts w:eastAsia="Times New Roman" w:cstheme="minorHAnsi"/>
                <w:lang w:eastAsia="tr-TR"/>
              </w:rPr>
              <w:t>karbohidratların</w:t>
            </w:r>
            <w:proofErr w:type="spellEnd"/>
            <w:r>
              <w:rPr>
                <w:rFonts w:eastAsia="Times New Roman" w:cstheme="minorHAnsi"/>
                <w:lang w:eastAsia="tr-TR"/>
              </w:rPr>
              <w:t>) tanımı, sınıflandırılması ve özelliklerinin teorik ve pratik anlamda değerlendirir.</w:t>
            </w:r>
          </w:p>
          <w:p w:rsidR="00226698" w:rsidRDefault="00226698" w:rsidP="00C23A2C">
            <w:pPr>
              <w:numPr>
                <w:ilvl w:val="0"/>
                <w:numId w:val="2"/>
              </w:numPr>
              <w:spacing w:after="0" w:line="288" w:lineRule="auto"/>
              <w:ind w:left="360"/>
              <w:rPr>
                <w:rFonts w:eastAsia="Times New Roman" w:cstheme="minorHAnsi"/>
                <w:lang w:eastAsia="tr-TR"/>
              </w:rPr>
            </w:pPr>
            <w:r>
              <w:rPr>
                <w:rFonts w:eastAsia="Times New Roman" w:cstheme="minorHAnsi"/>
                <w:lang w:eastAsia="tr-TR"/>
              </w:rPr>
              <w:t>İlk yardım ve temel tıbbi becerileri uygular.</w:t>
            </w:r>
          </w:p>
          <w:p w:rsidR="00226698" w:rsidRDefault="00226698" w:rsidP="00C23A2C">
            <w:pPr>
              <w:numPr>
                <w:ilvl w:val="0"/>
                <w:numId w:val="2"/>
              </w:numPr>
              <w:spacing w:after="0" w:line="288" w:lineRule="auto"/>
              <w:ind w:left="360"/>
              <w:rPr>
                <w:rFonts w:eastAsia="Times New Roman" w:cstheme="minorHAnsi"/>
                <w:lang w:eastAsia="tr-TR"/>
              </w:rPr>
            </w:pPr>
            <w:r>
              <w:rPr>
                <w:rFonts w:eastAsia="Times New Roman" w:cstheme="minorHAnsi"/>
                <w:lang w:eastAsia="tr-TR"/>
              </w:rPr>
              <w:t xml:space="preserve">Canlılığın oluşumunda hücrenin evrimi, hücrenin yapı ve fonksiyonlarının öğrenilerek hücresel organizasyonunu açıklar (zar sistemleri, yapı ve fonksiyonu, </w:t>
            </w:r>
            <w:proofErr w:type="spellStart"/>
            <w:r>
              <w:rPr>
                <w:rFonts w:eastAsia="Times New Roman" w:cstheme="minorHAnsi"/>
                <w:lang w:eastAsia="tr-TR"/>
              </w:rPr>
              <w:t>organel</w:t>
            </w:r>
            <w:proofErr w:type="spellEnd"/>
            <w:r>
              <w:rPr>
                <w:rFonts w:eastAsia="Times New Roman" w:cstheme="minorHAnsi"/>
                <w:lang w:eastAsia="tr-TR"/>
              </w:rPr>
              <w:t xml:space="preserve"> yapısı, </w:t>
            </w:r>
            <w:proofErr w:type="spellStart"/>
            <w:r>
              <w:rPr>
                <w:rFonts w:eastAsia="Times New Roman" w:cstheme="minorHAnsi"/>
                <w:lang w:eastAsia="tr-TR"/>
              </w:rPr>
              <w:t>organeller</w:t>
            </w:r>
            <w:proofErr w:type="spellEnd"/>
            <w:r>
              <w:rPr>
                <w:rFonts w:eastAsia="Times New Roman" w:cstheme="minorHAnsi"/>
                <w:lang w:eastAsia="tr-TR"/>
              </w:rPr>
              <w:t xml:space="preserve"> arası iletişim, hücre iskeleti).</w:t>
            </w:r>
          </w:p>
          <w:p w:rsidR="00226698" w:rsidRDefault="00226698" w:rsidP="00C23A2C">
            <w:pPr>
              <w:numPr>
                <w:ilvl w:val="0"/>
                <w:numId w:val="2"/>
              </w:numPr>
              <w:spacing w:after="0" w:line="288" w:lineRule="auto"/>
              <w:ind w:left="360"/>
              <w:rPr>
                <w:rFonts w:eastAsia="Times New Roman" w:cstheme="minorHAnsi"/>
                <w:lang w:eastAsia="tr-TR"/>
              </w:rPr>
            </w:pPr>
            <w:r>
              <w:rPr>
                <w:rFonts w:eastAsia="Times New Roman" w:cstheme="minorHAnsi"/>
                <w:lang w:eastAsia="tr-TR"/>
              </w:rPr>
              <w:t xml:space="preserve">Hücrenin önemli fonksiyonlarını yürüten </w:t>
            </w:r>
            <w:proofErr w:type="spellStart"/>
            <w:r>
              <w:rPr>
                <w:rFonts w:eastAsia="Times New Roman" w:cstheme="minorHAnsi"/>
                <w:lang w:eastAsia="tr-TR"/>
              </w:rPr>
              <w:t>biyomoleküllerin</w:t>
            </w:r>
            <w:proofErr w:type="spellEnd"/>
            <w:r>
              <w:rPr>
                <w:rFonts w:eastAsia="Times New Roman" w:cstheme="minorHAnsi"/>
                <w:lang w:eastAsia="tr-TR"/>
              </w:rPr>
              <w:t xml:space="preserve"> yapı, sentez ve işlevlerine (genetik bilgi, genetik bilgi akışı, protein sentezi) ait temel bilgileri açıklar.</w:t>
            </w:r>
          </w:p>
          <w:p w:rsidR="00226698" w:rsidRDefault="00226698" w:rsidP="00C23A2C">
            <w:pPr>
              <w:numPr>
                <w:ilvl w:val="0"/>
                <w:numId w:val="2"/>
              </w:numPr>
              <w:spacing w:after="0" w:line="288" w:lineRule="auto"/>
              <w:ind w:left="360"/>
              <w:rPr>
                <w:rFonts w:eastAsia="Times New Roman" w:cstheme="minorHAnsi"/>
                <w:lang w:eastAsia="tr-TR"/>
              </w:rPr>
            </w:pPr>
            <w:r>
              <w:rPr>
                <w:rFonts w:eastAsia="Times New Roman" w:cstheme="minorHAnsi"/>
                <w:lang w:eastAsia="tr-TR"/>
              </w:rPr>
              <w:t>Öğrenme sitili, Tıp eğitiminde öğrenme sürecini açıklar.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t>İkinci Ders Kurulu: Hücre Biyolojisi ve Genetik Ders Kurulu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3"/>
              </w:numPr>
              <w:spacing w:after="0" w:line="288" w:lineRule="auto"/>
              <w:ind w:left="360"/>
              <w:rPr>
                <w:rFonts w:eastAsia="Times New Roman" w:cstheme="minorHAnsi"/>
                <w:lang w:eastAsia="tr-TR"/>
              </w:rPr>
            </w:pPr>
            <w:r>
              <w:rPr>
                <w:rFonts w:eastAsia="Times New Roman" w:cstheme="minorHAnsi"/>
                <w:lang w:eastAsia="tr-TR"/>
              </w:rPr>
              <w:t xml:space="preserve">Hücre </w:t>
            </w:r>
            <w:proofErr w:type="spellStart"/>
            <w:r>
              <w:rPr>
                <w:rFonts w:eastAsia="Times New Roman" w:cstheme="minorHAnsi"/>
                <w:lang w:eastAsia="tr-TR"/>
              </w:rPr>
              <w:t>membranının</w:t>
            </w:r>
            <w:proofErr w:type="spellEnd"/>
            <w:r>
              <w:rPr>
                <w:rFonts w:eastAsia="Times New Roman" w:cstheme="minorHAnsi"/>
                <w:lang w:eastAsia="tr-TR"/>
              </w:rPr>
              <w:t xml:space="preserve"> elektriksel özelliklerini biyofiziksel açıdan değerlendirir.</w:t>
            </w:r>
          </w:p>
          <w:p w:rsidR="00226698" w:rsidRDefault="00226698" w:rsidP="00C23A2C">
            <w:pPr>
              <w:numPr>
                <w:ilvl w:val="0"/>
                <w:numId w:val="3"/>
              </w:numPr>
              <w:spacing w:after="0" w:line="288" w:lineRule="auto"/>
              <w:ind w:left="360"/>
              <w:rPr>
                <w:rFonts w:eastAsia="Times New Roman" w:cstheme="minorHAnsi"/>
                <w:lang w:eastAsia="tr-TR"/>
              </w:rPr>
            </w:pPr>
            <w:r>
              <w:rPr>
                <w:rFonts w:eastAsia="Times New Roman" w:cstheme="minorHAnsi"/>
                <w:lang w:eastAsia="tr-TR"/>
              </w:rPr>
              <w:t xml:space="preserve">Hücre </w:t>
            </w:r>
            <w:proofErr w:type="spellStart"/>
            <w:r>
              <w:rPr>
                <w:rFonts w:eastAsia="Times New Roman" w:cstheme="minorHAnsi"/>
                <w:lang w:eastAsia="tr-TR"/>
              </w:rPr>
              <w:t>membranının</w:t>
            </w:r>
            <w:proofErr w:type="spellEnd"/>
            <w:r>
              <w:rPr>
                <w:rFonts w:eastAsia="Times New Roman" w:cstheme="minorHAnsi"/>
                <w:lang w:eastAsia="tr-TR"/>
              </w:rPr>
              <w:t xml:space="preserve"> fizyolojik özelliklerini açıklar.</w:t>
            </w:r>
          </w:p>
          <w:p w:rsidR="00226698" w:rsidRDefault="00226698" w:rsidP="00C23A2C">
            <w:pPr>
              <w:numPr>
                <w:ilvl w:val="0"/>
                <w:numId w:val="3"/>
              </w:numPr>
              <w:spacing w:after="0" w:line="288" w:lineRule="auto"/>
              <w:ind w:left="360"/>
              <w:rPr>
                <w:rFonts w:eastAsia="Times New Roman" w:cstheme="minorHAnsi"/>
                <w:lang w:eastAsia="tr-TR"/>
              </w:rPr>
            </w:pPr>
            <w:r>
              <w:rPr>
                <w:rFonts w:eastAsia="Times New Roman" w:cstheme="minorHAnsi"/>
                <w:lang w:eastAsia="tr-TR"/>
              </w:rPr>
              <w:t xml:space="preserve">Hücrenin önemli fonksiyonlarını yürüten </w:t>
            </w:r>
            <w:proofErr w:type="spellStart"/>
            <w:r>
              <w:rPr>
                <w:rFonts w:eastAsia="Times New Roman" w:cstheme="minorHAnsi"/>
                <w:lang w:eastAsia="tr-TR"/>
              </w:rPr>
              <w:t>biyomoleküllerin</w:t>
            </w:r>
            <w:proofErr w:type="spellEnd"/>
            <w:r>
              <w:rPr>
                <w:rFonts w:eastAsia="Times New Roman" w:cstheme="minorHAnsi"/>
                <w:lang w:eastAsia="tr-TR"/>
              </w:rPr>
              <w:t xml:space="preserve"> yapı, sentez ve işlevlerini ve genetik kontrol mekanizmalarına ait temel bilgilerin farklarını söyler.</w:t>
            </w:r>
          </w:p>
          <w:p w:rsidR="00226698" w:rsidRDefault="00226698" w:rsidP="00C23A2C">
            <w:pPr>
              <w:numPr>
                <w:ilvl w:val="0"/>
                <w:numId w:val="3"/>
              </w:numPr>
              <w:spacing w:after="0" w:line="288" w:lineRule="auto"/>
              <w:ind w:left="360"/>
              <w:rPr>
                <w:rFonts w:eastAsia="Times New Roman" w:cstheme="minorHAnsi"/>
                <w:lang w:eastAsia="tr-TR"/>
              </w:rPr>
            </w:pPr>
            <w:r>
              <w:rPr>
                <w:rFonts w:eastAsia="Times New Roman" w:cstheme="minorHAnsi"/>
                <w:lang w:eastAsia="tr-TR"/>
              </w:rPr>
              <w:t>Hücre metabolizması, farklılaşması ve sinyal iletim mekanizmalarını tanımlar.</w:t>
            </w:r>
          </w:p>
          <w:p w:rsidR="00226698" w:rsidRDefault="00226698" w:rsidP="00C23A2C">
            <w:pPr>
              <w:numPr>
                <w:ilvl w:val="0"/>
                <w:numId w:val="3"/>
              </w:numPr>
              <w:spacing w:after="0" w:line="288" w:lineRule="auto"/>
              <w:ind w:left="360"/>
              <w:rPr>
                <w:rFonts w:eastAsia="Times New Roman" w:cstheme="minorHAnsi"/>
                <w:lang w:eastAsia="tr-TR"/>
              </w:rPr>
            </w:pPr>
            <w:r>
              <w:rPr>
                <w:rFonts w:eastAsia="Times New Roman" w:cstheme="minorHAnsi"/>
                <w:lang w:eastAsia="tr-TR"/>
              </w:rPr>
              <w:t xml:space="preserve">İnsan genom organizasyonu, genetik bilginin yeni kuşaklara aktarılması, insan genetiğine giriş, </w:t>
            </w:r>
            <w:proofErr w:type="spellStart"/>
            <w:r>
              <w:rPr>
                <w:rFonts w:eastAsia="Times New Roman" w:cstheme="minorHAnsi"/>
                <w:lang w:eastAsia="tr-TR"/>
              </w:rPr>
              <w:t>kromozomal</w:t>
            </w:r>
            <w:proofErr w:type="spellEnd"/>
            <w:r>
              <w:rPr>
                <w:rFonts w:eastAsia="Times New Roman" w:cstheme="minorHAnsi"/>
                <w:lang w:eastAsia="tr-TR"/>
              </w:rPr>
              <w:t xml:space="preserve"> ve moleküler genetik hastalıkların temeli ve önemini açıklar.</w:t>
            </w:r>
          </w:p>
          <w:p w:rsidR="00226698" w:rsidRDefault="00226698" w:rsidP="00C23A2C">
            <w:pPr>
              <w:numPr>
                <w:ilvl w:val="0"/>
                <w:numId w:val="3"/>
              </w:numPr>
              <w:spacing w:after="0" w:line="288" w:lineRule="auto"/>
              <w:ind w:left="360"/>
              <w:rPr>
                <w:rFonts w:eastAsia="Times New Roman" w:cstheme="minorHAnsi"/>
                <w:lang w:eastAsia="tr-TR"/>
              </w:rPr>
            </w:pPr>
            <w:r>
              <w:rPr>
                <w:rFonts w:eastAsia="Times New Roman" w:cstheme="minorHAnsi"/>
                <w:lang w:eastAsia="tr-TR"/>
              </w:rPr>
              <w:t>Anatomiye giriş kavramlarını ve temel Latince terminoloji tanımlar.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t>Üçüncü Ders Kurulu: Doku ve Hareket Sistemi I Ders Kurulu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4"/>
              </w:numPr>
              <w:spacing w:after="0" w:line="288" w:lineRule="auto"/>
              <w:ind w:left="360"/>
              <w:rPr>
                <w:rFonts w:eastAsia="Times New Roman" w:cstheme="minorHAnsi"/>
                <w:lang w:eastAsia="tr-TR"/>
              </w:rPr>
            </w:pPr>
            <w:r>
              <w:rPr>
                <w:rFonts w:eastAsia="Times New Roman" w:cstheme="minorHAnsi"/>
                <w:lang w:eastAsia="tr-TR"/>
              </w:rPr>
              <w:t xml:space="preserve">Üst ve alt </w:t>
            </w:r>
            <w:proofErr w:type="spellStart"/>
            <w:r>
              <w:rPr>
                <w:rFonts w:eastAsia="Times New Roman" w:cstheme="minorHAnsi"/>
                <w:lang w:eastAsia="tr-TR"/>
              </w:rPr>
              <w:t>ekstremite</w:t>
            </w:r>
            <w:proofErr w:type="spellEnd"/>
            <w:r>
              <w:rPr>
                <w:rFonts w:eastAsia="Times New Roman" w:cstheme="minorHAnsi"/>
                <w:lang w:eastAsia="tr-TR"/>
              </w:rPr>
              <w:t xml:space="preserve"> kemik, eklem kas ve </w:t>
            </w:r>
            <w:proofErr w:type="spellStart"/>
            <w:r>
              <w:rPr>
                <w:rFonts w:eastAsia="Times New Roman" w:cstheme="minorHAnsi"/>
                <w:lang w:eastAsia="tr-TR"/>
              </w:rPr>
              <w:t>periferik</w:t>
            </w:r>
            <w:proofErr w:type="spellEnd"/>
            <w:r>
              <w:rPr>
                <w:rFonts w:eastAsia="Times New Roman" w:cstheme="minorHAnsi"/>
                <w:lang w:eastAsia="tr-TR"/>
              </w:rPr>
              <w:t xml:space="preserve"> oluşumlarını tanımlar.</w:t>
            </w:r>
          </w:p>
          <w:p w:rsidR="00226698" w:rsidRDefault="00226698" w:rsidP="00C23A2C">
            <w:pPr>
              <w:numPr>
                <w:ilvl w:val="0"/>
                <w:numId w:val="4"/>
              </w:numPr>
              <w:spacing w:after="0" w:line="288" w:lineRule="auto"/>
              <w:ind w:left="360"/>
              <w:rPr>
                <w:rFonts w:eastAsia="Times New Roman" w:cstheme="minorHAnsi"/>
                <w:lang w:eastAsia="tr-TR"/>
              </w:rPr>
            </w:pPr>
            <w:r>
              <w:rPr>
                <w:rFonts w:eastAsia="Times New Roman" w:cstheme="minorHAnsi"/>
                <w:lang w:eastAsia="tr-TR"/>
              </w:rPr>
              <w:t>Kemik, kas, damar ve sinir dokusunun histolojik yapıları tanımlar</w:t>
            </w:r>
          </w:p>
          <w:p w:rsidR="00226698" w:rsidRDefault="00226698" w:rsidP="00C23A2C">
            <w:pPr>
              <w:numPr>
                <w:ilvl w:val="0"/>
                <w:numId w:val="4"/>
              </w:numPr>
              <w:spacing w:after="0" w:line="288" w:lineRule="auto"/>
              <w:ind w:left="360"/>
              <w:rPr>
                <w:rFonts w:eastAsia="Times New Roman" w:cstheme="minorHAnsi"/>
                <w:lang w:eastAsia="tr-TR"/>
              </w:rPr>
            </w:pPr>
            <w:r>
              <w:rPr>
                <w:rFonts w:eastAsia="Times New Roman" w:cstheme="minorHAnsi"/>
                <w:lang w:eastAsia="tr-TR"/>
              </w:rPr>
              <w:lastRenderedPageBreak/>
              <w:t>Kas, sinir ve doku biyokimyası ile ilgili temel bilgileri tanımlar</w:t>
            </w:r>
          </w:p>
          <w:p w:rsidR="00226698" w:rsidRDefault="00226698" w:rsidP="00C23A2C">
            <w:pPr>
              <w:numPr>
                <w:ilvl w:val="0"/>
                <w:numId w:val="4"/>
              </w:numPr>
              <w:spacing w:after="0" w:line="288" w:lineRule="auto"/>
              <w:ind w:left="360"/>
              <w:rPr>
                <w:rFonts w:eastAsia="Times New Roman" w:cstheme="minorHAnsi"/>
                <w:lang w:eastAsia="tr-TR"/>
              </w:rPr>
            </w:pPr>
            <w:r>
              <w:rPr>
                <w:rFonts w:eastAsia="Times New Roman" w:cstheme="minorHAnsi"/>
                <w:lang w:eastAsia="tr-TR"/>
              </w:rPr>
              <w:t>Dokuları oluşturan hücrelerin morfolojik yapısını ve bu dokuların fonksiyon ile ilişkisini biyokimyasal açıdan mekanizmalarını açıklar.</w:t>
            </w:r>
          </w:p>
          <w:p w:rsidR="00226698" w:rsidRDefault="00226698" w:rsidP="00C23A2C">
            <w:pPr>
              <w:numPr>
                <w:ilvl w:val="0"/>
                <w:numId w:val="4"/>
              </w:numPr>
              <w:spacing w:after="0" w:line="288" w:lineRule="auto"/>
              <w:ind w:left="360"/>
              <w:rPr>
                <w:rFonts w:eastAsia="Times New Roman" w:cstheme="minorHAnsi"/>
                <w:lang w:eastAsia="tr-TR"/>
              </w:rPr>
            </w:pPr>
            <w:r>
              <w:rPr>
                <w:rFonts w:eastAsia="Times New Roman" w:cstheme="minorHAnsi"/>
                <w:lang w:eastAsia="tr-TR"/>
              </w:rPr>
              <w:t>Hücre aksiyon potansiyelinin, yerel potansiyelinin oluşumu ve iletilmesini sentezler</w:t>
            </w:r>
          </w:p>
          <w:p w:rsidR="00226698" w:rsidRDefault="00226698" w:rsidP="00C23A2C">
            <w:pPr>
              <w:numPr>
                <w:ilvl w:val="0"/>
                <w:numId w:val="4"/>
              </w:numPr>
              <w:spacing w:after="0" w:line="288" w:lineRule="auto"/>
              <w:ind w:left="360"/>
              <w:rPr>
                <w:rFonts w:eastAsia="Times New Roman" w:cstheme="minorHAnsi"/>
                <w:lang w:eastAsia="tr-TR"/>
              </w:rPr>
            </w:pPr>
            <w:r>
              <w:rPr>
                <w:rFonts w:eastAsia="Times New Roman" w:cstheme="minorHAnsi"/>
                <w:lang w:eastAsia="tr-TR"/>
              </w:rPr>
              <w:t>Kas kasılma-gevşeme mekanizmasını, sinir hücresinin yapısı, sinir iletim fizyolojisini ve biyokimyasını öğrendiklerini ifade eder</w:t>
            </w:r>
          </w:p>
          <w:p w:rsidR="00226698" w:rsidRDefault="00226698" w:rsidP="00C23A2C">
            <w:pPr>
              <w:numPr>
                <w:ilvl w:val="0"/>
                <w:numId w:val="4"/>
              </w:numPr>
              <w:spacing w:after="0" w:line="288" w:lineRule="auto"/>
              <w:ind w:left="360"/>
              <w:rPr>
                <w:rFonts w:eastAsia="Times New Roman" w:cstheme="minorHAnsi"/>
                <w:lang w:eastAsia="tr-TR"/>
              </w:rPr>
            </w:pPr>
            <w:r>
              <w:rPr>
                <w:rFonts w:eastAsia="Times New Roman" w:cstheme="minorHAnsi"/>
                <w:lang w:eastAsia="tr-TR"/>
              </w:rPr>
              <w:t>Hücrelerin uyarılmasını ve biyofiziksel özelliklerini açıklar.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lastRenderedPageBreak/>
              <w:t>Dördüncü Ders Kurulu: Doku ve Hareket Sistemi II Ders Kurulu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5"/>
              </w:numPr>
              <w:spacing w:after="0" w:line="288" w:lineRule="auto"/>
              <w:ind w:left="360"/>
              <w:rPr>
                <w:rFonts w:eastAsia="Times New Roman" w:cstheme="minorHAnsi"/>
                <w:lang w:eastAsia="tr-TR"/>
              </w:rPr>
            </w:pPr>
            <w:r>
              <w:rPr>
                <w:rFonts w:eastAsia="Times New Roman" w:cstheme="minorHAnsi"/>
                <w:lang w:eastAsia="tr-TR"/>
              </w:rPr>
              <w:t xml:space="preserve">Baş ve gövde kemik, eklem, kas ve </w:t>
            </w:r>
            <w:proofErr w:type="spellStart"/>
            <w:r>
              <w:rPr>
                <w:rFonts w:eastAsia="Times New Roman" w:cstheme="minorHAnsi"/>
                <w:lang w:eastAsia="tr-TR"/>
              </w:rPr>
              <w:t>periferik</w:t>
            </w:r>
            <w:proofErr w:type="spellEnd"/>
            <w:r>
              <w:rPr>
                <w:rFonts w:eastAsia="Times New Roman" w:cstheme="minorHAnsi"/>
                <w:lang w:eastAsia="tr-TR"/>
              </w:rPr>
              <w:t xml:space="preserve"> oluşumlarını öğrenir</w:t>
            </w:r>
          </w:p>
          <w:p w:rsidR="00226698" w:rsidRDefault="00226698" w:rsidP="00C23A2C">
            <w:pPr>
              <w:numPr>
                <w:ilvl w:val="0"/>
                <w:numId w:val="5"/>
              </w:numPr>
              <w:spacing w:after="0" w:line="288" w:lineRule="auto"/>
              <w:ind w:left="360"/>
              <w:rPr>
                <w:rFonts w:eastAsia="Times New Roman" w:cstheme="minorHAnsi"/>
                <w:lang w:eastAsia="tr-TR"/>
              </w:rPr>
            </w:pPr>
            <w:proofErr w:type="spellStart"/>
            <w:r>
              <w:rPr>
                <w:rFonts w:eastAsia="Times New Roman" w:cstheme="minorHAnsi"/>
                <w:lang w:eastAsia="tr-TR"/>
              </w:rPr>
              <w:t>Gametogenez</w:t>
            </w:r>
            <w:proofErr w:type="spellEnd"/>
            <w:r>
              <w:rPr>
                <w:rFonts w:eastAsia="Times New Roman" w:cstheme="minorHAnsi"/>
                <w:lang w:eastAsia="tr-TR"/>
              </w:rPr>
              <w:t xml:space="preserve">, </w:t>
            </w:r>
            <w:proofErr w:type="spellStart"/>
            <w:r>
              <w:rPr>
                <w:rFonts w:eastAsia="Times New Roman" w:cstheme="minorHAnsi"/>
                <w:lang w:eastAsia="tr-TR"/>
              </w:rPr>
              <w:t>genital</w:t>
            </w:r>
            <w:proofErr w:type="spellEnd"/>
            <w:r>
              <w:rPr>
                <w:rFonts w:eastAsia="Times New Roman" w:cstheme="minorHAnsi"/>
                <w:lang w:eastAsia="tr-TR"/>
              </w:rPr>
              <w:t xml:space="preserve"> </w:t>
            </w:r>
            <w:proofErr w:type="spellStart"/>
            <w:r>
              <w:rPr>
                <w:rFonts w:eastAsia="Times New Roman" w:cstheme="minorHAnsi"/>
                <w:lang w:eastAsia="tr-TR"/>
              </w:rPr>
              <w:t>siklus</w:t>
            </w:r>
            <w:proofErr w:type="spellEnd"/>
            <w:r>
              <w:rPr>
                <w:rFonts w:eastAsia="Times New Roman" w:cstheme="minorHAnsi"/>
                <w:lang w:eastAsia="tr-TR"/>
              </w:rPr>
              <w:t xml:space="preserve">, gebelik oluşumu, gebeliğin ilk üç haftası ile yardımcı üreme teknikleri, genetik kopyalama ve embriyo transferi, </w:t>
            </w:r>
            <w:proofErr w:type="spellStart"/>
            <w:r>
              <w:rPr>
                <w:rFonts w:eastAsia="Times New Roman" w:cstheme="minorHAnsi"/>
                <w:lang w:eastAsia="tr-TR"/>
              </w:rPr>
              <w:t>teratoloji</w:t>
            </w:r>
            <w:proofErr w:type="spellEnd"/>
            <w:r>
              <w:rPr>
                <w:rFonts w:eastAsia="Times New Roman" w:cstheme="minorHAnsi"/>
                <w:lang w:eastAsia="tr-TR"/>
              </w:rPr>
              <w:t xml:space="preserve"> ve embriyolojik </w:t>
            </w:r>
            <w:proofErr w:type="spellStart"/>
            <w:r>
              <w:rPr>
                <w:rFonts w:eastAsia="Times New Roman" w:cstheme="minorHAnsi"/>
                <w:lang w:eastAsia="tr-TR"/>
              </w:rPr>
              <w:t>malformasyonları</w:t>
            </w:r>
            <w:proofErr w:type="spellEnd"/>
            <w:r>
              <w:rPr>
                <w:rFonts w:eastAsia="Times New Roman" w:cstheme="minorHAnsi"/>
                <w:lang w:eastAsia="tr-TR"/>
              </w:rPr>
              <w:t xml:space="preserve"> tanımlar.</w:t>
            </w:r>
          </w:p>
          <w:p w:rsidR="00226698" w:rsidRDefault="00226698" w:rsidP="00C23A2C">
            <w:pPr>
              <w:numPr>
                <w:ilvl w:val="0"/>
                <w:numId w:val="5"/>
              </w:numPr>
              <w:spacing w:after="0" w:line="288" w:lineRule="auto"/>
              <w:ind w:left="360"/>
              <w:rPr>
                <w:rFonts w:eastAsia="Times New Roman" w:cstheme="minorHAnsi"/>
                <w:lang w:eastAsia="tr-TR"/>
              </w:rPr>
            </w:pPr>
            <w:r>
              <w:rPr>
                <w:rFonts w:eastAsia="Times New Roman" w:cstheme="minorHAnsi"/>
                <w:lang w:eastAsia="tr-TR"/>
              </w:rPr>
              <w:t xml:space="preserve">Gelişim ve Kişilik Kuramları, Davranışın </w:t>
            </w:r>
            <w:proofErr w:type="spellStart"/>
            <w:r>
              <w:rPr>
                <w:rFonts w:eastAsia="Times New Roman" w:cstheme="minorHAnsi"/>
                <w:lang w:eastAsia="tr-TR"/>
              </w:rPr>
              <w:t>Nörobiyolojik</w:t>
            </w:r>
            <w:proofErr w:type="spellEnd"/>
            <w:r>
              <w:rPr>
                <w:rFonts w:eastAsia="Times New Roman" w:cstheme="minorHAnsi"/>
                <w:lang w:eastAsia="tr-TR"/>
              </w:rPr>
              <w:t xml:space="preserve"> Temelleri ve Bağımlılık </w:t>
            </w:r>
            <w:proofErr w:type="spellStart"/>
            <w:r>
              <w:rPr>
                <w:rFonts w:eastAsia="Times New Roman" w:cstheme="minorHAnsi"/>
                <w:lang w:eastAsia="tr-TR"/>
              </w:rPr>
              <w:t>psikofizyolojisini</w:t>
            </w:r>
            <w:proofErr w:type="spellEnd"/>
            <w:r>
              <w:rPr>
                <w:rFonts w:eastAsia="Times New Roman" w:cstheme="minorHAnsi"/>
                <w:lang w:eastAsia="tr-TR"/>
              </w:rPr>
              <w:t xml:space="preserve"> sentezler.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t>Seçmeli: Toplumsal Destek Projeleri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6"/>
              </w:numPr>
              <w:spacing w:after="0" w:line="288" w:lineRule="auto"/>
              <w:ind w:left="360"/>
              <w:rPr>
                <w:rFonts w:eastAsia="Times New Roman" w:cstheme="minorHAnsi"/>
                <w:lang w:eastAsia="tr-TR"/>
              </w:rPr>
            </w:pPr>
            <w:r>
              <w:rPr>
                <w:rFonts w:eastAsia="Times New Roman" w:cstheme="minorHAnsi"/>
                <w:lang w:eastAsia="tr-TR"/>
              </w:rPr>
              <w:t>Toplumsal sorunları açıklar ve farkındalık oluşturur.</w:t>
            </w:r>
          </w:p>
          <w:p w:rsidR="00226698" w:rsidRDefault="00226698" w:rsidP="00C23A2C">
            <w:pPr>
              <w:numPr>
                <w:ilvl w:val="0"/>
                <w:numId w:val="6"/>
              </w:numPr>
              <w:spacing w:after="0" w:line="288" w:lineRule="auto"/>
              <w:ind w:left="360"/>
              <w:rPr>
                <w:rFonts w:eastAsia="Times New Roman" w:cstheme="minorHAnsi"/>
                <w:lang w:eastAsia="tr-TR"/>
              </w:rPr>
            </w:pPr>
            <w:r>
              <w:rPr>
                <w:rFonts w:eastAsia="Times New Roman" w:cstheme="minorHAnsi"/>
                <w:lang w:eastAsia="tr-TR"/>
              </w:rPr>
              <w:t>Mesleki kimlik oluşumunda hekimlik anlayışına farklı bakış açısı tartışır.</w:t>
            </w:r>
          </w:p>
          <w:p w:rsidR="00226698" w:rsidRDefault="00226698" w:rsidP="00C23A2C">
            <w:pPr>
              <w:numPr>
                <w:ilvl w:val="0"/>
                <w:numId w:val="6"/>
              </w:numPr>
              <w:spacing w:after="0" w:line="288" w:lineRule="auto"/>
              <w:ind w:left="360"/>
              <w:rPr>
                <w:rFonts w:eastAsia="Times New Roman" w:cstheme="minorHAnsi"/>
                <w:lang w:eastAsia="tr-TR"/>
              </w:rPr>
            </w:pPr>
            <w:r>
              <w:rPr>
                <w:rFonts w:eastAsia="Times New Roman" w:cstheme="minorHAnsi"/>
                <w:lang w:eastAsia="tr-TR"/>
              </w:rPr>
              <w:t>Temel sunu teknikleri ve kendini ifade etme tekniklerini uygular.</w:t>
            </w:r>
          </w:p>
          <w:p w:rsidR="00226698" w:rsidRDefault="00226698" w:rsidP="00C23A2C">
            <w:pPr>
              <w:numPr>
                <w:ilvl w:val="0"/>
                <w:numId w:val="6"/>
              </w:numPr>
              <w:spacing w:after="0" w:line="288" w:lineRule="auto"/>
              <w:ind w:left="360"/>
              <w:rPr>
                <w:rFonts w:eastAsia="Times New Roman" w:cstheme="minorHAnsi"/>
                <w:lang w:eastAsia="tr-TR"/>
              </w:rPr>
            </w:pPr>
            <w:r>
              <w:rPr>
                <w:rFonts w:eastAsia="Times New Roman" w:cstheme="minorHAnsi"/>
                <w:lang w:eastAsia="tr-TR"/>
              </w:rPr>
              <w:t>Hekimlerin toplum lideri olarak sorumluluklarını inceler.</w:t>
            </w:r>
          </w:p>
          <w:p w:rsidR="00226698" w:rsidRDefault="00226698" w:rsidP="00C23A2C">
            <w:pPr>
              <w:numPr>
                <w:ilvl w:val="0"/>
                <w:numId w:val="6"/>
              </w:numPr>
              <w:spacing w:after="0" w:line="288" w:lineRule="auto"/>
              <w:ind w:left="360"/>
              <w:rPr>
                <w:rFonts w:eastAsia="Times New Roman" w:cstheme="minorHAnsi"/>
                <w:lang w:eastAsia="tr-TR"/>
              </w:rPr>
            </w:pPr>
            <w:r>
              <w:rPr>
                <w:rFonts w:eastAsia="Times New Roman" w:cstheme="minorHAnsi"/>
                <w:lang w:eastAsia="tr-TR"/>
              </w:rPr>
              <w:t xml:space="preserve">Teknolojik gelişmeleri yaşamına </w:t>
            </w:r>
            <w:proofErr w:type="gramStart"/>
            <w:r>
              <w:rPr>
                <w:rFonts w:eastAsia="Times New Roman" w:cstheme="minorHAnsi"/>
                <w:lang w:eastAsia="tr-TR"/>
              </w:rPr>
              <w:t>entegre</w:t>
            </w:r>
            <w:proofErr w:type="gramEnd"/>
            <w:r>
              <w:rPr>
                <w:rFonts w:eastAsia="Times New Roman" w:cstheme="minorHAnsi"/>
                <w:lang w:eastAsia="tr-TR"/>
              </w:rPr>
              <w:t xml:space="preserve"> etmeyi tasarlar, uygulamaları taklit eder.</w:t>
            </w:r>
          </w:p>
          <w:p w:rsidR="00226698" w:rsidRDefault="00226698" w:rsidP="00C23A2C">
            <w:pPr>
              <w:numPr>
                <w:ilvl w:val="0"/>
                <w:numId w:val="6"/>
              </w:numPr>
              <w:spacing w:after="0" w:line="288" w:lineRule="auto"/>
              <w:ind w:left="360"/>
              <w:rPr>
                <w:rFonts w:eastAsia="Times New Roman" w:cstheme="minorHAnsi"/>
                <w:lang w:eastAsia="tr-TR"/>
              </w:rPr>
            </w:pPr>
            <w:r>
              <w:rPr>
                <w:rFonts w:eastAsia="Times New Roman" w:cstheme="minorHAnsi"/>
                <w:lang w:eastAsia="tr-TR"/>
              </w:rPr>
              <w:t>Takım içinde çalışma becerisini gösterir.</w:t>
            </w:r>
          </w:p>
          <w:p w:rsidR="00226698" w:rsidRDefault="00226698" w:rsidP="00C23A2C">
            <w:pPr>
              <w:numPr>
                <w:ilvl w:val="0"/>
                <w:numId w:val="6"/>
              </w:numPr>
              <w:spacing w:after="0" w:line="288" w:lineRule="auto"/>
              <w:ind w:left="360"/>
              <w:rPr>
                <w:rFonts w:eastAsia="Times New Roman" w:cstheme="minorHAnsi"/>
                <w:lang w:eastAsia="tr-TR"/>
              </w:rPr>
            </w:pPr>
            <w:r>
              <w:rPr>
                <w:rFonts w:eastAsia="Times New Roman" w:cstheme="minorHAnsi"/>
                <w:lang w:eastAsia="tr-TR"/>
              </w:rPr>
              <w:t>Zaman yönetimi yapar.</w:t>
            </w:r>
          </w:p>
          <w:p w:rsidR="00226698" w:rsidRDefault="00226698" w:rsidP="00C23A2C">
            <w:pPr>
              <w:numPr>
                <w:ilvl w:val="0"/>
                <w:numId w:val="6"/>
              </w:numPr>
              <w:spacing w:after="0" w:line="288" w:lineRule="auto"/>
              <w:ind w:left="360"/>
              <w:rPr>
                <w:rFonts w:eastAsia="Times New Roman" w:cstheme="minorHAnsi"/>
                <w:lang w:eastAsia="tr-TR"/>
              </w:rPr>
            </w:pPr>
            <w:r>
              <w:rPr>
                <w:rFonts w:eastAsia="Times New Roman" w:cstheme="minorHAnsi"/>
                <w:lang w:eastAsia="tr-TR"/>
              </w:rPr>
              <w:t>Toplumsal ve bireysel gelişime katkı sağlayacak alışkanlıklar oluşturur.</w:t>
            </w:r>
          </w:p>
          <w:p w:rsidR="00226698" w:rsidRDefault="00226698" w:rsidP="00C23A2C">
            <w:pPr>
              <w:numPr>
                <w:ilvl w:val="0"/>
                <w:numId w:val="6"/>
              </w:numPr>
              <w:spacing w:after="0" w:line="288" w:lineRule="auto"/>
              <w:ind w:left="360"/>
              <w:rPr>
                <w:rFonts w:eastAsia="Times New Roman" w:cstheme="minorHAnsi"/>
                <w:lang w:eastAsia="tr-TR"/>
              </w:rPr>
            </w:pPr>
            <w:r>
              <w:rPr>
                <w:rFonts w:eastAsia="Times New Roman" w:cstheme="minorHAnsi"/>
                <w:lang w:eastAsia="tr-TR"/>
              </w:rPr>
              <w:t>Toplumsal farkındalık için topluma yönelik etkinlikler tasarlar ve bu etkinlikleri uygular.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t>DÖNEM 2</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t>Dönem 2 Öğrenim Çıktıları:</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7"/>
              </w:numPr>
              <w:spacing w:after="0" w:line="288" w:lineRule="auto"/>
              <w:ind w:left="360"/>
              <w:rPr>
                <w:rFonts w:eastAsia="Times New Roman" w:cstheme="minorHAnsi"/>
                <w:lang w:eastAsia="tr-TR"/>
              </w:rPr>
            </w:pPr>
            <w:r>
              <w:rPr>
                <w:rFonts w:eastAsia="Times New Roman" w:cstheme="minorHAnsi"/>
                <w:lang w:eastAsia="tr-TR"/>
              </w:rPr>
              <w:t>Organların normal yapı ve fonksiyonlarını sistemler altında açıklar.</w:t>
            </w:r>
          </w:p>
          <w:p w:rsidR="00226698" w:rsidRDefault="00226698" w:rsidP="00C23A2C">
            <w:pPr>
              <w:numPr>
                <w:ilvl w:val="0"/>
                <w:numId w:val="7"/>
              </w:numPr>
              <w:spacing w:after="0" w:line="288" w:lineRule="auto"/>
              <w:ind w:left="360"/>
              <w:rPr>
                <w:rFonts w:eastAsia="Times New Roman" w:cstheme="minorHAnsi"/>
                <w:lang w:eastAsia="tr-TR"/>
              </w:rPr>
            </w:pPr>
            <w:r>
              <w:rPr>
                <w:rFonts w:eastAsia="Times New Roman" w:cstheme="minorHAnsi"/>
                <w:lang w:eastAsia="tr-TR"/>
              </w:rPr>
              <w:t xml:space="preserve">Hastalıkların oluşum mekanizmalarını, meydana gelen </w:t>
            </w:r>
            <w:proofErr w:type="spellStart"/>
            <w:r>
              <w:rPr>
                <w:rFonts w:eastAsia="Times New Roman" w:cstheme="minorHAnsi"/>
                <w:lang w:eastAsia="tr-TR"/>
              </w:rPr>
              <w:t>fizyopatolojik</w:t>
            </w:r>
            <w:proofErr w:type="spellEnd"/>
            <w:r>
              <w:rPr>
                <w:rFonts w:eastAsia="Times New Roman" w:cstheme="minorHAnsi"/>
                <w:lang w:eastAsia="tr-TR"/>
              </w:rPr>
              <w:t xml:space="preserve"> değişiklikleri ve farmakolojik ilkelere ilişkin temel bilgileri açıklar.</w:t>
            </w:r>
          </w:p>
          <w:p w:rsidR="00226698" w:rsidRDefault="00226698" w:rsidP="00C23A2C">
            <w:pPr>
              <w:numPr>
                <w:ilvl w:val="0"/>
                <w:numId w:val="7"/>
              </w:numPr>
              <w:spacing w:after="0" w:line="288" w:lineRule="auto"/>
              <w:ind w:left="360"/>
              <w:rPr>
                <w:rFonts w:eastAsia="Times New Roman" w:cstheme="minorHAnsi"/>
                <w:lang w:eastAsia="tr-TR"/>
              </w:rPr>
            </w:pPr>
            <w:r>
              <w:rPr>
                <w:rFonts w:eastAsia="Times New Roman" w:cstheme="minorHAnsi"/>
                <w:lang w:eastAsia="tr-TR"/>
              </w:rPr>
              <w:t xml:space="preserve">Toplumda sık görülen hastalıklara ilişkin sorunları tanıma ve temel tıp bilimlerine </w:t>
            </w:r>
            <w:proofErr w:type="gramStart"/>
            <w:r>
              <w:rPr>
                <w:rFonts w:eastAsia="Times New Roman" w:cstheme="minorHAnsi"/>
                <w:lang w:eastAsia="tr-TR"/>
              </w:rPr>
              <w:t>entegre</w:t>
            </w:r>
            <w:proofErr w:type="gramEnd"/>
            <w:r>
              <w:rPr>
                <w:rFonts w:eastAsia="Times New Roman" w:cstheme="minorHAnsi"/>
                <w:lang w:eastAsia="tr-TR"/>
              </w:rPr>
              <w:t xml:space="preserve"> etme becerisi kazanır.</w:t>
            </w:r>
          </w:p>
          <w:p w:rsidR="00226698" w:rsidRDefault="00226698" w:rsidP="00C23A2C">
            <w:pPr>
              <w:numPr>
                <w:ilvl w:val="0"/>
                <w:numId w:val="7"/>
              </w:numPr>
              <w:spacing w:after="0" w:line="288" w:lineRule="auto"/>
              <w:ind w:left="360"/>
              <w:rPr>
                <w:rFonts w:eastAsia="Times New Roman" w:cstheme="minorHAnsi"/>
                <w:lang w:eastAsia="tr-TR"/>
              </w:rPr>
            </w:pPr>
            <w:r>
              <w:rPr>
                <w:rFonts w:eastAsia="Times New Roman" w:cstheme="minorHAnsi"/>
                <w:lang w:eastAsia="tr-TR"/>
              </w:rPr>
              <w:t xml:space="preserve">Mesleki İngilizceyi kullanarak bilimsel makaleleri okur, </w:t>
            </w:r>
            <w:proofErr w:type="gramStart"/>
            <w:r>
              <w:rPr>
                <w:rFonts w:eastAsia="Times New Roman" w:cstheme="minorHAnsi"/>
                <w:lang w:eastAsia="tr-TR"/>
              </w:rPr>
              <w:t>literatür</w:t>
            </w:r>
            <w:proofErr w:type="gramEnd"/>
            <w:r>
              <w:rPr>
                <w:rFonts w:eastAsia="Times New Roman" w:cstheme="minorHAnsi"/>
                <w:lang w:eastAsia="tr-TR"/>
              </w:rPr>
              <w:t xml:space="preserve"> taraması yapar ve analiz eder.</w:t>
            </w:r>
          </w:p>
          <w:p w:rsidR="00226698" w:rsidRDefault="00226698" w:rsidP="00C23A2C">
            <w:pPr>
              <w:numPr>
                <w:ilvl w:val="0"/>
                <w:numId w:val="7"/>
              </w:numPr>
              <w:spacing w:after="0" w:line="288" w:lineRule="auto"/>
              <w:ind w:left="360"/>
              <w:rPr>
                <w:rFonts w:eastAsia="Times New Roman" w:cstheme="minorHAnsi"/>
                <w:lang w:eastAsia="tr-TR"/>
              </w:rPr>
            </w:pPr>
            <w:r>
              <w:rPr>
                <w:rFonts w:eastAsia="Times New Roman" w:cstheme="minorHAnsi"/>
                <w:lang w:eastAsia="tr-TR"/>
              </w:rPr>
              <w:t>Tıbbi konularda ilgi duyduğu alanlarda proje temelli olarak derinlemesine çalışır.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t xml:space="preserve">Birinci Ders Kurulu: </w:t>
            </w:r>
            <w:proofErr w:type="spellStart"/>
            <w:r>
              <w:rPr>
                <w:rFonts w:eastAsia="Times New Roman" w:cstheme="minorHAnsi"/>
                <w:b/>
                <w:lang w:eastAsia="tr-TR"/>
              </w:rPr>
              <w:t>Hemopoetik</w:t>
            </w:r>
            <w:proofErr w:type="spellEnd"/>
            <w:r>
              <w:rPr>
                <w:rFonts w:eastAsia="Times New Roman" w:cstheme="minorHAnsi"/>
                <w:b/>
                <w:lang w:eastAsia="tr-TR"/>
              </w:rPr>
              <w:t>, Dolaşım ve Solunum Sistemleri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8"/>
              </w:numPr>
              <w:spacing w:after="0" w:line="288" w:lineRule="auto"/>
              <w:ind w:left="360"/>
              <w:rPr>
                <w:rFonts w:eastAsia="Times New Roman" w:cstheme="minorHAnsi"/>
                <w:lang w:eastAsia="tr-TR"/>
              </w:rPr>
            </w:pPr>
            <w:r>
              <w:rPr>
                <w:rFonts w:eastAsia="Times New Roman" w:cstheme="minorHAnsi"/>
                <w:lang w:eastAsia="tr-TR"/>
              </w:rPr>
              <w:t>Kanın bileşenlerini, fiziksel ve fonksiyonel özelliklerini bilir, kan hücrelerinin biyokimyasal tepkimelerini açıklar.</w:t>
            </w:r>
          </w:p>
          <w:p w:rsidR="00226698" w:rsidRDefault="00226698" w:rsidP="00C23A2C">
            <w:pPr>
              <w:numPr>
                <w:ilvl w:val="0"/>
                <w:numId w:val="8"/>
              </w:numPr>
              <w:spacing w:after="0" w:line="288" w:lineRule="auto"/>
              <w:ind w:left="360"/>
              <w:rPr>
                <w:rFonts w:eastAsia="Times New Roman" w:cstheme="minorHAnsi"/>
                <w:lang w:eastAsia="tr-TR"/>
              </w:rPr>
            </w:pPr>
            <w:r>
              <w:rPr>
                <w:rFonts w:eastAsia="Times New Roman" w:cstheme="minorHAnsi"/>
                <w:lang w:eastAsia="tr-TR"/>
              </w:rPr>
              <w:t>Kan hücrelerinin normalden az ya da çok olduğu durumların nedenlerini ve sonuçlarını açıklar.</w:t>
            </w:r>
          </w:p>
          <w:p w:rsidR="00226698" w:rsidRDefault="00226698" w:rsidP="00C23A2C">
            <w:pPr>
              <w:numPr>
                <w:ilvl w:val="0"/>
                <w:numId w:val="8"/>
              </w:numPr>
              <w:spacing w:after="0" w:line="288" w:lineRule="auto"/>
              <w:ind w:left="360"/>
              <w:rPr>
                <w:rFonts w:eastAsia="Times New Roman" w:cstheme="minorHAnsi"/>
                <w:lang w:eastAsia="tr-TR"/>
              </w:rPr>
            </w:pPr>
            <w:r>
              <w:rPr>
                <w:rFonts w:eastAsia="Times New Roman" w:cstheme="minorHAnsi"/>
                <w:lang w:eastAsia="tr-TR"/>
              </w:rPr>
              <w:t>Bağışıklık mekanizmaları ve bu mekanizmaların gelişiminde kan hücrelerinin rolünü kavrar.</w:t>
            </w:r>
          </w:p>
          <w:p w:rsidR="00226698" w:rsidRDefault="00226698" w:rsidP="00C23A2C">
            <w:pPr>
              <w:numPr>
                <w:ilvl w:val="0"/>
                <w:numId w:val="8"/>
              </w:numPr>
              <w:spacing w:after="0" w:line="288" w:lineRule="auto"/>
              <w:ind w:left="360"/>
              <w:rPr>
                <w:rFonts w:eastAsia="Times New Roman" w:cstheme="minorHAnsi"/>
                <w:lang w:eastAsia="tr-TR"/>
              </w:rPr>
            </w:pPr>
            <w:r>
              <w:rPr>
                <w:rFonts w:eastAsia="Times New Roman" w:cstheme="minorHAnsi"/>
                <w:lang w:eastAsia="tr-TR"/>
              </w:rPr>
              <w:t>Kanama-pıhtılaşma mekanizmaları ve bu mekanizmaların gelişiminde kan hücrelerinin rolünü bilir.</w:t>
            </w:r>
          </w:p>
          <w:p w:rsidR="00226698" w:rsidRDefault="00226698" w:rsidP="00C23A2C">
            <w:pPr>
              <w:numPr>
                <w:ilvl w:val="0"/>
                <w:numId w:val="8"/>
              </w:numPr>
              <w:spacing w:after="0" w:line="288" w:lineRule="auto"/>
              <w:ind w:left="360"/>
              <w:rPr>
                <w:rFonts w:eastAsia="Times New Roman" w:cstheme="minorHAnsi"/>
                <w:lang w:eastAsia="tr-TR"/>
              </w:rPr>
            </w:pPr>
            <w:r>
              <w:rPr>
                <w:rFonts w:eastAsia="Times New Roman" w:cstheme="minorHAnsi"/>
                <w:lang w:eastAsia="tr-TR"/>
              </w:rPr>
              <w:lastRenderedPageBreak/>
              <w:t xml:space="preserve">Kalp ve damar sisteminin (arter, </w:t>
            </w:r>
            <w:proofErr w:type="spellStart"/>
            <w:r>
              <w:rPr>
                <w:rFonts w:eastAsia="Times New Roman" w:cstheme="minorHAnsi"/>
                <w:lang w:eastAsia="tr-TR"/>
              </w:rPr>
              <w:t>ven</w:t>
            </w:r>
            <w:proofErr w:type="spellEnd"/>
            <w:r>
              <w:rPr>
                <w:rFonts w:eastAsia="Times New Roman" w:cstheme="minorHAnsi"/>
                <w:lang w:eastAsia="tr-TR"/>
              </w:rPr>
              <w:t xml:space="preserve">, </w:t>
            </w:r>
            <w:proofErr w:type="spellStart"/>
            <w:r>
              <w:rPr>
                <w:rFonts w:eastAsia="Times New Roman" w:cstheme="minorHAnsi"/>
                <w:lang w:eastAsia="tr-TR"/>
              </w:rPr>
              <w:t>kapiller</w:t>
            </w:r>
            <w:proofErr w:type="spellEnd"/>
            <w:r>
              <w:rPr>
                <w:rFonts w:eastAsia="Times New Roman" w:cstheme="minorHAnsi"/>
                <w:lang w:eastAsia="tr-TR"/>
              </w:rPr>
              <w:t>, lenfatik) ilişkisi, morfolojik ve histolojik özellikleri ve gelişimlerini öğrenir.</w:t>
            </w:r>
          </w:p>
          <w:p w:rsidR="00226698" w:rsidRDefault="00226698" w:rsidP="00C23A2C">
            <w:pPr>
              <w:numPr>
                <w:ilvl w:val="0"/>
                <w:numId w:val="8"/>
              </w:numPr>
              <w:spacing w:after="0" w:line="288" w:lineRule="auto"/>
              <w:ind w:left="360"/>
              <w:rPr>
                <w:rFonts w:eastAsia="Times New Roman" w:cstheme="minorHAnsi"/>
                <w:lang w:eastAsia="tr-TR"/>
              </w:rPr>
            </w:pPr>
            <w:r>
              <w:rPr>
                <w:rFonts w:eastAsia="Times New Roman" w:cstheme="minorHAnsi"/>
                <w:lang w:eastAsia="tr-TR"/>
              </w:rPr>
              <w:t xml:space="preserve">Kalp kasının </w:t>
            </w:r>
            <w:proofErr w:type="spellStart"/>
            <w:r>
              <w:rPr>
                <w:rFonts w:eastAsia="Times New Roman" w:cstheme="minorHAnsi"/>
                <w:lang w:eastAsia="tr-TR"/>
              </w:rPr>
              <w:t>elektrofizyolojik</w:t>
            </w:r>
            <w:proofErr w:type="spellEnd"/>
            <w:r>
              <w:rPr>
                <w:rFonts w:eastAsia="Times New Roman" w:cstheme="minorHAnsi"/>
                <w:lang w:eastAsia="tr-TR"/>
              </w:rPr>
              <w:t xml:space="preserve"> özellikleri ve bu özelliklerin kalbin pompa fonksiyonu ile ilişkisini kavrar ve EKG ile değerlendirir.</w:t>
            </w:r>
          </w:p>
          <w:p w:rsidR="00226698" w:rsidRDefault="00226698" w:rsidP="00C23A2C">
            <w:pPr>
              <w:numPr>
                <w:ilvl w:val="0"/>
                <w:numId w:val="8"/>
              </w:numPr>
              <w:spacing w:after="0" w:line="288" w:lineRule="auto"/>
              <w:ind w:left="360"/>
              <w:rPr>
                <w:rFonts w:eastAsia="Times New Roman" w:cstheme="minorHAnsi"/>
                <w:lang w:eastAsia="tr-TR"/>
              </w:rPr>
            </w:pPr>
            <w:r>
              <w:rPr>
                <w:rFonts w:eastAsia="Times New Roman" w:cstheme="minorHAnsi"/>
                <w:lang w:eastAsia="tr-TR"/>
              </w:rPr>
              <w:t xml:space="preserve">Uygun doku </w:t>
            </w:r>
            <w:proofErr w:type="spellStart"/>
            <w:r>
              <w:rPr>
                <w:rFonts w:eastAsia="Times New Roman" w:cstheme="minorHAnsi"/>
                <w:lang w:eastAsia="tr-TR"/>
              </w:rPr>
              <w:t>perfüzyonunun</w:t>
            </w:r>
            <w:proofErr w:type="spellEnd"/>
            <w:r>
              <w:rPr>
                <w:rFonts w:eastAsia="Times New Roman" w:cstheme="minorHAnsi"/>
                <w:lang w:eastAsia="tr-TR"/>
              </w:rPr>
              <w:t xml:space="preserve"> sağlanmasında kalp ve damar sisteminin işbirliği, damar sisteminde basınç-akım ilişkisi, </w:t>
            </w:r>
            <w:proofErr w:type="spellStart"/>
            <w:r>
              <w:rPr>
                <w:rFonts w:eastAsia="Times New Roman" w:cstheme="minorHAnsi"/>
                <w:lang w:eastAsia="tr-TR"/>
              </w:rPr>
              <w:t>mikrodolaşımın</w:t>
            </w:r>
            <w:proofErr w:type="spellEnd"/>
            <w:r>
              <w:rPr>
                <w:rFonts w:eastAsia="Times New Roman" w:cstheme="minorHAnsi"/>
                <w:lang w:eastAsia="tr-TR"/>
              </w:rPr>
              <w:t xml:space="preserve"> kontrol mekanizmalarını kavrar ve analiz eder</w:t>
            </w:r>
          </w:p>
          <w:p w:rsidR="00226698" w:rsidRDefault="00226698" w:rsidP="00C23A2C">
            <w:pPr>
              <w:numPr>
                <w:ilvl w:val="0"/>
                <w:numId w:val="8"/>
              </w:numPr>
              <w:spacing w:after="0" w:line="288" w:lineRule="auto"/>
              <w:ind w:left="360"/>
              <w:rPr>
                <w:rFonts w:eastAsia="Times New Roman" w:cstheme="minorHAnsi"/>
                <w:lang w:eastAsia="tr-TR"/>
              </w:rPr>
            </w:pPr>
            <w:r>
              <w:rPr>
                <w:rFonts w:eastAsia="Times New Roman" w:cstheme="minorHAnsi"/>
                <w:lang w:eastAsia="tr-TR"/>
              </w:rPr>
              <w:t xml:space="preserve">Kan basıncının düzenlenmesinde işlev gören </w:t>
            </w:r>
            <w:proofErr w:type="spellStart"/>
            <w:r>
              <w:rPr>
                <w:rFonts w:eastAsia="Times New Roman" w:cstheme="minorHAnsi"/>
                <w:lang w:eastAsia="tr-TR"/>
              </w:rPr>
              <w:t>nörojenik</w:t>
            </w:r>
            <w:proofErr w:type="spellEnd"/>
            <w:r>
              <w:rPr>
                <w:rFonts w:eastAsia="Times New Roman" w:cstheme="minorHAnsi"/>
                <w:lang w:eastAsia="tr-TR"/>
              </w:rPr>
              <w:t xml:space="preserve"> ve </w:t>
            </w:r>
            <w:proofErr w:type="spellStart"/>
            <w:r>
              <w:rPr>
                <w:rFonts w:eastAsia="Times New Roman" w:cstheme="minorHAnsi"/>
                <w:lang w:eastAsia="tr-TR"/>
              </w:rPr>
              <w:t>hormonal</w:t>
            </w:r>
            <w:proofErr w:type="spellEnd"/>
            <w:r>
              <w:rPr>
                <w:rFonts w:eastAsia="Times New Roman" w:cstheme="minorHAnsi"/>
                <w:lang w:eastAsia="tr-TR"/>
              </w:rPr>
              <w:t xml:space="preserve"> mekanizmaları öğrenir</w:t>
            </w:r>
          </w:p>
          <w:p w:rsidR="00226698" w:rsidRDefault="00226698" w:rsidP="00C23A2C">
            <w:pPr>
              <w:numPr>
                <w:ilvl w:val="0"/>
                <w:numId w:val="8"/>
              </w:numPr>
              <w:spacing w:after="0" w:line="288" w:lineRule="auto"/>
              <w:ind w:left="360"/>
              <w:rPr>
                <w:rFonts w:eastAsia="Times New Roman" w:cstheme="minorHAnsi"/>
                <w:lang w:eastAsia="tr-TR"/>
              </w:rPr>
            </w:pPr>
            <w:r>
              <w:rPr>
                <w:rFonts w:eastAsia="Times New Roman" w:cstheme="minorHAnsi"/>
                <w:lang w:eastAsia="tr-TR"/>
              </w:rPr>
              <w:t xml:space="preserve">Üst hava yollarının </w:t>
            </w:r>
            <w:proofErr w:type="spellStart"/>
            <w:r>
              <w:rPr>
                <w:rFonts w:eastAsia="Times New Roman" w:cstheme="minorHAnsi"/>
                <w:lang w:eastAsia="tr-TR"/>
              </w:rPr>
              <w:t>makroskobik</w:t>
            </w:r>
            <w:proofErr w:type="spellEnd"/>
            <w:r>
              <w:rPr>
                <w:rFonts w:eastAsia="Times New Roman" w:cstheme="minorHAnsi"/>
                <w:lang w:eastAsia="tr-TR"/>
              </w:rPr>
              <w:t xml:space="preserve"> ve mikroskobik yapısı ve göğüs kafesi içindeki komşuluk ilişkilerini bilir, soluk alışverişi esnasında havanın bu yollardan geçişi sırasındaki akım, direnç ilişkileri ve </w:t>
            </w:r>
            <w:proofErr w:type="spellStart"/>
            <w:r>
              <w:rPr>
                <w:rFonts w:eastAsia="Times New Roman" w:cstheme="minorHAnsi"/>
                <w:lang w:eastAsia="tr-TR"/>
              </w:rPr>
              <w:t>parsiyel</w:t>
            </w:r>
            <w:proofErr w:type="spellEnd"/>
            <w:r>
              <w:rPr>
                <w:rFonts w:eastAsia="Times New Roman" w:cstheme="minorHAnsi"/>
                <w:lang w:eastAsia="tr-TR"/>
              </w:rPr>
              <w:t xml:space="preserve"> gaz basınçlarındaki değişiklikleri öğrenir</w:t>
            </w:r>
          </w:p>
          <w:p w:rsidR="00226698" w:rsidRDefault="00226698" w:rsidP="00C23A2C">
            <w:pPr>
              <w:numPr>
                <w:ilvl w:val="0"/>
                <w:numId w:val="8"/>
              </w:numPr>
              <w:spacing w:after="0" w:line="288" w:lineRule="auto"/>
              <w:ind w:left="360"/>
              <w:rPr>
                <w:rFonts w:eastAsia="Times New Roman" w:cstheme="minorHAnsi"/>
                <w:lang w:eastAsia="tr-TR"/>
              </w:rPr>
            </w:pPr>
            <w:r>
              <w:rPr>
                <w:rFonts w:eastAsia="Times New Roman" w:cstheme="minorHAnsi"/>
                <w:lang w:eastAsia="tr-TR"/>
              </w:rPr>
              <w:t xml:space="preserve">Gaz alışverişinin yapıldığı alt hava yollarının </w:t>
            </w:r>
            <w:proofErr w:type="spellStart"/>
            <w:r>
              <w:rPr>
                <w:rFonts w:eastAsia="Times New Roman" w:cstheme="minorHAnsi"/>
                <w:lang w:eastAsia="tr-TR"/>
              </w:rPr>
              <w:t>makroskobik</w:t>
            </w:r>
            <w:proofErr w:type="spellEnd"/>
            <w:r>
              <w:rPr>
                <w:rFonts w:eastAsia="Times New Roman" w:cstheme="minorHAnsi"/>
                <w:lang w:eastAsia="tr-TR"/>
              </w:rPr>
              <w:t xml:space="preserve"> ve mikroskobik yapısı, akciğer loblarının yerleşim düzeni ve sayısını bilir, Bu kavramlar ile </w:t>
            </w:r>
            <w:proofErr w:type="spellStart"/>
            <w:r>
              <w:rPr>
                <w:rFonts w:eastAsia="Times New Roman" w:cstheme="minorHAnsi"/>
                <w:lang w:eastAsia="tr-TR"/>
              </w:rPr>
              <w:t>ventilasyon</w:t>
            </w:r>
            <w:proofErr w:type="spellEnd"/>
            <w:r>
              <w:rPr>
                <w:rFonts w:eastAsia="Times New Roman" w:cstheme="minorHAnsi"/>
                <w:lang w:eastAsia="tr-TR"/>
              </w:rPr>
              <w:t xml:space="preserve"> mekaniğini düzenleyen faktörleri (akciğerin elastik özellikleri, </w:t>
            </w:r>
            <w:proofErr w:type="spellStart"/>
            <w:r>
              <w:rPr>
                <w:rFonts w:eastAsia="Times New Roman" w:cstheme="minorHAnsi"/>
                <w:lang w:eastAsia="tr-TR"/>
              </w:rPr>
              <w:t>toraks</w:t>
            </w:r>
            <w:proofErr w:type="spellEnd"/>
            <w:r>
              <w:rPr>
                <w:rFonts w:eastAsia="Times New Roman" w:cstheme="minorHAnsi"/>
                <w:lang w:eastAsia="tr-TR"/>
              </w:rPr>
              <w:t xml:space="preserve"> içi negatif basınç), solunum fonksiyon testlerinin ölçülmesini ve değerlendirilmesini kavrar ve analiz eder</w:t>
            </w:r>
          </w:p>
          <w:p w:rsidR="00226698" w:rsidRDefault="00226698" w:rsidP="00C23A2C">
            <w:pPr>
              <w:numPr>
                <w:ilvl w:val="0"/>
                <w:numId w:val="8"/>
              </w:numPr>
              <w:spacing w:after="0" w:line="288" w:lineRule="auto"/>
              <w:ind w:left="360"/>
              <w:rPr>
                <w:rFonts w:eastAsia="Times New Roman" w:cstheme="minorHAnsi"/>
                <w:lang w:eastAsia="tr-TR"/>
              </w:rPr>
            </w:pPr>
            <w:r>
              <w:rPr>
                <w:rFonts w:eastAsia="Times New Roman" w:cstheme="minorHAnsi"/>
                <w:lang w:eastAsia="tr-TR"/>
              </w:rPr>
              <w:t>Atmosfer ile kan, kan ile hücre arasındaki oksijen ve karbondioksit alışverişinin dinamiğini, bu gazların taşınması ve bu süreçteki biyokimyasal tepkimeleri kavrar.</w:t>
            </w:r>
          </w:p>
          <w:p w:rsidR="00226698" w:rsidRDefault="00226698" w:rsidP="00C23A2C">
            <w:pPr>
              <w:numPr>
                <w:ilvl w:val="0"/>
                <w:numId w:val="8"/>
              </w:numPr>
              <w:spacing w:after="0" w:line="288" w:lineRule="auto"/>
              <w:ind w:left="360"/>
              <w:rPr>
                <w:rFonts w:eastAsia="Times New Roman" w:cstheme="minorHAnsi"/>
                <w:lang w:eastAsia="tr-TR"/>
              </w:rPr>
            </w:pPr>
            <w:r>
              <w:rPr>
                <w:rFonts w:eastAsia="Times New Roman" w:cstheme="minorHAnsi"/>
                <w:lang w:eastAsia="tr-TR"/>
              </w:rPr>
              <w:t xml:space="preserve">Solunum aktivitesini düzenleyen beyin sapındaki merkezleri, bunların işleyişini, bu merkezlere veri taşıyan </w:t>
            </w:r>
            <w:proofErr w:type="spellStart"/>
            <w:r>
              <w:rPr>
                <w:rFonts w:eastAsia="Times New Roman" w:cstheme="minorHAnsi"/>
                <w:lang w:eastAsia="tr-TR"/>
              </w:rPr>
              <w:t>periferik</w:t>
            </w:r>
            <w:proofErr w:type="spellEnd"/>
            <w:r>
              <w:rPr>
                <w:rFonts w:eastAsia="Times New Roman" w:cstheme="minorHAnsi"/>
                <w:lang w:eastAsia="tr-TR"/>
              </w:rPr>
              <w:t xml:space="preserve"> ve santral </w:t>
            </w:r>
            <w:proofErr w:type="spellStart"/>
            <w:r>
              <w:rPr>
                <w:rFonts w:eastAsia="Times New Roman" w:cstheme="minorHAnsi"/>
                <w:lang w:eastAsia="tr-TR"/>
              </w:rPr>
              <w:t>kemoreseptörlerin</w:t>
            </w:r>
            <w:proofErr w:type="spellEnd"/>
            <w:r>
              <w:rPr>
                <w:rFonts w:eastAsia="Times New Roman" w:cstheme="minorHAnsi"/>
                <w:lang w:eastAsia="tr-TR"/>
              </w:rPr>
              <w:t xml:space="preserve"> yapı ve fonksiyonlarını öğrenir.</w:t>
            </w:r>
          </w:p>
          <w:p w:rsidR="00226698" w:rsidRDefault="00226698" w:rsidP="00C23A2C">
            <w:pPr>
              <w:numPr>
                <w:ilvl w:val="0"/>
                <w:numId w:val="8"/>
              </w:numPr>
              <w:spacing w:after="0" w:line="288" w:lineRule="auto"/>
              <w:ind w:left="360"/>
              <w:rPr>
                <w:rFonts w:eastAsia="Times New Roman" w:cstheme="minorHAnsi"/>
                <w:lang w:eastAsia="tr-TR"/>
              </w:rPr>
            </w:pPr>
            <w:r>
              <w:rPr>
                <w:rFonts w:eastAsia="Times New Roman" w:cstheme="minorHAnsi"/>
                <w:lang w:eastAsia="tr-TR"/>
              </w:rPr>
              <w:t xml:space="preserve">Solunum aktivitesini düzenleyen beyin sapındaki merkezleri, bunların işleyişini, bu merkezlere veri taşıyan </w:t>
            </w:r>
            <w:proofErr w:type="spellStart"/>
            <w:r>
              <w:rPr>
                <w:rFonts w:eastAsia="Times New Roman" w:cstheme="minorHAnsi"/>
                <w:lang w:eastAsia="tr-TR"/>
              </w:rPr>
              <w:t>periferik</w:t>
            </w:r>
            <w:proofErr w:type="spellEnd"/>
            <w:r>
              <w:rPr>
                <w:rFonts w:eastAsia="Times New Roman" w:cstheme="minorHAnsi"/>
                <w:lang w:eastAsia="tr-TR"/>
              </w:rPr>
              <w:t xml:space="preserve"> ve santral </w:t>
            </w:r>
            <w:proofErr w:type="spellStart"/>
            <w:r>
              <w:rPr>
                <w:rFonts w:eastAsia="Times New Roman" w:cstheme="minorHAnsi"/>
                <w:lang w:eastAsia="tr-TR"/>
              </w:rPr>
              <w:t>kemoreseptörlerin</w:t>
            </w:r>
            <w:proofErr w:type="spellEnd"/>
            <w:r>
              <w:rPr>
                <w:rFonts w:eastAsia="Times New Roman" w:cstheme="minorHAnsi"/>
                <w:lang w:eastAsia="tr-TR"/>
              </w:rPr>
              <w:t xml:space="preserve"> yapı ve fonksiyonlarını öğrenir, bunların egzersiz, yükseklik ve sualtında gösterdiği değişiklikleri bilir.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lastRenderedPageBreak/>
              <w:t>İkinci Ders Kurulu: Boşaltım ve Sindirim Sistemleri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9"/>
              </w:numPr>
              <w:spacing w:after="0" w:line="288" w:lineRule="auto"/>
              <w:rPr>
                <w:rFonts w:eastAsia="Times New Roman" w:cstheme="minorHAnsi"/>
                <w:lang w:eastAsia="tr-TR"/>
              </w:rPr>
            </w:pPr>
            <w:r>
              <w:rPr>
                <w:rFonts w:eastAsia="Times New Roman" w:cstheme="minorHAnsi"/>
                <w:lang w:eastAsia="tr-TR"/>
              </w:rPr>
              <w:t xml:space="preserve">Boşaltım sistemi organlarının </w:t>
            </w:r>
            <w:proofErr w:type="spellStart"/>
            <w:r>
              <w:rPr>
                <w:rFonts w:eastAsia="Times New Roman" w:cstheme="minorHAnsi"/>
                <w:lang w:eastAsia="tr-TR"/>
              </w:rPr>
              <w:t>makroskobik</w:t>
            </w:r>
            <w:proofErr w:type="spellEnd"/>
            <w:r>
              <w:rPr>
                <w:rFonts w:eastAsia="Times New Roman" w:cstheme="minorHAnsi"/>
                <w:lang w:eastAsia="tr-TR"/>
              </w:rPr>
              <w:t xml:space="preserve"> ve mikroskobik yapısını, </w:t>
            </w:r>
            <w:proofErr w:type="spellStart"/>
            <w:r>
              <w:rPr>
                <w:rFonts w:eastAsia="Times New Roman" w:cstheme="minorHAnsi"/>
                <w:lang w:eastAsia="tr-TR"/>
              </w:rPr>
              <w:t>embriyonik</w:t>
            </w:r>
            <w:proofErr w:type="spellEnd"/>
            <w:r>
              <w:rPr>
                <w:rFonts w:eastAsia="Times New Roman" w:cstheme="minorHAnsi"/>
                <w:lang w:eastAsia="tr-TR"/>
              </w:rPr>
              <w:t xml:space="preserve"> gelişimlerini, batın içindeki yerleşimlerini ve komşuluk ilişkilerini öğrenir </w:t>
            </w:r>
          </w:p>
          <w:p w:rsidR="00226698" w:rsidRDefault="00226698" w:rsidP="00C23A2C">
            <w:pPr>
              <w:numPr>
                <w:ilvl w:val="0"/>
                <w:numId w:val="9"/>
              </w:numPr>
              <w:spacing w:after="0" w:line="288" w:lineRule="auto"/>
              <w:rPr>
                <w:rFonts w:eastAsia="Times New Roman" w:cstheme="minorHAnsi"/>
                <w:lang w:eastAsia="tr-TR"/>
              </w:rPr>
            </w:pPr>
            <w:r>
              <w:rPr>
                <w:rFonts w:eastAsia="Times New Roman" w:cstheme="minorHAnsi"/>
                <w:lang w:eastAsia="tr-TR"/>
              </w:rPr>
              <w:t>Böbreğin görevlerini bilir, böbrekte plazmanın süzülme mekanizmalarını ve bunun üzerine etkili faktörleri açıklar.</w:t>
            </w:r>
          </w:p>
          <w:p w:rsidR="00226698" w:rsidRDefault="00226698" w:rsidP="00C23A2C">
            <w:pPr>
              <w:numPr>
                <w:ilvl w:val="0"/>
                <w:numId w:val="9"/>
              </w:numPr>
              <w:spacing w:after="0" w:line="288" w:lineRule="auto"/>
              <w:rPr>
                <w:rFonts w:eastAsia="Times New Roman" w:cstheme="minorHAnsi"/>
                <w:lang w:eastAsia="tr-TR"/>
              </w:rPr>
            </w:pPr>
            <w:r>
              <w:rPr>
                <w:rFonts w:eastAsia="Times New Roman" w:cstheme="minorHAnsi"/>
                <w:lang w:eastAsia="tr-TR"/>
              </w:rPr>
              <w:t xml:space="preserve">Böbrek </w:t>
            </w:r>
            <w:proofErr w:type="spellStart"/>
            <w:r>
              <w:rPr>
                <w:rFonts w:eastAsia="Times New Roman" w:cstheme="minorHAnsi"/>
                <w:lang w:eastAsia="tr-TR"/>
              </w:rPr>
              <w:t>tubulleri</w:t>
            </w:r>
            <w:proofErr w:type="spellEnd"/>
            <w:r>
              <w:rPr>
                <w:rFonts w:eastAsia="Times New Roman" w:cstheme="minorHAnsi"/>
                <w:lang w:eastAsia="tr-TR"/>
              </w:rPr>
              <w:t xml:space="preserve"> boyunca etkili olan </w:t>
            </w:r>
            <w:proofErr w:type="spellStart"/>
            <w:r>
              <w:rPr>
                <w:rFonts w:eastAsia="Times New Roman" w:cstheme="minorHAnsi"/>
                <w:lang w:eastAsia="tr-TR"/>
              </w:rPr>
              <w:t>reabsorbsiyon</w:t>
            </w:r>
            <w:proofErr w:type="spellEnd"/>
            <w:r>
              <w:rPr>
                <w:rFonts w:eastAsia="Times New Roman" w:cstheme="minorHAnsi"/>
                <w:lang w:eastAsia="tr-TR"/>
              </w:rPr>
              <w:t xml:space="preserve"> ve </w:t>
            </w:r>
            <w:proofErr w:type="spellStart"/>
            <w:r>
              <w:rPr>
                <w:rFonts w:eastAsia="Times New Roman" w:cstheme="minorHAnsi"/>
                <w:lang w:eastAsia="tr-TR"/>
              </w:rPr>
              <w:t>sekresyon</w:t>
            </w:r>
            <w:proofErr w:type="spellEnd"/>
            <w:r>
              <w:rPr>
                <w:rFonts w:eastAsia="Times New Roman" w:cstheme="minorHAnsi"/>
                <w:lang w:eastAsia="tr-TR"/>
              </w:rPr>
              <w:t xml:space="preserve"> </w:t>
            </w:r>
            <w:proofErr w:type="spellStart"/>
            <w:r>
              <w:rPr>
                <w:rFonts w:eastAsia="Times New Roman" w:cstheme="minorHAnsi"/>
                <w:lang w:eastAsia="tr-TR"/>
              </w:rPr>
              <w:t>mekanizlarını</w:t>
            </w:r>
            <w:proofErr w:type="spellEnd"/>
            <w:r>
              <w:rPr>
                <w:rFonts w:eastAsia="Times New Roman" w:cstheme="minorHAnsi"/>
                <w:lang w:eastAsia="tr-TR"/>
              </w:rPr>
              <w:t xml:space="preserve"> ve idrar oluşumunu kavrar.</w:t>
            </w:r>
          </w:p>
          <w:p w:rsidR="00226698" w:rsidRDefault="00226698" w:rsidP="00C23A2C">
            <w:pPr>
              <w:numPr>
                <w:ilvl w:val="0"/>
                <w:numId w:val="9"/>
              </w:numPr>
              <w:spacing w:after="0" w:line="288" w:lineRule="auto"/>
              <w:rPr>
                <w:rFonts w:eastAsia="Times New Roman" w:cstheme="minorHAnsi"/>
                <w:lang w:eastAsia="tr-TR"/>
              </w:rPr>
            </w:pPr>
            <w:proofErr w:type="spellStart"/>
            <w:r>
              <w:rPr>
                <w:rFonts w:eastAsia="Times New Roman" w:cstheme="minorHAnsi"/>
                <w:lang w:eastAsia="tr-TR"/>
              </w:rPr>
              <w:t>Miksiyonun</w:t>
            </w:r>
            <w:proofErr w:type="spellEnd"/>
            <w:r>
              <w:rPr>
                <w:rFonts w:eastAsia="Times New Roman" w:cstheme="minorHAnsi"/>
                <w:lang w:eastAsia="tr-TR"/>
              </w:rPr>
              <w:t xml:space="preserve"> </w:t>
            </w:r>
            <w:proofErr w:type="spellStart"/>
            <w:r>
              <w:rPr>
                <w:rFonts w:eastAsia="Times New Roman" w:cstheme="minorHAnsi"/>
                <w:lang w:eastAsia="tr-TR"/>
              </w:rPr>
              <w:t>fonsiyonel</w:t>
            </w:r>
            <w:proofErr w:type="spellEnd"/>
            <w:r>
              <w:rPr>
                <w:rFonts w:eastAsia="Times New Roman" w:cstheme="minorHAnsi"/>
                <w:lang w:eastAsia="tr-TR"/>
              </w:rPr>
              <w:t xml:space="preserve"> mekanizmalarını öğrenir.</w:t>
            </w:r>
          </w:p>
          <w:p w:rsidR="00226698" w:rsidRDefault="00226698" w:rsidP="00C23A2C">
            <w:pPr>
              <w:numPr>
                <w:ilvl w:val="0"/>
                <w:numId w:val="9"/>
              </w:numPr>
              <w:spacing w:after="0" w:line="288" w:lineRule="auto"/>
              <w:rPr>
                <w:rFonts w:eastAsia="Times New Roman" w:cstheme="minorHAnsi"/>
                <w:lang w:eastAsia="tr-TR"/>
              </w:rPr>
            </w:pPr>
            <w:r>
              <w:rPr>
                <w:rFonts w:eastAsia="Times New Roman" w:cstheme="minorHAnsi"/>
                <w:lang w:eastAsia="tr-TR"/>
              </w:rPr>
              <w:t>Organizmada asit-</w:t>
            </w:r>
            <w:proofErr w:type="gramStart"/>
            <w:r>
              <w:rPr>
                <w:rFonts w:eastAsia="Times New Roman" w:cstheme="minorHAnsi"/>
                <w:lang w:eastAsia="tr-TR"/>
              </w:rPr>
              <w:t>baz</w:t>
            </w:r>
            <w:proofErr w:type="gramEnd"/>
            <w:r>
              <w:rPr>
                <w:rFonts w:eastAsia="Times New Roman" w:cstheme="minorHAnsi"/>
                <w:lang w:eastAsia="tr-TR"/>
              </w:rPr>
              <w:t xml:space="preserve"> düzenlenmesini açıklar.</w:t>
            </w:r>
          </w:p>
          <w:p w:rsidR="00226698" w:rsidRDefault="00226698" w:rsidP="00C23A2C">
            <w:pPr>
              <w:numPr>
                <w:ilvl w:val="0"/>
                <w:numId w:val="9"/>
              </w:numPr>
              <w:spacing w:after="0" w:line="288" w:lineRule="auto"/>
              <w:rPr>
                <w:rFonts w:eastAsia="Times New Roman" w:cstheme="minorHAnsi"/>
                <w:lang w:eastAsia="tr-TR"/>
              </w:rPr>
            </w:pPr>
            <w:r>
              <w:rPr>
                <w:rFonts w:eastAsia="Times New Roman" w:cstheme="minorHAnsi"/>
                <w:lang w:eastAsia="tr-TR"/>
              </w:rPr>
              <w:t xml:space="preserve">Sindirim sistemini oluşturan organların </w:t>
            </w:r>
            <w:proofErr w:type="spellStart"/>
            <w:r>
              <w:rPr>
                <w:rFonts w:eastAsia="Times New Roman" w:cstheme="minorHAnsi"/>
                <w:lang w:eastAsia="tr-TR"/>
              </w:rPr>
              <w:t>makroskobik</w:t>
            </w:r>
            <w:proofErr w:type="spellEnd"/>
            <w:r>
              <w:rPr>
                <w:rFonts w:eastAsia="Times New Roman" w:cstheme="minorHAnsi"/>
                <w:lang w:eastAsia="tr-TR"/>
              </w:rPr>
              <w:t xml:space="preserve"> ve mikroskobik özelliklerini, </w:t>
            </w:r>
            <w:proofErr w:type="spellStart"/>
            <w:r>
              <w:rPr>
                <w:rFonts w:eastAsia="Times New Roman" w:cstheme="minorHAnsi"/>
                <w:lang w:eastAsia="tr-TR"/>
              </w:rPr>
              <w:t>embriyonik</w:t>
            </w:r>
            <w:proofErr w:type="spellEnd"/>
            <w:r>
              <w:rPr>
                <w:rFonts w:eastAsia="Times New Roman" w:cstheme="minorHAnsi"/>
                <w:lang w:eastAsia="tr-TR"/>
              </w:rPr>
              <w:t xml:space="preserve"> gelişimlerini, karın boşluğu içindeki yerleşimlerini ve komşuluklarını bilir.</w:t>
            </w:r>
          </w:p>
          <w:p w:rsidR="00226698" w:rsidRDefault="00226698" w:rsidP="00C23A2C">
            <w:pPr>
              <w:numPr>
                <w:ilvl w:val="0"/>
                <w:numId w:val="9"/>
              </w:numPr>
              <w:spacing w:after="0" w:line="288" w:lineRule="auto"/>
              <w:rPr>
                <w:rFonts w:eastAsia="Times New Roman" w:cstheme="minorHAnsi"/>
                <w:lang w:eastAsia="tr-TR"/>
              </w:rPr>
            </w:pPr>
            <w:r>
              <w:rPr>
                <w:rFonts w:eastAsia="Times New Roman" w:cstheme="minorHAnsi"/>
                <w:lang w:eastAsia="tr-TR"/>
              </w:rPr>
              <w:t>Besinlerin sindirilmesinde görev alan salgıların salgılandıkları organları öğrenir ve salgıların özelliklerini, fonksiyonlarını, düzenlenmesini açıklar.</w:t>
            </w:r>
          </w:p>
          <w:p w:rsidR="00226698" w:rsidRDefault="00226698" w:rsidP="00C23A2C">
            <w:pPr>
              <w:numPr>
                <w:ilvl w:val="0"/>
                <w:numId w:val="9"/>
              </w:numPr>
              <w:spacing w:after="0" w:line="288" w:lineRule="auto"/>
              <w:rPr>
                <w:rFonts w:eastAsia="Times New Roman" w:cstheme="minorHAnsi"/>
                <w:lang w:eastAsia="tr-TR"/>
              </w:rPr>
            </w:pPr>
            <w:r>
              <w:rPr>
                <w:rFonts w:eastAsia="Times New Roman" w:cstheme="minorHAnsi"/>
                <w:lang w:eastAsia="tr-TR"/>
              </w:rPr>
              <w:t xml:space="preserve">Sindirim işlevi sırasında oluşan biyokimyasal ve </w:t>
            </w:r>
            <w:proofErr w:type="spellStart"/>
            <w:r>
              <w:rPr>
                <w:rFonts w:eastAsia="Times New Roman" w:cstheme="minorHAnsi"/>
                <w:lang w:eastAsia="tr-TR"/>
              </w:rPr>
              <w:t>metabolik</w:t>
            </w:r>
            <w:proofErr w:type="spellEnd"/>
            <w:r>
              <w:rPr>
                <w:rFonts w:eastAsia="Times New Roman" w:cstheme="minorHAnsi"/>
                <w:lang w:eastAsia="tr-TR"/>
              </w:rPr>
              <w:t xml:space="preserve"> olayları öğrenir.</w:t>
            </w:r>
          </w:p>
          <w:p w:rsidR="00226698" w:rsidRDefault="00226698" w:rsidP="00C23A2C">
            <w:pPr>
              <w:numPr>
                <w:ilvl w:val="0"/>
                <w:numId w:val="9"/>
              </w:numPr>
              <w:spacing w:after="0" w:line="288" w:lineRule="auto"/>
              <w:rPr>
                <w:rFonts w:eastAsia="Times New Roman" w:cstheme="minorHAnsi"/>
                <w:lang w:eastAsia="tr-TR"/>
              </w:rPr>
            </w:pPr>
            <w:r>
              <w:rPr>
                <w:rFonts w:eastAsia="Times New Roman" w:cstheme="minorHAnsi"/>
                <w:lang w:eastAsia="tr-TR"/>
              </w:rPr>
              <w:t xml:space="preserve">Sindirim sitemini düz kasının </w:t>
            </w:r>
            <w:proofErr w:type="spellStart"/>
            <w:r>
              <w:rPr>
                <w:rFonts w:eastAsia="Times New Roman" w:cstheme="minorHAnsi"/>
                <w:lang w:eastAsia="tr-TR"/>
              </w:rPr>
              <w:t>elektrofizyolojik</w:t>
            </w:r>
            <w:proofErr w:type="spellEnd"/>
            <w:r>
              <w:rPr>
                <w:rFonts w:eastAsia="Times New Roman" w:cstheme="minorHAnsi"/>
                <w:lang w:eastAsia="tr-TR"/>
              </w:rPr>
              <w:t xml:space="preserve"> özellikleri ile birlikte, sindirim sisteminin motor aktivitesinin özelliklerini ve kontrolünü kavrar.</w:t>
            </w:r>
          </w:p>
          <w:p w:rsidR="00226698" w:rsidRDefault="00226698" w:rsidP="00C23A2C">
            <w:pPr>
              <w:numPr>
                <w:ilvl w:val="0"/>
                <w:numId w:val="9"/>
              </w:numPr>
              <w:spacing w:after="0" w:line="288" w:lineRule="auto"/>
              <w:rPr>
                <w:rFonts w:eastAsia="Times New Roman" w:cstheme="minorHAnsi"/>
                <w:lang w:eastAsia="tr-TR"/>
              </w:rPr>
            </w:pPr>
            <w:r>
              <w:rPr>
                <w:rFonts w:eastAsia="Times New Roman" w:cstheme="minorHAnsi"/>
                <w:lang w:eastAsia="tr-TR"/>
              </w:rPr>
              <w:t>Sindirilmiş olan besinlerin emilim yerlerini, emilme mekanizmalarını öğrenir.</w:t>
            </w:r>
          </w:p>
          <w:p w:rsidR="00226698" w:rsidRDefault="00226698" w:rsidP="00C23A2C">
            <w:pPr>
              <w:numPr>
                <w:ilvl w:val="0"/>
                <w:numId w:val="9"/>
              </w:numPr>
              <w:spacing w:after="0" w:line="288" w:lineRule="auto"/>
              <w:rPr>
                <w:rFonts w:eastAsia="Times New Roman" w:cstheme="minorHAnsi"/>
                <w:lang w:eastAsia="tr-TR"/>
              </w:rPr>
            </w:pPr>
            <w:r>
              <w:rPr>
                <w:rFonts w:eastAsia="Times New Roman" w:cstheme="minorHAnsi"/>
                <w:lang w:eastAsia="tr-TR"/>
              </w:rPr>
              <w:t xml:space="preserve">Sindirim ve emilimin düzenlenmesinde görev alan </w:t>
            </w:r>
            <w:proofErr w:type="spellStart"/>
            <w:r>
              <w:rPr>
                <w:rFonts w:eastAsia="Times New Roman" w:cstheme="minorHAnsi"/>
                <w:lang w:eastAsia="tr-TR"/>
              </w:rPr>
              <w:t>gastrointestinal</w:t>
            </w:r>
            <w:proofErr w:type="spellEnd"/>
            <w:r>
              <w:rPr>
                <w:rFonts w:eastAsia="Times New Roman" w:cstheme="minorHAnsi"/>
                <w:lang w:eastAsia="tr-TR"/>
              </w:rPr>
              <w:t xml:space="preserve"> sistem kaynaklı hormonları kavrar.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t>Üçüncü Ders Kurulu: Merkez Sinir Sistemleri ve Duyu Organları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10"/>
              </w:numPr>
              <w:spacing w:after="0" w:line="288" w:lineRule="auto"/>
              <w:rPr>
                <w:rFonts w:eastAsia="Times New Roman" w:cstheme="minorHAnsi"/>
                <w:lang w:eastAsia="tr-TR"/>
              </w:rPr>
            </w:pPr>
            <w:proofErr w:type="spellStart"/>
            <w:r>
              <w:rPr>
                <w:rFonts w:eastAsia="Times New Roman" w:cstheme="minorHAnsi"/>
                <w:lang w:eastAsia="tr-TR"/>
              </w:rPr>
              <w:t>MSS’ni</w:t>
            </w:r>
            <w:proofErr w:type="spellEnd"/>
            <w:r>
              <w:rPr>
                <w:rFonts w:eastAsia="Times New Roman" w:cstheme="minorHAnsi"/>
                <w:lang w:eastAsia="tr-TR"/>
              </w:rPr>
              <w:t xml:space="preserve"> oluşturan yapıları ve bölümleri tanımlar, bu yapıların ve duyu organlarının normal </w:t>
            </w:r>
            <w:proofErr w:type="spellStart"/>
            <w:r>
              <w:rPr>
                <w:rFonts w:eastAsia="Times New Roman" w:cstheme="minorHAnsi"/>
                <w:lang w:eastAsia="tr-TR"/>
              </w:rPr>
              <w:t>makroskobik</w:t>
            </w:r>
            <w:proofErr w:type="spellEnd"/>
            <w:r>
              <w:rPr>
                <w:rFonts w:eastAsia="Times New Roman" w:cstheme="minorHAnsi"/>
                <w:lang w:eastAsia="tr-TR"/>
              </w:rPr>
              <w:t xml:space="preserve"> ve mikroskobik özelliklerini, gelişimlerini, yerleşimlerini ve komşuluklarını öğrenir</w:t>
            </w:r>
          </w:p>
          <w:p w:rsidR="00226698" w:rsidRDefault="00226698" w:rsidP="00C23A2C">
            <w:pPr>
              <w:numPr>
                <w:ilvl w:val="0"/>
                <w:numId w:val="10"/>
              </w:numPr>
              <w:spacing w:after="0" w:line="288" w:lineRule="auto"/>
              <w:rPr>
                <w:rFonts w:eastAsia="Times New Roman" w:cstheme="minorHAnsi"/>
                <w:lang w:eastAsia="tr-TR"/>
              </w:rPr>
            </w:pPr>
            <w:r>
              <w:rPr>
                <w:rFonts w:eastAsia="Times New Roman" w:cstheme="minorHAnsi"/>
                <w:lang w:eastAsia="tr-TR"/>
              </w:rPr>
              <w:t>Uyaran çeşitlerini ve çeşitli uyaranların algılanma ve iletilme mekanizmaları ile uyaranlara uygun yanıtların oluşturulma mekanizmalarını kavrar</w:t>
            </w:r>
          </w:p>
          <w:p w:rsidR="00226698" w:rsidRDefault="00226698" w:rsidP="00C23A2C">
            <w:pPr>
              <w:numPr>
                <w:ilvl w:val="0"/>
                <w:numId w:val="10"/>
              </w:numPr>
              <w:spacing w:after="0" w:line="288" w:lineRule="auto"/>
              <w:rPr>
                <w:rFonts w:eastAsia="Times New Roman" w:cstheme="minorHAnsi"/>
                <w:lang w:eastAsia="tr-TR"/>
              </w:rPr>
            </w:pPr>
            <w:proofErr w:type="spellStart"/>
            <w:r>
              <w:rPr>
                <w:rFonts w:eastAsia="Times New Roman" w:cstheme="minorHAnsi"/>
                <w:lang w:eastAsia="tr-TR"/>
              </w:rPr>
              <w:t>MSS’nin</w:t>
            </w:r>
            <w:proofErr w:type="spellEnd"/>
            <w:r>
              <w:rPr>
                <w:rFonts w:eastAsia="Times New Roman" w:cstheme="minorHAnsi"/>
                <w:lang w:eastAsia="tr-TR"/>
              </w:rPr>
              <w:t xml:space="preserve"> çeşitli bölümlerinin ve duyu organlarının normal fonksiyonlarını öğrenir</w:t>
            </w:r>
          </w:p>
          <w:p w:rsidR="00226698" w:rsidRDefault="00226698" w:rsidP="00C23A2C">
            <w:pPr>
              <w:numPr>
                <w:ilvl w:val="0"/>
                <w:numId w:val="10"/>
              </w:numPr>
              <w:spacing w:after="0" w:line="288" w:lineRule="auto"/>
              <w:rPr>
                <w:rFonts w:eastAsia="Times New Roman" w:cstheme="minorHAnsi"/>
                <w:lang w:eastAsia="tr-TR"/>
              </w:rPr>
            </w:pPr>
            <w:proofErr w:type="spellStart"/>
            <w:r>
              <w:rPr>
                <w:rFonts w:eastAsia="Times New Roman" w:cstheme="minorHAnsi"/>
                <w:lang w:eastAsia="tr-TR"/>
              </w:rPr>
              <w:t>MSS’nin</w:t>
            </w:r>
            <w:proofErr w:type="spellEnd"/>
            <w:r>
              <w:rPr>
                <w:rFonts w:eastAsia="Times New Roman" w:cstheme="minorHAnsi"/>
                <w:lang w:eastAsia="tr-TR"/>
              </w:rPr>
              <w:t xml:space="preserve"> çeşitli bölümlerinin birbiriyle olan anatomik ve fonksiyonel ilişkisini öğrenir</w:t>
            </w:r>
          </w:p>
          <w:p w:rsidR="00226698" w:rsidRDefault="00226698" w:rsidP="00C23A2C">
            <w:pPr>
              <w:numPr>
                <w:ilvl w:val="0"/>
                <w:numId w:val="10"/>
              </w:numPr>
              <w:spacing w:after="0" w:line="288" w:lineRule="auto"/>
              <w:rPr>
                <w:rFonts w:eastAsia="Times New Roman" w:cstheme="minorHAnsi"/>
                <w:lang w:eastAsia="tr-TR"/>
              </w:rPr>
            </w:pPr>
            <w:r>
              <w:rPr>
                <w:rFonts w:eastAsia="Times New Roman" w:cstheme="minorHAnsi"/>
                <w:lang w:eastAsia="tr-TR"/>
              </w:rPr>
              <w:t>Bilinç ve duygulanım durumlarının sinir sistemi tarafından nasıl düzenlendiğini kavrar</w:t>
            </w:r>
          </w:p>
          <w:p w:rsidR="00226698" w:rsidRDefault="00226698" w:rsidP="00C23A2C">
            <w:pPr>
              <w:numPr>
                <w:ilvl w:val="0"/>
                <w:numId w:val="10"/>
              </w:numPr>
              <w:spacing w:after="0" w:line="288" w:lineRule="auto"/>
              <w:rPr>
                <w:rFonts w:eastAsia="Times New Roman" w:cstheme="minorHAnsi"/>
                <w:lang w:eastAsia="tr-TR"/>
              </w:rPr>
            </w:pPr>
            <w:r>
              <w:rPr>
                <w:rFonts w:eastAsia="Times New Roman" w:cstheme="minorHAnsi"/>
                <w:lang w:eastAsia="tr-TR"/>
              </w:rPr>
              <w:t>Sinir sisteminin insan davranışlarını düzenleme mekanizmalarını kavrar.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t>Dördüncü Ders Kurulu: Endokrin ve Üreme Sistemleri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11"/>
              </w:numPr>
              <w:spacing w:after="0" w:line="288" w:lineRule="auto"/>
              <w:rPr>
                <w:rFonts w:eastAsia="Times New Roman" w:cstheme="minorHAnsi"/>
                <w:lang w:eastAsia="tr-TR"/>
              </w:rPr>
            </w:pPr>
            <w:r>
              <w:rPr>
                <w:rFonts w:eastAsia="Times New Roman" w:cstheme="minorHAnsi"/>
                <w:lang w:eastAsia="tr-TR"/>
              </w:rPr>
              <w:t xml:space="preserve">Endokrin ve üreme sistemlerini oluşturan organların </w:t>
            </w:r>
            <w:proofErr w:type="spellStart"/>
            <w:r>
              <w:rPr>
                <w:rFonts w:eastAsia="Times New Roman" w:cstheme="minorHAnsi"/>
                <w:lang w:eastAsia="tr-TR"/>
              </w:rPr>
              <w:t>makroskobik</w:t>
            </w:r>
            <w:proofErr w:type="spellEnd"/>
            <w:r>
              <w:rPr>
                <w:rFonts w:eastAsia="Times New Roman" w:cstheme="minorHAnsi"/>
                <w:lang w:eastAsia="tr-TR"/>
              </w:rPr>
              <w:t xml:space="preserve"> ve mikroskobik özelliklerini, </w:t>
            </w:r>
            <w:proofErr w:type="spellStart"/>
            <w:r>
              <w:rPr>
                <w:rFonts w:eastAsia="Times New Roman" w:cstheme="minorHAnsi"/>
                <w:lang w:eastAsia="tr-TR"/>
              </w:rPr>
              <w:t>embriyonik</w:t>
            </w:r>
            <w:proofErr w:type="spellEnd"/>
            <w:r>
              <w:rPr>
                <w:rFonts w:eastAsia="Times New Roman" w:cstheme="minorHAnsi"/>
                <w:lang w:eastAsia="tr-TR"/>
              </w:rPr>
              <w:t xml:space="preserve"> gelişimlerini, vücuttaki yerleşimlerini ve komşuluklarını öğrenir.</w:t>
            </w:r>
          </w:p>
          <w:p w:rsidR="00226698" w:rsidRDefault="00226698" w:rsidP="00C23A2C">
            <w:pPr>
              <w:numPr>
                <w:ilvl w:val="0"/>
                <w:numId w:val="11"/>
              </w:numPr>
              <w:spacing w:after="0" w:line="288" w:lineRule="auto"/>
              <w:rPr>
                <w:rFonts w:eastAsia="Times New Roman" w:cstheme="minorHAnsi"/>
                <w:lang w:eastAsia="tr-TR"/>
              </w:rPr>
            </w:pPr>
            <w:r>
              <w:rPr>
                <w:rFonts w:eastAsia="Times New Roman" w:cstheme="minorHAnsi"/>
                <w:lang w:eastAsia="tr-TR"/>
              </w:rPr>
              <w:t>Hormonların genel ve yapısal özelliklerini, sentez ve metabolizmalarını, etki mekanizmalarını ve etki yerlerini kavrar.</w:t>
            </w:r>
          </w:p>
          <w:p w:rsidR="00226698" w:rsidRDefault="00226698" w:rsidP="00C23A2C">
            <w:pPr>
              <w:numPr>
                <w:ilvl w:val="0"/>
                <w:numId w:val="11"/>
              </w:numPr>
              <w:spacing w:after="0" w:line="288" w:lineRule="auto"/>
              <w:rPr>
                <w:rFonts w:eastAsia="Times New Roman" w:cstheme="minorHAnsi"/>
                <w:lang w:eastAsia="tr-TR"/>
              </w:rPr>
            </w:pPr>
            <w:r>
              <w:rPr>
                <w:rFonts w:eastAsia="Times New Roman" w:cstheme="minorHAnsi"/>
                <w:lang w:eastAsia="tr-TR"/>
              </w:rPr>
              <w:t>Hormonların birbirleriyle olan etkileşimleri ve salgılanmalarının kontrolünü kavrar.</w:t>
            </w:r>
          </w:p>
          <w:p w:rsidR="00226698" w:rsidRDefault="00226698" w:rsidP="00C23A2C">
            <w:pPr>
              <w:numPr>
                <w:ilvl w:val="0"/>
                <w:numId w:val="11"/>
              </w:numPr>
              <w:spacing w:after="0" w:line="288" w:lineRule="auto"/>
              <w:rPr>
                <w:rFonts w:eastAsia="Times New Roman" w:cstheme="minorHAnsi"/>
                <w:lang w:eastAsia="tr-TR"/>
              </w:rPr>
            </w:pPr>
            <w:r>
              <w:rPr>
                <w:rFonts w:eastAsia="Times New Roman" w:cstheme="minorHAnsi"/>
                <w:lang w:eastAsia="tr-TR"/>
              </w:rPr>
              <w:t>Büyüme-gelişme üzerine etkili hormonların, işlevlerini, etkili oldukları dönemleri ve dokuları öğrenir.</w:t>
            </w:r>
          </w:p>
          <w:p w:rsidR="00226698" w:rsidRDefault="00226698" w:rsidP="00C23A2C">
            <w:pPr>
              <w:numPr>
                <w:ilvl w:val="0"/>
                <w:numId w:val="11"/>
              </w:numPr>
              <w:spacing w:after="0" w:line="288" w:lineRule="auto"/>
              <w:rPr>
                <w:rFonts w:eastAsia="Times New Roman" w:cstheme="minorHAnsi"/>
                <w:lang w:eastAsia="tr-TR"/>
              </w:rPr>
            </w:pPr>
            <w:r>
              <w:rPr>
                <w:rFonts w:eastAsia="Times New Roman" w:cstheme="minorHAnsi"/>
                <w:lang w:eastAsia="tr-TR"/>
              </w:rPr>
              <w:t xml:space="preserve">Metabolizmanın düzenlenmesinde görev alan hormonların fonksiyonlarını öğrenir, etkili oldukları </w:t>
            </w:r>
            <w:proofErr w:type="spellStart"/>
            <w:r>
              <w:rPr>
                <w:rFonts w:eastAsia="Times New Roman" w:cstheme="minorHAnsi"/>
                <w:lang w:eastAsia="tr-TR"/>
              </w:rPr>
              <w:t>metabolik</w:t>
            </w:r>
            <w:proofErr w:type="spellEnd"/>
            <w:r>
              <w:rPr>
                <w:rFonts w:eastAsia="Times New Roman" w:cstheme="minorHAnsi"/>
                <w:lang w:eastAsia="tr-TR"/>
              </w:rPr>
              <w:t xml:space="preserve"> basamakları kavrar.</w:t>
            </w:r>
          </w:p>
          <w:p w:rsidR="00226698" w:rsidRDefault="00226698" w:rsidP="00C23A2C">
            <w:pPr>
              <w:numPr>
                <w:ilvl w:val="0"/>
                <w:numId w:val="11"/>
              </w:numPr>
              <w:spacing w:after="0" w:line="288" w:lineRule="auto"/>
              <w:rPr>
                <w:rFonts w:eastAsia="Times New Roman" w:cstheme="minorHAnsi"/>
                <w:lang w:eastAsia="tr-TR"/>
              </w:rPr>
            </w:pPr>
            <w:r>
              <w:rPr>
                <w:rFonts w:eastAsia="Times New Roman" w:cstheme="minorHAnsi"/>
                <w:lang w:eastAsia="tr-TR"/>
              </w:rPr>
              <w:t xml:space="preserve">Vücut sıvı-elektrolit ve iyon dengesinin düzenlenmesinde işlev gören hormonların fonksiyonlarını öğrenir.  </w:t>
            </w:r>
          </w:p>
          <w:p w:rsidR="00226698" w:rsidRDefault="00226698" w:rsidP="00C23A2C">
            <w:pPr>
              <w:numPr>
                <w:ilvl w:val="0"/>
                <w:numId w:val="11"/>
              </w:numPr>
              <w:spacing w:after="0" w:line="288" w:lineRule="auto"/>
              <w:rPr>
                <w:rFonts w:eastAsia="Times New Roman" w:cstheme="minorHAnsi"/>
                <w:lang w:eastAsia="tr-TR"/>
              </w:rPr>
            </w:pPr>
            <w:r>
              <w:rPr>
                <w:rFonts w:eastAsia="Times New Roman" w:cstheme="minorHAnsi"/>
                <w:lang w:eastAsia="tr-TR"/>
              </w:rPr>
              <w:t>Çeşitli stres durumlarına organizmanın uyumunun sağlanmasına katkıda bulunan hormonların etki şekillerini öğrenir.</w:t>
            </w:r>
          </w:p>
          <w:p w:rsidR="00226698" w:rsidRDefault="00226698" w:rsidP="00C23A2C">
            <w:pPr>
              <w:numPr>
                <w:ilvl w:val="0"/>
                <w:numId w:val="11"/>
              </w:numPr>
              <w:spacing w:after="0" w:line="288" w:lineRule="auto"/>
              <w:rPr>
                <w:rFonts w:eastAsia="Times New Roman" w:cstheme="minorHAnsi"/>
                <w:lang w:eastAsia="tr-TR"/>
              </w:rPr>
            </w:pPr>
            <w:r>
              <w:rPr>
                <w:rFonts w:eastAsia="Times New Roman" w:cstheme="minorHAnsi"/>
                <w:lang w:eastAsia="tr-TR"/>
              </w:rPr>
              <w:t xml:space="preserve">Üreme fonksiyonunun kazanılması sürecinde ortaya çıkan </w:t>
            </w:r>
            <w:proofErr w:type="spellStart"/>
            <w:r>
              <w:rPr>
                <w:rFonts w:eastAsia="Times New Roman" w:cstheme="minorHAnsi"/>
                <w:lang w:eastAsia="tr-TR"/>
              </w:rPr>
              <w:t>hormonal</w:t>
            </w:r>
            <w:proofErr w:type="spellEnd"/>
            <w:r>
              <w:rPr>
                <w:rFonts w:eastAsia="Times New Roman" w:cstheme="minorHAnsi"/>
                <w:lang w:eastAsia="tr-TR"/>
              </w:rPr>
              <w:t xml:space="preserve"> değişimleri ve bu değişimlerin sonuçlarını kavrayarak kadında ve erkekte üreme fonksiyonunun düzenlenme mekanizmalarını kavrar.</w:t>
            </w:r>
          </w:p>
          <w:p w:rsidR="00226698" w:rsidRDefault="00226698" w:rsidP="00C23A2C">
            <w:pPr>
              <w:numPr>
                <w:ilvl w:val="0"/>
                <w:numId w:val="11"/>
              </w:numPr>
              <w:spacing w:after="0" w:line="288" w:lineRule="auto"/>
              <w:rPr>
                <w:rFonts w:eastAsia="Times New Roman" w:cstheme="minorHAnsi"/>
                <w:lang w:eastAsia="tr-TR"/>
              </w:rPr>
            </w:pPr>
            <w:r>
              <w:rPr>
                <w:rFonts w:eastAsia="Times New Roman" w:cstheme="minorHAnsi"/>
                <w:lang w:eastAsia="tr-TR"/>
              </w:rPr>
              <w:t xml:space="preserve">Gebelik döneminde ortaya çıkan </w:t>
            </w:r>
            <w:proofErr w:type="spellStart"/>
            <w:r>
              <w:rPr>
                <w:rFonts w:eastAsia="Times New Roman" w:cstheme="minorHAnsi"/>
                <w:lang w:eastAsia="tr-TR"/>
              </w:rPr>
              <w:t>hormonal</w:t>
            </w:r>
            <w:proofErr w:type="spellEnd"/>
            <w:r>
              <w:rPr>
                <w:rFonts w:eastAsia="Times New Roman" w:cstheme="minorHAnsi"/>
                <w:lang w:eastAsia="tr-TR"/>
              </w:rPr>
              <w:t xml:space="preserve"> ve sistemik değişikleri nedenleriyle öğrenir, doğum olayının ve </w:t>
            </w:r>
            <w:proofErr w:type="spellStart"/>
            <w:r>
              <w:rPr>
                <w:rFonts w:eastAsia="Times New Roman" w:cstheme="minorHAnsi"/>
                <w:lang w:eastAsia="tr-TR"/>
              </w:rPr>
              <w:t>laktasyonun</w:t>
            </w:r>
            <w:proofErr w:type="spellEnd"/>
            <w:r>
              <w:rPr>
                <w:rFonts w:eastAsia="Times New Roman" w:cstheme="minorHAnsi"/>
                <w:lang w:eastAsia="tr-TR"/>
              </w:rPr>
              <w:t xml:space="preserve"> gerçekleşmesine katkıda bulunan mekanizmaları kavrar.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t>Beşinci Ders Kurulu: Hastalıkların Biyolojik Temeli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12"/>
              </w:numPr>
              <w:spacing w:after="0" w:line="288" w:lineRule="auto"/>
              <w:rPr>
                <w:rFonts w:eastAsia="Times New Roman" w:cstheme="minorHAnsi"/>
                <w:lang w:eastAsia="tr-TR"/>
              </w:rPr>
            </w:pPr>
            <w:r>
              <w:rPr>
                <w:rFonts w:eastAsia="Times New Roman" w:cstheme="minorHAnsi"/>
                <w:lang w:eastAsia="tr-TR"/>
              </w:rPr>
              <w:t>Hastalıkların nedenleri veya etkenleri ile oluşum mekanizmalarını öğrenir.</w:t>
            </w:r>
          </w:p>
          <w:p w:rsidR="00226698" w:rsidRDefault="00226698" w:rsidP="00C23A2C">
            <w:pPr>
              <w:numPr>
                <w:ilvl w:val="0"/>
                <w:numId w:val="12"/>
              </w:numPr>
              <w:spacing w:after="0" w:line="288" w:lineRule="auto"/>
              <w:rPr>
                <w:rFonts w:eastAsia="Times New Roman" w:cstheme="minorHAnsi"/>
                <w:lang w:eastAsia="tr-TR"/>
              </w:rPr>
            </w:pPr>
            <w:r>
              <w:rPr>
                <w:rFonts w:eastAsia="Times New Roman" w:cstheme="minorHAnsi"/>
                <w:lang w:eastAsia="tr-TR"/>
              </w:rPr>
              <w:t xml:space="preserve">Hastalık durumlarında ortaya çıkan biyokimyasal değişiklikleri, hücre ve dokularda gelişen </w:t>
            </w:r>
            <w:proofErr w:type="spellStart"/>
            <w:r>
              <w:rPr>
                <w:rFonts w:eastAsia="Times New Roman" w:cstheme="minorHAnsi"/>
                <w:lang w:eastAsia="tr-TR"/>
              </w:rPr>
              <w:t>makroskobik</w:t>
            </w:r>
            <w:proofErr w:type="spellEnd"/>
            <w:r>
              <w:rPr>
                <w:rFonts w:eastAsia="Times New Roman" w:cstheme="minorHAnsi"/>
                <w:lang w:eastAsia="tr-TR"/>
              </w:rPr>
              <w:t xml:space="preserve"> ve mikroskobik değişiklikleri öğrenir.</w:t>
            </w:r>
          </w:p>
          <w:p w:rsidR="00226698" w:rsidRDefault="00226698" w:rsidP="00C23A2C">
            <w:pPr>
              <w:numPr>
                <w:ilvl w:val="0"/>
                <w:numId w:val="12"/>
              </w:numPr>
              <w:spacing w:after="0" w:line="288" w:lineRule="auto"/>
              <w:rPr>
                <w:rFonts w:eastAsia="Times New Roman" w:cstheme="minorHAnsi"/>
                <w:lang w:eastAsia="tr-TR"/>
              </w:rPr>
            </w:pPr>
            <w:r>
              <w:rPr>
                <w:rFonts w:eastAsia="Times New Roman" w:cstheme="minorHAnsi"/>
                <w:lang w:eastAsia="tr-TR"/>
              </w:rPr>
              <w:t>Organizmayı hastalıklara karşı koruyan savunma mekanizmalarını ve işleyiş şekillerini öğrenir.</w:t>
            </w:r>
          </w:p>
          <w:p w:rsidR="00226698" w:rsidRDefault="00226698" w:rsidP="00C23A2C">
            <w:pPr>
              <w:numPr>
                <w:ilvl w:val="0"/>
                <w:numId w:val="12"/>
              </w:numPr>
              <w:spacing w:after="0" w:line="288" w:lineRule="auto"/>
              <w:rPr>
                <w:rFonts w:eastAsia="Times New Roman" w:cstheme="minorHAnsi"/>
                <w:lang w:eastAsia="tr-TR"/>
              </w:rPr>
            </w:pPr>
            <w:r>
              <w:rPr>
                <w:rFonts w:eastAsia="Times New Roman" w:cstheme="minorHAnsi"/>
                <w:lang w:eastAsia="tr-TR"/>
              </w:rPr>
              <w:t>Hastalıkların ilaçla tedavisinde önemli olan yaklaşımları ve temel bilgileri kavrar.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t>DÖNEM 3</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t>Dönem 3 Öğrenim Çıktıları:</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13"/>
              </w:numPr>
              <w:spacing w:after="0" w:line="288" w:lineRule="auto"/>
              <w:ind w:left="360"/>
              <w:rPr>
                <w:rFonts w:eastAsia="Times New Roman" w:cstheme="minorHAnsi"/>
                <w:lang w:eastAsia="tr-TR"/>
              </w:rPr>
            </w:pPr>
            <w:r>
              <w:rPr>
                <w:rFonts w:eastAsia="Times New Roman" w:cstheme="minorHAnsi"/>
                <w:lang w:eastAsia="tr-TR"/>
              </w:rPr>
              <w:t xml:space="preserve">Organların anormal yapı ve fonksiyonlarını tanır. </w:t>
            </w:r>
          </w:p>
          <w:p w:rsidR="00226698" w:rsidRDefault="00226698" w:rsidP="00C23A2C">
            <w:pPr>
              <w:numPr>
                <w:ilvl w:val="0"/>
                <w:numId w:val="13"/>
              </w:numPr>
              <w:spacing w:after="0" w:line="288" w:lineRule="auto"/>
              <w:ind w:left="360"/>
              <w:rPr>
                <w:rFonts w:eastAsia="Times New Roman" w:cstheme="minorHAnsi"/>
                <w:lang w:eastAsia="tr-TR"/>
              </w:rPr>
            </w:pPr>
            <w:r>
              <w:rPr>
                <w:rFonts w:eastAsia="Times New Roman" w:cstheme="minorHAnsi"/>
                <w:lang w:eastAsia="tr-TR"/>
              </w:rPr>
              <w:t>Hastalıkların bulgularını, temel mekanizmalarını, patolojisini, etkenlerini, tanı testlerini ve tedavideki temel prensipleri açıklar.</w:t>
            </w:r>
          </w:p>
          <w:p w:rsidR="00226698" w:rsidRDefault="00226698" w:rsidP="00C23A2C">
            <w:pPr>
              <w:numPr>
                <w:ilvl w:val="0"/>
                <w:numId w:val="13"/>
              </w:numPr>
              <w:spacing w:after="0" w:line="288" w:lineRule="auto"/>
              <w:ind w:left="360"/>
              <w:rPr>
                <w:rFonts w:eastAsia="Times New Roman" w:cstheme="minorHAnsi"/>
                <w:lang w:eastAsia="tr-TR"/>
              </w:rPr>
            </w:pPr>
            <w:r>
              <w:rPr>
                <w:rFonts w:eastAsia="Times New Roman" w:cstheme="minorHAnsi"/>
                <w:lang w:eastAsia="tr-TR"/>
              </w:rPr>
              <w:t>Sık görülen toplum sağlığını etkileyen klinik sorunları tanımlar.</w:t>
            </w:r>
          </w:p>
          <w:p w:rsidR="00226698" w:rsidRDefault="00226698" w:rsidP="00C23A2C">
            <w:pPr>
              <w:numPr>
                <w:ilvl w:val="0"/>
                <w:numId w:val="13"/>
              </w:numPr>
              <w:spacing w:after="0" w:line="288" w:lineRule="auto"/>
              <w:ind w:left="360"/>
              <w:rPr>
                <w:rFonts w:eastAsia="Times New Roman" w:cstheme="minorHAnsi"/>
                <w:lang w:eastAsia="tr-TR"/>
              </w:rPr>
            </w:pPr>
            <w:r>
              <w:rPr>
                <w:rFonts w:eastAsia="Times New Roman" w:cstheme="minorHAnsi"/>
                <w:lang w:eastAsia="tr-TR"/>
              </w:rPr>
              <w:t xml:space="preserve">Sistemlere yönelik hastanın öyküsünü alır, fizik muayene yapar ve temel mesleksel </w:t>
            </w:r>
            <w:r>
              <w:rPr>
                <w:rFonts w:eastAsia="Times New Roman" w:cstheme="minorHAnsi"/>
                <w:lang w:eastAsia="tr-TR"/>
              </w:rPr>
              <w:lastRenderedPageBreak/>
              <w:t>becerileri uygular.</w:t>
            </w:r>
          </w:p>
          <w:p w:rsidR="00226698" w:rsidRDefault="00226698" w:rsidP="00C23A2C">
            <w:pPr>
              <w:numPr>
                <w:ilvl w:val="0"/>
                <w:numId w:val="13"/>
              </w:numPr>
              <w:spacing w:after="0" w:line="288" w:lineRule="auto"/>
              <w:ind w:left="360"/>
              <w:rPr>
                <w:rFonts w:eastAsia="Times New Roman" w:cstheme="minorHAnsi"/>
                <w:lang w:eastAsia="tr-TR"/>
              </w:rPr>
            </w:pPr>
            <w:r>
              <w:rPr>
                <w:rFonts w:eastAsia="Times New Roman" w:cstheme="minorHAnsi"/>
                <w:lang w:eastAsia="tr-TR"/>
              </w:rPr>
              <w:t>Bilimsel araştırma yöntemlerinin temel özelliklerini açıklar ve analiz eder.</w:t>
            </w:r>
          </w:p>
          <w:p w:rsidR="00226698" w:rsidRDefault="00226698" w:rsidP="00C23A2C">
            <w:pPr>
              <w:numPr>
                <w:ilvl w:val="0"/>
                <w:numId w:val="13"/>
              </w:numPr>
              <w:spacing w:after="0" w:line="288" w:lineRule="auto"/>
              <w:ind w:left="360"/>
              <w:rPr>
                <w:rFonts w:eastAsia="Times New Roman" w:cstheme="minorHAnsi"/>
                <w:lang w:eastAsia="tr-TR"/>
              </w:rPr>
            </w:pPr>
            <w:r>
              <w:rPr>
                <w:rFonts w:eastAsia="Times New Roman" w:cstheme="minorHAnsi"/>
                <w:lang w:eastAsia="tr-TR"/>
              </w:rPr>
              <w:t>Toplumda sık görülen hastalıklara ilişkin sorunları tanıma, analiz etme ve değerlendirme becerisini kazanır.</w:t>
            </w:r>
          </w:p>
          <w:p w:rsidR="00226698" w:rsidRDefault="00226698" w:rsidP="00C23A2C">
            <w:pPr>
              <w:numPr>
                <w:ilvl w:val="0"/>
                <w:numId w:val="13"/>
              </w:numPr>
              <w:spacing w:after="0" w:line="288" w:lineRule="auto"/>
              <w:ind w:left="360"/>
              <w:rPr>
                <w:rFonts w:eastAsia="Times New Roman" w:cstheme="minorHAnsi"/>
                <w:lang w:eastAsia="tr-TR"/>
              </w:rPr>
            </w:pPr>
            <w:r>
              <w:rPr>
                <w:rFonts w:eastAsia="Times New Roman" w:cstheme="minorHAnsi"/>
                <w:lang w:eastAsia="tr-TR"/>
              </w:rPr>
              <w:t>Mesleksel etik ve profesyonel ilkeleri benimser ve uygular.</w:t>
            </w:r>
          </w:p>
          <w:p w:rsidR="00226698" w:rsidRDefault="00226698" w:rsidP="00C23A2C">
            <w:pPr>
              <w:numPr>
                <w:ilvl w:val="0"/>
                <w:numId w:val="13"/>
              </w:numPr>
              <w:spacing w:after="0" w:line="288" w:lineRule="auto"/>
              <w:ind w:left="360"/>
              <w:rPr>
                <w:rFonts w:eastAsia="Times New Roman" w:cstheme="minorHAnsi"/>
                <w:lang w:eastAsia="tr-TR"/>
              </w:rPr>
            </w:pPr>
            <w:r>
              <w:rPr>
                <w:rFonts w:eastAsia="Times New Roman" w:cstheme="minorHAnsi"/>
                <w:lang w:eastAsia="tr-TR"/>
              </w:rPr>
              <w:t>Sağlık hizmeti sunumunda kullanabileceği temel bilişim uygulamaları becerilerini kazanır.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lastRenderedPageBreak/>
              <w:t>Birinci Ders Kurulu: Kliniğe Giriş ve Enfeksiyon Hastalıkları Ders Kurulu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14"/>
              </w:numPr>
              <w:spacing w:after="0" w:line="288" w:lineRule="auto"/>
              <w:rPr>
                <w:rFonts w:eastAsia="Times New Roman" w:cstheme="minorHAnsi"/>
                <w:lang w:eastAsia="tr-TR"/>
              </w:rPr>
            </w:pPr>
            <w:r>
              <w:rPr>
                <w:rFonts w:eastAsia="Times New Roman" w:cstheme="minorHAnsi"/>
                <w:lang w:eastAsia="tr-TR"/>
              </w:rPr>
              <w:t>Çocuk ve yetişkin hastadan öykü alır ve fizik muayene yapar.</w:t>
            </w:r>
          </w:p>
          <w:p w:rsidR="00226698" w:rsidRDefault="00226698" w:rsidP="00C23A2C">
            <w:pPr>
              <w:numPr>
                <w:ilvl w:val="1"/>
                <w:numId w:val="14"/>
              </w:numPr>
              <w:spacing w:after="0" w:line="288" w:lineRule="auto"/>
              <w:ind w:left="709"/>
              <w:rPr>
                <w:rFonts w:eastAsia="Times New Roman" w:cstheme="minorHAnsi"/>
                <w:lang w:eastAsia="tr-TR"/>
              </w:rPr>
            </w:pPr>
            <w:r>
              <w:rPr>
                <w:rFonts w:eastAsia="Times New Roman" w:cstheme="minorHAnsi"/>
                <w:lang w:eastAsia="tr-TR"/>
              </w:rPr>
              <w:t>Çocuk hastada sistemlere özgü muayeneyi uygular ve açıklar.</w:t>
            </w:r>
          </w:p>
          <w:p w:rsidR="00226698" w:rsidRDefault="00226698" w:rsidP="00C23A2C">
            <w:pPr>
              <w:numPr>
                <w:ilvl w:val="1"/>
                <w:numId w:val="14"/>
              </w:numPr>
              <w:spacing w:after="0" w:line="288" w:lineRule="auto"/>
              <w:ind w:left="709"/>
              <w:rPr>
                <w:rFonts w:eastAsia="Times New Roman" w:cstheme="minorHAnsi"/>
                <w:lang w:eastAsia="tr-TR"/>
              </w:rPr>
            </w:pPr>
            <w:r>
              <w:rPr>
                <w:rFonts w:eastAsia="Times New Roman" w:cstheme="minorHAnsi"/>
                <w:lang w:eastAsia="tr-TR"/>
              </w:rPr>
              <w:t>Erişkin hastada sistemlere özgü muayeneyi uygular ve açıklar.</w:t>
            </w:r>
          </w:p>
          <w:p w:rsidR="00226698" w:rsidRDefault="00226698" w:rsidP="00C23A2C">
            <w:pPr>
              <w:numPr>
                <w:ilvl w:val="0"/>
                <w:numId w:val="14"/>
              </w:numPr>
              <w:spacing w:after="0" w:line="288" w:lineRule="auto"/>
              <w:rPr>
                <w:rFonts w:eastAsia="Times New Roman" w:cstheme="minorHAnsi"/>
                <w:lang w:eastAsia="tr-TR"/>
              </w:rPr>
            </w:pPr>
            <w:r>
              <w:rPr>
                <w:rFonts w:eastAsia="Times New Roman" w:cstheme="minorHAnsi"/>
                <w:lang w:eastAsia="tr-TR"/>
              </w:rPr>
              <w:t xml:space="preserve">Çocuklarda büyüme ve gelişmenin nasıl değerlendirildiğini tanımlar. </w:t>
            </w:r>
          </w:p>
          <w:p w:rsidR="00226698" w:rsidRDefault="00226698" w:rsidP="00C23A2C">
            <w:pPr>
              <w:numPr>
                <w:ilvl w:val="0"/>
                <w:numId w:val="14"/>
              </w:numPr>
              <w:spacing w:after="0" w:line="288" w:lineRule="auto"/>
              <w:rPr>
                <w:rFonts w:eastAsia="Times New Roman" w:cstheme="minorHAnsi"/>
                <w:lang w:eastAsia="tr-TR"/>
              </w:rPr>
            </w:pPr>
            <w:proofErr w:type="spellStart"/>
            <w:r>
              <w:rPr>
                <w:rFonts w:eastAsia="Times New Roman" w:cstheme="minorHAnsi"/>
                <w:lang w:eastAsia="tr-TR"/>
              </w:rPr>
              <w:t>Geriatrik</w:t>
            </w:r>
            <w:proofErr w:type="spellEnd"/>
            <w:r>
              <w:rPr>
                <w:rFonts w:eastAsia="Times New Roman" w:cstheme="minorHAnsi"/>
                <w:lang w:eastAsia="tr-TR"/>
              </w:rPr>
              <w:t xml:space="preserve"> hastaya özgü değerlendirme yapar.</w:t>
            </w:r>
          </w:p>
          <w:p w:rsidR="00226698" w:rsidRDefault="00226698" w:rsidP="00C23A2C">
            <w:pPr>
              <w:numPr>
                <w:ilvl w:val="0"/>
                <w:numId w:val="14"/>
              </w:numPr>
              <w:spacing w:after="0" w:line="288" w:lineRule="auto"/>
              <w:rPr>
                <w:rFonts w:eastAsia="Times New Roman" w:cstheme="minorHAnsi"/>
                <w:lang w:eastAsia="tr-TR"/>
              </w:rPr>
            </w:pPr>
            <w:r>
              <w:rPr>
                <w:rFonts w:eastAsia="Times New Roman" w:cstheme="minorHAnsi"/>
                <w:lang w:eastAsia="tr-TR"/>
              </w:rPr>
              <w:t>Tanısal laboratuvar testlerinden uygun olanları önerir ve laboratuvara ulaştırılmasında dikkat edilmesi gereken durumları tanımlar.</w:t>
            </w:r>
          </w:p>
          <w:p w:rsidR="00226698" w:rsidRDefault="00226698" w:rsidP="00C23A2C">
            <w:pPr>
              <w:numPr>
                <w:ilvl w:val="0"/>
                <w:numId w:val="14"/>
              </w:numPr>
              <w:spacing w:after="0" w:line="288" w:lineRule="auto"/>
              <w:rPr>
                <w:rFonts w:eastAsia="Times New Roman" w:cstheme="minorHAnsi"/>
                <w:lang w:eastAsia="tr-TR"/>
              </w:rPr>
            </w:pPr>
            <w:r>
              <w:rPr>
                <w:rFonts w:eastAsia="Times New Roman" w:cstheme="minorHAnsi"/>
                <w:lang w:eastAsia="tr-TR"/>
              </w:rPr>
              <w:t>Laboratuvar test sonuçlarını değerlendirir</w:t>
            </w:r>
          </w:p>
          <w:p w:rsidR="00226698" w:rsidRDefault="00226698" w:rsidP="00C23A2C">
            <w:pPr>
              <w:numPr>
                <w:ilvl w:val="0"/>
                <w:numId w:val="14"/>
              </w:numPr>
              <w:spacing w:after="0" w:line="288" w:lineRule="auto"/>
              <w:rPr>
                <w:rFonts w:eastAsia="Times New Roman" w:cstheme="minorHAnsi"/>
                <w:lang w:eastAsia="tr-TR"/>
              </w:rPr>
            </w:pPr>
            <w:r>
              <w:rPr>
                <w:rFonts w:eastAsia="Times New Roman" w:cstheme="minorHAnsi"/>
                <w:lang w:eastAsia="tr-TR"/>
              </w:rPr>
              <w:t>Enfeksiyon etkenlerinin temel özelliklerini tanımlar, hastalık oluşturma ilişkilerini açıklar.</w:t>
            </w:r>
          </w:p>
          <w:p w:rsidR="00226698" w:rsidRDefault="00226698" w:rsidP="00C23A2C">
            <w:pPr>
              <w:numPr>
                <w:ilvl w:val="0"/>
                <w:numId w:val="14"/>
              </w:numPr>
              <w:spacing w:after="0" w:line="288" w:lineRule="auto"/>
              <w:rPr>
                <w:rFonts w:eastAsia="Times New Roman" w:cstheme="minorHAnsi"/>
                <w:lang w:eastAsia="tr-TR"/>
              </w:rPr>
            </w:pPr>
            <w:r>
              <w:rPr>
                <w:rFonts w:eastAsia="Times New Roman" w:cstheme="minorHAnsi"/>
                <w:lang w:eastAsia="tr-TR"/>
              </w:rPr>
              <w:t>Patojen mikroorganizmaların oluşturduğu hastalıkların tedavisini açıklar.</w:t>
            </w:r>
          </w:p>
          <w:p w:rsidR="00226698" w:rsidRDefault="00226698" w:rsidP="00C23A2C">
            <w:pPr>
              <w:numPr>
                <w:ilvl w:val="0"/>
                <w:numId w:val="14"/>
              </w:numPr>
              <w:spacing w:after="0" w:line="288" w:lineRule="auto"/>
              <w:rPr>
                <w:rFonts w:eastAsia="Times New Roman" w:cstheme="minorHAnsi"/>
                <w:lang w:eastAsia="tr-TR"/>
              </w:rPr>
            </w:pPr>
            <w:r>
              <w:rPr>
                <w:rFonts w:eastAsia="Times New Roman" w:cstheme="minorHAnsi"/>
                <w:lang w:eastAsia="tr-TR"/>
              </w:rPr>
              <w:t xml:space="preserve">Öğrendiği muayene becerilerini klinikte ve </w:t>
            </w:r>
            <w:proofErr w:type="spellStart"/>
            <w:r>
              <w:rPr>
                <w:rFonts w:eastAsia="Times New Roman" w:cstheme="minorHAnsi"/>
                <w:lang w:eastAsia="tr-TR"/>
              </w:rPr>
              <w:t>simule</w:t>
            </w:r>
            <w:proofErr w:type="spellEnd"/>
            <w:r>
              <w:rPr>
                <w:rFonts w:eastAsia="Times New Roman" w:cstheme="minorHAnsi"/>
                <w:lang w:eastAsia="tr-TR"/>
              </w:rPr>
              <w:t xml:space="preserve"> hasta üzerinde uygular.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t>İkinci Ders Kurulu: Araştırma Bloğu</w:t>
            </w:r>
            <w:r>
              <w:rPr>
                <w:rFonts w:eastAsia="Times New Roman" w:cstheme="minorHAnsi"/>
                <w:b/>
                <w:u w:val="single"/>
                <w:lang w:eastAsia="tr-TR"/>
              </w:rPr>
              <w:t xml:space="preserve"> </w:t>
            </w:r>
            <w:r>
              <w:rPr>
                <w:rFonts w:eastAsia="Times New Roman" w:cstheme="minorHAnsi"/>
                <w:b/>
                <w:lang w:eastAsia="tr-TR"/>
              </w:rPr>
              <w:t>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15"/>
              </w:numPr>
              <w:spacing w:after="0" w:line="288" w:lineRule="auto"/>
              <w:rPr>
                <w:rFonts w:eastAsia="Times New Roman" w:cstheme="minorHAnsi"/>
                <w:lang w:eastAsia="tr-TR"/>
              </w:rPr>
            </w:pPr>
            <w:r>
              <w:rPr>
                <w:rFonts w:eastAsia="Times New Roman" w:cstheme="minorHAnsi"/>
                <w:lang w:eastAsia="tr-TR"/>
              </w:rPr>
              <w:t xml:space="preserve">Epidemiyolojide tarihsel gelişimi, nedenselliği ve neden sonuç ilişkilerini açıklar. </w:t>
            </w:r>
          </w:p>
          <w:p w:rsidR="00226698" w:rsidRDefault="00226698" w:rsidP="00C23A2C">
            <w:pPr>
              <w:numPr>
                <w:ilvl w:val="0"/>
                <w:numId w:val="15"/>
              </w:numPr>
              <w:spacing w:after="0" w:line="288" w:lineRule="auto"/>
              <w:rPr>
                <w:rFonts w:eastAsia="Times New Roman" w:cstheme="minorHAnsi"/>
                <w:lang w:eastAsia="tr-TR"/>
              </w:rPr>
            </w:pPr>
            <w:r>
              <w:rPr>
                <w:rFonts w:eastAsia="Times New Roman" w:cstheme="minorHAnsi"/>
                <w:lang w:eastAsia="tr-TR"/>
              </w:rPr>
              <w:t xml:space="preserve">Bilimsel düşünce ve araştırma yapma konusunda bilgi sahibi olur ve gözlemsel ve metodolojik araştırma türlerinin farklarını tanımlar.  </w:t>
            </w:r>
          </w:p>
          <w:p w:rsidR="00226698" w:rsidRDefault="00226698" w:rsidP="00C23A2C">
            <w:pPr>
              <w:numPr>
                <w:ilvl w:val="0"/>
                <w:numId w:val="15"/>
              </w:numPr>
              <w:spacing w:after="0" w:line="288" w:lineRule="auto"/>
              <w:rPr>
                <w:rFonts w:eastAsia="Times New Roman" w:cstheme="minorHAnsi"/>
                <w:lang w:eastAsia="tr-TR"/>
              </w:rPr>
            </w:pPr>
            <w:r>
              <w:rPr>
                <w:rFonts w:eastAsia="Times New Roman" w:cstheme="minorHAnsi"/>
                <w:lang w:eastAsia="tr-TR"/>
              </w:rPr>
              <w:t>Araştırma planlama evrelerini sayar, hipotez ve hipotez testi kavramlarını açıklar.</w:t>
            </w:r>
          </w:p>
          <w:p w:rsidR="00226698" w:rsidRDefault="00226698" w:rsidP="00C23A2C">
            <w:pPr>
              <w:numPr>
                <w:ilvl w:val="0"/>
                <w:numId w:val="15"/>
              </w:numPr>
              <w:spacing w:after="0" w:line="288" w:lineRule="auto"/>
              <w:rPr>
                <w:rFonts w:eastAsia="Times New Roman" w:cstheme="minorHAnsi"/>
                <w:lang w:eastAsia="tr-TR"/>
              </w:rPr>
            </w:pPr>
            <w:r>
              <w:rPr>
                <w:rFonts w:eastAsia="Times New Roman" w:cstheme="minorHAnsi"/>
                <w:lang w:eastAsia="tr-TR"/>
              </w:rPr>
              <w:t>Bilgisayar üzerine veri tabanı oluşturarak, temel istatistikleri yapar.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t>Üçüncü Ders Kurulu: Solunum Dolaşım Ders Kurulu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16"/>
              </w:numPr>
              <w:spacing w:after="0" w:line="288" w:lineRule="auto"/>
              <w:rPr>
                <w:rFonts w:eastAsia="Times New Roman" w:cstheme="minorHAnsi"/>
                <w:lang w:eastAsia="tr-TR"/>
              </w:rPr>
            </w:pPr>
            <w:r>
              <w:rPr>
                <w:rFonts w:eastAsia="Times New Roman" w:cstheme="minorHAnsi"/>
                <w:lang w:eastAsia="tr-TR"/>
              </w:rPr>
              <w:t xml:space="preserve">Solunum yolu (alt ve üst) hastalıklarının klinik özelliklerini, </w:t>
            </w:r>
            <w:proofErr w:type="gramStart"/>
            <w:r>
              <w:rPr>
                <w:rFonts w:eastAsia="Times New Roman" w:cstheme="minorHAnsi"/>
                <w:lang w:eastAsia="tr-TR"/>
              </w:rPr>
              <w:t>enfeksiyon</w:t>
            </w:r>
            <w:proofErr w:type="gramEnd"/>
            <w:r>
              <w:rPr>
                <w:rFonts w:eastAsia="Times New Roman" w:cstheme="minorHAnsi"/>
                <w:lang w:eastAsia="tr-TR"/>
              </w:rPr>
              <w:t xml:space="preserve"> etkenlerini, </w:t>
            </w:r>
            <w:proofErr w:type="spellStart"/>
            <w:r>
              <w:rPr>
                <w:rFonts w:eastAsia="Times New Roman" w:cstheme="minorHAnsi"/>
                <w:lang w:eastAsia="tr-TR"/>
              </w:rPr>
              <w:t>patogenezini</w:t>
            </w:r>
            <w:proofErr w:type="spellEnd"/>
            <w:r>
              <w:rPr>
                <w:rFonts w:eastAsia="Times New Roman" w:cstheme="minorHAnsi"/>
                <w:lang w:eastAsia="tr-TR"/>
              </w:rPr>
              <w:t xml:space="preserve"> ve morfolojik özelliklerini, tedavi yaklaşımlarını ve korunma yöntemlerini açıklar. </w:t>
            </w:r>
          </w:p>
          <w:p w:rsidR="00226698" w:rsidRDefault="00226698" w:rsidP="00C23A2C">
            <w:pPr>
              <w:numPr>
                <w:ilvl w:val="0"/>
                <w:numId w:val="16"/>
              </w:numPr>
              <w:spacing w:after="0" w:line="288" w:lineRule="auto"/>
              <w:rPr>
                <w:rFonts w:eastAsia="Times New Roman" w:cstheme="minorHAnsi"/>
                <w:lang w:eastAsia="tr-TR"/>
              </w:rPr>
            </w:pPr>
            <w:r>
              <w:rPr>
                <w:rFonts w:eastAsia="Times New Roman" w:cstheme="minorHAnsi"/>
                <w:lang w:eastAsia="tr-TR"/>
              </w:rPr>
              <w:t xml:space="preserve">Toplumsal, çevresel ve mesleki akciğer hastalıklarını sayar, Astım, KOAH ve Tüberküloz gibi hastalıkların sıklığını, tanı yöntemlerini, patolojik özelliklerini, klinik seyrini, tedavi yaklaşımlarını ve korunma yöntemlerini açıklar. </w:t>
            </w:r>
          </w:p>
          <w:p w:rsidR="00226698" w:rsidRDefault="00226698" w:rsidP="00C23A2C">
            <w:pPr>
              <w:numPr>
                <w:ilvl w:val="0"/>
                <w:numId w:val="16"/>
              </w:numPr>
              <w:spacing w:after="0" w:line="288" w:lineRule="auto"/>
              <w:rPr>
                <w:rFonts w:eastAsia="Times New Roman" w:cstheme="minorHAnsi"/>
                <w:lang w:eastAsia="tr-TR"/>
              </w:rPr>
            </w:pPr>
            <w:r>
              <w:rPr>
                <w:rFonts w:eastAsia="Times New Roman" w:cstheme="minorHAnsi"/>
                <w:lang w:eastAsia="tr-TR"/>
              </w:rPr>
              <w:t xml:space="preserve">Üst ve alt solunum yolu tümörlerinin patolojisini, klinik özeliklerini ve tedavi yöntemlerini tanır. </w:t>
            </w:r>
          </w:p>
          <w:p w:rsidR="00226698" w:rsidRDefault="00226698" w:rsidP="00C23A2C">
            <w:pPr>
              <w:numPr>
                <w:ilvl w:val="0"/>
                <w:numId w:val="16"/>
              </w:numPr>
              <w:spacing w:after="0" w:line="288" w:lineRule="auto"/>
              <w:rPr>
                <w:rFonts w:eastAsia="Times New Roman" w:cstheme="minorHAnsi"/>
                <w:lang w:eastAsia="tr-TR"/>
              </w:rPr>
            </w:pPr>
            <w:r>
              <w:rPr>
                <w:rFonts w:eastAsia="Times New Roman" w:cstheme="minorHAnsi"/>
                <w:lang w:eastAsia="tr-TR"/>
              </w:rPr>
              <w:t>Perikart ve plevra hastalıklarının patolojisini açıklar.</w:t>
            </w:r>
          </w:p>
          <w:p w:rsidR="00226698" w:rsidRDefault="00226698" w:rsidP="00C23A2C">
            <w:pPr>
              <w:numPr>
                <w:ilvl w:val="0"/>
                <w:numId w:val="16"/>
              </w:numPr>
              <w:spacing w:after="0" w:line="288" w:lineRule="auto"/>
              <w:rPr>
                <w:rFonts w:eastAsia="Times New Roman" w:cstheme="minorHAnsi"/>
                <w:lang w:eastAsia="tr-TR"/>
              </w:rPr>
            </w:pPr>
            <w:r>
              <w:rPr>
                <w:rFonts w:eastAsia="Times New Roman" w:cstheme="minorHAnsi"/>
                <w:lang w:eastAsia="tr-TR"/>
              </w:rPr>
              <w:t>Elektrokardiyogramı tanımlar, uygular ve değerlendirmesini yapar.</w:t>
            </w:r>
          </w:p>
          <w:p w:rsidR="00226698" w:rsidRDefault="00226698" w:rsidP="00C23A2C">
            <w:pPr>
              <w:numPr>
                <w:ilvl w:val="0"/>
                <w:numId w:val="16"/>
              </w:numPr>
              <w:spacing w:after="0" w:line="288" w:lineRule="auto"/>
              <w:rPr>
                <w:rFonts w:eastAsia="Times New Roman" w:cstheme="minorHAnsi"/>
                <w:lang w:eastAsia="tr-TR"/>
              </w:rPr>
            </w:pPr>
            <w:r>
              <w:rPr>
                <w:rFonts w:eastAsia="Times New Roman" w:cstheme="minorHAnsi"/>
                <w:lang w:eastAsia="tr-TR"/>
              </w:rPr>
              <w:t xml:space="preserve">Hipertansiyon, </w:t>
            </w:r>
            <w:proofErr w:type="spellStart"/>
            <w:r>
              <w:rPr>
                <w:rFonts w:eastAsia="Times New Roman" w:cstheme="minorHAnsi"/>
                <w:lang w:eastAsia="tr-TR"/>
              </w:rPr>
              <w:t>ateroskleroz</w:t>
            </w:r>
            <w:proofErr w:type="spellEnd"/>
            <w:r>
              <w:rPr>
                <w:rFonts w:eastAsia="Times New Roman" w:cstheme="minorHAnsi"/>
                <w:lang w:eastAsia="tr-TR"/>
              </w:rPr>
              <w:t xml:space="preserve"> gibi toplumda sık görülen hastalıkların sıklığını, patolojisini, tanısını, klinik seyrini açıklar. </w:t>
            </w:r>
          </w:p>
          <w:p w:rsidR="00226698" w:rsidRDefault="00226698" w:rsidP="00C23A2C">
            <w:pPr>
              <w:numPr>
                <w:ilvl w:val="0"/>
                <w:numId w:val="16"/>
              </w:numPr>
              <w:spacing w:after="0" w:line="288" w:lineRule="auto"/>
              <w:rPr>
                <w:rFonts w:eastAsia="Times New Roman" w:cstheme="minorHAnsi"/>
                <w:lang w:eastAsia="tr-TR"/>
              </w:rPr>
            </w:pPr>
            <w:proofErr w:type="spellStart"/>
            <w:r>
              <w:rPr>
                <w:rFonts w:eastAsia="Times New Roman" w:cstheme="minorHAnsi"/>
                <w:lang w:eastAsia="tr-TR"/>
              </w:rPr>
              <w:t>Vasküler</w:t>
            </w:r>
            <w:proofErr w:type="spellEnd"/>
            <w:r>
              <w:rPr>
                <w:rFonts w:eastAsia="Times New Roman" w:cstheme="minorHAnsi"/>
                <w:lang w:eastAsia="tr-TR"/>
              </w:rPr>
              <w:t xml:space="preserve"> hastalıkların patolojisi, tanı ve tedavisini açıklar. </w:t>
            </w:r>
          </w:p>
          <w:p w:rsidR="00226698" w:rsidRDefault="00226698" w:rsidP="00C23A2C">
            <w:pPr>
              <w:numPr>
                <w:ilvl w:val="0"/>
                <w:numId w:val="16"/>
              </w:numPr>
              <w:spacing w:after="0" w:line="288" w:lineRule="auto"/>
              <w:rPr>
                <w:rFonts w:eastAsia="Times New Roman" w:cstheme="minorHAnsi"/>
                <w:lang w:eastAsia="tr-TR"/>
              </w:rPr>
            </w:pPr>
            <w:r>
              <w:rPr>
                <w:rFonts w:eastAsia="Times New Roman" w:cstheme="minorHAnsi"/>
                <w:lang w:eastAsia="tr-TR"/>
              </w:rPr>
              <w:t>Kalp sesleri için dinleme odaklarını sayabilir, patolojik kalp seslerinin özelliklerini tarif eder ve maket üzerinde gösterir. Öğrendiği becerileri klinikte uygular.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t xml:space="preserve">Dördüncü Ders Kurulu: Kan Lenf </w:t>
            </w:r>
            <w:proofErr w:type="spellStart"/>
            <w:r>
              <w:rPr>
                <w:rFonts w:eastAsia="Times New Roman" w:cstheme="minorHAnsi"/>
                <w:b/>
                <w:lang w:eastAsia="tr-TR"/>
              </w:rPr>
              <w:t>İmmün</w:t>
            </w:r>
            <w:proofErr w:type="spellEnd"/>
            <w:r>
              <w:rPr>
                <w:rFonts w:eastAsia="Times New Roman" w:cstheme="minorHAnsi"/>
                <w:b/>
                <w:lang w:eastAsia="tr-TR"/>
              </w:rPr>
              <w:t xml:space="preserve"> Hastalıklar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17"/>
              </w:numPr>
              <w:spacing w:after="0" w:line="288" w:lineRule="auto"/>
              <w:rPr>
                <w:rFonts w:eastAsia="Times New Roman" w:cstheme="minorHAnsi"/>
                <w:lang w:eastAsia="tr-TR"/>
              </w:rPr>
            </w:pPr>
            <w:r>
              <w:rPr>
                <w:rFonts w:eastAsia="Times New Roman" w:cstheme="minorHAnsi"/>
                <w:lang w:eastAsia="tr-TR"/>
              </w:rPr>
              <w:t xml:space="preserve">Anemi tiplerini, klinik ve laboratuvar özelliklerini sayar, Anemi tedavisinde kullanılan ilaçların etki mekanizmasını, </w:t>
            </w:r>
            <w:proofErr w:type="spellStart"/>
            <w:r>
              <w:rPr>
                <w:rFonts w:eastAsia="Times New Roman" w:cstheme="minorHAnsi"/>
                <w:lang w:eastAsia="tr-TR"/>
              </w:rPr>
              <w:t>farmakokinetiğini</w:t>
            </w:r>
            <w:proofErr w:type="spellEnd"/>
            <w:r>
              <w:rPr>
                <w:rFonts w:eastAsia="Times New Roman" w:cstheme="minorHAnsi"/>
                <w:lang w:eastAsia="tr-TR"/>
              </w:rPr>
              <w:t xml:space="preserve">, </w:t>
            </w:r>
            <w:proofErr w:type="spellStart"/>
            <w:r>
              <w:rPr>
                <w:rFonts w:eastAsia="Times New Roman" w:cstheme="minorHAnsi"/>
                <w:lang w:eastAsia="tr-TR"/>
              </w:rPr>
              <w:t>toksik</w:t>
            </w:r>
            <w:proofErr w:type="spellEnd"/>
            <w:r>
              <w:rPr>
                <w:rFonts w:eastAsia="Times New Roman" w:cstheme="minorHAnsi"/>
                <w:lang w:eastAsia="tr-TR"/>
              </w:rPr>
              <w:t xml:space="preserve"> etkilerini, ilaç etkileşimlerini ve klinik </w:t>
            </w:r>
            <w:r>
              <w:rPr>
                <w:rFonts w:eastAsia="Times New Roman" w:cstheme="minorHAnsi"/>
                <w:lang w:eastAsia="tr-TR"/>
              </w:rPr>
              <w:lastRenderedPageBreak/>
              <w:t xml:space="preserve">kullanımını açıklar. </w:t>
            </w:r>
          </w:p>
          <w:p w:rsidR="00226698" w:rsidRDefault="00226698" w:rsidP="00C23A2C">
            <w:pPr>
              <w:numPr>
                <w:ilvl w:val="0"/>
                <w:numId w:val="17"/>
              </w:numPr>
              <w:spacing w:after="0" w:line="288" w:lineRule="auto"/>
              <w:rPr>
                <w:rFonts w:eastAsia="Times New Roman" w:cstheme="minorHAnsi"/>
                <w:lang w:eastAsia="tr-TR"/>
              </w:rPr>
            </w:pPr>
            <w:r>
              <w:rPr>
                <w:rFonts w:eastAsia="Times New Roman" w:cstheme="minorHAnsi"/>
                <w:lang w:eastAsia="tr-TR"/>
              </w:rPr>
              <w:t xml:space="preserve">Kemik iliği </w:t>
            </w:r>
            <w:proofErr w:type="spellStart"/>
            <w:r>
              <w:rPr>
                <w:rFonts w:eastAsia="Times New Roman" w:cstheme="minorHAnsi"/>
                <w:lang w:eastAsia="tr-TR"/>
              </w:rPr>
              <w:t>benign</w:t>
            </w:r>
            <w:proofErr w:type="spellEnd"/>
            <w:r>
              <w:rPr>
                <w:rFonts w:eastAsia="Times New Roman" w:cstheme="minorHAnsi"/>
                <w:lang w:eastAsia="tr-TR"/>
              </w:rPr>
              <w:t xml:space="preserve"> ve </w:t>
            </w:r>
            <w:proofErr w:type="spellStart"/>
            <w:r>
              <w:rPr>
                <w:rFonts w:eastAsia="Times New Roman" w:cstheme="minorHAnsi"/>
                <w:lang w:eastAsia="tr-TR"/>
              </w:rPr>
              <w:t>malign</w:t>
            </w:r>
            <w:proofErr w:type="spellEnd"/>
            <w:r>
              <w:rPr>
                <w:rFonts w:eastAsia="Times New Roman" w:cstheme="minorHAnsi"/>
                <w:lang w:eastAsia="tr-TR"/>
              </w:rPr>
              <w:t xml:space="preserve"> hastalıklarının temel patolojik ve klinik özelliklerini sayar. </w:t>
            </w:r>
          </w:p>
          <w:p w:rsidR="00226698" w:rsidRDefault="00226698" w:rsidP="00C23A2C">
            <w:pPr>
              <w:numPr>
                <w:ilvl w:val="0"/>
                <w:numId w:val="17"/>
              </w:numPr>
              <w:spacing w:after="0" w:line="288" w:lineRule="auto"/>
              <w:rPr>
                <w:rFonts w:eastAsia="Times New Roman" w:cstheme="minorHAnsi"/>
                <w:lang w:eastAsia="tr-TR"/>
              </w:rPr>
            </w:pPr>
            <w:r>
              <w:rPr>
                <w:rFonts w:eastAsia="Times New Roman" w:cstheme="minorHAnsi"/>
                <w:lang w:eastAsia="tr-TR"/>
              </w:rPr>
              <w:t xml:space="preserve">Lenf </w:t>
            </w:r>
            <w:proofErr w:type="spellStart"/>
            <w:r>
              <w:rPr>
                <w:rFonts w:eastAsia="Times New Roman" w:cstheme="minorHAnsi"/>
                <w:lang w:eastAsia="tr-TR"/>
              </w:rPr>
              <w:t>nodunun</w:t>
            </w:r>
            <w:proofErr w:type="spellEnd"/>
            <w:r>
              <w:rPr>
                <w:rFonts w:eastAsia="Times New Roman" w:cstheme="minorHAnsi"/>
                <w:lang w:eastAsia="tr-TR"/>
              </w:rPr>
              <w:t xml:space="preserve">, dalağın </w:t>
            </w:r>
            <w:proofErr w:type="spellStart"/>
            <w:r>
              <w:rPr>
                <w:rFonts w:eastAsia="Times New Roman" w:cstheme="minorHAnsi"/>
                <w:lang w:eastAsia="tr-TR"/>
              </w:rPr>
              <w:t>benign</w:t>
            </w:r>
            <w:proofErr w:type="spellEnd"/>
            <w:r>
              <w:rPr>
                <w:rFonts w:eastAsia="Times New Roman" w:cstheme="minorHAnsi"/>
                <w:lang w:eastAsia="tr-TR"/>
              </w:rPr>
              <w:t xml:space="preserve"> ve </w:t>
            </w:r>
            <w:proofErr w:type="spellStart"/>
            <w:r>
              <w:rPr>
                <w:rFonts w:eastAsia="Times New Roman" w:cstheme="minorHAnsi"/>
                <w:lang w:eastAsia="tr-TR"/>
              </w:rPr>
              <w:t>malign</w:t>
            </w:r>
            <w:proofErr w:type="spellEnd"/>
            <w:r>
              <w:rPr>
                <w:rFonts w:eastAsia="Times New Roman" w:cstheme="minorHAnsi"/>
                <w:lang w:eastAsia="tr-TR"/>
              </w:rPr>
              <w:t xml:space="preserve"> hastalıklarının klinik ve morfolojik bulgularını sayar.</w:t>
            </w:r>
          </w:p>
          <w:p w:rsidR="00226698" w:rsidRDefault="00226698" w:rsidP="00C23A2C">
            <w:pPr>
              <w:numPr>
                <w:ilvl w:val="0"/>
                <w:numId w:val="17"/>
              </w:numPr>
              <w:spacing w:after="0" w:line="288" w:lineRule="auto"/>
              <w:rPr>
                <w:rFonts w:eastAsia="Times New Roman" w:cstheme="minorHAnsi"/>
                <w:lang w:eastAsia="tr-TR"/>
              </w:rPr>
            </w:pPr>
            <w:r>
              <w:rPr>
                <w:rFonts w:eastAsia="Times New Roman" w:cstheme="minorHAnsi"/>
                <w:lang w:eastAsia="tr-TR"/>
              </w:rPr>
              <w:t xml:space="preserve">Kanama </w:t>
            </w:r>
            <w:proofErr w:type="spellStart"/>
            <w:r>
              <w:rPr>
                <w:rFonts w:eastAsia="Times New Roman" w:cstheme="minorHAnsi"/>
                <w:lang w:eastAsia="tr-TR"/>
              </w:rPr>
              <w:t>diyatezi</w:t>
            </w:r>
            <w:proofErr w:type="spellEnd"/>
            <w:r>
              <w:rPr>
                <w:rFonts w:eastAsia="Times New Roman" w:cstheme="minorHAnsi"/>
                <w:lang w:eastAsia="tr-TR"/>
              </w:rPr>
              <w:t xml:space="preserve"> olan hastalığa yaklaşımı gösterir ve </w:t>
            </w:r>
            <w:proofErr w:type="spellStart"/>
            <w:r>
              <w:rPr>
                <w:rFonts w:eastAsia="Times New Roman" w:cstheme="minorHAnsi"/>
                <w:lang w:eastAsia="tr-TR"/>
              </w:rPr>
              <w:t>hemostaz</w:t>
            </w:r>
            <w:proofErr w:type="spellEnd"/>
            <w:r>
              <w:rPr>
                <w:rFonts w:eastAsia="Times New Roman" w:cstheme="minorHAnsi"/>
                <w:lang w:eastAsia="tr-TR"/>
              </w:rPr>
              <w:t xml:space="preserve"> fizyolojisini ve testlerini açıklar. </w:t>
            </w:r>
          </w:p>
          <w:p w:rsidR="00226698" w:rsidRDefault="00226698" w:rsidP="00C23A2C">
            <w:pPr>
              <w:numPr>
                <w:ilvl w:val="0"/>
                <w:numId w:val="17"/>
              </w:numPr>
              <w:spacing w:after="0" w:line="288" w:lineRule="auto"/>
              <w:rPr>
                <w:rFonts w:eastAsia="Times New Roman" w:cstheme="minorHAnsi"/>
                <w:lang w:eastAsia="tr-TR"/>
              </w:rPr>
            </w:pPr>
            <w:r>
              <w:rPr>
                <w:rFonts w:eastAsia="Times New Roman" w:cstheme="minorHAnsi"/>
                <w:lang w:eastAsia="tr-TR"/>
              </w:rPr>
              <w:t xml:space="preserve">Hücresel, </w:t>
            </w:r>
            <w:proofErr w:type="spellStart"/>
            <w:r>
              <w:rPr>
                <w:rFonts w:eastAsia="Times New Roman" w:cstheme="minorHAnsi"/>
                <w:lang w:eastAsia="tr-TR"/>
              </w:rPr>
              <w:t>hümoral</w:t>
            </w:r>
            <w:proofErr w:type="spellEnd"/>
            <w:r>
              <w:rPr>
                <w:rFonts w:eastAsia="Times New Roman" w:cstheme="minorHAnsi"/>
                <w:lang w:eastAsia="tr-TR"/>
              </w:rPr>
              <w:t xml:space="preserve"> </w:t>
            </w:r>
            <w:proofErr w:type="spellStart"/>
            <w:r>
              <w:rPr>
                <w:rFonts w:eastAsia="Times New Roman" w:cstheme="minorHAnsi"/>
                <w:lang w:eastAsia="tr-TR"/>
              </w:rPr>
              <w:t>immün</w:t>
            </w:r>
            <w:proofErr w:type="spellEnd"/>
            <w:r>
              <w:rPr>
                <w:rFonts w:eastAsia="Times New Roman" w:cstheme="minorHAnsi"/>
                <w:lang w:eastAsia="tr-TR"/>
              </w:rPr>
              <w:t xml:space="preserve"> sistemi tutan hastalıkları ve özelliklerini açıklar. </w:t>
            </w:r>
          </w:p>
          <w:p w:rsidR="00226698" w:rsidRDefault="00226698" w:rsidP="00C23A2C">
            <w:pPr>
              <w:numPr>
                <w:ilvl w:val="0"/>
                <w:numId w:val="17"/>
              </w:numPr>
              <w:spacing w:after="0" w:line="288" w:lineRule="auto"/>
              <w:rPr>
                <w:rFonts w:eastAsia="Times New Roman" w:cstheme="minorHAnsi"/>
                <w:lang w:eastAsia="tr-TR"/>
              </w:rPr>
            </w:pPr>
            <w:r>
              <w:rPr>
                <w:rFonts w:eastAsia="Times New Roman" w:cstheme="minorHAnsi"/>
                <w:lang w:eastAsia="tr-TR"/>
              </w:rPr>
              <w:t xml:space="preserve">Kan ve kan hastalıklarının </w:t>
            </w:r>
            <w:proofErr w:type="gramStart"/>
            <w:r>
              <w:rPr>
                <w:rFonts w:eastAsia="Times New Roman" w:cstheme="minorHAnsi"/>
                <w:lang w:eastAsia="tr-TR"/>
              </w:rPr>
              <w:t>enfeksiyon</w:t>
            </w:r>
            <w:proofErr w:type="gramEnd"/>
            <w:r>
              <w:rPr>
                <w:rFonts w:eastAsia="Times New Roman" w:cstheme="minorHAnsi"/>
                <w:lang w:eastAsia="tr-TR"/>
              </w:rPr>
              <w:t xml:space="preserve"> etkenlerini sayar ve özelliklerini açıklar.</w:t>
            </w:r>
          </w:p>
          <w:p w:rsidR="00226698" w:rsidRDefault="00226698" w:rsidP="00C23A2C">
            <w:pPr>
              <w:numPr>
                <w:ilvl w:val="0"/>
                <w:numId w:val="17"/>
              </w:numPr>
              <w:spacing w:after="0" w:line="288" w:lineRule="auto"/>
              <w:rPr>
                <w:rFonts w:eastAsia="Times New Roman" w:cstheme="minorHAnsi"/>
                <w:lang w:eastAsia="tr-TR"/>
              </w:rPr>
            </w:pPr>
            <w:r>
              <w:rPr>
                <w:rFonts w:eastAsia="Times New Roman" w:cstheme="minorHAnsi"/>
                <w:lang w:eastAsia="tr-TR"/>
              </w:rPr>
              <w:t xml:space="preserve">Ülkemizde sık rastlanan lenfatik sistemi ve </w:t>
            </w:r>
            <w:proofErr w:type="spellStart"/>
            <w:r>
              <w:rPr>
                <w:rFonts w:eastAsia="Times New Roman" w:cstheme="minorHAnsi"/>
                <w:lang w:eastAsia="tr-TR"/>
              </w:rPr>
              <w:t>immün</w:t>
            </w:r>
            <w:proofErr w:type="spellEnd"/>
            <w:r>
              <w:rPr>
                <w:rFonts w:eastAsia="Times New Roman" w:cstheme="minorHAnsi"/>
                <w:lang w:eastAsia="tr-TR"/>
              </w:rPr>
              <w:t xml:space="preserve"> sistemi tutan </w:t>
            </w:r>
            <w:proofErr w:type="gramStart"/>
            <w:r>
              <w:rPr>
                <w:rFonts w:eastAsia="Times New Roman" w:cstheme="minorHAnsi"/>
                <w:lang w:eastAsia="tr-TR"/>
              </w:rPr>
              <w:t>enfeksiyon</w:t>
            </w:r>
            <w:proofErr w:type="gramEnd"/>
            <w:r>
              <w:rPr>
                <w:rFonts w:eastAsia="Times New Roman" w:cstheme="minorHAnsi"/>
                <w:lang w:eastAsia="tr-TR"/>
              </w:rPr>
              <w:t xml:space="preserve"> etkenlerini sayar, enfeksiyondan korunma yollarını açıklar ve sık rastlanan etkenlerin </w:t>
            </w:r>
            <w:proofErr w:type="spellStart"/>
            <w:r>
              <w:rPr>
                <w:rFonts w:eastAsia="Times New Roman" w:cstheme="minorHAnsi"/>
                <w:lang w:eastAsia="tr-TR"/>
              </w:rPr>
              <w:t>virülans</w:t>
            </w:r>
            <w:proofErr w:type="spellEnd"/>
            <w:r>
              <w:rPr>
                <w:rFonts w:eastAsia="Times New Roman" w:cstheme="minorHAnsi"/>
                <w:lang w:eastAsia="tr-TR"/>
              </w:rPr>
              <w:t xml:space="preserve"> ve tanısal özelliklerini tanımlar. </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u w:val="single"/>
                <w:lang w:eastAsia="tr-TR"/>
              </w:rPr>
            </w:pPr>
            <w:r>
              <w:rPr>
                <w:rFonts w:eastAsia="Times New Roman" w:cstheme="minorHAnsi"/>
                <w:b/>
                <w:lang w:eastAsia="tr-TR"/>
              </w:rPr>
              <w:lastRenderedPageBreak/>
              <w:t xml:space="preserve">Beşinci Ders Kurulu: </w:t>
            </w:r>
            <w:proofErr w:type="spellStart"/>
            <w:r>
              <w:rPr>
                <w:rFonts w:eastAsia="Times New Roman" w:cstheme="minorHAnsi"/>
                <w:b/>
                <w:lang w:eastAsia="tr-TR"/>
              </w:rPr>
              <w:t>Gastrointestinal</w:t>
            </w:r>
            <w:proofErr w:type="spellEnd"/>
            <w:r>
              <w:rPr>
                <w:rFonts w:eastAsia="Times New Roman" w:cstheme="minorHAnsi"/>
                <w:b/>
                <w:lang w:eastAsia="tr-TR"/>
              </w:rPr>
              <w:t xml:space="preserve"> Sistem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18"/>
              </w:numPr>
              <w:spacing w:after="0" w:line="288" w:lineRule="auto"/>
              <w:rPr>
                <w:rFonts w:eastAsia="Times New Roman" w:cstheme="minorHAnsi"/>
                <w:lang w:eastAsia="tr-TR"/>
              </w:rPr>
            </w:pPr>
            <w:proofErr w:type="spellStart"/>
            <w:r>
              <w:rPr>
                <w:rFonts w:eastAsia="Times New Roman" w:cstheme="minorHAnsi"/>
                <w:lang w:eastAsia="tr-TR"/>
              </w:rPr>
              <w:t>Özefagus</w:t>
            </w:r>
            <w:proofErr w:type="spellEnd"/>
            <w:r>
              <w:rPr>
                <w:rFonts w:eastAsia="Times New Roman" w:cstheme="minorHAnsi"/>
                <w:lang w:eastAsia="tr-TR"/>
              </w:rPr>
              <w:t xml:space="preserve">, mide barsak hastalıklarının sıklığını, </w:t>
            </w:r>
            <w:proofErr w:type="gramStart"/>
            <w:r>
              <w:rPr>
                <w:rFonts w:eastAsia="Times New Roman" w:cstheme="minorHAnsi"/>
                <w:lang w:eastAsia="tr-TR"/>
              </w:rPr>
              <w:t>enfeksiyon</w:t>
            </w:r>
            <w:proofErr w:type="gramEnd"/>
            <w:r>
              <w:rPr>
                <w:rFonts w:eastAsia="Times New Roman" w:cstheme="minorHAnsi"/>
                <w:lang w:eastAsia="tr-TR"/>
              </w:rPr>
              <w:t xml:space="preserve"> etkenlerini, patolojik, klinik özelliklerini ve tedavide kullanılan ilaçların etki mekanizmalarını, </w:t>
            </w:r>
            <w:proofErr w:type="spellStart"/>
            <w:r>
              <w:rPr>
                <w:rFonts w:eastAsia="Times New Roman" w:cstheme="minorHAnsi"/>
                <w:lang w:eastAsia="tr-TR"/>
              </w:rPr>
              <w:t>toksik</w:t>
            </w:r>
            <w:proofErr w:type="spellEnd"/>
            <w:r>
              <w:rPr>
                <w:rFonts w:eastAsia="Times New Roman" w:cstheme="minorHAnsi"/>
                <w:lang w:eastAsia="tr-TR"/>
              </w:rPr>
              <w:t xml:space="preserve"> etkilerini sayar ve açıklar.</w:t>
            </w:r>
          </w:p>
          <w:p w:rsidR="00226698" w:rsidRDefault="00226698" w:rsidP="00C23A2C">
            <w:pPr>
              <w:numPr>
                <w:ilvl w:val="0"/>
                <w:numId w:val="18"/>
              </w:numPr>
              <w:spacing w:after="0" w:line="288" w:lineRule="auto"/>
              <w:rPr>
                <w:rFonts w:eastAsia="Times New Roman" w:cstheme="minorHAnsi"/>
                <w:lang w:eastAsia="tr-TR"/>
              </w:rPr>
            </w:pPr>
            <w:r>
              <w:rPr>
                <w:rFonts w:eastAsia="Times New Roman" w:cstheme="minorHAnsi"/>
                <w:lang w:eastAsia="tr-TR"/>
              </w:rPr>
              <w:t xml:space="preserve">Karaciğer, pankreas ve safra yolları </w:t>
            </w:r>
            <w:proofErr w:type="spellStart"/>
            <w:r>
              <w:rPr>
                <w:rFonts w:eastAsia="Times New Roman" w:cstheme="minorHAnsi"/>
                <w:lang w:eastAsia="tr-TR"/>
              </w:rPr>
              <w:t>inflamatuar</w:t>
            </w:r>
            <w:proofErr w:type="spellEnd"/>
            <w:r>
              <w:rPr>
                <w:rFonts w:eastAsia="Times New Roman" w:cstheme="minorHAnsi"/>
                <w:lang w:eastAsia="tr-TR"/>
              </w:rPr>
              <w:t xml:space="preserve"> </w:t>
            </w:r>
            <w:proofErr w:type="spellStart"/>
            <w:r>
              <w:rPr>
                <w:rFonts w:eastAsia="Times New Roman" w:cstheme="minorHAnsi"/>
                <w:lang w:eastAsia="tr-TR"/>
              </w:rPr>
              <w:t>benign</w:t>
            </w:r>
            <w:proofErr w:type="spellEnd"/>
            <w:r>
              <w:rPr>
                <w:rFonts w:eastAsia="Times New Roman" w:cstheme="minorHAnsi"/>
                <w:lang w:eastAsia="tr-TR"/>
              </w:rPr>
              <w:t xml:space="preserve">, </w:t>
            </w:r>
            <w:proofErr w:type="spellStart"/>
            <w:r>
              <w:rPr>
                <w:rFonts w:eastAsia="Times New Roman" w:cstheme="minorHAnsi"/>
                <w:lang w:eastAsia="tr-TR"/>
              </w:rPr>
              <w:t>malign</w:t>
            </w:r>
            <w:proofErr w:type="spellEnd"/>
            <w:r>
              <w:rPr>
                <w:rFonts w:eastAsia="Times New Roman" w:cstheme="minorHAnsi"/>
                <w:lang w:eastAsia="tr-TR"/>
              </w:rPr>
              <w:t xml:space="preserve"> hastalıklarının patolojisini ve klinik özellikleri tanımlar.</w:t>
            </w:r>
          </w:p>
          <w:p w:rsidR="00226698" w:rsidRDefault="00226698" w:rsidP="00C23A2C">
            <w:pPr>
              <w:numPr>
                <w:ilvl w:val="0"/>
                <w:numId w:val="18"/>
              </w:numPr>
              <w:spacing w:after="0" w:line="288" w:lineRule="auto"/>
              <w:rPr>
                <w:rFonts w:eastAsia="Times New Roman" w:cstheme="minorHAnsi"/>
                <w:lang w:eastAsia="tr-TR"/>
              </w:rPr>
            </w:pPr>
            <w:r>
              <w:rPr>
                <w:rFonts w:eastAsia="Times New Roman" w:cstheme="minorHAnsi"/>
                <w:lang w:eastAsia="tr-TR"/>
              </w:rPr>
              <w:t xml:space="preserve">GIS hastalıklarının </w:t>
            </w:r>
            <w:proofErr w:type="spellStart"/>
            <w:r>
              <w:rPr>
                <w:rFonts w:eastAsia="Times New Roman" w:cstheme="minorHAnsi"/>
                <w:lang w:eastAsia="tr-TR"/>
              </w:rPr>
              <w:t>benign</w:t>
            </w:r>
            <w:proofErr w:type="spellEnd"/>
            <w:r>
              <w:rPr>
                <w:rFonts w:eastAsia="Times New Roman" w:cstheme="minorHAnsi"/>
                <w:lang w:eastAsia="tr-TR"/>
              </w:rPr>
              <w:t xml:space="preserve"> ve </w:t>
            </w:r>
            <w:proofErr w:type="spellStart"/>
            <w:r>
              <w:rPr>
                <w:rFonts w:eastAsia="Times New Roman" w:cstheme="minorHAnsi"/>
                <w:lang w:eastAsia="tr-TR"/>
              </w:rPr>
              <w:t>malign</w:t>
            </w:r>
            <w:proofErr w:type="spellEnd"/>
            <w:r>
              <w:rPr>
                <w:rFonts w:eastAsia="Times New Roman" w:cstheme="minorHAnsi"/>
                <w:lang w:eastAsia="tr-TR"/>
              </w:rPr>
              <w:t xml:space="preserve"> hastalıklarını tanımlar. </w:t>
            </w:r>
          </w:p>
          <w:p w:rsidR="00226698" w:rsidRDefault="00226698" w:rsidP="00C23A2C">
            <w:pPr>
              <w:numPr>
                <w:ilvl w:val="0"/>
                <w:numId w:val="18"/>
              </w:numPr>
              <w:spacing w:after="0" w:line="288" w:lineRule="auto"/>
              <w:rPr>
                <w:rFonts w:eastAsia="Times New Roman" w:cstheme="minorHAnsi"/>
                <w:lang w:eastAsia="tr-TR"/>
              </w:rPr>
            </w:pPr>
            <w:r>
              <w:rPr>
                <w:rFonts w:eastAsia="Times New Roman" w:cstheme="minorHAnsi"/>
                <w:lang w:eastAsia="tr-TR"/>
              </w:rPr>
              <w:t>Hastalıkların biyokimyasal özelliklerini açıklar.</w:t>
            </w:r>
          </w:p>
          <w:p w:rsidR="00226698" w:rsidRDefault="00226698" w:rsidP="00C23A2C">
            <w:pPr>
              <w:numPr>
                <w:ilvl w:val="0"/>
                <w:numId w:val="18"/>
              </w:numPr>
              <w:spacing w:after="0" w:line="288" w:lineRule="auto"/>
              <w:rPr>
                <w:rFonts w:eastAsia="Times New Roman" w:cstheme="minorHAnsi"/>
                <w:lang w:eastAsia="tr-TR"/>
              </w:rPr>
            </w:pPr>
            <w:r>
              <w:rPr>
                <w:rFonts w:eastAsia="Times New Roman" w:cstheme="minorHAnsi"/>
                <w:lang w:eastAsia="tr-TR"/>
              </w:rPr>
              <w:t xml:space="preserve">Bulaşıcı </w:t>
            </w:r>
            <w:proofErr w:type="spellStart"/>
            <w:r>
              <w:rPr>
                <w:rFonts w:eastAsia="Times New Roman" w:cstheme="minorHAnsi"/>
                <w:lang w:eastAsia="tr-TR"/>
              </w:rPr>
              <w:t>gastrointestinal</w:t>
            </w:r>
            <w:proofErr w:type="spellEnd"/>
            <w:r>
              <w:rPr>
                <w:rFonts w:eastAsia="Times New Roman" w:cstheme="minorHAnsi"/>
                <w:lang w:eastAsia="tr-TR"/>
              </w:rPr>
              <w:t xml:space="preserve"> sistem </w:t>
            </w:r>
            <w:proofErr w:type="gramStart"/>
            <w:r>
              <w:rPr>
                <w:rFonts w:eastAsia="Times New Roman" w:cstheme="minorHAnsi"/>
                <w:lang w:eastAsia="tr-TR"/>
              </w:rPr>
              <w:t>enfeksiyon</w:t>
            </w:r>
            <w:proofErr w:type="gramEnd"/>
            <w:r>
              <w:rPr>
                <w:rFonts w:eastAsia="Times New Roman" w:cstheme="minorHAnsi"/>
                <w:lang w:eastAsia="tr-TR"/>
              </w:rPr>
              <w:t xml:space="preserve"> etkenlerini, enfeksiyondan korunma yollarını açıklar ve sık rastlanan etkenlerin </w:t>
            </w:r>
            <w:proofErr w:type="spellStart"/>
            <w:r>
              <w:rPr>
                <w:rFonts w:eastAsia="Times New Roman" w:cstheme="minorHAnsi"/>
                <w:lang w:eastAsia="tr-TR"/>
              </w:rPr>
              <w:t>virülans</w:t>
            </w:r>
            <w:proofErr w:type="spellEnd"/>
            <w:r>
              <w:rPr>
                <w:rFonts w:eastAsia="Times New Roman" w:cstheme="minorHAnsi"/>
                <w:lang w:eastAsia="tr-TR"/>
              </w:rPr>
              <w:t xml:space="preserve"> ve tanısal özelliklerini tanımlar.</w:t>
            </w:r>
          </w:p>
          <w:p w:rsidR="00226698" w:rsidRDefault="00226698" w:rsidP="00C23A2C">
            <w:pPr>
              <w:numPr>
                <w:ilvl w:val="0"/>
                <w:numId w:val="18"/>
              </w:numPr>
              <w:spacing w:after="0" w:line="288" w:lineRule="auto"/>
              <w:rPr>
                <w:rFonts w:eastAsia="Times New Roman" w:cstheme="minorHAnsi"/>
                <w:lang w:eastAsia="tr-TR"/>
              </w:rPr>
            </w:pPr>
            <w:r>
              <w:rPr>
                <w:rFonts w:eastAsia="Times New Roman" w:cstheme="minorHAnsi"/>
                <w:lang w:eastAsia="tr-TR"/>
              </w:rPr>
              <w:t>Öğrendiği becerileri klinikte uygular.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t>Altıncı</w:t>
            </w:r>
            <w:r>
              <w:rPr>
                <w:rFonts w:eastAsia="Times New Roman" w:cstheme="minorHAnsi"/>
                <w:lang w:eastAsia="tr-TR"/>
              </w:rPr>
              <w:t xml:space="preserve"> </w:t>
            </w:r>
            <w:r>
              <w:rPr>
                <w:rFonts w:eastAsia="Times New Roman" w:cstheme="minorHAnsi"/>
                <w:b/>
                <w:lang w:eastAsia="tr-TR"/>
              </w:rPr>
              <w:t>Ders Kurulu: Topluma Dayalı Ders Kurulu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19"/>
              </w:numPr>
              <w:spacing w:after="0" w:line="288" w:lineRule="auto"/>
              <w:rPr>
                <w:rFonts w:eastAsia="Times New Roman" w:cstheme="minorHAnsi"/>
                <w:lang w:eastAsia="tr-TR"/>
              </w:rPr>
            </w:pPr>
            <w:r>
              <w:rPr>
                <w:rFonts w:eastAsia="Times New Roman" w:cstheme="minorHAnsi"/>
                <w:lang w:eastAsia="tr-TR"/>
              </w:rPr>
              <w:t>Sosyal tıbbın ilkelerini ve toplum sağlığında sosyal tıbbın yerini, hekimliğin gelişimi ile toplumsal yapının değişimi arasındaki ilişkileri açıklar.</w:t>
            </w:r>
          </w:p>
          <w:p w:rsidR="00226698" w:rsidRDefault="00226698" w:rsidP="00C23A2C">
            <w:pPr>
              <w:numPr>
                <w:ilvl w:val="0"/>
                <w:numId w:val="19"/>
              </w:numPr>
              <w:spacing w:after="0" w:line="288" w:lineRule="auto"/>
              <w:rPr>
                <w:rFonts w:eastAsia="Times New Roman" w:cstheme="minorHAnsi"/>
                <w:lang w:eastAsia="tr-TR"/>
              </w:rPr>
            </w:pPr>
            <w:r>
              <w:rPr>
                <w:rFonts w:eastAsia="Times New Roman" w:cstheme="minorHAnsi"/>
                <w:lang w:eastAsia="tr-TR"/>
              </w:rPr>
              <w:t>Sağlığın sosyal belirleyicilerini bilir, yoksulluk Yaşlılık gereksinimlerini açıklar.</w:t>
            </w:r>
          </w:p>
          <w:p w:rsidR="00226698" w:rsidRDefault="00226698" w:rsidP="00C23A2C">
            <w:pPr>
              <w:numPr>
                <w:ilvl w:val="0"/>
                <w:numId w:val="19"/>
              </w:numPr>
              <w:spacing w:after="0" w:line="288" w:lineRule="auto"/>
              <w:rPr>
                <w:rFonts w:eastAsia="Times New Roman" w:cstheme="minorHAnsi"/>
                <w:lang w:eastAsia="tr-TR"/>
              </w:rPr>
            </w:pPr>
            <w:r>
              <w:rPr>
                <w:rFonts w:eastAsia="Times New Roman" w:cstheme="minorHAnsi"/>
                <w:lang w:eastAsia="tr-TR"/>
              </w:rPr>
              <w:t>Şiddet ve kaza epidemiyolojisini tarif eder.</w:t>
            </w:r>
          </w:p>
          <w:p w:rsidR="00226698" w:rsidRDefault="00226698" w:rsidP="00C23A2C">
            <w:pPr>
              <w:numPr>
                <w:ilvl w:val="0"/>
                <w:numId w:val="19"/>
              </w:numPr>
              <w:spacing w:after="0" w:line="288" w:lineRule="auto"/>
              <w:rPr>
                <w:rFonts w:eastAsia="Times New Roman" w:cstheme="minorHAnsi"/>
                <w:lang w:eastAsia="tr-TR"/>
              </w:rPr>
            </w:pPr>
            <w:r>
              <w:rPr>
                <w:rFonts w:eastAsia="Times New Roman" w:cstheme="minorHAnsi"/>
                <w:lang w:eastAsia="tr-TR"/>
              </w:rPr>
              <w:t>Toplumun demografik yapısını açıklar, toplumda sağlığın belirleyicilerini bilir.</w:t>
            </w:r>
          </w:p>
          <w:p w:rsidR="00226698" w:rsidRDefault="00226698" w:rsidP="00C23A2C">
            <w:pPr>
              <w:numPr>
                <w:ilvl w:val="0"/>
                <w:numId w:val="19"/>
              </w:numPr>
              <w:spacing w:after="0" w:line="288" w:lineRule="auto"/>
              <w:rPr>
                <w:rFonts w:eastAsia="Times New Roman" w:cstheme="minorHAnsi"/>
                <w:lang w:eastAsia="tr-TR"/>
              </w:rPr>
            </w:pPr>
            <w:r>
              <w:rPr>
                <w:rFonts w:eastAsia="Times New Roman" w:cstheme="minorHAnsi"/>
                <w:lang w:eastAsia="tr-TR"/>
              </w:rPr>
              <w:t>Aile hekimliği hizmetlerini tanımlar bakım ve yönetimi uygular.</w:t>
            </w:r>
          </w:p>
          <w:p w:rsidR="00226698" w:rsidRDefault="00226698" w:rsidP="00C23A2C">
            <w:pPr>
              <w:numPr>
                <w:ilvl w:val="0"/>
                <w:numId w:val="19"/>
              </w:numPr>
              <w:spacing w:after="0" w:line="288" w:lineRule="auto"/>
              <w:rPr>
                <w:rFonts w:eastAsia="Times New Roman" w:cstheme="minorHAnsi"/>
                <w:lang w:eastAsia="tr-TR"/>
              </w:rPr>
            </w:pPr>
            <w:r>
              <w:rPr>
                <w:rFonts w:eastAsia="Times New Roman" w:cstheme="minorHAnsi"/>
                <w:lang w:eastAsia="tr-TR"/>
              </w:rPr>
              <w:t>Hekimlik mesleğinin etik kavram, yaklaşım ve ilkelerini açıklar. Karşılaşılan etik sorunlarla ilgili etik değerlendirme yapabilir.</w:t>
            </w:r>
          </w:p>
          <w:p w:rsidR="00226698" w:rsidRDefault="00226698" w:rsidP="00C23A2C">
            <w:pPr>
              <w:numPr>
                <w:ilvl w:val="0"/>
                <w:numId w:val="19"/>
              </w:numPr>
              <w:spacing w:after="0" w:line="288" w:lineRule="auto"/>
              <w:rPr>
                <w:rFonts w:eastAsia="Times New Roman" w:cstheme="minorHAnsi"/>
                <w:lang w:eastAsia="tr-TR"/>
              </w:rPr>
            </w:pPr>
            <w:proofErr w:type="spellStart"/>
            <w:r>
              <w:rPr>
                <w:rFonts w:eastAsia="Times New Roman" w:cstheme="minorHAnsi"/>
                <w:lang w:eastAsia="tr-TR"/>
              </w:rPr>
              <w:t>Malpraktis</w:t>
            </w:r>
            <w:proofErr w:type="spellEnd"/>
            <w:r>
              <w:rPr>
                <w:rFonts w:eastAsia="Times New Roman" w:cstheme="minorHAnsi"/>
                <w:lang w:eastAsia="tr-TR"/>
              </w:rPr>
              <w:t>, hekim hakları, mesleki dayanışma ve iyi hekimlik değerleri çerçevesinde yürütülmesi konusunda etik tutum geliştirir.</w:t>
            </w:r>
          </w:p>
          <w:p w:rsidR="00226698" w:rsidRDefault="00226698" w:rsidP="00C23A2C">
            <w:pPr>
              <w:numPr>
                <w:ilvl w:val="0"/>
                <w:numId w:val="19"/>
              </w:numPr>
              <w:spacing w:after="0" w:line="288" w:lineRule="auto"/>
              <w:rPr>
                <w:rFonts w:eastAsia="Times New Roman" w:cstheme="minorHAnsi"/>
                <w:lang w:eastAsia="tr-TR"/>
              </w:rPr>
            </w:pPr>
            <w:r>
              <w:rPr>
                <w:rFonts w:eastAsia="Times New Roman" w:cstheme="minorHAnsi"/>
                <w:lang w:eastAsia="tr-TR"/>
              </w:rPr>
              <w:t>Tıp ve sağlık hizmetlerinde bilgi ve iletişimin önemini yorumlar, karar vermede bilgi teknolojilerinin kullanımını açıklar, hastane istatistikleri ile ilişkili temel kavramları anlar.</w:t>
            </w:r>
          </w:p>
          <w:p w:rsidR="00226698" w:rsidRDefault="00226698" w:rsidP="00C23A2C">
            <w:pPr>
              <w:numPr>
                <w:ilvl w:val="0"/>
                <w:numId w:val="19"/>
              </w:numPr>
              <w:spacing w:after="0" w:line="288" w:lineRule="auto"/>
              <w:rPr>
                <w:rFonts w:eastAsia="Times New Roman" w:cstheme="minorHAnsi"/>
                <w:lang w:eastAsia="tr-TR"/>
              </w:rPr>
            </w:pPr>
            <w:r>
              <w:rPr>
                <w:rFonts w:eastAsia="Times New Roman" w:cstheme="minorHAnsi"/>
                <w:lang w:eastAsia="tr-TR"/>
              </w:rPr>
              <w:t>Sağlık bilgi sistemleri ve sağlık bilgi standartları ile ilgili temel kavramları açıklar.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u w:val="single"/>
                <w:lang w:eastAsia="tr-TR"/>
              </w:rPr>
            </w:pPr>
            <w:r>
              <w:rPr>
                <w:rFonts w:eastAsia="Times New Roman" w:cstheme="minorHAnsi"/>
                <w:b/>
                <w:lang w:eastAsia="tr-TR"/>
              </w:rPr>
              <w:t>Yedinci Ders Kurulu: Endokrin-</w:t>
            </w:r>
            <w:proofErr w:type="spellStart"/>
            <w:r>
              <w:rPr>
                <w:rFonts w:eastAsia="Times New Roman" w:cstheme="minorHAnsi"/>
                <w:b/>
                <w:lang w:eastAsia="tr-TR"/>
              </w:rPr>
              <w:t>Genitoüriner</w:t>
            </w:r>
            <w:proofErr w:type="spellEnd"/>
            <w:r>
              <w:rPr>
                <w:rFonts w:eastAsia="Times New Roman" w:cstheme="minorHAnsi"/>
                <w:b/>
                <w:lang w:eastAsia="tr-TR"/>
              </w:rPr>
              <w:t xml:space="preserve"> Sistem Ders Kurulu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20"/>
              </w:numPr>
              <w:spacing w:after="0" w:line="288" w:lineRule="auto"/>
              <w:rPr>
                <w:rFonts w:eastAsia="Times New Roman" w:cstheme="minorHAnsi"/>
                <w:lang w:eastAsia="tr-TR"/>
              </w:rPr>
            </w:pPr>
            <w:r>
              <w:rPr>
                <w:rFonts w:eastAsia="Times New Roman" w:cstheme="minorHAnsi"/>
                <w:lang w:eastAsia="tr-TR"/>
              </w:rPr>
              <w:t>Hipofiz, tiroit ve paratiroit, böbrek üstü bezi hastalıklarının patoloji, klinik özelliklerini ve tanısını açıklar.</w:t>
            </w:r>
          </w:p>
          <w:p w:rsidR="00226698" w:rsidRDefault="00226698" w:rsidP="00C23A2C">
            <w:pPr>
              <w:numPr>
                <w:ilvl w:val="0"/>
                <w:numId w:val="20"/>
              </w:numPr>
              <w:spacing w:after="0" w:line="288" w:lineRule="auto"/>
              <w:rPr>
                <w:rFonts w:eastAsia="Times New Roman" w:cstheme="minorHAnsi"/>
                <w:lang w:eastAsia="tr-TR"/>
              </w:rPr>
            </w:pPr>
            <w:r>
              <w:rPr>
                <w:rFonts w:eastAsia="Times New Roman" w:cstheme="minorHAnsi"/>
                <w:lang w:eastAsia="tr-TR"/>
              </w:rPr>
              <w:t xml:space="preserve">Endokrin sistem ile ilişkili </w:t>
            </w:r>
            <w:proofErr w:type="spellStart"/>
            <w:r>
              <w:rPr>
                <w:rFonts w:eastAsia="Times New Roman" w:cstheme="minorHAnsi"/>
                <w:lang w:eastAsia="tr-TR"/>
              </w:rPr>
              <w:t>neoplazilerin</w:t>
            </w:r>
            <w:proofErr w:type="spellEnd"/>
            <w:r>
              <w:rPr>
                <w:rFonts w:eastAsia="Times New Roman" w:cstheme="minorHAnsi"/>
                <w:lang w:eastAsia="tr-TR"/>
              </w:rPr>
              <w:t xml:space="preserve"> patolojisini, kliniğini ve tanısını açıklar.</w:t>
            </w:r>
          </w:p>
          <w:p w:rsidR="00226698" w:rsidRDefault="00226698" w:rsidP="00C23A2C">
            <w:pPr>
              <w:numPr>
                <w:ilvl w:val="0"/>
                <w:numId w:val="20"/>
              </w:numPr>
              <w:spacing w:after="0" w:line="288" w:lineRule="auto"/>
              <w:rPr>
                <w:rFonts w:eastAsia="Times New Roman" w:cstheme="minorHAnsi"/>
                <w:lang w:eastAsia="tr-TR"/>
              </w:rPr>
            </w:pPr>
            <w:proofErr w:type="spellStart"/>
            <w:r>
              <w:rPr>
                <w:rFonts w:eastAsia="Times New Roman" w:cstheme="minorHAnsi"/>
                <w:lang w:eastAsia="tr-TR"/>
              </w:rPr>
              <w:t>Diyabetes</w:t>
            </w:r>
            <w:proofErr w:type="spellEnd"/>
            <w:r>
              <w:rPr>
                <w:rFonts w:eastAsia="Times New Roman" w:cstheme="minorHAnsi"/>
                <w:lang w:eastAsia="tr-TR"/>
              </w:rPr>
              <w:t xml:space="preserve"> </w:t>
            </w:r>
            <w:proofErr w:type="spellStart"/>
            <w:r>
              <w:rPr>
                <w:rFonts w:eastAsia="Times New Roman" w:cstheme="minorHAnsi"/>
                <w:lang w:eastAsia="tr-TR"/>
              </w:rPr>
              <w:t>Mellitus’un</w:t>
            </w:r>
            <w:proofErr w:type="spellEnd"/>
            <w:r>
              <w:rPr>
                <w:rFonts w:eastAsia="Times New Roman" w:cstheme="minorHAnsi"/>
                <w:lang w:eastAsia="tr-TR"/>
              </w:rPr>
              <w:t xml:space="preserve"> patolojisini, </w:t>
            </w:r>
            <w:proofErr w:type="spellStart"/>
            <w:r>
              <w:rPr>
                <w:rFonts w:eastAsia="Times New Roman" w:cstheme="minorHAnsi"/>
                <w:lang w:eastAsia="tr-TR"/>
              </w:rPr>
              <w:t>Obezite</w:t>
            </w:r>
            <w:proofErr w:type="spellEnd"/>
            <w:r>
              <w:rPr>
                <w:rFonts w:eastAsia="Times New Roman" w:cstheme="minorHAnsi"/>
                <w:lang w:eastAsia="tr-TR"/>
              </w:rPr>
              <w:t xml:space="preserve"> ve </w:t>
            </w:r>
            <w:proofErr w:type="spellStart"/>
            <w:r>
              <w:rPr>
                <w:rFonts w:eastAsia="Times New Roman" w:cstheme="minorHAnsi"/>
                <w:lang w:eastAsia="tr-TR"/>
              </w:rPr>
              <w:t>metabolik</w:t>
            </w:r>
            <w:proofErr w:type="spellEnd"/>
            <w:r>
              <w:rPr>
                <w:rFonts w:eastAsia="Times New Roman" w:cstheme="minorHAnsi"/>
                <w:lang w:eastAsia="tr-TR"/>
              </w:rPr>
              <w:t xml:space="preserve"> </w:t>
            </w:r>
            <w:proofErr w:type="gramStart"/>
            <w:r>
              <w:rPr>
                <w:rFonts w:eastAsia="Times New Roman" w:cstheme="minorHAnsi"/>
                <w:lang w:eastAsia="tr-TR"/>
              </w:rPr>
              <w:t>sendromu</w:t>
            </w:r>
            <w:proofErr w:type="gramEnd"/>
            <w:r>
              <w:rPr>
                <w:rFonts w:eastAsia="Times New Roman" w:cstheme="minorHAnsi"/>
                <w:lang w:eastAsia="tr-TR"/>
              </w:rPr>
              <w:t xml:space="preserve"> klinik özelliklerini ve tanısını açıklar ve tedavisini tarif eder.</w:t>
            </w:r>
          </w:p>
          <w:p w:rsidR="00226698" w:rsidRDefault="00226698" w:rsidP="00C23A2C">
            <w:pPr>
              <w:numPr>
                <w:ilvl w:val="0"/>
                <w:numId w:val="20"/>
              </w:numPr>
              <w:spacing w:after="0" w:line="288" w:lineRule="auto"/>
              <w:rPr>
                <w:rFonts w:eastAsia="Times New Roman" w:cstheme="minorHAnsi"/>
                <w:lang w:eastAsia="tr-TR"/>
              </w:rPr>
            </w:pPr>
            <w:r>
              <w:rPr>
                <w:rFonts w:eastAsia="Times New Roman" w:cstheme="minorHAnsi"/>
                <w:lang w:eastAsia="tr-TR"/>
              </w:rPr>
              <w:t>Sıvı-elektrolit dengesi ve ödem oluş̧ mekanizmasını açıklar.</w:t>
            </w:r>
          </w:p>
          <w:p w:rsidR="00226698" w:rsidRDefault="00226698" w:rsidP="00C23A2C">
            <w:pPr>
              <w:numPr>
                <w:ilvl w:val="0"/>
                <w:numId w:val="20"/>
              </w:numPr>
              <w:spacing w:after="0" w:line="288" w:lineRule="auto"/>
              <w:rPr>
                <w:rFonts w:eastAsia="Times New Roman" w:cstheme="minorHAnsi"/>
                <w:lang w:eastAsia="tr-TR"/>
              </w:rPr>
            </w:pPr>
            <w:r>
              <w:rPr>
                <w:rFonts w:eastAsia="Times New Roman" w:cstheme="minorHAnsi"/>
                <w:lang w:eastAsia="tr-TR"/>
              </w:rPr>
              <w:lastRenderedPageBreak/>
              <w:t>Böbrek yetmezliğinin patolojisini, tanı ve tedavisini açıklar Böbrek fonksiyon testlerini sayar, idrar incelemesinin ögelerini tarif eder, sonuçları yorumlar.</w:t>
            </w:r>
          </w:p>
          <w:p w:rsidR="00226698" w:rsidRDefault="00226698" w:rsidP="00C23A2C">
            <w:pPr>
              <w:numPr>
                <w:ilvl w:val="0"/>
                <w:numId w:val="20"/>
              </w:numPr>
              <w:spacing w:after="0" w:line="288" w:lineRule="auto"/>
              <w:rPr>
                <w:rFonts w:eastAsia="Times New Roman" w:cstheme="minorHAnsi"/>
                <w:lang w:eastAsia="tr-TR"/>
              </w:rPr>
            </w:pPr>
            <w:proofErr w:type="spellStart"/>
            <w:r>
              <w:rPr>
                <w:rFonts w:eastAsia="Times New Roman" w:cstheme="minorHAnsi"/>
                <w:lang w:eastAsia="tr-TR"/>
              </w:rPr>
              <w:t>Üriner</w:t>
            </w:r>
            <w:proofErr w:type="spellEnd"/>
            <w:r>
              <w:rPr>
                <w:rFonts w:eastAsia="Times New Roman" w:cstheme="minorHAnsi"/>
                <w:lang w:eastAsia="tr-TR"/>
              </w:rPr>
              <w:t xml:space="preserve"> sistemi tutan diğer hastalıkların morfolojik, patolojik, klinik özelliklerini aktarır ve tedavisinde kullanılan ilaçları açıklar.</w:t>
            </w:r>
          </w:p>
          <w:p w:rsidR="00226698" w:rsidRDefault="00226698" w:rsidP="00C23A2C">
            <w:pPr>
              <w:numPr>
                <w:ilvl w:val="0"/>
                <w:numId w:val="20"/>
              </w:numPr>
              <w:spacing w:after="0" w:line="288" w:lineRule="auto"/>
              <w:rPr>
                <w:rFonts w:eastAsia="Times New Roman" w:cstheme="minorHAnsi"/>
                <w:lang w:eastAsia="tr-TR"/>
              </w:rPr>
            </w:pPr>
            <w:r>
              <w:rPr>
                <w:rFonts w:eastAsia="Times New Roman" w:cstheme="minorHAnsi"/>
                <w:lang w:eastAsia="tr-TR"/>
              </w:rPr>
              <w:t xml:space="preserve">Kadın ve erkek </w:t>
            </w:r>
            <w:proofErr w:type="spellStart"/>
            <w:r>
              <w:rPr>
                <w:rFonts w:eastAsia="Times New Roman" w:cstheme="minorHAnsi"/>
                <w:lang w:eastAsia="tr-TR"/>
              </w:rPr>
              <w:t>genital</w:t>
            </w:r>
            <w:proofErr w:type="spellEnd"/>
            <w:r>
              <w:rPr>
                <w:rFonts w:eastAsia="Times New Roman" w:cstheme="minorHAnsi"/>
                <w:lang w:eastAsia="tr-TR"/>
              </w:rPr>
              <w:t xml:space="preserve"> sistem hastalıkların tümörlerinin morfolojik özelliklerini sayar.</w:t>
            </w:r>
          </w:p>
          <w:p w:rsidR="00226698" w:rsidRDefault="00226698" w:rsidP="00C23A2C">
            <w:pPr>
              <w:numPr>
                <w:ilvl w:val="0"/>
                <w:numId w:val="20"/>
              </w:numPr>
              <w:spacing w:after="0" w:line="288" w:lineRule="auto"/>
              <w:rPr>
                <w:rFonts w:eastAsia="Times New Roman" w:cstheme="minorHAnsi"/>
                <w:lang w:eastAsia="tr-TR"/>
              </w:rPr>
            </w:pPr>
            <w:proofErr w:type="spellStart"/>
            <w:r>
              <w:rPr>
                <w:rFonts w:eastAsia="Times New Roman" w:cstheme="minorHAnsi"/>
                <w:lang w:eastAsia="tr-TR"/>
              </w:rPr>
              <w:t>Genitoüriner</w:t>
            </w:r>
            <w:proofErr w:type="spellEnd"/>
            <w:r>
              <w:rPr>
                <w:rFonts w:eastAsia="Times New Roman" w:cstheme="minorHAnsi"/>
                <w:lang w:eastAsia="tr-TR"/>
              </w:rPr>
              <w:t xml:space="preserve"> hastalık oluşturan </w:t>
            </w:r>
            <w:proofErr w:type="spellStart"/>
            <w:r>
              <w:rPr>
                <w:rFonts w:eastAsia="Times New Roman" w:cstheme="minorHAnsi"/>
                <w:lang w:eastAsia="tr-TR"/>
              </w:rPr>
              <w:t>mikrobiyal</w:t>
            </w:r>
            <w:proofErr w:type="spellEnd"/>
            <w:r>
              <w:rPr>
                <w:rFonts w:eastAsia="Times New Roman" w:cstheme="minorHAnsi"/>
                <w:lang w:eastAsia="tr-TR"/>
              </w:rPr>
              <w:t xml:space="preserve"> etkenlerin hastalık </w:t>
            </w:r>
            <w:proofErr w:type="spellStart"/>
            <w:r>
              <w:rPr>
                <w:rFonts w:eastAsia="Times New Roman" w:cstheme="minorHAnsi"/>
                <w:lang w:eastAsia="tr-TR"/>
              </w:rPr>
              <w:t>oluşumunda</w:t>
            </w:r>
            <w:proofErr w:type="spellEnd"/>
            <w:r>
              <w:rPr>
                <w:rFonts w:eastAsia="Times New Roman" w:cstheme="minorHAnsi"/>
                <w:lang w:eastAsia="tr-TR"/>
              </w:rPr>
              <w:t xml:space="preserve"> rol alan </w:t>
            </w:r>
            <w:proofErr w:type="spellStart"/>
            <w:r>
              <w:rPr>
                <w:rFonts w:eastAsia="Times New Roman" w:cstheme="minorHAnsi"/>
                <w:lang w:eastAsia="tr-TR"/>
              </w:rPr>
              <w:t>virülans</w:t>
            </w:r>
            <w:proofErr w:type="spellEnd"/>
            <w:r>
              <w:rPr>
                <w:rFonts w:eastAsia="Times New Roman" w:cstheme="minorHAnsi"/>
                <w:lang w:eastAsia="tr-TR"/>
              </w:rPr>
              <w:t xml:space="preserve"> faktörlerini, hastalıkların tanısında kullanılan laboratuvar testlerini sayar. </w:t>
            </w:r>
          </w:p>
          <w:p w:rsidR="00226698" w:rsidRDefault="00226698" w:rsidP="00C23A2C">
            <w:pPr>
              <w:numPr>
                <w:ilvl w:val="0"/>
                <w:numId w:val="20"/>
              </w:numPr>
              <w:spacing w:after="0" w:line="288" w:lineRule="auto"/>
              <w:rPr>
                <w:rFonts w:eastAsia="Times New Roman" w:cstheme="minorHAnsi"/>
                <w:lang w:eastAsia="tr-TR"/>
              </w:rPr>
            </w:pPr>
            <w:r>
              <w:rPr>
                <w:rFonts w:eastAsia="Times New Roman" w:cstheme="minorHAnsi"/>
                <w:lang w:eastAsia="tr-TR"/>
              </w:rPr>
              <w:t xml:space="preserve">Öğrendiği becerileri klinikte uygular. </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u w:val="single"/>
                <w:lang w:eastAsia="tr-TR"/>
              </w:rPr>
            </w:pPr>
            <w:r>
              <w:rPr>
                <w:rFonts w:eastAsia="Times New Roman" w:cstheme="minorHAnsi"/>
                <w:b/>
                <w:lang w:eastAsia="tr-TR"/>
              </w:rPr>
              <w:lastRenderedPageBreak/>
              <w:t>Sekizinci Ders Kurulu: Kas İskelet Nörolojik Bilimler Ders Kurulu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21"/>
              </w:numPr>
              <w:spacing w:after="0" w:line="288" w:lineRule="auto"/>
              <w:rPr>
                <w:rFonts w:eastAsia="Times New Roman" w:cstheme="minorHAnsi"/>
                <w:lang w:eastAsia="tr-TR"/>
              </w:rPr>
            </w:pPr>
            <w:r>
              <w:rPr>
                <w:rFonts w:eastAsia="Times New Roman" w:cstheme="minorHAnsi"/>
                <w:lang w:eastAsia="tr-TR"/>
              </w:rPr>
              <w:t xml:space="preserve">Merkezi ve </w:t>
            </w:r>
            <w:proofErr w:type="spellStart"/>
            <w:r>
              <w:rPr>
                <w:rFonts w:eastAsia="Times New Roman" w:cstheme="minorHAnsi"/>
                <w:lang w:eastAsia="tr-TR"/>
              </w:rPr>
              <w:t>periferik</w:t>
            </w:r>
            <w:proofErr w:type="spellEnd"/>
            <w:r>
              <w:rPr>
                <w:rFonts w:eastAsia="Times New Roman" w:cstheme="minorHAnsi"/>
                <w:lang w:eastAsia="tr-TR"/>
              </w:rPr>
              <w:t xml:space="preserve"> sinir sistemi </w:t>
            </w:r>
            <w:proofErr w:type="spellStart"/>
            <w:r>
              <w:rPr>
                <w:rFonts w:eastAsia="Times New Roman" w:cstheme="minorHAnsi"/>
                <w:lang w:eastAsia="tr-TR"/>
              </w:rPr>
              <w:t>enfeksiyöz</w:t>
            </w:r>
            <w:proofErr w:type="spellEnd"/>
            <w:r>
              <w:rPr>
                <w:rFonts w:eastAsia="Times New Roman" w:cstheme="minorHAnsi"/>
                <w:lang w:eastAsia="tr-TR"/>
              </w:rPr>
              <w:t xml:space="preserve">, </w:t>
            </w:r>
            <w:proofErr w:type="spellStart"/>
            <w:r>
              <w:rPr>
                <w:rFonts w:eastAsia="Times New Roman" w:cstheme="minorHAnsi"/>
                <w:lang w:eastAsia="tr-TR"/>
              </w:rPr>
              <w:t>vasküler</w:t>
            </w:r>
            <w:proofErr w:type="spellEnd"/>
            <w:r>
              <w:rPr>
                <w:rFonts w:eastAsia="Times New Roman" w:cstheme="minorHAnsi"/>
                <w:lang w:eastAsia="tr-TR"/>
              </w:rPr>
              <w:t xml:space="preserve">, </w:t>
            </w:r>
            <w:proofErr w:type="spellStart"/>
            <w:r>
              <w:rPr>
                <w:rFonts w:eastAsia="Times New Roman" w:cstheme="minorHAnsi"/>
                <w:lang w:eastAsia="tr-TR"/>
              </w:rPr>
              <w:t>neoplastik</w:t>
            </w:r>
            <w:proofErr w:type="spellEnd"/>
            <w:r>
              <w:rPr>
                <w:rFonts w:eastAsia="Times New Roman" w:cstheme="minorHAnsi"/>
                <w:lang w:eastAsia="tr-TR"/>
              </w:rPr>
              <w:t xml:space="preserve">, </w:t>
            </w:r>
            <w:proofErr w:type="spellStart"/>
            <w:r>
              <w:rPr>
                <w:rFonts w:eastAsia="Times New Roman" w:cstheme="minorHAnsi"/>
                <w:lang w:eastAsia="tr-TR"/>
              </w:rPr>
              <w:t>dejeneratif</w:t>
            </w:r>
            <w:proofErr w:type="spellEnd"/>
            <w:r>
              <w:rPr>
                <w:rFonts w:eastAsia="Times New Roman" w:cstheme="minorHAnsi"/>
                <w:lang w:eastAsia="tr-TR"/>
              </w:rPr>
              <w:t xml:space="preserve">, </w:t>
            </w:r>
            <w:proofErr w:type="spellStart"/>
            <w:r>
              <w:rPr>
                <w:rFonts w:eastAsia="Times New Roman" w:cstheme="minorHAnsi"/>
                <w:lang w:eastAsia="tr-TR"/>
              </w:rPr>
              <w:t>demiyelizan</w:t>
            </w:r>
            <w:proofErr w:type="spellEnd"/>
            <w:r>
              <w:rPr>
                <w:rFonts w:eastAsia="Times New Roman" w:cstheme="minorHAnsi"/>
                <w:lang w:eastAsia="tr-TR"/>
              </w:rPr>
              <w:t xml:space="preserve"> </w:t>
            </w:r>
            <w:proofErr w:type="spellStart"/>
            <w:r>
              <w:rPr>
                <w:rFonts w:eastAsia="Times New Roman" w:cstheme="minorHAnsi"/>
                <w:lang w:eastAsia="tr-TR"/>
              </w:rPr>
              <w:t>toksik</w:t>
            </w:r>
            <w:proofErr w:type="spellEnd"/>
            <w:r>
              <w:rPr>
                <w:rFonts w:eastAsia="Times New Roman" w:cstheme="minorHAnsi"/>
                <w:lang w:eastAsia="tr-TR"/>
              </w:rPr>
              <w:t xml:space="preserve"> hastalıklarını tanısını, klinik ve morfolojik bulgularını açıklar.</w:t>
            </w:r>
            <w:r>
              <w:rPr>
                <w:rFonts w:ascii="MS UI Gothic" w:eastAsia="MS UI Gothic" w:hAnsi="MS UI Gothic" w:cs="MS UI Gothic" w:hint="eastAsia"/>
                <w:lang w:eastAsia="tr-TR"/>
              </w:rPr>
              <w:t> </w:t>
            </w:r>
          </w:p>
          <w:p w:rsidR="00226698" w:rsidRDefault="00226698" w:rsidP="00C23A2C">
            <w:pPr>
              <w:numPr>
                <w:ilvl w:val="0"/>
                <w:numId w:val="21"/>
              </w:numPr>
              <w:spacing w:after="0" w:line="288" w:lineRule="auto"/>
              <w:rPr>
                <w:rFonts w:eastAsia="Times New Roman" w:cstheme="minorHAnsi"/>
                <w:lang w:eastAsia="tr-TR"/>
              </w:rPr>
            </w:pPr>
            <w:r>
              <w:rPr>
                <w:rFonts w:eastAsia="Times New Roman" w:cstheme="minorHAnsi"/>
                <w:lang w:eastAsia="tr-TR"/>
              </w:rPr>
              <w:t xml:space="preserve">Merkezi sinir ve </w:t>
            </w:r>
            <w:proofErr w:type="spellStart"/>
            <w:r>
              <w:rPr>
                <w:rFonts w:eastAsia="Times New Roman" w:cstheme="minorHAnsi"/>
                <w:lang w:eastAsia="tr-TR"/>
              </w:rPr>
              <w:t>periferik</w:t>
            </w:r>
            <w:proofErr w:type="spellEnd"/>
            <w:r>
              <w:rPr>
                <w:rFonts w:eastAsia="Times New Roman" w:cstheme="minorHAnsi"/>
                <w:lang w:eastAsia="tr-TR"/>
              </w:rPr>
              <w:t xml:space="preserve"> sinir sistemi </w:t>
            </w:r>
            <w:proofErr w:type="spellStart"/>
            <w:r>
              <w:rPr>
                <w:rFonts w:eastAsia="Times New Roman" w:cstheme="minorHAnsi"/>
                <w:lang w:eastAsia="tr-TR"/>
              </w:rPr>
              <w:t>benign</w:t>
            </w:r>
            <w:proofErr w:type="spellEnd"/>
            <w:r>
              <w:rPr>
                <w:rFonts w:eastAsia="Times New Roman" w:cstheme="minorHAnsi"/>
                <w:lang w:eastAsia="tr-TR"/>
              </w:rPr>
              <w:t xml:space="preserve"> ve </w:t>
            </w:r>
            <w:proofErr w:type="spellStart"/>
            <w:r>
              <w:rPr>
                <w:rFonts w:eastAsia="Times New Roman" w:cstheme="minorHAnsi"/>
                <w:lang w:eastAsia="tr-TR"/>
              </w:rPr>
              <w:t>malign</w:t>
            </w:r>
            <w:proofErr w:type="spellEnd"/>
            <w:r>
              <w:rPr>
                <w:rFonts w:eastAsia="Times New Roman" w:cstheme="minorHAnsi"/>
                <w:lang w:eastAsia="tr-TR"/>
              </w:rPr>
              <w:t xml:space="preserve"> tümörlerini, </w:t>
            </w:r>
            <w:proofErr w:type="spellStart"/>
            <w:r>
              <w:rPr>
                <w:rFonts w:eastAsia="Times New Roman" w:cstheme="minorHAnsi"/>
                <w:lang w:eastAsia="tr-TR"/>
              </w:rPr>
              <w:t>malformasyonlarını</w:t>
            </w:r>
            <w:proofErr w:type="spellEnd"/>
            <w:r>
              <w:rPr>
                <w:rFonts w:eastAsia="Times New Roman" w:cstheme="minorHAnsi"/>
                <w:lang w:eastAsia="tr-TR"/>
              </w:rPr>
              <w:t xml:space="preserve">, </w:t>
            </w:r>
            <w:proofErr w:type="gramStart"/>
            <w:r>
              <w:rPr>
                <w:rFonts w:eastAsia="Times New Roman" w:cstheme="minorHAnsi"/>
                <w:lang w:eastAsia="tr-TR"/>
              </w:rPr>
              <w:t>travmalarını</w:t>
            </w:r>
            <w:proofErr w:type="gramEnd"/>
            <w:r>
              <w:rPr>
                <w:rFonts w:eastAsia="Times New Roman" w:cstheme="minorHAnsi"/>
                <w:lang w:eastAsia="tr-TR"/>
              </w:rPr>
              <w:t xml:space="preserve"> sayabilir, kafa içi basınç artışı yapan hastalıkları ayırt eder.</w:t>
            </w:r>
          </w:p>
          <w:p w:rsidR="00226698" w:rsidRDefault="00226698" w:rsidP="00C23A2C">
            <w:pPr>
              <w:numPr>
                <w:ilvl w:val="0"/>
                <w:numId w:val="21"/>
              </w:numPr>
              <w:spacing w:after="0" w:line="288" w:lineRule="auto"/>
              <w:rPr>
                <w:rFonts w:eastAsia="Times New Roman" w:cstheme="minorHAnsi"/>
                <w:lang w:eastAsia="tr-TR"/>
              </w:rPr>
            </w:pPr>
            <w:proofErr w:type="spellStart"/>
            <w:r>
              <w:rPr>
                <w:rFonts w:eastAsia="Times New Roman" w:cstheme="minorHAnsi"/>
                <w:lang w:eastAsia="tr-TR"/>
              </w:rPr>
              <w:t>Nöromüsküler</w:t>
            </w:r>
            <w:proofErr w:type="spellEnd"/>
            <w:r>
              <w:rPr>
                <w:rFonts w:eastAsia="Times New Roman" w:cstheme="minorHAnsi"/>
                <w:lang w:eastAsia="tr-TR"/>
              </w:rPr>
              <w:t xml:space="preserve"> hastalıkların sıklığını, </w:t>
            </w:r>
            <w:proofErr w:type="gramStart"/>
            <w:r>
              <w:rPr>
                <w:rFonts w:eastAsia="Times New Roman" w:cstheme="minorHAnsi"/>
                <w:lang w:eastAsia="tr-TR"/>
              </w:rPr>
              <w:t>enfeksiyon</w:t>
            </w:r>
            <w:proofErr w:type="gramEnd"/>
            <w:r>
              <w:rPr>
                <w:rFonts w:eastAsia="Times New Roman" w:cstheme="minorHAnsi"/>
                <w:lang w:eastAsia="tr-TR"/>
              </w:rPr>
              <w:t xml:space="preserve"> etkenlerini, patolojik, klinik özelliklerini ve tedavide kullanılan ilaçların etki mekanizmalarını, </w:t>
            </w:r>
            <w:proofErr w:type="spellStart"/>
            <w:r>
              <w:rPr>
                <w:rFonts w:eastAsia="Times New Roman" w:cstheme="minorHAnsi"/>
                <w:lang w:eastAsia="tr-TR"/>
              </w:rPr>
              <w:t>toksik</w:t>
            </w:r>
            <w:proofErr w:type="spellEnd"/>
            <w:r>
              <w:rPr>
                <w:rFonts w:eastAsia="Times New Roman" w:cstheme="minorHAnsi"/>
                <w:lang w:eastAsia="tr-TR"/>
              </w:rPr>
              <w:t xml:space="preserve"> etkilerini sayar ve açıklar.</w:t>
            </w:r>
          </w:p>
          <w:p w:rsidR="00226698" w:rsidRDefault="00226698" w:rsidP="00C23A2C">
            <w:pPr>
              <w:numPr>
                <w:ilvl w:val="0"/>
                <w:numId w:val="21"/>
              </w:numPr>
              <w:spacing w:after="0" w:line="288" w:lineRule="auto"/>
              <w:rPr>
                <w:rFonts w:eastAsia="Times New Roman" w:cstheme="minorHAnsi"/>
                <w:lang w:eastAsia="tr-TR"/>
              </w:rPr>
            </w:pPr>
            <w:r>
              <w:rPr>
                <w:rFonts w:eastAsia="Times New Roman" w:cstheme="minorHAnsi"/>
                <w:lang w:eastAsia="tr-TR"/>
              </w:rPr>
              <w:t>Baş boyun bölgesine ait (göz, kulak, burun, boğaz) en sık hastalıklarını tanır.</w:t>
            </w:r>
          </w:p>
          <w:p w:rsidR="00226698" w:rsidRDefault="00226698" w:rsidP="00C23A2C">
            <w:pPr>
              <w:numPr>
                <w:ilvl w:val="0"/>
                <w:numId w:val="21"/>
              </w:numPr>
              <w:spacing w:after="0" w:line="288" w:lineRule="auto"/>
              <w:rPr>
                <w:rFonts w:eastAsia="Times New Roman" w:cstheme="minorHAnsi"/>
                <w:lang w:eastAsia="tr-TR"/>
              </w:rPr>
            </w:pPr>
            <w:r>
              <w:rPr>
                <w:rFonts w:eastAsia="Times New Roman" w:cstheme="minorHAnsi"/>
                <w:lang w:eastAsia="tr-TR"/>
              </w:rPr>
              <w:t xml:space="preserve">Psikiyatrik görüşme temel ilke ve kavramları kişilik ve </w:t>
            </w:r>
            <w:proofErr w:type="spellStart"/>
            <w:r>
              <w:rPr>
                <w:rFonts w:eastAsia="Times New Roman" w:cstheme="minorHAnsi"/>
                <w:lang w:eastAsia="tr-TR"/>
              </w:rPr>
              <w:t>davranışın</w:t>
            </w:r>
            <w:proofErr w:type="spellEnd"/>
            <w:r>
              <w:rPr>
                <w:rFonts w:eastAsia="Times New Roman" w:cstheme="minorHAnsi"/>
                <w:lang w:eastAsia="tr-TR"/>
              </w:rPr>
              <w:t xml:space="preserve"> </w:t>
            </w:r>
            <w:proofErr w:type="spellStart"/>
            <w:r>
              <w:rPr>
                <w:rFonts w:eastAsia="Times New Roman" w:cstheme="minorHAnsi"/>
                <w:lang w:eastAsia="tr-TR"/>
              </w:rPr>
              <w:t>nörobiyolojik</w:t>
            </w:r>
            <w:proofErr w:type="spellEnd"/>
            <w:r>
              <w:rPr>
                <w:rFonts w:eastAsia="Times New Roman" w:cstheme="minorHAnsi"/>
                <w:lang w:eastAsia="tr-TR"/>
              </w:rPr>
              <w:t xml:space="preserve"> temellerini sayar.</w:t>
            </w:r>
          </w:p>
          <w:p w:rsidR="00226698" w:rsidRDefault="00226698" w:rsidP="00C23A2C">
            <w:pPr>
              <w:numPr>
                <w:ilvl w:val="0"/>
                <w:numId w:val="21"/>
              </w:numPr>
              <w:spacing w:after="0" w:line="288" w:lineRule="auto"/>
              <w:rPr>
                <w:rFonts w:eastAsia="Times New Roman" w:cstheme="minorHAnsi"/>
                <w:lang w:eastAsia="tr-TR"/>
              </w:rPr>
            </w:pPr>
            <w:proofErr w:type="spellStart"/>
            <w:r>
              <w:rPr>
                <w:rFonts w:eastAsia="Times New Roman" w:cstheme="minorHAnsi"/>
                <w:lang w:eastAsia="tr-TR"/>
              </w:rPr>
              <w:t>Psikotik</w:t>
            </w:r>
            <w:proofErr w:type="spellEnd"/>
            <w:r>
              <w:rPr>
                <w:rFonts w:eastAsia="Times New Roman" w:cstheme="minorHAnsi"/>
                <w:lang w:eastAsia="tr-TR"/>
              </w:rPr>
              <w:t xml:space="preserve"> ve </w:t>
            </w:r>
            <w:proofErr w:type="spellStart"/>
            <w:r>
              <w:rPr>
                <w:rFonts w:eastAsia="Times New Roman" w:cstheme="minorHAnsi"/>
                <w:lang w:eastAsia="tr-TR"/>
              </w:rPr>
              <w:t>anksiyete</w:t>
            </w:r>
            <w:proofErr w:type="spellEnd"/>
            <w:r>
              <w:rPr>
                <w:rFonts w:eastAsia="Times New Roman" w:cstheme="minorHAnsi"/>
                <w:lang w:eastAsia="tr-TR"/>
              </w:rPr>
              <w:t xml:space="preserve"> bozukluklarını açıklar ve tedavi </w:t>
            </w:r>
            <w:proofErr w:type="spellStart"/>
            <w:r>
              <w:rPr>
                <w:rFonts w:eastAsia="Times New Roman" w:cstheme="minorHAnsi"/>
                <w:lang w:eastAsia="tr-TR"/>
              </w:rPr>
              <w:t>yaklaşımını</w:t>
            </w:r>
            <w:proofErr w:type="spellEnd"/>
            <w:r>
              <w:rPr>
                <w:rFonts w:eastAsia="Times New Roman" w:cstheme="minorHAnsi"/>
                <w:lang w:eastAsia="tr-TR"/>
              </w:rPr>
              <w:t xml:space="preserve"> tanımlar.</w:t>
            </w:r>
          </w:p>
          <w:p w:rsidR="00226698" w:rsidRDefault="00226698" w:rsidP="00C23A2C">
            <w:pPr>
              <w:numPr>
                <w:ilvl w:val="0"/>
                <w:numId w:val="21"/>
              </w:numPr>
              <w:spacing w:after="0" w:line="288" w:lineRule="auto"/>
              <w:rPr>
                <w:rFonts w:eastAsia="Times New Roman" w:cstheme="minorHAnsi"/>
                <w:lang w:eastAsia="tr-TR"/>
              </w:rPr>
            </w:pPr>
            <w:r>
              <w:rPr>
                <w:rFonts w:eastAsia="Times New Roman" w:cstheme="minorHAnsi"/>
                <w:lang w:eastAsia="tr-TR"/>
              </w:rPr>
              <w:t xml:space="preserve">Madde </w:t>
            </w:r>
            <w:proofErr w:type="spellStart"/>
            <w:r>
              <w:rPr>
                <w:rFonts w:eastAsia="Times New Roman" w:cstheme="minorHAnsi"/>
                <w:lang w:eastAsia="tr-TR"/>
              </w:rPr>
              <w:t>bağımlılığının</w:t>
            </w:r>
            <w:proofErr w:type="spellEnd"/>
            <w:r>
              <w:rPr>
                <w:rFonts w:eastAsia="Times New Roman" w:cstheme="minorHAnsi"/>
                <w:lang w:eastAsia="tr-TR"/>
              </w:rPr>
              <w:t xml:space="preserve"> belirtilerini ve tedavi seçeneklerini sayar.</w:t>
            </w:r>
          </w:p>
          <w:p w:rsidR="00226698" w:rsidRDefault="00226698" w:rsidP="00C23A2C">
            <w:pPr>
              <w:numPr>
                <w:ilvl w:val="0"/>
                <w:numId w:val="21"/>
              </w:numPr>
              <w:spacing w:after="0" w:line="288" w:lineRule="auto"/>
              <w:rPr>
                <w:rFonts w:eastAsia="Times New Roman" w:cstheme="minorHAnsi"/>
                <w:lang w:eastAsia="tr-TR"/>
              </w:rPr>
            </w:pPr>
            <w:proofErr w:type="spellStart"/>
            <w:r>
              <w:rPr>
                <w:rFonts w:eastAsia="Times New Roman" w:cstheme="minorHAnsi"/>
                <w:lang w:eastAsia="tr-TR"/>
              </w:rPr>
              <w:t>Onkojenik</w:t>
            </w:r>
            <w:proofErr w:type="spellEnd"/>
            <w:r>
              <w:rPr>
                <w:rFonts w:eastAsia="Times New Roman" w:cstheme="minorHAnsi"/>
                <w:lang w:eastAsia="tr-TR"/>
              </w:rPr>
              <w:t xml:space="preserve"> aktiviteleri olan </w:t>
            </w:r>
            <w:proofErr w:type="spellStart"/>
            <w:r>
              <w:rPr>
                <w:rFonts w:eastAsia="Times New Roman" w:cstheme="minorHAnsi"/>
                <w:lang w:eastAsia="tr-TR"/>
              </w:rPr>
              <w:t>viral</w:t>
            </w:r>
            <w:proofErr w:type="spellEnd"/>
            <w:r>
              <w:rPr>
                <w:rFonts w:eastAsia="Times New Roman" w:cstheme="minorHAnsi"/>
                <w:lang w:eastAsia="tr-TR"/>
              </w:rPr>
              <w:t xml:space="preserve"> hastalıkların </w:t>
            </w:r>
            <w:proofErr w:type="spellStart"/>
            <w:r>
              <w:rPr>
                <w:rFonts w:eastAsia="Times New Roman" w:cstheme="minorHAnsi"/>
                <w:lang w:eastAsia="tr-TR"/>
              </w:rPr>
              <w:t>onkogenez</w:t>
            </w:r>
            <w:proofErr w:type="spellEnd"/>
            <w:r>
              <w:rPr>
                <w:rFonts w:eastAsia="Times New Roman" w:cstheme="minorHAnsi"/>
                <w:lang w:eastAsia="tr-TR"/>
              </w:rPr>
              <w:t xml:space="preserve"> mekanizmasını kavrar, </w:t>
            </w:r>
            <w:proofErr w:type="spellStart"/>
            <w:r>
              <w:rPr>
                <w:rFonts w:eastAsia="Times New Roman" w:cstheme="minorHAnsi"/>
                <w:lang w:eastAsia="tr-TR"/>
              </w:rPr>
              <w:t>oluşturduğu</w:t>
            </w:r>
            <w:proofErr w:type="spellEnd"/>
            <w:r>
              <w:rPr>
                <w:rFonts w:eastAsia="Times New Roman" w:cstheme="minorHAnsi"/>
                <w:lang w:eastAsia="tr-TR"/>
              </w:rPr>
              <w:t xml:space="preserve"> hastalıkların tanısal özelliklerini açıklar.</w:t>
            </w:r>
          </w:p>
          <w:p w:rsidR="00226698" w:rsidRDefault="00226698" w:rsidP="00C23A2C">
            <w:pPr>
              <w:numPr>
                <w:ilvl w:val="0"/>
                <w:numId w:val="21"/>
              </w:numPr>
              <w:spacing w:after="0" w:line="288" w:lineRule="auto"/>
              <w:rPr>
                <w:rFonts w:eastAsia="Times New Roman" w:cstheme="minorHAnsi"/>
                <w:lang w:eastAsia="tr-TR"/>
              </w:rPr>
            </w:pPr>
            <w:r>
              <w:rPr>
                <w:rFonts w:eastAsia="Times New Roman" w:cstheme="minorHAnsi"/>
                <w:lang w:eastAsia="tr-TR"/>
              </w:rPr>
              <w:t xml:space="preserve">Santral sinir sistemini tutan </w:t>
            </w:r>
            <w:proofErr w:type="spellStart"/>
            <w:r>
              <w:rPr>
                <w:rFonts w:eastAsia="Times New Roman" w:cstheme="minorHAnsi"/>
                <w:lang w:eastAsia="tr-TR"/>
              </w:rPr>
              <w:t>infeksiyöz</w:t>
            </w:r>
            <w:proofErr w:type="spellEnd"/>
            <w:r>
              <w:rPr>
                <w:rFonts w:eastAsia="Times New Roman" w:cstheme="minorHAnsi"/>
                <w:lang w:eastAsia="tr-TR"/>
              </w:rPr>
              <w:t xml:space="preserve"> hastalıkların tanısal özelliklerini açıklar ve hastalık </w:t>
            </w:r>
            <w:proofErr w:type="spellStart"/>
            <w:r>
              <w:rPr>
                <w:rFonts w:eastAsia="Times New Roman" w:cstheme="minorHAnsi"/>
                <w:lang w:eastAsia="tr-TR"/>
              </w:rPr>
              <w:t>oluşum</w:t>
            </w:r>
            <w:proofErr w:type="spellEnd"/>
            <w:r>
              <w:rPr>
                <w:rFonts w:eastAsia="Times New Roman" w:cstheme="minorHAnsi"/>
                <w:lang w:eastAsia="tr-TR"/>
              </w:rPr>
              <w:t xml:space="preserve"> mekanizmasını tanımlar.</w:t>
            </w:r>
          </w:p>
          <w:p w:rsidR="00226698" w:rsidRDefault="00226698" w:rsidP="00C23A2C">
            <w:pPr>
              <w:numPr>
                <w:ilvl w:val="0"/>
                <w:numId w:val="21"/>
              </w:numPr>
              <w:spacing w:after="0" w:line="288" w:lineRule="auto"/>
              <w:rPr>
                <w:rFonts w:eastAsia="Times New Roman" w:cstheme="minorHAnsi"/>
                <w:lang w:eastAsia="tr-TR"/>
              </w:rPr>
            </w:pPr>
            <w:r>
              <w:rPr>
                <w:rFonts w:eastAsia="Times New Roman" w:cstheme="minorHAnsi"/>
                <w:lang w:eastAsia="tr-TR"/>
              </w:rPr>
              <w:t>İskelet sisteminin temel radyolojik ve patolojik özelliklerini kavrar. Travmalı hastayı değerlendirir.</w:t>
            </w:r>
          </w:p>
          <w:p w:rsidR="00226698" w:rsidRDefault="00226698" w:rsidP="00C23A2C">
            <w:pPr>
              <w:numPr>
                <w:ilvl w:val="0"/>
                <w:numId w:val="21"/>
              </w:numPr>
              <w:spacing w:after="0" w:line="288" w:lineRule="auto"/>
              <w:rPr>
                <w:rFonts w:eastAsia="Times New Roman" w:cstheme="minorHAnsi"/>
                <w:lang w:eastAsia="tr-TR"/>
              </w:rPr>
            </w:pPr>
            <w:r>
              <w:rPr>
                <w:rFonts w:eastAsia="Times New Roman" w:cstheme="minorHAnsi"/>
                <w:lang w:eastAsia="tr-TR"/>
              </w:rPr>
              <w:t xml:space="preserve">Çocuk ve erişkin hastada eklem hastalıklarına ilişkin </w:t>
            </w:r>
            <w:proofErr w:type="spellStart"/>
            <w:r>
              <w:rPr>
                <w:rFonts w:eastAsia="Times New Roman" w:cstheme="minorHAnsi"/>
                <w:lang w:eastAsia="tr-TR"/>
              </w:rPr>
              <w:t>anamnez</w:t>
            </w:r>
            <w:proofErr w:type="spellEnd"/>
            <w:r>
              <w:rPr>
                <w:rFonts w:eastAsia="Times New Roman" w:cstheme="minorHAnsi"/>
                <w:lang w:eastAsia="tr-TR"/>
              </w:rPr>
              <w:t xml:space="preserve"> alır. </w:t>
            </w:r>
            <w:proofErr w:type="spellStart"/>
            <w:r>
              <w:rPr>
                <w:rFonts w:eastAsia="Times New Roman" w:cstheme="minorHAnsi"/>
                <w:lang w:eastAsia="tr-TR"/>
              </w:rPr>
              <w:t>Romatizmal</w:t>
            </w:r>
            <w:proofErr w:type="spellEnd"/>
            <w:r>
              <w:rPr>
                <w:rFonts w:eastAsia="Times New Roman" w:cstheme="minorHAnsi"/>
                <w:lang w:eastAsia="tr-TR"/>
              </w:rPr>
              <w:t xml:space="preserve"> hastalıklar ile ilgili temel özellikleri bilir. </w:t>
            </w:r>
            <w:proofErr w:type="spellStart"/>
            <w:r>
              <w:rPr>
                <w:rFonts w:eastAsia="Times New Roman" w:cstheme="minorHAnsi"/>
                <w:lang w:eastAsia="tr-TR"/>
              </w:rPr>
              <w:t>Antiromatizmal</w:t>
            </w:r>
            <w:proofErr w:type="spellEnd"/>
            <w:r>
              <w:rPr>
                <w:rFonts w:eastAsia="Times New Roman" w:cstheme="minorHAnsi"/>
                <w:lang w:eastAsia="tr-TR"/>
              </w:rPr>
              <w:t xml:space="preserve"> ve </w:t>
            </w:r>
            <w:proofErr w:type="spellStart"/>
            <w:r>
              <w:rPr>
                <w:rFonts w:eastAsia="Times New Roman" w:cstheme="minorHAnsi"/>
                <w:lang w:eastAsia="tr-TR"/>
              </w:rPr>
              <w:t>antiinflamatuvar</w:t>
            </w:r>
            <w:proofErr w:type="spellEnd"/>
            <w:r>
              <w:rPr>
                <w:rFonts w:eastAsia="Times New Roman" w:cstheme="minorHAnsi"/>
                <w:lang w:eastAsia="tr-TR"/>
              </w:rPr>
              <w:t xml:space="preserve"> ilaçları tanır.</w:t>
            </w:r>
          </w:p>
          <w:p w:rsidR="00226698" w:rsidRDefault="00226698" w:rsidP="00C23A2C">
            <w:pPr>
              <w:numPr>
                <w:ilvl w:val="0"/>
                <w:numId w:val="21"/>
              </w:numPr>
              <w:spacing w:after="0" w:line="288" w:lineRule="auto"/>
              <w:rPr>
                <w:rFonts w:eastAsia="Times New Roman" w:cstheme="minorHAnsi"/>
                <w:lang w:eastAsia="tr-TR"/>
              </w:rPr>
            </w:pPr>
            <w:r>
              <w:rPr>
                <w:rFonts w:eastAsia="Times New Roman" w:cstheme="minorHAnsi"/>
                <w:lang w:eastAsia="tr-TR"/>
              </w:rPr>
              <w:t>Öğrendiği becerileri klinikte uygular.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t>Mesleksel Beceri Ders Bloğu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22"/>
              </w:numPr>
              <w:spacing w:after="0" w:line="288" w:lineRule="auto"/>
              <w:rPr>
                <w:rFonts w:eastAsia="Times New Roman" w:cstheme="minorHAnsi"/>
                <w:lang w:eastAsia="tr-TR"/>
              </w:rPr>
            </w:pPr>
            <w:r>
              <w:rPr>
                <w:rFonts w:eastAsia="Times New Roman" w:cstheme="minorHAnsi"/>
                <w:lang w:eastAsia="tr-TR"/>
              </w:rPr>
              <w:t xml:space="preserve">Kalp seslerini ve Solunum seslerini doğru olarak dinler, patolojik sesleri ayırt eder. </w:t>
            </w:r>
          </w:p>
          <w:p w:rsidR="00226698" w:rsidRDefault="00226698" w:rsidP="00C23A2C">
            <w:pPr>
              <w:numPr>
                <w:ilvl w:val="0"/>
                <w:numId w:val="22"/>
              </w:numPr>
              <w:spacing w:after="0" w:line="288" w:lineRule="auto"/>
              <w:rPr>
                <w:rFonts w:eastAsia="Times New Roman" w:cstheme="minorHAnsi"/>
                <w:lang w:eastAsia="tr-TR"/>
              </w:rPr>
            </w:pPr>
            <w:r>
              <w:rPr>
                <w:rFonts w:eastAsia="Times New Roman" w:cstheme="minorHAnsi"/>
                <w:lang w:eastAsia="tr-TR"/>
              </w:rPr>
              <w:t xml:space="preserve">Bebek Vücut Ağırlığını, Baş Çevresini, Boyunu ölçer, </w:t>
            </w:r>
            <w:proofErr w:type="spellStart"/>
            <w:r>
              <w:rPr>
                <w:rFonts w:eastAsia="Times New Roman" w:cstheme="minorHAnsi"/>
                <w:lang w:eastAsia="tr-TR"/>
              </w:rPr>
              <w:t>persentil</w:t>
            </w:r>
            <w:proofErr w:type="spellEnd"/>
            <w:r>
              <w:rPr>
                <w:rFonts w:eastAsia="Times New Roman" w:cstheme="minorHAnsi"/>
                <w:lang w:eastAsia="tr-TR"/>
              </w:rPr>
              <w:t xml:space="preserve"> eğrisinde değerlendirir.</w:t>
            </w:r>
          </w:p>
          <w:p w:rsidR="00226698" w:rsidRDefault="00226698" w:rsidP="00C23A2C">
            <w:pPr>
              <w:numPr>
                <w:ilvl w:val="0"/>
                <w:numId w:val="22"/>
              </w:numPr>
              <w:spacing w:after="0" w:line="288" w:lineRule="auto"/>
              <w:rPr>
                <w:rFonts w:eastAsia="Times New Roman" w:cstheme="minorHAnsi"/>
                <w:lang w:eastAsia="tr-TR"/>
              </w:rPr>
            </w:pPr>
            <w:r>
              <w:rPr>
                <w:rFonts w:eastAsia="Times New Roman" w:cstheme="minorHAnsi"/>
                <w:lang w:eastAsia="tr-TR"/>
              </w:rPr>
              <w:t xml:space="preserve">Tansiyonu, Ateş ve </w:t>
            </w:r>
            <w:proofErr w:type="spellStart"/>
            <w:r>
              <w:rPr>
                <w:rFonts w:eastAsia="Times New Roman" w:cstheme="minorHAnsi"/>
                <w:lang w:eastAsia="tr-TR"/>
              </w:rPr>
              <w:t>Periferik</w:t>
            </w:r>
            <w:proofErr w:type="spellEnd"/>
            <w:r>
              <w:rPr>
                <w:rFonts w:eastAsia="Times New Roman" w:cstheme="minorHAnsi"/>
                <w:lang w:eastAsia="tr-TR"/>
              </w:rPr>
              <w:t xml:space="preserve"> </w:t>
            </w:r>
            <w:proofErr w:type="spellStart"/>
            <w:r>
              <w:rPr>
                <w:rFonts w:eastAsia="Times New Roman" w:cstheme="minorHAnsi"/>
                <w:lang w:eastAsia="tr-TR"/>
              </w:rPr>
              <w:t>nabızı</w:t>
            </w:r>
            <w:proofErr w:type="spellEnd"/>
            <w:r>
              <w:rPr>
                <w:rFonts w:eastAsia="Times New Roman" w:cstheme="minorHAnsi"/>
                <w:lang w:eastAsia="tr-TR"/>
              </w:rPr>
              <w:t xml:space="preserve"> ölçer. Hipertansiyon tanısını koyabilir.</w:t>
            </w:r>
          </w:p>
          <w:p w:rsidR="00226698" w:rsidRDefault="00226698" w:rsidP="00C23A2C">
            <w:pPr>
              <w:numPr>
                <w:ilvl w:val="0"/>
                <w:numId w:val="22"/>
              </w:numPr>
              <w:spacing w:after="0" w:line="288" w:lineRule="auto"/>
              <w:rPr>
                <w:rFonts w:eastAsia="Times New Roman" w:cstheme="minorHAnsi"/>
                <w:lang w:eastAsia="tr-TR"/>
              </w:rPr>
            </w:pPr>
            <w:r>
              <w:rPr>
                <w:rFonts w:eastAsia="Times New Roman" w:cstheme="minorHAnsi"/>
                <w:lang w:eastAsia="tr-TR"/>
              </w:rPr>
              <w:t xml:space="preserve">EKG çeker, PA Akciğer </w:t>
            </w:r>
            <w:proofErr w:type="spellStart"/>
            <w:r>
              <w:rPr>
                <w:rFonts w:eastAsia="Times New Roman" w:cstheme="minorHAnsi"/>
                <w:lang w:eastAsia="tr-TR"/>
              </w:rPr>
              <w:t>grafisinde</w:t>
            </w:r>
            <w:proofErr w:type="spellEnd"/>
            <w:r>
              <w:rPr>
                <w:rFonts w:eastAsia="Times New Roman" w:cstheme="minorHAnsi"/>
                <w:lang w:eastAsia="tr-TR"/>
              </w:rPr>
              <w:t xml:space="preserve"> Normal yapıları ve patolojileri ayırt eder. </w:t>
            </w:r>
          </w:p>
          <w:p w:rsidR="00226698" w:rsidRDefault="00226698" w:rsidP="00C23A2C">
            <w:pPr>
              <w:numPr>
                <w:ilvl w:val="0"/>
                <w:numId w:val="22"/>
              </w:numPr>
              <w:spacing w:after="0" w:line="288" w:lineRule="auto"/>
              <w:rPr>
                <w:rFonts w:eastAsia="Times New Roman" w:cstheme="minorHAnsi"/>
                <w:lang w:eastAsia="tr-TR"/>
              </w:rPr>
            </w:pPr>
            <w:r>
              <w:rPr>
                <w:rFonts w:eastAsia="Times New Roman" w:cstheme="minorHAnsi"/>
                <w:lang w:eastAsia="tr-TR"/>
              </w:rPr>
              <w:t xml:space="preserve">Ön kol </w:t>
            </w:r>
            <w:proofErr w:type="spellStart"/>
            <w:r>
              <w:rPr>
                <w:rFonts w:eastAsia="Times New Roman" w:cstheme="minorHAnsi"/>
                <w:lang w:eastAsia="tr-TR"/>
              </w:rPr>
              <w:t>venlerinden</w:t>
            </w:r>
            <w:proofErr w:type="spellEnd"/>
            <w:r>
              <w:rPr>
                <w:rFonts w:eastAsia="Times New Roman" w:cstheme="minorHAnsi"/>
                <w:lang w:eastAsia="tr-TR"/>
              </w:rPr>
              <w:t xml:space="preserve"> İV işlemleri (İV. Enjeksiyon, </w:t>
            </w:r>
            <w:proofErr w:type="spellStart"/>
            <w:r>
              <w:rPr>
                <w:rFonts w:eastAsia="Times New Roman" w:cstheme="minorHAnsi"/>
                <w:lang w:eastAsia="tr-TR"/>
              </w:rPr>
              <w:t>Venöz</w:t>
            </w:r>
            <w:proofErr w:type="spellEnd"/>
            <w:r>
              <w:rPr>
                <w:rFonts w:eastAsia="Times New Roman" w:cstheme="minorHAnsi"/>
                <w:lang w:eastAsia="tr-TR"/>
              </w:rPr>
              <w:t xml:space="preserve"> Kan alma, Damar yolu açma) uygun şekilde yapar.</w:t>
            </w:r>
          </w:p>
          <w:p w:rsidR="00226698" w:rsidRDefault="00226698" w:rsidP="00C23A2C">
            <w:pPr>
              <w:numPr>
                <w:ilvl w:val="0"/>
                <w:numId w:val="22"/>
              </w:numPr>
              <w:spacing w:after="0" w:line="288" w:lineRule="auto"/>
              <w:rPr>
                <w:rFonts w:eastAsia="Times New Roman" w:cstheme="minorHAnsi"/>
                <w:lang w:eastAsia="tr-TR"/>
              </w:rPr>
            </w:pPr>
            <w:r>
              <w:rPr>
                <w:rFonts w:eastAsia="Times New Roman" w:cstheme="minorHAnsi"/>
                <w:lang w:eastAsia="tr-TR"/>
              </w:rPr>
              <w:t xml:space="preserve">Biyolojik Materyal ile çalışabilir, atıklarını doğru yerlere atar, Cerrahi El Yıkama yapar, Maske ve Önlük Giyer, Steril Eldiveni </w:t>
            </w:r>
            <w:proofErr w:type="gramStart"/>
            <w:r>
              <w:rPr>
                <w:rFonts w:eastAsia="Times New Roman" w:cstheme="minorHAnsi"/>
                <w:lang w:eastAsia="tr-TR"/>
              </w:rPr>
              <w:t>sterilliğini</w:t>
            </w:r>
            <w:proofErr w:type="gramEnd"/>
            <w:r>
              <w:rPr>
                <w:rFonts w:eastAsia="Times New Roman" w:cstheme="minorHAnsi"/>
                <w:lang w:eastAsia="tr-TR"/>
              </w:rPr>
              <w:t xml:space="preserve"> bozmadan giyer. </w:t>
            </w:r>
          </w:p>
          <w:p w:rsidR="00226698" w:rsidRDefault="00226698" w:rsidP="00C23A2C">
            <w:pPr>
              <w:numPr>
                <w:ilvl w:val="0"/>
                <w:numId w:val="22"/>
              </w:numPr>
              <w:spacing w:after="0" w:line="288" w:lineRule="auto"/>
              <w:rPr>
                <w:rFonts w:eastAsia="Times New Roman" w:cstheme="minorHAnsi"/>
                <w:lang w:eastAsia="tr-TR"/>
              </w:rPr>
            </w:pPr>
            <w:r>
              <w:rPr>
                <w:rFonts w:eastAsia="Times New Roman" w:cstheme="minorHAnsi"/>
                <w:lang w:eastAsia="tr-TR"/>
              </w:rPr>
              <w:t xml:space="preserve">Nörolojik Muayene ve </w:t>
            </w:r>
            <w:proofErr w:type="spellStart"/>
            <w:r>
              <w:rPr>
                <w:rFonts w:eastAsia="Times New Roman" w:cstheme="minorHAnsi"/>
                <w:lang w:eastAsia="tr-TR"/>
              </w:rPr>
              <w:t>Tiroid</w:t>
            </w:r>
            <w:proofErr w:type="spellEnd"/>
            <w:r>
              <w:rPr>
                <w:rFonts w:eastAsia="Times New Roman" w:cstheme="minorHAnsi"/>
                <w:lang w:eastAsia="tr-TR"/>
              </w:rPr>
              <w:t xml:space="preserve"> Muayenesi, Karın Muayenesi ve </w:t>
            </w:r>
            <w:proofErr w:type="spellStart"/>
            <w:r>
              <w:rPr>
                <w:rFonts w:eastAsia="Times New Roman" w:cstheme="minorHAnsi"/>
                <w:lang w:eastAsia="tr-TR"/>
              </w:rPr>
              <w:t>Rektal</w:t>
            </w:r>
            <w:proofErr w:type="spellEnd"/>
            <w:r>
              <w:rPr>
                <w:rFonts w:eastAsia="Times New Roman" w:cstheme="minorHAnsi"/>
                <w:lang w:eastAsia="tr-TR"/>
              </w:rPr>
              <w:t xml:space="preserve"> Muayene yapar. Patolojileri ayırt eder.</w:t>
            </w:r>
          </w:p>
          <w:p w:rsidR="00226698" w:rsidRDefault="00226698" w:rsidP="00C23A2C">
            <w:pPr>
              <w:numPr>
                <w:ilvl w:val="0"/>
                <w:numId w:val="22"/>
              </w:numPr>
              <w:spacing w:after="0" w:line="288" w:lineRule="auto"/>
              <w:rPr>
                <w:rFonts w:eastAsia="Times New Roman" w:cstheme="minorHAnsi"/>
                <w:lang w:eastAsia="tr-TR"/>
              </w:rPr>
            </w:pPr>
            <w:proofErr w:type="spellStart"/>
            <w:r>
              <w:rPr>
                <w:rFonts w:eastAsia="Times New Roman" w:cstheme="minorHAnsi"/>
                <w:lang w:eastAsia="tr-TR"/>
              </w:rPr>
              <w:t>Nazogastrik</w:t>
            </w:r>
            <w:proofErr w:type="spellEnd"/>
            <w:r>
              <w:rPr>
                <w:rFonts w:eastAsia="Times New Roman" w:cstheme="minorHAnsi"/>
                <w:lang w:eastAsia="tr-TR"/>
              </w:rPr>
              <w:t xml:space="preserve"> ve İdrar Sondasını uygun ve doğru olarak takar. </w:t>
            </w:r>
          </w:p>
          <w:p w:rsidR="00226698" w:rsidRDefault="00226698" w:rsidP="00C23A2C">
            <w:pPr>
              <w:numPr>
                <w:ilvl w:val="0"/>
                <w:numId w:val="22"/>
              </w:numPr>
              <w:spacing w:after="0" w:line="288" w:lineRule="auto"/>
              <w:rPr>
                <w:rFonts w:eastAsia="Times New Roman" w:cstheme="minorHAnsi"/>
                <w:lang w:eastAsia="tr-TR"/>
              </w:rPr>
            </w:pPr>
            <w:proofErr w:type="spellStart"/>
            <w:r>
              <w:rPr>
                <w:rFonts w:eastAsia="Times New Roman" w:cstheme="minorHAnsi"/>
                <w:lang w:eastAsia="tr-TR"/>
              </w:rPr>
              <w:t>Vaginal</w:t>
            </w:r>
            <w:proofErr w:type="spellEnd"/>
            <w:r>
              <w:rPr>
                <w:rFonts w:eastAsia="Times New Roman" w:cstheme="minorHAnsi"/>
                <w:lang w:eastAsia="tr-TR"/>
              </w:rPr>
              <w:t xml:space="preserve"> </w:t>
            </w:r>
            <w:proofErr w:type="spellStart"/>
            <w:r>
              <w:rPr>
                <w:rFonts w:eastAsia="Times New Roman" w:cstheme="minorHAnsi"/>
                <w:lang w:eastAsia="tr-TR"/>
              </w:rPr>
              <w:t>Spekulum</w:t>
            </w:r>
            <w:proofErr w:type="spellEnd"/>
            <w:r>
              <w:rPr>
                <w:rFonts w:eastAsia="Times New Roman" w:cstheme="minorHAnsi"/>
                <w:lang w:eastAsia="tr-TR"/>
              </w:rPr>
              <w:t xml:space="preserve"> takar, </w:t>
            </w:r>
            <w:proofErr w:type="spellStart"/>
            <w:r>
              <w:rPr>
                <w:rFonts w:eastAsia="Times New Roman" w:cstheme="minorHAnsi"/>
                <w:lang w:eastAsia="tr-TR"/>
              </w:rPr>
              <w:t>Servikal</w:t>
            </w:r>
            <w:proofErr w:type="spellEnd"/>
            <w:r>
              <w:rPr>
                <w:rFonts w:eastAsia="Times New Roman" w:cstheme="minorHAnsi"/>
                <w:lang w:eastAsia="tr-TR"/>
              </w:rPr>
              <w:t xml:space="preserve"> </w:t>
            </w:r>
            <w:proofErr w:type="spellStart"/>
            <w:r>
              <w:rPr>
                <w:rFonts w:eastAsia="Times New Roman" w:cstheme="minorHAnsi"/>
                <w:lang w:eastAsia="tr-TR"/>
              </w:rPr>
              <w:t>Smear</w:t>
            </w:r>
            <w:proofErr w:type="spellEnd"/>
            <w:r>
              <w:rPr>
                <w:rFonts w:eastAsia="Times New Roman" w:cstheme="minorHAnsi"/>
                <w:lang w:eastAsia="tr-TR"/>
              </w:rPr>
              <w:t xml:space="preserve"> alır, </w:t>
            </w:r>
          </w:p>
          <w:p w:rsidR="00226698" w:rsidRDefault="00226698" w:rsidP="00C23A2C">
            <w:pPr>
              <w:numPr>
                <w:ilvl w:val="0"/>
                <w:numId w:val="22"/>
              </w:numPr>
              <w:spacing w:after="0" w:line="288" w:lineRule="auto"/>
              <w:rPr>
                <w:rFonts w:eastAsia="Times New Roman" w:cstheme="minorHAnsi"/>
                <w:lang w:eastAsia="tr-TR"/>
              </w:rPr>
            </w:pPr>
            <w:r>
              <w:rPr>
                <w:rFonts w:eastAsia="Times New Roman" w:cstheme="minorHAnsi"/>
                <w:lang w:eastAsia="tr-TR"/>
              </w:rPr>
              <w:t xml:space="preserve">KBB ve Göz Dibi muayenesi yapar, normal yapıları ayırt eder. </w:t>
            </w:r>
          </w:p>
          <w:p w:rsidR="00226698" w:rsidRDefault="00226698" w:rsidP="00C23A2C">
            <w:pPr>
              <w:numPr>
                <w:ilvl w:val="0"/>
                <w:numId w:val="22"/>
              </w:numPr>
              <w:spacing w:after="0" w:line="288" w:lineRule="auto"/>
              <w:rPr>
                <w:rFonts w:eastAsia="Times New Roman" w:cstheme="minorHAnsi"/>
                <w:lang w:eastAsia="tr-TR"/>
              </w:rPr>
            </w:pPr>
            <w:proofErr w:type="spellStart"/>
            <w:r>
              <w:rPr>
                <w:rFonts w:eastAsia="Times New Roman" w:cstheme="minorHAnsi"/>
                <w:lang w:eastAsia="tr-TR"/>
              </w:rPr>
              <w:lastRenderedPageBreak/>
              <w:t>İntramuskuler</w:t>
            </w:r>
            <w:proofErr w:type="spellEnd"/>
            <w:r>
              <w:rPr>
                <w:rFonts w:eastAsia="Times New Roman" w:cstheme="minorHAnsi"/>
                <w:lang w:eastAsia="tr-TR"/>
              </w:rPr>
              <w:t xml:space="preserve">, </w:t>
            </w:r>
            <w:proofErr w:type="spellStart"/>
            <w:r>
              <w:rPr>
                <w:rFonts w:eastAsia="Times New Roman" w:cstheme="minorHAnsi"/>
                <w:lang w:eastAsia="tr-TR"/>
              </w:rPr>
              <w:t>subkutan</w:t>
            </w:r>
            <w:proofErr w:type="spellEnd"/>
            <w:r>
              <w:rPr>
                <w:rFonts w:eastAsia="Times New Roman" w:cstheme="minorHAnsi"/>
                <w:lang w:eastAsia="tr-TR"/>
              </w:rPr>
              <w:t xml:space="preserve"> ve </w:t>
            </w:r>
            <w:proofErr w:type="spellStart"/>
            <w:r>
              <w:rPr>
                <w:rFonts w:eastAsia="Times New Roman" w:cstheme="minorHAnsi"/>
                <w:lang w:eastAsia="tr-TR"/>
              </w:rPr>
              <w:t>intradermal</w:t>
            </w:r>
            <w:proofErr w:type="spellEnd"/>
            <w:r>
              <w:rPr>
                <w:rFonts w:eastAsia="Times New Roman" w:cstheme="minorHAnsi"/>
                <w:lang w:eastAsia="tr-TR"/>
              </w:rPr>
              <w:t xml:space="preserve"> </w:t>
            </w:r>
            <w:proofErr w:type="gramStart"/>
            <w:r>
              <w:rPr>
                <w:rFonts w:eastAsia="Times New Roman" w:cstheme="minorHAnsi"/>
                <w:lang w:eastAsia="tr-TR"/>
              </w:rPr>
              <w:t>enjeksiyon</w:t>
            </w:r>
            <w:proofErr w:type="gramEnd"/>
            <w:r>
              <w:rPr>
                <w:rFonts w:eastAsia="Times New Roman" w:cstheme="minorHAnsi"/>
                <w:lang w:eastAsia="tr-TR"/>
              </w:rPr>
              <w:t xml:space="preserve"> yapar. Parmak ucundan kan şekeri ölçümünü yapar, Kan şekeri normal olmayan değerleri tanır.</w:t>
            </w:r>
          </w:p>
          <w:p w:rsidR="00226698" w:rsidRDefault="00226698" w:rsidP="00C23A2C">
            <w:pPr>
              <w:numPr>
                <w:ilvl w:val="0"/>
                <w:numId w:val="22"/>
              </w:numPr>
              <w:spacing w:after="0" w:line="288" w:lineRule="auto"/>
              <w:rPr>
                <w:rFonts w:eastAsia="Times New Roman" w:cstheme="minorHAnsi"/>
                <w:lang w:eastAsia="tr-TR"/>
              </w:rPr>
            </w:pPr>
            <w:r>
              <w:rPr>
                <w:rFonts w:eastAsia="Times New Roman" w:cstheme="minorHAnsi"/>
                <w:lang w:eastAsia="tr-TR"/>
              </w:rPr>
              <w:t>Hastadan öykü alma becerisini ve temel mesleksel becerileri standart hasta ve klinikte gerçek hastalar ile uygular.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t>DÖNEM 4</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t>Dönem 4 Öğrenim Çıktıları</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23"/>
              </w:numPr>
              <w:spacing w:after="0" w:line="288" w:lineRule="auto"/>
              <w:rPr>
                <w:rFonts w:eastAsia="Times New Roman" w:cstheme="minorHAnsi"/>
                <w:lang w:eastAsia="tr-TR"/>
              </w:rPr>
            </w:pPr>
            <w:r>
              <w:rPr>
                <w:rFonts w:eastAsia="Times New Roman" w:cstheme="minorHAnsi"/>
                <w:lang w:eastAsia="tr-TR"/>
              </w:rPr>
              <w:t>Toplumda sık görülen erişkin ve çocuk hastalıklarını tanır ve değerlendirir.</w:t>
            </w:r>
          </w:p>
          <w:p w:rsidR="00226698" w:rsidRDefault="00226698" w:rsidP="00C23A2C">
            <w:pPr>
              <w:numPr>
                <w:ilvl w:val="0"/>
                <w:numId w:val="23"/>
              </w:numPr>
              <w:spacing w:after="0" w:line="288" w:lineRule="auto"/>
              <w:rPr>
                <w:rFonts w:eastAsia="Times New Roman" w:cstheme="minorHAnsi"/>
                <w:lang w:eastAsia="tr-TR"/>
              </w:rPr>
            </w:pPr>
            <w:r>
              <w:rPr>
                <w:rFonts w:eastAsia="Times New Roman" w:cstheme="minorHAnsi"/>
                <w:lang w:eastAsia="tr-TR"/>
              </w:rPr>
              <w:t xml:space="preserve">Erişkin ve çocuk hastalardan uygun iletişim teknikleri ile tıbbi öykü alır ve fizik muayene yapar. </w:t>
            </w:r>
          </w:p>
          <w:p w:rsidR="00226698" w:rsidRDefault="00226698" w:rsidP="00C23A2C">
            <w:pPr>
              <w:numPr>
                <w:ilvl w:val="0"/>
                <w:numId w:val="23"/>
              </w:numPr>
              <w:spacing w:after="0" w:line="288" w:lineRule="auto"/>
              <w:rPr>
                <w:rFonts w:eastAsia="Times New Roman" w:cstheme="minorHAnsi"/>
                <w:lang w:eastAsia="tr-TR"/>
              </w:rPr>
            </w:pPr>
            <w:r>
              <w:rPr>
                <w:rFonts w:eastAsia="Times New Roman" w:cstheme="minorHAnsi"/>
                <w:lang w:eastAsia="tr-TR"/>
              </w:rPr>
              <w:t xml:space="preserve">Erişkin ve çocuk hastaların tıbbi öykü ve fizik muayene bulguları doğrultusunda tanısal testleri seçebilir ve tanısal test sonuçlarını değerlendirir. </w:t>
            </w:r>
          </w:p>
          <w:p w:rsidR="00226698" w:rsidRDefault="00226698" w:rsidP="00C23A2C">
            <w:pPr>
              <w:numPr>
                <w:ilvl w:val="0"/>
                <w:numId w:val="23"/>
              </w:numPr>
              <w:spacing w:after="0" w:line="288" w:lineRule="auto"/>
              <w:rPr>
                <w:rFonts w:eastAsia="Times New Roman" w:cstheme="minorHAnsi"/>
                <w:lang w:eastAsia="tr-TR"/>
              </w:rPr>
            </w:pPr>
            <w:r>
              <w:rPr>
                <w:rFonts w:eastAsia="Times New Roman" w:cstheme="minorHAnsi"/>
                <w:lang w:eastAsia="tr-TR"/>
              </w:rPr>
              <w:t>Erişkin ve çocuk hastada tanı ve tedavi yaklaşımlarını açıklar.</w:t>
            </w:r>
          </w:p>
          <w:p w:rsidR="00226698" w:rsidRDefault="00226698" w:rsidP="00C23A2C">
            <w:pPr>
              <w:numPr>
                <w:ilvl w:val="0"/>
                <w:numId w:val="23"/>
              </w:numPr>
              <w:spacing w:after="0" w:line="288" w:lineRule="auto"/>
              <w:rPr>
                <w:rFonts w:eastAsia="Times New Roman" w:cstheme="minorHAnsi"/>
                <w:lang w:eastAsia="tr-TR"/>
              </w:rPr>
            </w:pPr>
            <w:r>
              <w:rPr>
                <w:rFonts w:eastAsia="Times New Roman" w:cstheme="minorHAnsi"/>
                <w:lang w:eastAsia="tr-TR"/>
              </w:rPr>
              <w:t>Erişkin ve çocuk hastayı değerlendirerek, gerektiğinde uygun merkeze yönlendirir.</w:t>
            </w:r>
          </w:p>
          <w:p w:rsidR="00226698" w:rsidRDefault="00226698" w:rsidP="00C23A2C">
            <w:pPr>
              <w:numPr>
                <w:ilvl w:val="0"/>
                <w:numId w:val="23"/>
              </w:numPr>
              <w:spacing w:after="0" w:line="288" w:lineRule="auto"/>
              <w:rPr>
                <w:rFonts w:eastAsia="Times New Roman" w:cstheme="minorHAnsi"/>
                <w:lang w:eastAsia="tr-TR"/>
              </w:rPr>
            </w:pPr>
            <w:r>
              <w:rPr>
                <w:rFonts w:eastAsia="Times New Roman" w:cstheme="minorHAnsi"/>
                <w:lang w:eastAsia="tr-TR"/>
              </w:rPr>
              <w:t xml:space="preserve">Erişkin ve çocuk hastada acil durumları tanır. </w:t>
            </w:r>
          </w:p>
          <w:p w:rsidR="00226698" w:rsidRDefault="00226698" w:rsidP="00C23A2C">
            <w:pPr>
              <w:numPr>
                <w:ilvl w:val="0"/>
                <w:numId w:val="23"/>
              </w:numPr>
              <w:spacing w:after="0" w:line="288" w:lineRule="auto"/>
              <w:rPr>
                <w:rFonts w:eastAsia="Times New Roman" w:cstheme="minorHAnsi"/>
                <w:lang w:eastAsia="tr-TR"/>
              </w:rPr>
            </w:pPr>
            <w:r>
              <w:rPr>
                <w:rFonts w:eastAsia="Times New Roman" w:cstheme="minorHAnsi"/>
                <w:lang w:eastAsia="tr-TR"/>
              </w:rPr>
              <w:t>Erişkin ve çocuk hastada sağlığın korunmasına yönelik önlemleri açıklar.</w:t>
            </w:r>
          </w:p>
          <w:p w:rsidR="00226698" w:rsidRDefault="00226698" w:rsidP="00C23A2C">
            <w:pPr>
              <w:numPr>
                <w:ilvl w:val="0"/>
                <w:numId w:val="23"/>
              </w:numPr>
              <w:spacing w:after="0" w:line="288" w:lineRule="auto"/>
              <w:rPr>
                <w:rFonts w:eastAsia="Times New Roman" w:cstheme="minorHAnsi"/>
                <w:lang w:eastAsia="tr-TR"/>
              </w:rPr>
            </w:pPr>
            <w:r>
              <w:rPr>
                <w:rFonts w:eastAsia="Times New Roman" w:cstheme="minorHAnsi"/>
                <w:lang w:eastAsia="tr-TR"/>
              </w:rPr>
              <w:t>Erişkin ve çocuk hastada da uygun durumlarda danışmanlık ve sağlık eğitimini verir.</w:t>
            </w:r>
          </w:p>
          <w:p w:rsidR="00226698" w:rsidRDefault="00226698" w:rsidP="00C23A2C">
            <w:pPr>
              <w:numPr>
                <w:ilvl w:val="0"/>
                <w:numId w:val="23"/>
              </w:numPr>
              <w:spacing w:after="0" w:line="288" w:lineRule="auto"/>
              <w:rPr>
                <w:rFonts w:eastAsia="Times New Roman" w:cstheme="minorHAnsi"/>
                <w:lang w:eastAsia="tr-TR"/>
              </w:rPr>
            </w:pPr>
            <w:r>
              <w:rPr>
                <w:rFonts w:eastAsia="Times New Roman" w:cstheme="minorHAnsi"/>
                <w:lang w:eastAsia="tr-TR"/>
              </w:rPr>
              <w:t xml:space="preserve">Sağlık hizmetinde uyulması gereken mesleki değerler, etik ilkeler ve yasal düzenlemeleri açıklar. </w:t>
            </w:r>
          </w:p>
          <w:p w:rsidR="00226698" w:rsidRDefault="00226698" w:rsidP="00C23A2C">
            <w:pPr>
              <w:numPr>
                <w:ilvl w:val="0"/>
                <w:numId w:val="23"/>
              </w:numPr>
              <w:spacing w:after="0" w:line="288" w:lineRule="auto"/>
              <w:rPr>
                <w:rFonts w:eastAsia="Times New Roman" w:cstheme="minorHAnsi"/>
                <w:lang w:eastAsia="tr-TR"/>
              </w:rPr>
            </w:pPr>
            <w:r>
              <w:rPr>
                <w:rFonts w:eastAsia="Times New Roman" w:cstheme="minorHAnsi"/>
                <w:lang w:eastAsia="tr-TR"/>
              </w:rPr>
              <w:t>İnsan sağlığını bireysel ve çevresel bir bütün olarak değerlendirir.</w:t>
            </w:r>
          </w:p>
          <w:p w:rsidR="00226698" w:rsidRDefault="00226698" w:rsidP="00C23A2C">
            <w:pPr>
              <w:numPr>
                <w:ilvl w:val="0"/>
                <w:numId w:val="23"/>
              </w:numPr>
              <w:spacing w:after="0" w:line="288" w:lineRule="auto"/>
              <w:rPr>
                <w:rFonts w:eastAsia="Times New Roman" w:cstheme="minorHAnsi"/>
                <w:lang w:eastAsia="tr-TR"/>
              </w:rPr>
            </w:pPr>
            <w:r>
              <w:rPr>
                <w:rFonts w:eastAsia="Times New Roman" w:cstheme="minorHAnsi"/>
                <w:lang w:eastAsia="tr-TR"/>
              </w:rPr>
              <w:t>Sağlık hizmeti sunumunda ekip yaklaşımı, iletişim becerileri, liderlik, yöneticilik rollerini gösterir.</w:t>
            </w:r>
          </w:p>
          <w:p w:rsidR="00226698" w:rsidRDefault="00226698" w:rsidP="00C23A2C">
            <w:pPr>
              <w:numPr>
                <w:ilvl w:val="0"/>
                <w:numId w:val="23"/>
              </w:numPr>
              <w:spacing w:after="0" w:line="288" w:lineRule="auto"/>
              <w:rPr>
                <w:rFonts w:eastAsia="Times New Roman" w:cstheme="minorHAnsi"/>
                <w:lang w:eastAsia="tr-TR"/>
              </w:rPr>
            </w:pPr>
            <w:r>
              <w:rPr>
                <w:rFonts w:eastAsia="Times New Roman" w:cstheme="minorHAnsi"/>
                <w:lang w:eastAsia="tr-TR"/>
              </w:rPr>
              <w:t>Uygulamalarında bilimsel yöntemleri kullanır ve kanıta dayalı analiz yapar.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t>Halk Sağlığı Stajı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24"/>
              </w:numPr>
              <w:spacing w:after="0" w:line="288" w:lineRule="auto"/>
              <w:rPr>
                <w:rFonts w:eastAsia="Times New Roman" w:cstheme="minorHAnsi"/>
                <w:lang w:eastAsia="tr-TR"/>
              </w:rPr>
            </w:pPr>
            <w:r>
              <w:rPr>
                <w:rFonts w:eastAsia="Times New Roman" w:cstheme="minorHAnsi"/>
                <w:lang w:eastAsia="tr-TR"/>
              </w:rPr>
              <w:t>Halk sağlığı (toplum hekimliği) yaklaşımının temel ilkelerini sayar ve açıklar.</w:t>
            </w:r>
          </w:p>
          <w:p w:rsidR="00226698" w:rsidRDefault="00226698" w:rsidP="00C23A2C">
            <w:pPr>
              <w:numPr>
                <w:ilvl w:val="0"/>
                <w:numId w:val="24"/>
              </w:numPr>
              <w:spacing w:after="0" w:line="288" w:lineRule="auto"/>
              <w:rPr>
                <w:rFonts w:eastAsia="Times New Roman" w:cstheme="minorHAnsi"/>
                <w:lang w:eastAsia="tr-TR"/>
              </w:rPr>
            </w:pPr>
            <w:r>
              <w:rPr>
                <w:rFonts w:eastAsia="Times New Roman" w:cstheme="minorHAnsi"/>
                <w:lang w:eastAsia="tr-TR"/>
              </w:rPr>
              <w:t>Sağlık yönetimi ilkelerini sayar, sağlık hizmetlerinin sunumunda liderlik özelliklerini ve ekip yaklaşımının önemini açıklar.</w:t>
            </w:r>
          </w:p>
          <w:p w:rsidR="00226698" w:rsidRDefault="00226698" w:rsidP="00C23A2C">
            <w:pPr>
              <w:numPr>
                <w:ilvl w:val="0"/>
                <w:numId w:val="24"/>
              </w:numPr>
              <w:spacing w:after="0" w:line="288" w:lineRule="auto"/>
              <w:rPr>
                <w:rFonts w:eastAsia="Times New Roman" w:cstheme="minorHAnsi"/>
                <w:lang w:eastAsia="tr-TR"/>
              </w:rPr>
            </w:pPr>
            <w:r>
              <w:rPr>
                <w:rFonts w:eastAsia="Times New Roman" w:cstheme="minorHAnsi"/>
                <w:lang w:eastAsia="tr-TR"/>
              </w:rPr>
              <w:t>Sağlık ekonomisi, insan gücü ve sağlık düzeyi göstergelerini sayar, Türkiye’nin sağlık göstergelerini yorumlar.</w:t>
            </w:r>
          </w:p>
          <w:p w:rsidR="00226698" w:rsidRDefault="00226698" w:rsidP="00C23A2C">
            <w:pPr>
              <w:numPr>
                <w:ilvl w:val="0"/>
                <w:numId w:val="24"/>
              </w:numPr>
              <w:spacing w:after="0" w:line="288" w:lineRule="auto"/>
              <w:rPr>
                <w:rFonts w:eastAsia="Times New Roman" w:cstheme="minorHAnsi"/>
                <w:lang w:eastAsia="tr-TR"/>
              </w:rPr>
            </w:pPr>
            <w:r>
              <w:rPr>
                <w:rFonts w:eastAsia="Times New Roman" w:cstheme="minorHAnsi"/>
                <w:lang w:eastAsia="tr-TR"/>
              </w:rPr>
              <w:t>Türkiye kadın ve çocuk sağlığı politikalarını ve bu konudaki sağlık hizmetlerini açıklar.</w:t>
            </w:r>
          </w:p>
          <w:p w:rsidR="00226698" w:rsidRDefault="00226698" w:rsidP="00C23A2C">
            <w:pPr>
              <w:numPr>
                <w:ilvl w:val="0"/>
                <w:numId w:val="24"/>
              </w:numPr>
              <w:spacing w:after="0" w:line="288" w:lineRule="auto"/>
              <w:rPr>
                <w:rFonts w:eastAsia="Times New Roman" w:cstheme="minorHAnsi"/>
                <w:lang w:eastAsia="tr-TR"/>
              </w:rPr>
            </w:pPr>
            <w:r>
              <w:rPr>
                <w:rFonts w:eastAsia="Times New Roman" w:cstheme="minorHAnsi"/>
                <w:lang w:eastAsia="tr-TR"/>
              </w:rPr>
              <w:t>Ulusal aşı programlarının nasıl oluşturulduğunu açıklar, ülkemiz aşı şemasında yer alan aşıları sayar, bağışıklamanın temel ilkelerini ve toplumsal bağışıklığın önemini açıklar.</w:t>
            </w:r>
          </w:p>
          <w:p w:rsidR="00226698" w:rsidRDefault="00226698" w:rsidP="00C23A2C">
            <w:pPr>
              <w:numPr>
                <w:ilvl w:val="0"/>
                <w:numId w:val="24"/>
              </w:numPr>
              <w:spacing w:after="0" w:line="288" w:lineRule="auto"/>
              <w:rPr>
                <w:rFonts w:eastAsia="Times New Roman" w:cstheme="minorHAnsi"/>
                <w:lang w:eastAsia="tr-TR"/>
              </w:rPr>
            </w:pPr>
            <w:r>
              <w:rPr>
                <w:rFonts w:eastAsia="Times New Roman" w:cstheme="minorHAnsi"/>
                <w:lang w:eastAsia="tr-TR"/>
              </w:rPr>
              <w:t>Çalışan sağlığının korunması ve geliştirilmesi için yapılması gereken uygulamaları sayar.</w:t>
            </w:r>
          </w:p>
          <w:p w:rsidR="00226698" w:rsidRDefault="00226698" w:rsidP="00C23A2C">
            <w:pPr>
              <w:numPr>
                <w:ilvl w:val="0"/>
                <w:numId w:val="24"/>
              </w:numPr>
              <w:spacing w:after="0" w:line="288" w:lineRule="auto"/>
              <w:rPr>
                <w:rFonts w:eastAsia="Times New Roman" w:cstheme="minorHAnsi"/>
                <w:lang w:eastAsia="tr-TR"/>
              </w:rPr>
            </w:pPr>
            <w:r>
              <w:rPr>
                <w:rFonts w:eastAsia="Times New Roman" w:cstheme="minorHAnsi"/>
                <w:lang w:eastAsia="tr-TR"/>
              </w:rPr>
              <w:t>İş kazası ve meslek hastalıklarını tanımlar, bu çerçevede Türkiye’de iş ve çalışan sağlığı politikalarını ve mevzuatını açıklar, iş sağlığı hizmetlerini tartışır.</w:t>
            </w:r>
          </w:p>
          <w:p w:rsidR="00226698" w:rsidRDefault="00226698" w:rsidP="00C23A2C">
            <w:pPr>
              <w:numPr>
                <w:ilvl w:val="0"/>
                <w:numId w:val="24"/>
              </w:numPr>
              <w:spacing w:after="0" w:line="288" w:lineRule="auto"/>
              <w:rPr>
                <w:rFonts w:eastAsia="Times New Roman" w:cstheme="minorHAnsi"/>
                <w:lang w:eastAsia="tr-TR"/>
              </w:rPr>
            </w:pPr>
            <w:r>
              <w:rPr>
                <w:rFonts w:eastAsia="Times New Roman" w:cstheme="minorHAnsi"/>
                <w:lang w:eastAsia="tr-TR"/>
              </w:rPr>
              <w:t>Çevre–sağlık ilişkisini açıklar, çevrenin bileşenlerini sayar ve çevresel etmenlerin kontrolünü açıklar. Küresel çevre sağlığı sorunlarını sayar ve nedenlerini, etkilerini ve nasıl önlenebileceğini açıklar.</w:t>
            </w:r>
          </w:p>
          <w:p w:rsidR="00226698" w:rsidRDefault="00226698" w:rsidP="00C23A2C">
            <w:pPr>
              <w:numPr>
                <w:ilvl w:val="0"/>
                <w:numId w:val="24"/>
              </w:numPr>
              <w:spacing w:after="0" w:line="288" w:lineRule="auto"/>
              <w:rPr>
                <w:rFonts w:eastAsia="Times New Roman" w:cstheme="minorHAnsi"/>
                <w:lang w:eastAsia="tr-TR"/>
              </w:rPr>
            </w:pPr>
            <w:r>
              <w:rPr>
                <w:rFonts w:eastAsia="Times New Roman" w:cstheme="minorHAnsi"/>
                <w:lang w:eastAsia="tr-TR"/>
              </w:rPr>
              <w:t xml:space="preserve">Temiz ve sağlıklı içme suyunun özelliklerini sayar, suyun nasıl </w:t>
            </w:r>
            <w:proofErr w:type="gramStart"/>
            <w:r>
              <w:rPr>
                <w:rFonts w:eastAsia="Times New Roman" w:cstheme="minorHAnsi"/>
                <w:lang w:eastAsia="tr-TR"/>
              </w:rPr>
              <w:t>dezenfekte</w:t>
            </w:r>
            <w:proofErr w:type="gramEnd"/>
            <w:r>
              <w:rPr>
                <w:rFonts w:eastAsia="Times New Roman" w:cstheme="minorHAnsi"/>
                <w:lang w:eastAsia="tr-TR"/>
              </w:rPr>
              <w:t xml:space="preserve"> edileceğini ve denetleneceğini açıklar.</w:t>
            </w:r>
          </w:p>
          <w:p w:rsidR="00226698" w:rsidRDefault="00226698" w:rsidP="00C23A2C">
            <w:pPr>
              <w:numPr>
                <w:ilvl w:val="0"/>
                <w:numId w:val="24"/>
              </w:numPr>
              <w:spacing w:after="0" w:line="288" w:lineRule="auto"/>
              <w:rPr>
                <w:rFonts w:eastAsia="Times New Roman" w:cstheme="minorHAnsi"/>
                <w:lang w:eastAsia="tr-TR"/>
              </w:rPr>
            </w:pPr>
            <w:r>
              <w:rPr>
                <w:rFonts w:eastAsia="Times New Roman" w:cstheme="minorHAnsi"/>
                <w:lang w:eastAsia="tr-TR"/>
              </w:rPr>
              <w:t>Kronik hastalık epidemiyolojisini ve toplumsal önemini açıklar. Tarama programı oluşturma ilkelerini sayar, Türkiye’de var olan tarama programlarını sayar ve açıklar.</w:t>
            </w:r>
          </w:p>
          <w:p w:rsidR="00226698" w:rsidRDefault="00226698" w:rsidP="00C23A2C">
            <w:pPr>
              <w:numPr>
                <w:ilvl w:val="0"/>
                <w:numId w:val="24"/>
              </w:numPr>
              <w:spacing w:after="0" w:line="288" w:lineRule="auto"/>
              <w:rPr>
                <w:rFonts w:eastAsia="Times New Roman" w:cstheme="minorHAnsi"/>
                <w:lang w:eastAsia="tr-TR"/>
              </w:rPr>
            </w:pPr>
            <w:r>
              <w:rPr>
                <w:rFonts w:eastAsia="Times New Roman" w:cstheme="minorHAnsi"/>
                <w:lang w:eastAsia="tr-TR"/>
              </w:rPr>
              <w:t xml:space="preserve">Beslenmenin önemini açıklar, ulusal, bölgesel ve yerel düzeyde beslenme sorunlarını </w:t>
            </w:r>
            <w:r>
              <w:rPr>
                <w:rFonts w:eastAsia="Times New Roman" w:cstheme="minorHAnsi"/>
                <w:lang w:eastAsia="tr-TR"/>
              </w:rPr>
              <w:lastRenderedPageBreak/>
              <w:t>belirlemek için kullanılan yöntemleri ve ülkemizde yürütülen beslenme programlarını sayar.</w:t>
            </w:r>
          </w:p>
          <w:p w:rsidR="00226698" w:rsidRDefault="00226698" w:rsidP="00C23A2C">
            <w:pPr>
              <w:numPr>
                <w:ilvl w:val="0"/>
                <w:numId w:val="24"/>
              </w:numPr>
              <w:spacing w:after="0" w:line="288" w:lineRule="auto"/>
              <w:rPr>
                <w:rFonts w:eastAsia="Times New Roman" w:cstheme="minorHAnsi"/>
                <w:lang w:eastAsia="tr-TR"/>
              </w:rPr>
            </w:pPr>
            <w:r>
              <w:rPr>
                <w:rFonts w:eastAsia="Times New Roman" w:cstheme="minorHAnsi"/>
                <w:lang w:eastAsia="tr-TR"/>
              </w:rPr>
              <w:t xml:space="preserve">Türkiye’de bulaşıcı hastalıkların epidemiyolojisini ve </w:t>
            </w:r>
            <w:proofErr w:type="spellStart"/>
            <w:r>
              <w:rPr>
                <w:rFonts w:eastAsia="Times New Roman" w:cstheme="minorHAnsi"/>
                <w:lang w:eastAsia="tr-TR"/>
              </w:rPr>
              <w:t>sürveyans</w:t>
            </w:r>
            <w:proofErr w:type="spellEnd"/>
            <w:r>
              <w:rPr>
                <w:rFonts w:eastAsia="Times New Roman" w:cstheme="minorHAnsi"/>
                <w:lang w:eastAsia="tr-TR"/>
              </w:rPr>
              <w:t xml:space="preserve"> sistemini açıklar. Yeni ve yeniden görülen bulaşıcı hastalıkları sayar. Salgını tanımlar, aşamalarını sayar ve inceler.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bCs/>
                <w:lang w:eastAsia="tr-TR"/>
              </w:rPr>
            </w:pPr>
            <w:r>
              <w:rPr>
                <w:rFonts w:eastAsia="Times New Roman" w:cstheme="minorHAnsi"/>
                <w:b/>
                <w:bCs/>
                <w:lang w:eastAsia="tr-TR"/>
              </w:rPr>
              <w:lastRenderedPageBreak/>
              <w:t>Kadın Hastalıkları ve Doğum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25"/>
              </w:numPr>
              <w:spacing w:after="0" w:line="288" w:lineRule="auto"/>
              <w:rPr>
                <w:rFonts w:eastAsia="Times New Roman" w:cstheme="minorHAnsi"/>
                <w:lang w:eastAsia="tr-TR"/>
              </w:rPr>
            </w:pPr>
            <w:r>
              <w:rPr>
                <w:rFonts w:eastAsia="Times New Roman" w:cstheme="minorHAnsi"/>
                <w:lang w:eastAsia="tr-TR"/>
              </w:rPr>
              <w:t xml:space="preserve">Üreme sisteminin anatomisini, fizyolojisini ve fonksiyonel </w:t>
            </w:r>
            <w:proofErr w:type="gramStart"/>
            <w:r>
              <w:rPr>
                <w:rFonts w:eastAsia="Times New Roman" w:cstheme="minorHAnsi"/>
                <w:lang w:eastAsia="tr-TR"/>
              </w:rPr>
              <w:t>anomalilerini</w:t>
            </w:r>
            <w:proofErr w:type="gramEnd"/>
            <w:r>
              <w:rPr>
                <w:rFonts w:eastAsia="Times New Roman" w:cstheme="minorHAnsi"/>
                <w:lang w:eastAsia="tr-TR"/>
              </w:rPr>
              <w:t xml:space="preserve"> açıklar</w:t>
            </w:r>
          </w:p>
          <w:p w:rsidR="00226698" w:rsidRDefault="00226698" w:rsidP="00C23A2C">
            <w:pPr>
              <w:numPr>
                <w:ilvl w:val="0"/>
                <w:numId w:val="25"/>
              </w:numPr>
              <w:spacing w:after="0" w:line="288" w:lineRule="auto"/>
              <w:rPr>
                <w:rFonts w:eastAsia="Times New Roman" w:cstheme="minorHAnsi"/>
                <w:lang w:eastAsia="tr-TR"/>
              </w:rPr>
            </w:pPr>
            <w:r>
              <w:rPr>
                <w:rFonts w:eastAsia="Times New Roman" w:cstheme="minorHAnsi"/>
                <w:lang w:eastAsia="tr-TR"/>
              </w:rPr>
              <w:t xml:space="preserve">Jinekolojik ve </w:t>
            </w:r>
            <w:proofErr w:type="spellStart"/>
            <w:r>
              <w:rPr>
                <w:rFonts w:eastAsia="Times New Roman" w:cstheme="minorHAnsi"/>
                <w:lang w:eastAsia="tr-TR"/>
              </w:rPr>
              <w:t>obstetrik</w:t>
            </w:r>
            <w:proofErr w:type="spellEnd"/>
            <w:r>
              <w:rPr>
                <w:rFonts w:eastAsia="Times New Roman" w:cstheme="minorHAnsi"/>
                <w:lang w:eastAsia="tr-TR"/>
              </w:rPr>
              <w:t xml:space="preserve"> </w:t>
            </w:r>
            <w:proofErr w:type="spellStart"/>
            <w:r>
              <w:rPr>
                <w:rFonts w:eastAsia="Times New Roman" w:cstheme="minorHAnsi"/>
                <w:lang w:eastAsia="tr-TR"/>
              </w:rPr>
              <w:t>anamnez</w:t>
            </w:r>
            <w:proofErr w:type="spellEnd"/>
            <w:r>
              <w:rPr>
                <w:rFonts w:eastAsia="Times New Roman" w:cstheme="minorHAnsi"/>
                <w:lang w:eastAsia="tr-TR"/>
              </w:rPr>
              <w:t xml:space="preserve"> alma ilkelerini ve fizik muayene özelliklerini açıklar.</w:t>
            </w:r>
          </w:p>
          <w:p w:rsidR="00226698" w:rsidRDefault="00226698" w:rsidP="00C23A2C">
            <w:pPr>
              <w:numPr>
                <w:ilvl w:val="0"/>
                <w:numId w:val="25"/>
              </w:numPr>
              <w:spacing w:after="0" w:line="288" w:lineRule="auto"/>
              <w:rPr>
                <w:rFonts w:eastAsia="Times New Roman" w:cstheme="minorHAnsi"/>
                <w:lang w:eastAsia="tr-TR"/>
              </w:rPr>
            </w:pPr>
            <w:proofErr w:type="spellStart"/>
            <w:r>
              <w:rPr>
                <w:rFonts w:eastAsia="Times New Roman" w:cstheme="minorHAnsi"/>
                <w:lang w:eastAsia="tr-TR"/>
              </w:rPr>
              <w:t>Obstetrik</w:t>
            </w:r>
            <w:proofErr w:type="spellEnd"/>
            <w:r>
              <w:rPr>
                <w:rFonts w:eastAsia="Times New Roman" w:cstheme="minorHAnsi"/>
                <w:lang w:eastAsia="tr-TR"/>
              </w:rPr>
              <w:t xml:space="preserve"> hastaların klinik ve </w:t>
            </w:r>
            <w:proofErr w:type="spellStart"/>
            <w:r>
              <w:rPr>
                <w:rFonts w:eastAsia="Times New Roman" w:cstheme="minorHAnsi"/>
                <w:lang w:eastAsia="tr-TR"/>
              </w:rPr>
              <w:t>laboratuar</w:t>
            </w:r>
            <w:proofErr w:type="spellEnd"/>
            <w:r>
              <w:rPr>
                <w:rFonts w:eastAsia="Times New Roman" w:cstheme="minorHAnsi"/>
                <w:lang w:eastAsia="tr-TR"/>
              </w:rPr>
              <w:t xml:space="preserve"> özelliklerini, tanı yöntemlerini ve tedavilerini kanıta dayalı tıp ilkeleri kullanarak sayar.</w:t>
            </w:r>
          </w:p>
          <w:p w:rsidR="00226698" w:rsidRDefault="00226698" w:rsidP="00C23A2C">
            <w:pPr>
              <w:numPr>
                <w:ilvl w:val="0"/>
                <w:numId w:val="25"/>
              </w:numPr>
              <w:spacing w:after="0" w:line="288" w:lineRule="auto"/>
              <w:rPr>
                <w:rFonts w:eastAsia="Times New Roman" w:cstheme="minorHAnsi"/>
                <w:lang w:eastAsia="tr-TR"/>
              </w:rPr>
            </w:pPr>
            <w:r>
              <w:rPr>
                <w:rFonts w:eastAsia="Times New Roman" w:cstheme="minorHAnsi"/>
                <w:lang w:eastAsia="tr-TR"/>
              </w:rPr>
              <w:t xml:space="preserve">Riskli gebelik tanı, takip ve tedavi </w:t>
            </w:r>
            <w:proofErr w:type="gramStart"/>
            <w:r>
              <w:rPr>
                <w:rFonts w:eastAsia="Times New Roman" w:cstheme="minorHAnsi"/>
                <w:lang w:eastAsia="tr-TR"/>
              </w:rPr>
              <w:t>kriterlerini</w:t>
            </w:r>
            <w:proofErr w:type="gramEnd"/>
            <w:r>
              <w:rPr>
                <w:rFonts w:eastAsia="Times New Roman" w:cstheme="minorHAnsi"/>
                <w:lang w:eastAsia="tr-TR"/>
              </w:rPr>
              <w:t xml:space="preserve"> sayar.</w:t>
            </w:r>
          </w:p>
          <w:p w:rsidR="00226698" w:rsidRDefault="00226698" w:rsidP="00C23A2C">
            <w:pPr>
              <w:numPr>
                <w:ilvl w:val="0"/>
                <w:numId w:val="25"/>
              </w:numPr>
              <w:spacing w:after="0" w:line="288" w:lineRule="auto"/>
              <w:rPr>
                <w:rFonts w:eastAsia="Times New Roman" w:cstheme="minorHAnsi"/>
                <w:lang w:eastAsia="tr-TR"/>
              </w:rPr>
            </w:pPr>
            <w:r>
              <w:rPr>
                <w:rFonts w:eastAsia="Times New Roman" w:cstheme="minorHAnsi"/>
                <w:lang w:eastAsia="tr-TR"/>
              </w:rPr>
              <w:t xml:space="preserve">Kadın </w:t>
            </w:r>
            <w:proofErr w:type="spellStart"/>
            <w:r>
              <w:rPr>
                <w:rFonts w:eastAsia="Times New Roman" w:cstheme="minorHAnsi"/>
                <w:lang w:eastAsia="tr-TR"/>
              </w:rPr>
              <w:t>genital</w:t>
            </w:r>
            <w:proofErr w:type="spellEnd"/>
            <w:r>
              <w:rPr>
                <w:rFonts w:eastAsia="Times New Roman" w:cstheme="minorHAnsi"/>
                <w:lang w:eastAsia="tr-TR"/>
              </w:rPr>
              <w:t xml:space="preserve"> sistemi </w:t>
            </w:r>
            <w:proofErr w:type="spellStart"/>
            <w:r>
              <w:rPr>
                <w:rFonts w:eastAsia="Times New Roman" w:cstheme="minorHAnsi"/>
                <w:lang w:eastAsia="tr-TR"/>
              </w:rPr>
              <w:t>neoplastik</w:t>
            </w:r>
            <w:proofErr w:type="spellEnd"/>
            <w:r>
              <w:rPr>
                <w:rFonts w:eastAsia="Times New Roman" w:cstheme="minorHAnsi"/>
                <w:lang w:eastAsia="tr-TR"/>
              </w:rPr>
              <w:t xml:space="preserve"> hastalıklarının klinik ve laboratuvar özelliklerini, tanı yöntemleri ve tedavilerini tanımlar.</w:t>
            </w:r>
          </w:p>
          <w:p w:rsidR="00226698" w:rsidRDefault="00226698" w:rsidP="00C23A2C">
            <w:pPr>
              <w:numPr>
                <w:ilvl w:val="0"/>
                <w:numId w:val="25"/>
              </w:numPr>
              <w:spacing w:after="0" w:line="288" w:lineRule="auto"/>
              <w:rPr>
                <w:rFonts w:eastAsia="Times New Roman" w:cstheme="minorHAnsi"/>
                <w:lang w:eastAsia="tr-TR"/>
              </w:rPr>
            </w:pPr>
            <w:r>
              <w:rPr>
                <w:rFonts w:eastAsia="Times New Roman" w:cstheme="minorHAnsi"/>
                <w:lang w:eastAsia="tr-TR"/>
              </w:rPr>
              <w:t>Doğum sürecini tanımlar, gebe takibini yapar.</w:t>
            </w:r>
          </w:p>
          <w:p w:rsidR="00226698" w:rsidRDefault="00226698" w:rsidP="00C23A2C">
            <w:pPr>
              <w:numPr>
                <w:ilvl w:val="0"/>
                <w:numId w:val="25"/>
              </w:numPr>
              <w:spacing w:after="0" w:line="288" w:lineRule="auto"/>
              <w:rPr>
                <w:rFonts w:eastAsia="Times New Roman" w:cstheme="minorHAnsi"/>
                <w:lang w:eastAsia="tr-TR"/>
              </w:rPr>
            </w:pPr>
            <w:r>
              <w:rPr>
                <w:rFonts w:eastAsia="Times New Roman" w:cstheme="minorHAnsi"/>
                <w:lang w:eastAsia="tr-TR"/>
              </w:rPr>
              <w:t>Kadın sağlığını etkileyen sosyal ve kültürel faktörleri değerlendirir</w:t>
            </w:r>
          </w:p>
          <w:p w:rsidR="00226698" w:rsidRDefault="00226698" w:rsidP="00C23A2C">
            <w:pPr>
              <w:numPr>
                <w:ilvl w:val="0"/>
                <w:numId w:val="25"/>
              </w:numPr>
              <w:spacing w:after="0" w:line="288" w:lineRule="auto"/>
              <w:rPr>
                <w:rFonts w:eastAsia="Times New Roman" w:cstheme="minorHAnsi"/>
                <w:lang w:eastAsia="tr-TR"/>
              </w:rPr>
            </w:pPr>
            <w:r>
              <w:rPr>
                <w:rFonts w:eastAsia="Times New Roman" w:cstheme="minorHAnsi"/>
                <w:lang w:eastAsia="tr-TR"/>
              </w:rPr>
              <w:t>Üreme sağlığı ve aile planlamasını açıklar.</w:t>
            </w:r>
          </w:p>
          <w:p w:rsidR="00226698" w:rsidRDefault="00226698" w:rsidP="00C23A2C">
            <w:pPr>
              <w:numPr>
                <w:ilvl w:val="0"/>
                <w:numId w:val="25"/>
              </w:numPr>
              <w:spacing w:after="0" w:line="288" w:lineRule="auto"/>
              <w:rPr>
                <w:rFonts w:eastAsia="Times New Roman" w:cstheme="minorHAnsi"/>
                <w:lang w:eastAsia="tr-TR"/>
              </w:rPr>
            </w:pPr>
            <w:r>
              <w:rPr>
                <w:rFonts w:eastAsia="Times New Roman" w:cstheme="minorHAnsi"/>
                <w:lang w:eastAsia="tr-TR"/>
              </w:rPr>
              <w:t xml:space="preserve">Birinci basamak sağlık kuruluşlarında karşılaşabileceği jinekolojik ve </w:t>
            </w:r>
            <w:proofErr w:type="spellStart"/>
            <w:r>
              <w:rPr>
                <w:rFonts w:eastAsia="Times New Roman" w:cstheme="minorHAnsi"/>
                <w:lang w:eastAsia="tr-TR"/>
              </w:rPr>
              <w:t>obstetrik</w:t>
            </w:r>
            <w:proofErr w:type="spellEnd"/>
            <w:r>
              <w:rPr>
                <w:rFonts w:eastAsia="Times New Roman" w:cstheme="minorHAnsi"/>
                <w:lang w:eastAsia="tr-TR"/>
              </w:rPr>
              <w:t xml:space="preserve"> hastalıkların tanısını koyar ve tedavi eder.</w:t>
            </w:r>
          </w:p>
          <w:p w:rsidR="00226698" w:rsidRDefault="00226698" w:rsidP="00C23A2C">
            <w:pPr>
              <w:numPr>
                <w:ilvl w:val="0"/>
                <w:numId w:val="25"/>
              </w:numPr>
              <w:spacing w:after="0" w:line="288" w:lineRule="auto"/>
              <w:rPr>
                <w:rFonts w:eastAsia="Times New Roman" w:cstheme="minorHAnsi"/>
                <w:lang w:eastAsia="tr-TR"/>
              </w:rPr>
            </w:pPr>
            <w:r>
              <w:rPr>
                <w:rFonts w:eastAsia="Times New Roman" w:cstheme="minorHAnsi"/>
                <w:lang w:eastAsia="tr-TR"/>
              </w:rPr>
              <w:t>İleri merkezlere yönlendirilmesi gereken jinekolojik hastalıkları tanımlar, sorunlu gebelikleri ayırır.</w:t>
            </w:r>
          </w:p>
          <w:p w:rsidR="00226698" w:rsidRDefault="00226698" w:rsidP="00C23A2C">
            <w:pPr>
              <w:numPr>
                <w:ilvl w:val="0"/>
                <w:numId w:val="25"/>
              </w:numPr>
              <w:spacing w:after="0" w:line="288" w:lineRule="auto"/>
              <w:rPr>
                <w:rFonts w:eastAsia="Times New Roman" w:cstheme="minorHAnsi"/>
                <w:lang w:eastAsia="tr-TR"/>
              </w:rPr>
            </w:pPr>
            <w:r>
              <w:rPr>
                <w:rFonts w:eastAsia="Times New Roman" w:cstheme="minorHAnsi"/>
                <w:lang w:eastAsia="tr-TR"/>
              </w:rPr>
              <w:t>Kadın hastalıkları ve doğum acil durumlarını tanır, yönlendirir</w:t>
            </w:r>
          </w:p>
          <w:p w:rsidR="00226698" w:rsidRDefault="00226698" w:rsidP="00C23A2C">
            <w:pPr>
              <w:numPr>
                <w:ilvl w:val="0"/>
                <w:numId w:val="25"/>
              </w:numPr>
              <w:spacing w:after="0" w:line="288" w:lineRule="auto"/>
              <w:rPr>
                <w:rFonts w:eastAsia="Times New Roman" w:cstheme="minorHAnsi"/>
                <w:lang w:eastAsia="tr-TR"/>
              </w:rPr>
            </w:pPr>
            <w:r>
              <w:rPr>
                <w:rFonts w:eastAsia="Times New Roman" w:cstheme="minorHAnsi"/>
                <w:lang w:eastAsia="tr-TR"/>
              </w:rPr>
              <w:t>Kadın sağlığını etkileyebilecek sorunlara yönelik koruyucu hekimlik kapsamında önlemler alır, bilgilendirme yapar.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t>Çocuk Sağlığı ve Hastalıkları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26"/>
              </w:numPr>
              <w:spacing w:after="0" w:line="288" w:lineRule="auto"/>
              <w:rPr>
                <w:rFonts w:eastAsia="Times New Roman" w:cstheme="minorHAnsi"/>
                <w:lang w:eastAsia="tr-TR"/>
              </w:rPr>
            </w:pPr>
            <w:r>
              <w:rPr>
                <w:rFonts w:eastAsia="Times New Roman" w:cstheme="minorHAnsi"/>
                <w:lang w:eastAsia="tr-TR"/>
              </w:rPr>
              <w:t>Çocuktan ve/ya ailesinden uygun iletişim tekniklerini kullanarak öykü alır, tüm sistemleri kapsayan tam bir fizik muayene yapar, ayırıcı tanıyı listeler, gerekli tetkikleri ister ve yorumlar, tanı koyar ve tedavi planı yapar.</w:t>
            </w:r>
          </w:p>
          <w:p w:rsidR="00226698" w:rsidRDefault="00226698" w:rsidP="00C23A2C">
            <w:pPr>
              <w:numPr>
                <w:ilvl w:val="0"/>
                <w:numId w:val="26"/>
              </w:numPr>
              <w:spacing w:after="0" w:line="288" w:lineRule="auto"/>
              <w:rPr>
                <w:rFonts w:eastAsia="Times New Roman" w:cstheme="minorHAnsi"/>
                <w:lang w:eastAsia="tr-TR"/>
              </w:rPr>
            </w:pPr>
            <w:r>
              <w:rPr>
                <w:rFonts w:eastAsia="Times New Roman" w:cstheme="minorHAnsi"/>
                <w:lang w:eastAsia="tr-TR"/>
              </w:rPr>
              <w:t>Toplumda sağlam çocuk izlemi ilkelerini açıklar ve uygular.</w:t>
            </w:r>
          </w:p>
          <w:p w:rsidR="00226698" w:rsidRDefault="00226698" w:rsidP="00C23A2C">
            <w:pPr>
              <w:numPr>
                <w:ilvl w:val="0"/>
                <w:numId w:val="26"/>
              </w:numPr>
              <w:spacing w:after="0" w:line="288" w:lineRule="auto"/>
              <w:rPr>
                <w:rFonts w:eastAsia="Times New Roman" w:cstheme="minorHAnsi"/>
                <w:lang w:eastAsia="tr-TR"/>
              </w:rPr>
            </w:pPr>
            <w:r>
              <w:rPr>
                <w:rFonts w:eastAsia="Times New Roman" w:cstheme="minorHAnsi"/>
                <w:lang w:eastAsia="tr-TR"/>
              </w:rPr>
              <w:t xml:space="preserve">Çocuğun normal </w:t>
            </w:r>
            <w:proofErr w:type="spellStart"/>
            <w:r>
              <w:rPr>
                <w:rFonts w:eastAsia="Times New Roman" w:cstheme="minorHAnsi"/>
                <w:lang w:eastAsia="tr-TR"/>
              </w:rPr>
              <w:t>psikomotor</w:t>
            </w:r>
            <w:proofErr w:type="spellEnd"/>
            <w:r>
              <w:rPr>
                <w:rFonts w:eastAsia="Times New Roman" w:cstheme="minorHAnsi"/>
                <w:lang w:eastAsia="tr-TR"/>
              </w:rPr>
              <w:t xml:space="preserve"> gelişim ve büyüme parametrelerini bilir ve standart ölçekleri kullanarak bunları değerlendirir, gerekli ise gerekli birimlere sevk eder.</w:t>
            </w:r>
          </w:p>
          <w:p w:rsidR="00226698" w:rsidRDefault="00226698" w:rsidP="00C23A2C">
            <w:pPr>
              <w:numPr>
                <w:ilvl w:val="0"/>
                <w:numId w:val="26"/>
              </w:numPr>
              <w:spacing w:after="0" w:line="288" w:lineRule="auto"/>
              <w:rPr>
                <w:rFonts w:eastAsia="Times New Roman" w:cstheme="minorHAnsi"/>
                <w:lang w:eastAsia="tr-TR"/>
              </w:rPr>
            </w:pPr>
            <w:r>
              <w:rPr>
                <w:rFonts w:eastAsia="Times New Roman" w:cstheme="minorHAnsi"/>
                <w:lang w:eastAsia="tr-TR"/>
              </w:rPr>
              <w:t>Sık kullanılan tanı ve tarama yöntemlerini uygulayıp yorumlar.</w:t>
            </w:r>
          </w:p>
          <w:p w:rsidR="00226698" w:rsidRDefault="00226698" w:rsidP="00C23A2C">
            <w:pPr>
              <w:numPr>
                <w:ilvl w:val="0"/>
                <w:numId w:val="26"/>
              </w:numPr>
              <w:spacing w:after="0" w:line="288" w:lineRule="auto"/>
              <w:rPr>
                <w:rFonts w:eastAsia="Times New Roman" w:cstheme="minorHAnsi"/>
                <w:lang w:eastAsia="tr-TR"/>
              </w:rPr>
            </w:pPr>
            <w:r>
              <w:rPr>
                <w:rFonts w:eastAsia="Times New Roman" w:cstheme="minorHAnsi"/>
                <w:lang w:eastAsia="tr-TR"/>
              </w:rPr>
              <w:t>Acil olan ve olmayan durumları ayırt eder.</w:t>
            </w:r>
          </w:p>
          <w:p w:rsidR="00226698" w:rsidRDefault="00226698" w:rsidP="00C23A2C">
            <w:pPr>
              <w:numPr>
                <w:ilvl w:val="0"/>
                <w:numId w:val="26"/>
              </w:numPr>
              <w:spacing w:after="0" w:line="288" w:lineRule="auto"/>
              <w:rPr>
                <w:rFonts w:eastAsia="Times New Roman" w:cstheme="minorHAnsi"/>
                <w:lang w:eastAsia="tr-TR"/>
              </w:rPr>
            </w:pPr>
            <w:r>
              <w:rPr>
                <w:rFonts w:eastAsia="Times New Roman" w:cstheme="minorHAnsi"/>
                <w:lang w:eastAsia="tr-TR"/>
              </w:rPr>
              <w:t xml:space="preserve">Çocukluk çağında sıvı-elektrolit denge bozukluğu olan hastayı tanır, </w:t>
            </w:r>
            <w:proofErr w:type="spellStart"/>
            <w:r>
              <w:rPr>
                <w:rFonts w:eastAsia="Times New Roman" w:cstheme="minorHAnsi"/>
                <w:lang w:eastAsia="tr-TR"/>
              </w:rPr>
              <w:t>dehidratasyonu</w:t>
            </w:r>
            <w:proofErr w:type="spellEnd"/>
            <w:r>
              <w:rPr>
                <w:rFonts w:eastAsia="Times New Roman" w:cstheme="minorHAnsi"/>
                <w:lang w:eastAsia="tr-TR"/>
              </w:rPr>
              <w:t xml:space="preserve"> derecelendirir, elektrolit bozukluklarının neler olduğunu bilir ve tedavi edebilir.</w:t>
            </w:r>
          </w:p>
          <w:p w:rsidR="00226698" w:rsidRDefault="00226698" w:rsidP="00C23A2C">
            <w:pPr>
              <w:numPr>
                <w:ilvl w:val="0"/>
                <w:numId w:val="26"/>
              </w:numPr>
              <w:spacing w:after="0" w:line="288" w:lineRule="auto"/>
              <w:rPr>
                <w:rFonts w:eastAsia="Times New Roman" w:cstheme="minorHAnsi"/>
                <w:lang w:eastAsia="tr-TR"/>
              </w:rPr>
            </w:pPr>
            <w:r>
              <w:rPr>
                <w:rFonts w:eastAsia="Times New Roman" w:cstheme="minorHAnsi"/>
                <w:lang w:eastAsia="tr-TR"/>
              </w:rPr>
              <w:t>Çocukluk çağı hastalıklarının belirtilerini, bu hastaların hangi bulgular ile başvurduğunu, tanı için kullanılan tetkiklerin neler olduğunu bilir ve bu hastalıkların seyri ve tedavisi hakkında fikir sahibi olur.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t>İç Hastalıkları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27"/>
              </w:numPr>
              <w:spacing w:after="0" w:line="288" w:lineRule="auto"/>
              <w:rPr>
                <w:rFonts w:eastAsia="Times New Roman" w:cstheme="minorHAnsi"/>
                <w:lang w:eastAsia="tr-TR"/>
              </w:rPr>
            </w:pPr>
            <w:r>
              <w:rPr>
                <w:rFonts w:eastAsia="Times New Roman" w:cstheme="minorHAnsi"/>
                <w:lang w:eastAsia="tr-TR"/>
              </w:rPr>
              <w:t xml:space="preserve">Hastanın </w:t>
            </w:r>
            <w:proofErr w:type="spellStart"/>
            <w:r>
              <w:rPr>
                <w:rFonts w:eastAsia="Times New Roman" w:cstheme="minorHAnsi"/>
                <w:lang w:eastAsia="tr-TR"/>
              </w:rPr>
              <w:t>anamnezini</w:t>
            </w:r>
            <w:proofErr w:type="spellEnd"/>
            <w:r>
              <w:rPr>
                <w:rFonts w:eastAsia="Times New Roman" w:cstheme="minorHAnsi"/>
                <w:lang w:eastAsia="tr-TR"/>
              </w:rPr>
              <w:t xml:space="preserve"> alır, bu sırada uygun iletişim tekniklerini kullanır, bir hekime yaraşır düşünce, tutum, davranış, giyim ve konuşmayı gösterir.</w:t>
            </w:r>
          </w:p>
          <w:p w:rsidR="00226698" w:rsidRDefault="00226698" w:rsidP="00C23A2C">
            <w:pPr>
              <w:numPr>
                <w:ilvl w:val="0"/>
                <w:numId w:val="27"/>
              </w:numPr>
              <w:spacing w:after="0" w:line="288" w:lineRule="auto"/>
              <w:rPr>
                <w:rFonts w:eastAsia="Times New Roman" w:cstheme="minorHAnsi"/>
                <w:lang w:eastAsia="tr-TR"/>
              </w:rPr>
            </w:pPr>
            <w:proofErr w:type="gramStart"/>
            <w:r>
              <w:rPr>
                <w:rFonts w:eastAsia="Times New Roman" w:cstheme="minorHAnsi"/>
                <w:lang w:eastAsia="tr-TR"/>
              </w:rPr>
              <w:t>Şikayetlerin</w:t>
            </w:r>
            <w:proofErr w:type="gramEnd"/>
            <w:r>
              <w:rPr>
                <w:rFonts w:eastAsia="Times New Roman" w:cstheme="minorHAnsi"/>
                <w:lang w:eastAsia="tr-TR"/>
              </w:rPr>
              <w:t xml:space="preserve"> nedenlerini araştırmak için tüm organ sistemlerini kapsayan ayrıntılı sorgulamayı ve fizik muayene yapar, olası tanıları sıralar ve ayırıcı tanı yapar.</w:t>
            </w:r>
          </w:p>
          <w:p w:rsidR="00226698" w:rsidRDefault="00226698" w:rsidP="00C23A2C">
            <w:pPr>
              <w:numPr>
                <w:ilvl w:val="0"/>
                <w:numId w:val="27"/>
              </w:numPr>
              <w:spacing w:after="0" w:line="288" w:lineRule="auto"/>
              <w:rPr>
                <w:rFonts w:eastAsia="Times New Roman" w:cstheme="minorHAnsi"/>
                <w:lang w:eastAsia="tr-TR"/>
              </w:rPr>
            </w:pPr>
            <w:r>
              <w:rPr>
                <w:rFonts w:eastAsia="Times New Roman" w:cstheme="minorHAnsi"/>
                <w:lang w:eastAsia="tr-TR"/>
              </w:rPr>
              <w:t xml:space="preserve">Gereğinde tanı yöntemlerini (laboratuvar teknikleri, görüntüleme yöntemleri, diğer </w:t>
            </w:r>
            <w:proofErr w:type="spellStart"/>
            <w:r>
              <w:rPr>
                <w:rFonts w:eastAsia="Times New Roman" w:cstheme="minorHAnsi"/>
                <w:lang w:eastAsia="tr-TR"/>
              </w:rPr>
              <w:t>invazif</w:t>
            </w:r>
            <w:proofErr w:type="spellEnd"/>
            <w:r>
              <w:rPr>
                <w:rFonts w:eastAsia="Times New Roman" w:cstheme="minorHAnsi"/>
                <w:lang w:eastAsia="tr-TR"/>
              </w:rPr>
              <w:t xml:space="preserve"> olmayan işlemler) doğru ve ekonomik olanı seçer ve kullanır ve gerektiğinde yorumlar</w:t>
            </w:r>
          </w:p>
          <w:p w:rsidR="00226698" w:rsidRDefault="00226698" w:rsidP="00C23A2C">
            <w:pPr>
              <w:numPr>
                <w:ilvl w:val="0"/>
                <w:numId w:val="27"/>
              </w:numPr>
              <w:spacing w:after="0" w:line="288" w:lineRule="auto"/>
              <w:rPr>
                <w:rFonts w:eastAsia="Times New Roman" w:cstheme="minorHAnsi"/>
                <w:lang w:eastAsia="tr-TR"/>
              </w:rPr>
            </w:pPr>
            <w:r>
              <w:rPr>
                <w:rFonts w:eastAsia="Times New Roman" w:cstheme="minorHAnsi"/>
                <w:lang w:eastAsia="tr-TR"/>
              </w:rPr>
              <w:lastRenderedPageBreak/>
              <w:t>Acil olan ve olmayan durumları ayırt eder.</w:t>
            </w:r>
          </w:p>
          <w:p w:rsidR="00226698" w:rsidRDefault="00226698" w:rsidP="00C23A2C">
            <w:pPr>
              <w:numPr>
                <w:ilvl w:val="0"/>
                <w:numId w:val="27"/>
              </w:numPr>
              <w:spacing w:after="0" w:line="288" w:lineRule="auto"/>
              <w:rPr>
                <w:rFonts w:eastAsia="Times New Roman" w:cstheme="minorHAnsi"/>
                <w:lang w:eastAsia="tr-TR"/>
              </w:rPr>
            </w:pPr>
            <w:r>
              <w:rPr>
                <w:rFonts w:eastAsia="Times New Roman" w:cstheme="minorHAnsi"/>
                <w:lang w:eastAsia="tr-TR"/>
              </w:rPr>
              <w:t xml:space="preserve">Hayatı tehdit eden, kritik bakım ve </w:t>
            </w:r>
            <w:proofErr w:type="spellStart"/>
            <w:r>
              <w:rPr>
                <w:rFonts w:eastAsia="Times New Roman" w:cstheme="minorHAnsi"/>
                <w:lang w:eastAsia="tr-TR"/>
              </w:rPr>
              <w:t>resusitasyon</w:t>
            </w:r>
            <w:proofErr w:type="spellEnd"/>
            <w:r>
              <w:rPr>
                <w:rFonts w:eastAsia="Times New Roman" w:cstheme="minorHAnsi"/>
                <w:lang w:eastAsia="tr-TR"/>
              </w:rPr>
              <w:t xml:space="preserve"> gerektiren hastalıklar ve durumlarda ekip çalışmasının dinamiklerini tanımlar ve uygular.</w:t>
            </w:r>
          </w:p>
          <w:p w:rsidR="00226698" w:rsidRDefault="00226698" w:rsidP="00C23A2C">
            <w:pPr>
              <w:numPr>
                <w:ilvl w:val="0"/>
                <w:numId w:val="27"/>
              </w:numPr>
              <w:spacing w:after="0" w:line="288" w:lineRule="auto"/>
              <w:rPr>
                <w:rFonts w:eastAsia="Times New Roman" w:cstheme="minorHAnsi"/>
                <w:lang w:eastAsia="tr-TR"/>
              </w:rPr>
            </w:pPr>
            <w:r>
              <w:rPr>
                <w:rFonts w:eastAsia="Times New Roman" w:cstheme="minorHAnsi"/>
                <w:lang w:eastAsia="tr-TR"/>
              </w:rPr>
              <w:t xml:space="preserve">Küçük tıbbi girişimler ve uygulamaları (kan alma, </w:t>
            </w:r>
            <w:proofErr w:type="spellStart"/>
            <w:r>
              <w:rPr>
                <w:rFonts w:eastAsia="Times New Roman" w:cstheme="minorHAnsi"/>
                <w:lang w:eastAsia="tr-TR"/>
              </w:rPr>
              <w:t>intramusküler</w:t>
            </w:r>
            <w:proofErr w:type="spellEnd"/>
            <w:r>
              <w:rPr>
                <w:rFonts w:eastAsia="Times New Roman" w:cstheme="minorHAnsi"/>
                <w:lang w:eastAsia="tr-TR"/>
              </w:rPr>
              <w:t xml:space="preserve"> ve </w:t>
            </w:r>
            <w:proofErr w:type="spellStart"/>
            <w:r>
              <w:rPr>
                <w:rFonts w:eastAsia="Times New Roman" w:cstheme="minorHAnsi"/>
                <w:lang w:eastAsia="tr-TR"/>
              </w:rPr>
              <w:t>intravenöz</w:t>
            </w:r>
            <w:proofErr w:type="spellEnd"/>
            <w:r>
              <w:rPr>
                <w:rFonts w:eastAsia="Times New Roman" w:cstheme="minorHAnsi"/>
                <w:lang w:eastAsia="tr-TR"/>
              </w:rPr>
              <w:t xml:space="preserve"> </w:t>
            </w:r>
            <w:proofErr w:type="gramStart"/>
            <w:r>
              <w:rPr>
                <w:rFonts w:eastAsia="Times New Roman" w:cstheme="minorHAnsi"/>
                <w:lang w:eastAsia="tr-TR"/>
              </w:rPr>
              <w:t>enjeksiyon</w:t>
            </w:r>
            <w:proofErr w:type="gramEnd"/>
            <w:r>
              <w:rPr>
                <w:rFonts w:eastAsia="Times New Roman" w:cstheme="minorHAnsi"/>
                <w:lang w:eastAsia="tr-TR"/>
              </w:rPr>
              <w:t xml:space="preserve">, sonda takma, parmak ucu kan şekeri ölçme, EKG çekme </w:t>
            </w:r>
            <w:proofErr w:type="spellStart"/>
            <w:r>
              <w:rPr>
                <w:rFonts w:eastAsia="Times New Roman" w:cstheme="minorHAnsi"/>
                <w:lang w:eastAsia="tr-TR"/>
              </w:rPr>
              <w:t>vb</w:t>
            </w:r>
            <w:proofErr w:type="spellEnd"/>
            <w:r>
              <w:rPr>
                <w:rFonts w:eastAsia="Times New Roman" w:cstheme="minorHAnsi"/>
                <w:lang w:eastAsia="tr-TR"/>
              </w:rPr>
              <w:t>) yapar.</w:t>
            </w:r>
          </w:p>
          <w:p w:rsidR="00226698" w:rsidRDefault="00226698" w:rsidP="00C23A2C">
            <w:pPr>
              <w:numPr>
                <w:ilvl w:val="0"/>
                <w:numId w:val="27"/>
              </w:numPr>
              <w:spacing w:after="0" w:line="288" w:lineRule="auto"/>
              <w:rPr>
                <w:rFonts w:eastAsia="Times New Roman" w:cstheme="minorHAnsi"/>
                <w:lang w:eastAsia="tr-TR"/>
              </w:rPr>
            </w:pPr>
            <w:r>
              <w:rPr>
                <w:rFonts w:eastAsia="Times New Roman" w:cstheme="minorHAnsi"/>
                <w:lang w:eastAsia="tr-TR"/>
              </w:rPr>
              <w:t>Hastası ve yakınını hastalığı hakkında uygun bir şekilde bilgilendirir ve işlemler öncesinde onların onayını alma davranışına girmeyi öğrenir.</w:t>
            </w:r>
          </w:p>
          <w:p w:rsidR="00226698" w:rsidRDefault="00226698" w:rsidP="00C23A2C">
            <w:pPr>
              <w:numPr>
                <w:ilvl w:val="0"/>
                <w:numId w:val="27"/>
              </w:numPr>
              <w:spacing w:after="0" w:line="288" w:lineRule="auto"/>
              <w:rPr>
                <w:rFonts w:eastAsia="Times New Roman" w:cstheme="minorHAnsi"/>
                <w:lang w:eastAsia="tr-TR"/>
              </w:rPr>
            </w:pPr>
            <w:r>
              <w:rPr>
                <w:rFonts w:eastAsia="Times New Roman" w:cstheme="minorHAnsi"/>
                <w:lang w:eastAsia="tr-TR"/>
              </w:rPr>
              <w:t>Pratisyen hekimin uygulayabileceği tedavileri kanıta dayalı tıp ışında düzenleyebilir ve tedavisi özel uzmanlık gerektiren hastalıkları ayırt eder, uygun merkezlere yönlendirir.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bCs/>
                <w:lang w:eastAsia="tr-TR"/>
              </w:rPr>
            </w:pPr>
            <w:r>
              <w:rPr>
                <w:rFonts w:eastAsia="Times New Roman" w:cstheme="minorHAnsi"/>
                <w:b/>
                <w:bCs/>
                <w:lang w:eastAsia="tr-TR"/>
              </w:rPr>
              <w:lastRenderedPageBreak/>
              <w:t>Bütünleşik Cerrahi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28"/>
              </w:numPr>
              <w:spacing w:after="0" w:line="288" w:lineRule="auto"/>
              <w:rPr>
                <w:rFonts w:eastAsia="Times New Roman" w:cstheme="minorHAnsi"/>
                <w:lang w:eastAsia="tr-TR"/>
              </w:rPr>
            </w:pPr>
            <w:r>
              <w:rPr>
                <w:rFonts w:eastAsia="Times New Roman" w:cstheme="minorHAnsi"/>
                <w:lang w:eastAsia="tr-TR"/>
              </w:rPr>
              <w:t xml:space="preserve">Çocuk ve erişkin cerrahi hastada, </w:t>
            </w:r>
            <w:proofErr w:type="spellStart"/>
            <w:r>
              <w:rPr>
                <w:rFonts w:eastAsia="Times New Roman" w:cstheme="minorHAnsi"/>
                <w:lang w:eastAsia="tr-TR"/>
              </w:rPr>
              <w:t>gastrointestinal</w:t>
            </w:r>
            <w:proofErr w:type="spellEnd"/>
            <w:r>
              <w:rPr>
                <w:rFonts w:eastAsia="Times New Roman" w:cstheme="minorHAnsi"/>
                <w:lang w:eastAsia="tr-TR"/>
              </w:rPr>
              <w:t xml:space="preserve">, </w:t>
            </w:r>
            <w:proofErr w:type="spellStart"/>
            <w:r>
              <w:rPr>
                <w:rFonts w:eastAsia="Times New Roman" w:cstheme="minorHAnsi"/>
                <w:lang w:eastAsia="tr-TR"/>
              </w:rPr>
              <w:t>hepatopankeratobiliyer</w:t>
            </w:r>
            <w:proofErr w:type="spellEnd"/>
            <w:r>
              <w:rPr>
                <w:rFonts w:eastAsia="Times New Roman" w:cstheme="minorHAnsi"/>
                <w:lang w:eastAsia="tr-TR"/>
              </w:rPr>
              <w:t xml:space="preserve"> ve endokrin sistemin sık rastlanan cerrahi hastalıklarının klinik bulgularını, tanı yöntemlerini ve tedavi ilkelerini sayar.</w:t>
            </w:r>
          </w:p>
          <w:p w:rsidR="00226698" w:rsidRDefault="00226698" w:rsidP="00C23A2C">
            <w:pPr>
              <w:numPr>
                <w:ilvl w:val="0"/>
                <w:numId w:val="28"/>
              </w:numPr>
              <w:spacing w:after="0" w:line="288" w:lineRule="auto"/>
              <w:rPr>
                <w:rFonts w:eastAsia="Times New Roman" w:cstheme="minorHAnsi"/>
                <w:lang w:eastAsia="tr-TR"/>
              </w:rPr>
            </w:pPr>
            <w:r>
              <w:rPr>
                <w:rFonts w:eastAsia="Times New Roman" w:cstheme="minorHAnsi"/>
                <w:lang w:eastAsia="tr-TR"/>
              </w:rPr>
              <w:t>Anestezi ile ilgili temel prensipleri tanımlar ve gerekli müdahaleleri (oksijen verme, KPR, ileri yaşam desteği) yapar.</w:t>
            </w:r>
          </w:p>
          <w:p w:rsidR="00226698" w:rsidRDefault="00226698" w:rsidP="00C23A2C">
            <w:pPr>
              <w:numPr>
                <w:ilvl w:val="0"/>
                <w:numId w:val="28"/>
              </w:numPr>
              <w:spacing w:after="0" w:line="288" w:lineRule="auto"/>
              <w:rPr>
                <w:rFonts w:eastAsia="Times New Roman" w:cstheme="minorHAnsi"/>
                <w:lang w:eastAsia="tr-TR"/>
              </w:rPr>
            </w:pPr>
            <w:r>
              <w:rPr>
                <w:rFonts w:eastAsia="Times New Roman" w:cstheme="minorHAnsi"/>
                <w:lang w:eastAsia="tr-TR"/>
              </w:rPr>
              <w:t>Çocuk ve erişkin cerrahi hastada öykü alır ve fizik muayene yapar.</w:t>
            </w:r>
          </w:p>
          <w:p w:rsidR="00226698" w:rsidRDefault="00226698" w:rsidP="00C23A2C">
            <w:pPr>
              <w:numPr>
                <w:ilvl w:val="0"/>
                <w:numId w:val="28"/>
              </w:numPr>
              <w:spacing w:after="0" w:line="288" w:lineRule="auto"/>
              <w:rPr>
                <w:rFonts w:eastAsia="Times New Roman" w:cstheme="minorHAnsi"/>
                <w:lang w:eastAsia="tr-TR"/>
              </w:rPr>
            </w:pPr>
            <w:r>
              <w:rPr>
                <w:rFonts w:eastAsia="Times New Roman" w:cstheme="minorHAnsi"/>
                <w:lang w:eastAsia="tr-TR"/>
              </w:rPr>
              <w:t>Transplantasyon konusunda temel ilkeleri sayar</w:t>
            </w:r>
          </w:p>
          <w:p w:rsidR="00226698" w:rsidRDefault="00226698" w:rsidP="00C23A2C">
            <w:pPr>
              <w:numPr>
                <w:ilvl w:val="0"/>
                <w:numId w:val="28"/>
              </w:numPr>
              <w:spacing w:after="0" w:line="288" w:lineRule="auto"/>
              <w:rPr>
                <w:rFonts w:eastAsia="Times New Roman" w:cstheme="minorHAnsi"/>
                <w:lang w:eastAsia="tr-TR"/>
              </w:rPr>
            </w:pPr>
            <w:r>
              <w:rPr>
                <w:rFonts w:eastAsia="Times New Roman" w:cstheme="minorHAnsi"/>
                <w:lang w:eastAsia="tr-TR"/>
              </w:rPr>
              <w:t>Sıvı elektrolit dengesini bilir ve bu konuyla ilişkili klinik sorunları çözer.</w:t>
            </w:r>
          </w:p>
          <w:p w:rsidR="00226698" w:rsidRDefault="00226698" w:rsidP="00C23A2C">
            <w:pPr>
              <w:numPr>
                <w:ilvl w:val="0"/>
                <w:numId w:val="28"/>
              </w:numPr>
              <w:spacing w:after="0" w:line="288" w:lineRule="auto"/>
              <w:rPr>
                <w:rFonts w:eastAsia="Times New Roman" w:cstheme="minorHAnsi"/>
                <w:lang w:eastAsia="tr-TR"/>
              </w:rPr>
            </w:pPr>
            <w:r>
              <w:rPr>
                <w:rFonts w:eastAsia="Times New Roman" w:cstheme="minorHAnsi"/>
                <w:lang w:eastAsia="tr-TR"/>
              </w:rPr>
              <w:t xml:space="preserve">Plastik ve </w:t>
            </w:r>
            <w:proofErr w:type="spellStart"/>
            <w:r>
              <w:rPr>
                <w:rFonts w:eastAsia="Times New Roman" w:cstheme="minorHAnsi"/>
                <w:lang w:eastAsia="tr-TR"/>
              </w:rPr>
              <w:t>Rekonstrüktif</w:t>
            </w:r>
            <w:proofErr w:type="spellEnd"/>
            <w:r>
              <w:rPr>
                <w:rFonts w:eastAsia="Times New Roman" w:cstheme="minorHAnsi"/>
                <w:lang w:eastAsia="tr-TR"/>
              </w:rPr>
              <w:t xml:space="preserve"> Cerrahi ile ilgili temel prensipleri tanımlar ve gerekli müdahaleleri yapar.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bCs/>
                <w:lang w:eastAsia="tr-TR"/>
              </w:rPr>
            </w:pPr>
            <w:r>
              <w:rPr>
                <w:rFonts w:eastAsia="Times New Roman" w:cstheme="minorHAnsi"/>
                <w:b/>
                <w:bCs/>
                <w:lang w:eastAsia="tr-TR"/>
              </w:rPr>
              <w:t>Tıbbi Etik Öğrenim Hedefi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29"/>
              </w:numPr>
              <w:spacing w:after="0" w:line="288" w:lineRule="auto"/>
              <w:rPr>
                <w:rFonts w:eastAsia="Times New Roman" w:cstheme="minorHAnsi"/>
                <w:lang w:eastAsia="tr-TR"/>
              </w:rPr>
            </w:pPr>
            <w:r>
              <w:rPr>
                <w:rFonts w:eastAsia="Times New Roman" w:cstheme="minorHAnsi"/>
                <w:lang w:eastAsia="tr-TR"/>
              </w:rPr>
              <w:t>Hekimlik mesleğinin etik değerlerini açıklar ve uygular.</w:t>
            </w:r>
          </w:p>
          <w:p w:rsidR="00226698" w:rsidRDefault="00226698" w:rsidP="00C23A2C">
            <w:pPr>
              <w:numPr>
                <w:ilvl w:val="0"/>
                <w:numId w:val="29"/>
              </w:numPr>
              <w:spacing w:after="0" w:line="288" w:lineRule="auto"/>
              <w:rPr>
                <w:rFonts w:eastAsia="Times New Roman" w:cstheme="minorHAnsi"/>
                <w:lang w:eastAsia="tr-TR"/>
              </w:rPr>
            </w:pPr>
            <w:r>
              <w:rPr>
                <w:rFonts w:eastAsia="Times New Roman" w:cstheme="minorHAnsi"/>
                <w:lang w:eastAsia="tr-TR"/>
              </w:rPr>
              <w:t>Mesleki değerler ve etik ilkeleri dikkate alarak hizmet üretir.</w:t>
            </w:r>
          </w:p>
          <w:p w:rsidR="00226698" w:rsidRDefault="00226698" w:rsidP="00C23A2C">
            <w:pPr>
              <w:numPr>
                <w:ilvl w:val="0"/>
                <w:numId w:val="29"/>
              </w:numPr>
              <w:spacing w:after="0" w:line="288" w:lineRule="auto"/>
              <w:rPr>
                <w:rFonts w:eastAsia="Times New Roman" w:cstheme="minorHAnsi"/>
                <w:lang w:eastAsia="tr-TR"/>
              </w:rPr>
            </w:pPr>
            <w:r>
              <w:rPr>
                <w:rFonts w:eastAsia="Times New Roman" w:cstheme="minorHAnsi"/>
                <w:lang w:eastAsia="tr-TR"/>
              </w:rPr>
              <w:t>Bilimsel çalışmalar yaparken araştırma ve yayın etiği ilkelerine uyar.</w:t>
            </w:r>
          </w:p>
          <w:p w:rsidR="00226698" w:rsidRDefault="00226698" w:rsidP="00C23A2C">
            <w:pPr>
              <w:numPr>
                <w:ilvl w:val="0"/>
                <w:numId w:val="29"/>
              </w:numPr>
              <w:spacing w:after="0" w:line="288" w:lineRule="auto"/>
              <w:rPr>
                <w:rFonts w:eastAsia="Times New Roman" w:cstheme="minorHAnsi"/>
                <w:lang w:eastAsia="tr-TR"/>
              </w:rPr>
            </w:pPr>
            <w:r>
              <w:rPr>
                <w:rFonts w:eastAsia="Times New Roman" w:cstheme="minorHAnsi"/>
                <w:lang w:eastAsia="tr-TR"/>
              </w:rPr>
              <w:t xml:space="preserve">Klinik çalışma sürecinde etik ikilemleri değerlendirir ve gerektiğinde etik </w:t>
            </w:r>
            <w:proofErr w:type="gramStart"/>
            <w:r>
              <w:rPr>
                <w:rFonts w:eastAsia="Times New Roman" w:cstheme="minorHAnsi"/>
                <w:lang w:eastAsia="tr-TR"/>
              </w:rPr>
              <w:t>konsültasyon</w:t>
            </w:r>
            <w:proofErr w:type="gramEnd"/>
            <w:r>
              <w:rPr>
                <w:rFonts w:eastAsia="Times New Roman" w:cstheme="minorHAnsi"/>
                <w:lang w:eastAsia="tr-TR"/>
              </w:rPr>
              <w:t xml:space="preserve"> isteminde bulunur.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t>DÖNEM 5</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t xml:space="preserve">Dönem 5 </w:t>
            </w:r>
            <w:r>
              <w:rPr>
                <w:rFonts w:eastAsia="Times New Roman" w:cstheme="minorHAnsi"/>
                <w:b/>
                <w:bCs/>
                <w:lang w:eastAsia="tr-TR"/>
              </w:rPr>
              <w:t>Öğrenim Çıktıları</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30"/>
              </w:numPr>
              <w:spacing w:after="0" w:line="288" w:lineRule="auto"/>
              <w:rPr>
                <w:rFonts w:eastAsia="Times New Roman" w:cstheme="minorHAnsi"/>
                <w:lang w:eastAsia="tr-TR"/>
              </w:rPr>
            </w:pPr>
            <w:r>
              <w:rPr>
                <w:rFonts w:eastAsia="Times New Roman" w:cstheme="minorHAnsi"/>
                <w:lang w:eastAsia="tr-TR"/>
              </w:rPr>
              <w:t>Toplumda sistemlere (baş-boyun, solunum-dolaşım, kas-iskelet, duyu, sinir ve boşaltım sistemi ) özgü sık görülen hastalıkları tanır ve değerlendirir.</w:t>
            </w:r>
          </w:p>
          <w:p w:rsidR="00226698" w:rsidRDefault="00226698" w:rsidP="00C23A2C">
            <w:pPr>
              <w:numPr>
                <w:ilvl w:val="0"/>
                <w:numId w:val="30"/>
              </w:numPr>
              <w:spacing w:after="0" w:line="288" w:lineRule="auto"/>
              <w:rPr>
                <w:rFonts w:eastAsia="Times New Roman" w:cstheme="minorHAnsi"/>
                <w:lang w:eastAsia="tr-TR"/>
              </w:rPr>
            </w:pPr>
            <w:r>
              <w:rPr>
                <w:rFonts w:eastAsia="Times New Roman" w:cstheme="minorHAnsi"/>
                <w:lang w:eastAsia="tr-TR"/>
              </w:rPr>
              <w:t xml:space="preserve">Erişkin ve çocuk hastalardan uygun iletişim teknikleri ile sistemlere özgü tıbbi öykü alır ve fizik muayene yapar. </w:t>
            </w:r>
          </w:p>
          <w:p w:rsidR="00226698" w:rsidRDefault="00226698" w:rsidP="00C23A2C">
            <w:pPr>
              <w:numPr>
                <w:ilvl w:val="0"/>
                <w:numId w:val="30"/>
              </w:numPr>
              <w:spacing w:after="0" w:line="288" w:lineRule="auto"/>
              <w:rPr>
                <w:rFonts w:eastAsia="Times New Roman" w:cstheme="minorHAnsi"/>
                <w:lang w:eastAsia="tr-TR"/>
              </w:rPr>
            </w:pPr>
            <w:r>
              <w:rPr>
                <w:rFonts w:eastAsia="Times New Roman" w:cstheme="minorHAnsi"/>
                <w:lang w:eastAsia="tr-TR"/>
              </w:rPr>
              <w:t xml:space="preserve">Erişkin ve çocuk hastaların tıbbi öykü ve fizik muayene bulguları doğrultusunda sistemlere özgü tanısal laboratuvar ve görüntüleme testlerini seçer ve tanısal test sonuçlarını değerlendirir. </w:t>
            </w:r>
          </w:p>
          <w:p w:rsidR="00226698" w:rsidRDefault="00226698" w:rsidP="00C23A2C">
            <w:pPr>
              <w:numPr>
                <w:ilvl w:val="0"/>
                <w:numId w:val="30"/>
              </w:numPr>
              <w:spacing w:after="0" w:line="288" w:lineRule="auto"/>
              <w:rPr>
                <w:rFonts w:eastAsia="Times New Roman" w:cstheme="minorHAnsi"/>
                <w:lang w:eastAsia="tr-TR"/>
              </w:rPr>
            </w:pPr>
            <w:r>
              <w:rPr>
                <w:rFonts w:eastAsia="Times New Roman" w:cstheme="minorHAnsi"/>
                <w:lang w:eastAsia="tr-TR"/>
              </w:rPr>
              <w:t>Erişkin ve çocuk hastada sistemlere özgü tanı ve tedavi yaklaşımlarını açıklar.</w:t>
            </w:r>
          </w:p>
          <w:p w:rsidR="00226698" w:rsidRDefault="00226698" w:rsidP="00C23A2C">
            <w:pPr>
              <w:numPr>
                <w:ilvl w:val="0"/>
                <w:numId w:val="30"/>
              </w:numPr>
              <w:spacing w:after="0" w:line="288" w:lineRule="auto"/>
              <w:rPr>
                <w:rFonts w:eastAsia="Times New Roman" w:cstheme="minorHAnsi"/>
                <w:lang w:eastAsia="tr-TR"/>
              </w:rPr>
            </w:pPr>
            <w:r>
              <w:rPr>
                <w:rFonts w:eastAsia="Times New Roman" w:cstheme="minorHAnsi"/>
                <w:lang w:eastAsia="tr-TR"/>
              </w:rPr>
              <w:t>Erişkin ve çocuk hastayı değerlendirerek, gerektiğinde uygun uzmanlık alanına doğru şartlar ve doğru sürede yönlendirir.</w:t>
            </w:r>
          </w:p>
          <w:p w:rsidR="00226698" w:rsidRDefault="00226698" w:rsidP="00C23A2C">
            <w:pPr>
              <w:numPr>
                <w:ilvl w:val="0"/>
                <w:numId w:val="30"/>
              </w:numPr>
              <w:spacing w:after="0" w:line="288" w:lineRule="auto"/>
              <w:rPr>
                <w:rFonts w:eastAsia="Times New Roman" w:cstheme="minorHAnsi"/>
                <w:lang w:eastAsia="tr-TR"/>
              </w:rPr>
            </w:pPr>
            <w:r>
              <w:rPr>
                <w:rFonts w:eastAsia="Times New Roman" w:cstheme="minorHAnsi"/>
                <w:lang w:eastAsia="tr-TR"/>
              </w:rPr>
              <w:t xml:space="preserve">Erişkin ve çocuk hastada sistemlere özgü acil durumları tanır, hayatı tehdit eden durumların acil müdahale ve tedavisini yapar. </w:t>
            </w:r>
          </w:p>
          <w:p w:rsidR="00226698" w:rsidRDefault="00226698" w:rsidP="00C23A2C">
            <w:pPr>
              <w:numPr>
                <w:ilvl w:val="0"/>
                <w:numId w:val="30"/>
              </w:numPr>
              <w:spacing w:after="0" w:line="288" w:lineRule="auto"/>
              <w:rPr>
                <w:rFonts w:eastAsia="Times New Roman" w:cstheme="minorHAnsi"/>
                <w:lang w:eastAsia="tr-TR"/>
              </w:rPr>
            </w:pPr>
            <w:r>
              <w:rPr>
                <w:rFonts w:eastAsia="Times New Roman" w:cstheme="minorHAnsi"/>
                <w:lang w:eastAsia="tr-TR"/>
              </w:rPr>
              <w:t xml:space="preserve">Erişkin ve çocuk hastada sağlığın korunmasına yönelik önlemleri ve gerekli durumlarda </w:t>
            </w:r>
            <w:proofErr w:type="gramStart"/>
            <w:r>
              <w:rPr>
                <w:rFonts w:eastAsia="Times New Roman" w:cstheme="minorHAnsi"/>
                <w:lang w:eastAsia="tr-TR"/>
              </w:rPr>
              <w:t>rehabilitasyon</w:t>
            </w:r>
            <w:proofErr w:type="gramEnd"/>
            <w:r>
              <w:rPr>
                <w:rFonts w:eastAsia="Times New Roman" w:cstheme="minorHAnsi"/>
                <w:lang w:eastAsia="tr-TR"/>
              </w:rPr>
              <w:t xml:space="preserve"> ilkelerini açıklar.</w:t>
            </w:r>
          </w:p>
          <w:p w:rsidR="00226698" w:rsidRDefault="00226698" w:rsidP="00C23A2C">
            <w:pPr>
              <w:numPr>
                <w:ilvl w:val="0"/>
                <w:numId w:val="30"/>
              </w:numPr>
              <w:spacing w:after="0" w:line="288" w:lineRule="auto"/>
              <w:rPr>
                <w:rFonts w:eastAsia="Times New Roman" w:cstheme="minorHAnsi"/>
                <w:lang w:eastAsia="tr-TR"/>
              </w:rPr>
            </w:pPr>
            <w:r>
              <w:rPr>
                <w:rFonts w:eastAsia="Times New Roman" w:cstheme="minorHAnsi"/>
                <w:lang w:eastAsia="tr-TR"/>
              </w:rPr>
              <w:lastRenderedPageBreak/>
              <w:t>Erişkin ve çocuk hastada da uygun durumlarda danışmanlık ve sağlık eğitimini verir.</w:t>
            </w:r>
          </w:p>
          <w:p w:rsidR="00226698" w:rsidRDefault="00226698" w:rsidP="00C23A2C">
            <w:pPr>
              <w:numPr>
                <w:ilvl w:val="0"/>
                <w:numId w:val="30"/>
              </w:numPr>
              <w:spacing w:after="0" w:line="288" w:lineRule="auto"/>
              <w:rPr>
                <w:rFonts w:eastAsia="Times New Roman" w:cstheme="minorHAnsi"/>
                <w:lang w:eastAsia="tr-TR"/>
              </w:rPr>
            </w:pPr>
            <w:r>
              <w:rPr>
                <w:rFonts w:eastAsia="Times New Roman" w:cstheme="minorHAnsi"/>
                <w:lang w:eastAsia="tr-TR"/>
              </w:rPr>
              <w:t xml:space="preserve">Sağlık hizmetinde uyulması gereken mesleki değerler, etik ilkeler ve yasal düzenlemeleri açıklar. </w:t>
            </w:r>
          </w:p>
          <w:p w:rsidR="00226698" w:rsidRDefault="00226698" w:rsidP="00C23A2C">
            <w:pPr>
              <w:numPr>
                <w:ilvl w:val="0"/>
                <w:numId w:val="30"/>
              </w:numPr>
              <w:spacing w:after="0" w:line="288" w:lineRule="auto"/>
              <w:rPr>
                <w:rFonts w:eastAsia="Times New Roman" w:cstheme="minorHAnsi"/>
                <w:lang w:eastAsia="tr-TR"/>
              </w:rPr>
            </w:pPr>
            <w:r>
              <w:rPr>
                <w:rFonts w:eastAsia="Times New Roman" w:cstheme="minorHAnsi"/>
                <w:lang w:eastAsia="tr-TR"/>
              </w:rPr>
              <w:t>Erişkin ve çocuk hastada psikiyatrik hastalıklara özgü tanı, acil durumlar ve temel tedavi yaklaşımlarını açıklar.</w:t>
            </w:r>
          </w:p>
          <w:p w:rsidR="00226698" w:rsidRDefault="00226698" w:rsidP="00C23A2C">
            <w:pPr>
              <w:numPr>
                <w:ilvl w:val="0"/>
                <w:numId w:val="30"/>
              </w:numPr>
              <w:spacing w:after="0" w:line="288" w:lineRule="auto"/>
              <w:rPr>
                <w:rFonts w:eastAsia="Times New Roman" w:cstheme="minorHAnsi"/>
                <w:lang w:eastAsia="tr-TR"/>
              </w:rPr>
            </w:pPr>
            <w:r>
              <w:rPr>
                <w:rFonts w:eastAsia="Times New Roman" w:cstheme="minorHAnsi"/>
                <w:lang w:eastAsia="tr-TR"/>
              </w:rPr>
              <w:t xml:space="preserve">Sağlık hizmeti sunumunda adli ve adli olmayan vakaları tanıyıp ayırt eder. </w:t>
            </w:r>
          </w:p>
          <w:p w:rsidR="00226698" w:rsidRDefault="00226698" w:rsidP="00C23A2C">
            <w:pPr>
              <w:numPr>
                <w:ilvl w:val="0"/>
                <w:numId w:val="30"/>
              </w:numPr>
              <w:spacing w:after="0" w:line="288" w:lineRule="auto"/>
              <w:rPr>
                <w:rFonts w:eastAsia="Times New Roman" w:cstheme="minorHAnsi"/>
                <w:lang w:eastAsia="tr-TR"/>
              </w:rPr>
            </w:pPr>
            <w:r>
              <w:rPr>
                <w:rFonts w:eastAsia="Times New Roman" w:cstheme="minorHAnsi"/>
                <w:lang w:eastAsia="tr-TR"/>
              </w:rPr>
              <w:t>Adli olgulara ilişkin yapılması gereken adli ve tıbbi işlemleri, biyolojik delillerin alınmasına ait işlemleri açıklar ve yapar.</w:t>
            </w:r>
          </w:p>
          <w:p w:rsidR="00226698" w:rsidRDefault="00226698" w:rsidP="00C23A2C">
            <w:pPr>
              <w:numPr>
                <w:ilvl w:val="0"/>
                <w:numId w:val="30"/>
              </w:numPr>
              <w:spacing w:after="0" w:line="288" w:lineRule="auto"/>
              <w:rPr>
                <w:rFonts w:eastAsia="Times New Roman" w:cstheme="minorHAnsi"/>
                <w:lang w:eastAsia="tr-TR"/>
              </w:rPr>
            </w:pPr>
            <w:r>
              <w:rPr>
                <w:rFonts w:eastAsia="Times New Roman" w:cstheme="minorHAnsi"/>
                <w:lang w:eastAsia="tr-TR"/>
              </w:rPr>
              <w:t>Sağlık hizmeti sunumunda ekip yaklaşımı ve iletişim becerileri kavramlarını açıklar ve gösterir.</w:t>
            </w:r>
          </w:p>
          <w:p w:rsidR="00226698" w:rsidRDefault="00226698" w:rsidP="00C23A2C">
            <w:pPr>
              <w:numPr>
                <w:ilvl w:val="0"/>
                <w:numId w:val="30"/>
              </w:numPr>
              <w:spacing w:after="0" w:line="288" w:lineRule="auto"/>
              <w:rPr>
                <w:rFonts w:eastAsia="Times New Roman" w:cstheme="minorHAnsi"/>
                <w:lang w:eastAsia="tr-TR"/>
              </w:rPr>
            </w:pPr>
            <w:r>
              <w:rPr>
                <w:rFonts w:eastAsia="Times New Roman" w:cstheme="minorHAnsi"/>
                <w:lang w:eastAsia="tr-TR"/>
              </w:rPr>
              <w:t>Uygulamalarında bilimsel yöntemleri kullanır ve kanıta dayalı analiz yapar.</w:t>
            </w:r>
          </w:p>
          <w:p w:rsidR="00226698" w:rsidRDefault="00226698" w:rsidP="00C23A2C">
            <w:pPr>
              <w:numPr>
                <w:ilvl w:val="0"/>
                <w:numId w:val="30"/>
              </w:numPr>
              <w:spacing w:after="0" w:line="288" w:lineRule="auto"/>
              <w:rPr>
                <w:rFonts w:eastAsia="Times New Roman" w:cstheme="minorHAnsi"/>
                <w:lang w:eastAsia="tr-TR"/>
              </w:rPr>
            </w:pPr>
            <w:r>
              <w:rPr>
                <w:rFonts w:eastAsia="Times New Roman" w:cstheme="minorHAnsi"/>
                <w:lang w:eastAsia="tr-TR"/>
              </w:rPr>
              <w:t>İlgi duydukları alanlarda derinlemesine çalışır.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lastRenderedPageBreak/>
              <w:t>ACİL TIP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31"/>
              </w:numPr>
              <w:spacing w:after="0" w:line="288" w:lineRule="auto"/>
              <w:rPr>
                <w:rFonts w:eastAsia="Times New Roman" w:cstheme="minorHAnsi"/>
                <w:lang w:eastAsia="tr-TR"/>
              </w:rPr>
            </w:pPr>
            <w:r>
              <w:rPr>
                <w:rFonts w:eastAsia="Times New Roman" w:cstheme="minorHAnsi"/>
                <w:lang w:eastAsia="tr-TR"/>
              </w:rPr>
              <w:t xml:space="preserve">Acil servise her yaş grubundan her türlü yakınma (klinik </w:t>
            </w:r>
            <w:proofErr w:type="gramStart"/>
            <w:r>
              <w:rPr>
                <w:rFonts w:eastAsia="Times New Roman" w:cstheme="minorHAnsi"/>
                <w:lang w:eastAsia="tr-TR"/>
              </w:rPr>
              <w:t>semptom</w:t>
            </w:r>
            <w:proofErr w:type="gramEnd"/>
            <w:r>
              <w:rPr>
                <w:rFonts w:eastAsia="Times New Roman" w:cstheme="minorHAnsi"/>
                <w:lang w:eastAsia="tr-TR"/>
              </w:rPr>
              <w:t>/bulgu/durum; Hastalık/Klinik Problemler) ile başvuran hastalar için sistematik değerlendirme yapar, odaklanmış öykü alır, fizik muayene yapar, ayırıcı tanıyı listeleyebilir, gerekli tetkikleri ister ve yorumlar, acil tedavileri yapar, girişimleri uygular ve uygun yönlendirmeleri ve tedavi planını yapar.</w:t>
            </w:r>
          </w:p>
          <w:p w:rsidR="00226698" w:rsidRDefault="00226698" w:rsidP="00C23A2C">
            <w:pPr>
              <w:numPr>
                <w:ilvl w:val="0"/>
                <w:numId w:val="31"/>
              </w:numPr>
              <w:spacing w:after="0" w:line="288" w:lineRule="auto"/>
              <w:rPr>
                <w:rFonts w:eastAsia="Times New Roman" w:cstheme="minorHAnsi"/>
                <w:lang w:eastAsia="tr-TR"/>
              </w:rPr>
            </w:pPr>
            <w:r>
              <w:rPr>
                <w:rFonts w:eastAsia="Times New Roman" w:cstheme="minorHAnsi"/>
                <w:lang w:eastAsia="tr-TR"/>
              </w:rPr>
              <w:t xml:space="preserve">Kanıta dayalı acil tıp uymalarının temel prensipleri açıklar. </w:t>
            </w:r>
          </w:p>
          <w:p w:rsidR="00226698" w:rsidRDefault="00226698" w:rsidP="00C23A2C">
            <w:pPr>
              <w:numPr>
                <w:ilvl w:val="0"/>
                <w:numId w:val="31"/>
              </w:numPr>
              <w:spacing w:after="0" w:line="288" w:lineRule="auto"/>
              <w:rPr>
                <w:rFonts w:eastAsia="Times New Roman" w:cstheme="minorHAnsi"/>
                <w:lang w:eastAsia="tr-TR"/>
              </w:rPr>
            </w:pPr>
            <w:r>
              <w:rPr>
                <w:rFonts w:eastAsia="Times New Roman" w:cstheme="minorHAnsi"/>
                <w:lang w:eastAsia="tr-TR"/>
              </w:rPr>
              <w:t>Acil serviste ultrasonografi kullanımının temel prensiplerini tanımlar.</w:t>
            </w:r>
          </w:p>
          <w:p w:rsidR="00226698" w:rsidRDefault="00226698" w:rsidP="00C23A2C">
            <w:pPr>
              <w:numPr>
                <w:ilvl w:val="0"/>
                <w:numId w:val="31"/>
              </w:numPr>
              <w:spacing w:after="0" w:line="288" w:lineRule="auto"/>
              <w:rPr>
                <w:rFonts w:eastAsia="Times New Roman" w:cstheme="minorHAnsi"/>
                <w:lang w:eastAsia="tr-TR"/>
              </w:rPr>
            </w:pPr>
            <w:r>
              <w:rPr>
                <w:rFonts w:eastAsia="Times New Roman" w:cstheme="minorHAnsi"/>
                <w:lang w:eastAsia="tr-TR"/>
              </w:rPr>
              <w:t xml:space="preserve">Acil serviste saldırgan hastanın tanınması, tedavisi ve yönetimi ile ilgili temel prensipleri açıklar. </w:t>
            </w:r>
          </w:p>
          <w:p w:rsidR="00226698" w:rsidRDefault="00226698" w:rsidP="00C23A2C">
            <w:pPr>
              <w:numPr>
                <w:ilvl w:val="0"/>
                <w:numId w:val="31"/>
              </w:numPr>
              <w:spacing w:after="0" w:line="288" w:lineRule="auto"/>
              <w:rPr>
                <w:rFonts w:eastAsia="Times New Roman" w:cstheme="minorHAnsi"/>
                <w:lang w:eastAsia="tr-TR"/>
              </w:rPr>
            </w:pPr>
            <w:r>
              <w:rPr>
                <w:rFonts w:eastAsia="Times New Roman" w:cstheme="minorHAnsi"/>
                <w:lang w:eastAsia="tr-TR"/>
              </w:rPr>
              <w:t xml:space="preserve">Afet tıbbı ile ilgili temel prensipleri tanımlar. </w:t>
            </w:r>
          </w:p>
          <w:p w:rsidR="00226698" w:rsidRDefault="00226698" w:rsidP="00C23A2C">
            <w:pPr>
              <w:numPr>
                <w:ilvl w:val="0"/>
                <w:numId w:val="31"/>
              </w:numPr>
              <w:spacing w:after="0" w:line="288" w:lineRule="auto"/>
              <w:rPr>
                <w:rFonts w:eastAsia="Times New Roman" w:cstheme="minorHAnsi"/>
                <w:lang w:eastAsia="tr-TR"/>
              </w:rPr>
            </w:pPr>
            <w:r>
              <w:rPr>
                <w:rFonts w:eastAsia="Times New Roman" w:cstheme="minorHAnsi"/>
                <w:lang w:eastAsia="tr-TR"/>
              </w:rPr>
              <w:t xml:space="preserve">Acil servise başvuran hayatı tehdit eden, kritik bakım ve </w:t>
            </w:r>
            <w:proofErr w:type="spellStart"/>
            <w:r>
              <w:rPr>
                <w:rFonts w:eastAsia="Times New Roman" w:cstheme="minorHAnsi"/>
                <w:lang w:eastAsia="tr-TR"/>
              </w:rPr>
              <w:t>resusitasyon</w:t>
            </w:r>
            <w:proofErr w:type="spellEnd"/>
            <w:r>
              <w:rPr>
                <w:rFonts w:eastAsia="Times New Roman" w:cstheme="minorHAnsi"/>
                <w:lang w:eastAsia="tr-TR"/>
              </w:rPr>
              <w:t xml:space="preserve"> gerektiren hastalıklar ve durumlarda ekip çalışmasının dinamiklerini tanımlar ve uygular.</w:t>
            </w:r>
          </w:p>
          <w:p w:rsidR="00226698" w:rsidRDefault="00226698" w:rsidP="00C23A2C">
            <w:pPr>
              <w:numPr>
                <w:ilvl w:val="0"/>
                <w:numId w:val="31"/>
              </w:numPr>
              <w:spacing w:after="0" w:line="288" w:lineRule="auto"/>
              <w:rPr>
                <w:rFonts w:eastAsia="Times New Roman" w:cstheme="minorHAnsi"/>
                <w:lang w:eastAsia="tr-TR"/>
              </w:rPr>
            </w:pPr>
            <w:r>
              <w:rPr>
                <w:rFonts w:eastAsia="Times New Roman" w:cstheme="minorHAnsi"/>
                <w:lang w:eastAsia="tr-TR"/>
              </w:rPr>
              <w:t>Acil servise başvuran tüm hastalar için yasal sorumluklarını açıklar ve kayıtları tutar.</w:t>
            </w:r>
          </w:p>
          <w:p w:rsidR="00226698" w:rsidRDefault="00226698" w:rsidP="00C23A2C">
            <w:pPr>
              <w:numPr>
                <w:ilvl w:val="0"/>
                <w:numId w:val="31"/>
              </w:numPr>
              <w:spacing w:after="0" w:line="288" w:lineRule="auto"/>
              <w:rPr>
                <w:rFonts w:eastAsia="Times New Roman" w:cstheme="minorHAnsi"/>
                <w:lang w:eastAsia="tr-TR"/>
              </w:rPr>
            </w:pPr>
            <w:r>
              <w:rPr>
                <w:rFonts w:eastAsia="Times New Roman" w:cstheme="minorHAnsi"/>
                <w:lang w:eastAsia="tr-TR"/>
              </w:rPr>
              <w:t>Adli olgu olarak değerlendirilmesi gereken hastaları tanır, gerekli yasal işlemleri tanımlar.</w:t>
            </w:r>
          </w:p>
          <w:p w:rsidR="00226698" w:rsidRDefault="00226698" w:rsidP="00C23A2C">
            <w:pPr>
              <w:numPr>
                <w:ilvl w:val="0"/>
                <w:numId w:val="31"/>
              </w:numPr>
              <w:spacing w:after="0" w:line="288" w:lineRule="auto"/>
              <w:rPr>
                <w:rFonts w:eastAsia="Times New Roman" w:cstheme="minorHAnsi"/>
                <w:lang w:eastAsia="tr-TR"/>
              </w:rPr>
            </w:pPr>
            <w:r>
              <w:rPr>
                <w:rFonts w:eastAsia="Times New Roman" w:cstheme="minorHAnsi"/>
                <w:lang w:eastAsia="tr-TR"/>
              </w:rPr>
              <w:t>Acil servise başvuran tüm hastalar için toplum sağlığını etkileyen durumları tanımlar, hasta ve yakınlarına eğitim verir.</w:t>
            </w:r>
          </w:p>
          <w:p w:rsidR="00226698" w:rsidRDefault="00226698" w:rsidP="00C23A2C">
            <w:pPr>
              <w:numPr>
                <w:ilvl w:val="0"/>
                <w:numId w:val="31"/>
              </w:numPr>
              <w:spacing w:after="0" w:line="288" w:lineRule="auto"/>
              <w:rPr>
                <w:rFonts w:eastAsia="Times New Roman" w:cstheme="minorHAnsi"/>
                <w:lang w:eastAsia="tr-TR"/>
              </w:rPr>
            </w:pPr>
            <w:r>
              <w:rPr>
                <w:rFonts w:eastAsia="Times New Roman" w:cstheme="minorHAnsi"/>
                <w:lang w:eastAsia="tr-TR"/>
              </w:rPr>
              <w:t>Acil Tıp Stajı boyunca teorik olarak öğrendiği konulara ait girişim ve uygulamaları maketler üzerinde yapar.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lang w:eastAsia="tr-TR"/>
              </w:rPr>
            </w:pPr>
            <w:r>
              <w:rPr>
                <w:rFonts w:eastAsia="Times New Roman" w:cstheme="minorHAnsi"/>
                <w:b/>
                <w:lang w:eastAsia="tr-TR"/>
              </w:rPr>
              <w:t>PSİKİYATRİ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32"/>
              </w:numPr>
              <w:spacing w:after="0" w:line="288" w:lineRule="auto"/>
              <w:rPr>
                <w:rFonts w:eastAsia="Times New Roman" w:cstheme="minorHAnsi"/>
                <w:b/>
                <w:color w:val="000000"/>
                <w:lang w:eastAsia="tr-TR"/>
              </w:rPr>
            </w:pPr>
            <w:r>
              <w:rPr>
                <w:rFonts w:eastAsia="Times New Roman" w:cstheme="minorHAnsi"/>
                <w:color w:val="000000"/>
                <w:lang w:eastAsia="tr-TR"/>
              </w:rPr>
              <w:t>Psikiyatri Kliniğine her türlü yakınma ile başvuran hastalar için sistematik değerlendirme yapar, odaklanmış öykü alır, fizik muayene yapar, ayırıcı tanıyı listeler, gerekli tetkikleri ister ve yorumlar, acil tedavileri yapar, girişimleri uygular ve uygun yönlendirmeleri ve tedavi planını yapar.</w:t>
            </w:r>
          </w:p>
          <w:p w:rsidR="00226698" w:rsidRDefault="00226698" w:rsidP="00C23A2C">
            <w:pPr>
              <w:numPr>
                <w:ilvl w:val="0"/>
                <w:numId w:val="32"/>
              </w:numPr>
              <w:spacing w:after="0" w:line="288" w:lineRule="auto"/>
              <w:rPr>
                <w:rFonts w:eastAsia="Times New Roman" w:cstheme="minorHAnsi"/>
                <w:b/>
                <w:color w:val="000000"/>
                <w:lang w:eastAsia="tr-TR"/>
              </w:rPr>
            </w:pPr>
            <w:r>
              <w:rPr>
                <w:rFonts w:eastAsia="Times New Roman" w:cstheme="minorHAnsi"/>
                <w:color w:val="000000"/>
                <w:lang w:eastAsia="tr-TR"/>
              </w:rPr>
              <w:t xml:space="preserve">Psikiyatri Kliniğine başvuran tüm hastalar için yasal sorumluklarını açıklar ve kayıtları tutar. </w:t>
            </w:r>
          </w:p>
          <w:p w:rsidR="00226698" w:rsidRDefault="00226698" w:rsidP="00C23A2C">
            <w:pPr>
              <w:numPr>
                <w:ilvl w:val="0"/>
                <w:numId w:val="32"/>
              </w:numPr>
              <w:spacing w:after="0" w:line="288" w:lineRule="auto"/>
              <w:rPr>
                <w:rFonts w:eastAsia="Times New Roman" w:cstheme="minorHAnsi"/>
                <w:b/>
                <w:color w:val="000000"/>
                <w:lang w:eastAsia="tr-TR"/>
              </w:rPr>
            </w:pPr>
            <w:r>
              <w:rPr>
                <w:rFonts w:eastAsia="Times New Roman" w:cstheme="minorHAnsi"/>
                <w:color w:val="000000"/>
                <w:lang w:eastAsia="tr-TR"/>
              </w:rPr>
              <w:t>Adli olgu olarak değerlendirilmesi gereken hastaları tanır, gerekli yasal işlemleri tanımlar.</w:t>
            </w:r>
          </w:p>
          <w:p w:rsidR="00226698" w:rsidRDefault="00226698" w:rsidP="00C23A2C">
            <w:pPr>
              <w:numPr>
                <w:ilvl w:val="0"/>
                <w:numId w:val="32"/>
              </w:numPr>
              <w:spacing w:after="0" w:line="288" w:lineRule="auto"/>
              <w:rPr>
                <w:rFonts w:eastAsia="Times New Roman" w:cstheme="minorHAnsi"/>
                <w:b/>
                <w:color w:val="000000"/>
                <w:lang w:eastAsia="tr-TR"/>
              </w:rPr>
            </w:pPr>
            <w:r>
              <w:rPr>
                <w:rFonts w:eastAsia="Times New Roman" w:cstheme="minorHAnsi"/>
                <w:color w:val="000000"/>
                <w:lang w:eastAsia="tr-TR"/>
              </w:rPr>
              <w:t>Psikiyatri Kliniğine başvuran tüm hastalar için toplum sağlığını etkileyen durumları tanımlar, hasta ve yakınlarına eğitim verir.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t>ÇOCUK PSİKİYATRİSİ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33"/>
              </w:numPr>
              <w:spacing w:after="0" w:line="288" w:lineRule="auto"/>
              <w:rPr>
                <w:rFonts w:eastAsia="Times New Roman" w:cstheme="minorHAnsi"/>
                <w:lang w:eastAsia="tr-TR"/>
              </w:rPr>
            </w:pPr>
            <w:r>
              <w:rPr>
                <w:rFonts w:eastAsia="Times New Roman" w:cstheme="minorHAnsi"/>
                <w:lang w:eastAsia="tr-TR"/>
              </w:rPr>
              <w:t xml:space="preserve">Sağlıklı çocuk gelişimini ve çocukluk çağında sık görülen </w:t>
            </w:r>
            <w:proofErr w:type="spellStart"/>
            <w:r>
              <w:rPr>
                <w:rFonts w:eastAsia="Times New Roman" w:cstheme="minorHAnsi"/>
                <w:lang w:eastAsia="tr-TR"/>
              </w:rPr>
              <w:t>nöro</w:t>
            </w:r>
            <w:proofErr w:type="spellEnd"/>
            <w:r>
              <w:rPr>
                <w:rFonts w:eastAsia="Times New Roman" w:cstheme="minorHAnsi"/>
                <w:lang w:eastAsia="tr-TR"/>
              </w:rPr>
              <w:t xml:space="preserve">-gelişimsel bozuklukların (otizm spektrum bozuklukları, dikkat eksikliği </w:t>
            </w:r>
            <w:proofErr w:type="spellStart"/>
            <w:r>
              <w:rPr>
                <w:rFonts w:eastAsia="Times New Roman" w:cstheme="minorHAnsi"/>
                <w:lang w:eastAsia="tr-TR"/>
              </w:rPr>
              <w:t>hiperaktivite</w:t>
            </w:r>
            <w:proofErr w:type="spellEnd"/>
            <w:r>
              <w:rPr>
                <w:rFonts w:eastAsia="Times New Roman" w:cstheme="minorHAnsi"/>
                <w:lang w:eastAsia="tr-TR"/>
              </w:rPr>
              <w:t xml:space="preserve"> bozukluğu, tik bozukluğu vb.) </w:t>
            </w:r>
            <w:r>
              <w:rPr>
                <w:rFonts w:eastAsia="Times New Roman" w:cstheme="minorHAnsi"/>
                <w:lang w:eastAsia="tr-TR"/>
              </w:rPr>
              <w:lastRenderedPageBreak/>
              <w:t xml:space="preserve">temel </w:t>
            </w:r>
            <w:proofErr w:type="gramStart"/>
            <w:r>
              <w:rPr>
                <w:rFonts w:eastAsia="Times New Roman" w:cstheme="minorHAnsi"/>
                <w:lang w:eastAsia="tr-TR"/>
              </w:rPr>
              <w:t>semptomlarını</w:t>
            </w:r>
            <w:proofErr w:type="gramEnd"/>
            <w:r>
              <w:rPr>
                <w:rFonts w:eastAsia="Times New Roman" w:cstheme="minorHAnsi"/>
                <w:lang w:eastAsia="tr-TR"/>
              </w:rPr>
              <w:t xml:space="preserve"> bilir, olası patolojik durumları ayırt eder ve gerekli durumlarda ileri tetkik ve değerlendirme için yönlendirir.</w:t>
            </w:r>
          </w:p>
          <w:p w:rsidR="00226698" w:rsidRDefault="00226698" w:rsidP="00C23A2C">
            <w:pPr>
              <w:numPr>
                <w:ilvl w:val="0"/>
                <w:numId w:val="33"/>
              </w:numPr>
              <w:spacing w:after="0" w:line="288" w:lineRule="auto"/>
              <w:rPr>
                <w:rFonts w:eastAsia="Times New Roman" w:cstheme="minorHAnsi"/>
                <w:lang w:eastAsia="tr-TR"/>
              </w:rPr>
            </w:pPr>
            <w:r>
              <w:rPr>
                <w:rFonts w:eastAsia="Times New Roman" w:cstheme="minorHAnsi"/>
                <w:lang w:eastAsia="tr-TR"/>
              </w:rPr>
              <w:t>Çocuklarda dışa atım bozukluklarının klinik özelliklerini ve temel tedavi prensiplerini bilir, gerekli hallerde ileri değerlendirme ve tedavi için yönlendirir.</w:t>
            </w:r>
          </w:p>
          <w:p w:rsidR="00226698" w:rsidRDefault="00226698" w:rsidP="00C23A2C">
            <w:pPr>
              <w:numPr>
                <w:ilvl w:val="0"/>
                <w:numId w:val="33"/>
              </w:numPr>
              <w:spacing w:after="0" w:line="288" w:lineRule="auto"/>
              <w:rPr>
                <w:rFonts w:eastAsia="Times New Roman" w:cstheme="minorHAnsi"/>
                <w:lang w:eastAsia="tr-TR"/>
              </w:rPr>
            </w:pPr>
            <w:r>
              <w:rPr>
                <w:rFonts w:eastAsia="Times New Roman" w:cstheme="minorHAnsi"/>
                <w:lang w:eastAsia="tr-TR"/>
              </w:rPr>
              <w:t xml:space="preserve">Çocuklarda </w:t>
            </w:r>
            <w:proofErr w:type="gramStart"/>
            <w:r>
              <w:rPr>
                <w:rFonts w:eastAsia="Times New Roman" w:cstheme="minorHAnsi"/>
                <w:lang w:eastAsia="tr-TR"/>
              </w:rPr>
              <w:t>travma</w:t>
            </w:r>
            <w:proofErr w:type="gramEnd"/>
            <w:r>
              <w:rPr>
                <w:rFonts w:eastAsia="Times New Roman" w:cstheme="minorHAnsi"/>
                <w:lang w:eastAsia="tr-TR"/>
              </w:rPr>
              <w:t xml:space="preserve"> ve strese bağlı bozuklukların klinik özelliklerini ve temel semptomlarını ve travma mağduru ve suça sürüklenen çocuklarda psikiyatrik ve adli değerlendirmenin temel ilkelerini bilir, cinsel istismarın ruhsal belirtilerini tanır, şüpheli durumlarda gerekli hukuksal süreçleri başlatır ve psikiyatrik değerlendirme ve destek için çocuğu ve aileyi yönlendirir.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lastRenderedPageBreak/>
              <w:t>DOLAŞIM Stajı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34"/>
              </w:numPr>
              <w:spacing w:after="0" w:line="288" w:lineRule="auto"/>
              <w:rPr>
                <w:rFonts w:eastAsia="Times New Roman" w:cstheme="minorHAnsi"/>
                <w:lang w:eastAsia="tr-TR"/>
              </w:rPr>
            </w:pPr>
            <w:proofErr w:type="spellStart"/>
            <w:r>
              <w:rPr>
                <w:rFonts w:eastAsia="Times New Roman" w:cstheme="minorHAnsi"/>
                <w:lang w:eastAsia="tr-TR"/>
              </w:rPr>
              <w:t>Kardiyovasküler</w:t>
            </w:r>
            <w:proofErr w:type="spellEnd"/>
            <w:r>
              <w:rPr>
                <w:rFonts w:eastAsia="Times New Roman" w:cstheme="minorHAnsi"/>
                <w:lang w:eastAsia="tr-TR"/>
              </w:rPr>
              <w:t xml:space="preserve"> risk faktörlerini tanır, risk faktörleri açısından bireyleri değerlendirir. Yaşam tarzı ve 1. Basamak medikal tedavilerini planlar takibini yapar.</w:t>
            </w:r>
          </w:p>
          <w:p w:rsidR="00226698" w:rsidRDefault="00226698" w:rsidP="00C23A2C">
            <w:pPr>
              <w:numPr>
                <w:ilvl w:val="0"/>
                <w:numId w:val="34"/>
              </w:numPr>
              <w:spacing w:after="0" w:line="288" w:lineRule="auto"/>
              <w:rPr>
                <w:rFonts w:eastAsia="Times New Roman" w:cstheme="minorHAnsi"/>
                <w:lang w:eastAsia="tr-TR"/>
              </w:rPr>
            </w:pPr>
            <w:r>
              <w:rPr>
                <w:rFonts w:eastAsia="Times New Roman" w:cstheme="minorHAnsi"/>
                <w:lang w:eastAsia="tr-TR"/>
              </w:rPr>
              <w:t xml:space="preserve">Kronik </w:t>
            </w:r>
            <w:proofErr w:type="spellStart"/>
            <w:r>
              <w:rPr>
                <w:rFonts w:eastAsia="Times New Roman" w:cstheme="minorHAnsi"/>
                <w:lang w:eastAsia="tr-TR"/>
              </w:rPr>
              <w:t>kardiyovasküler</w:t>
            </w:r>
            <w:proofErr w:type="spellEnd"/>
            <w:r>
              <w:rPr>
                <w:rFonts w:eastAsia="Times New Roman" w:cstheme="minorHAnsi"/>
                <w:lang w:eastAsia="tr-TR"/>
              </w:rPr>
              <w:t xml:space="preserve"> hastalıkların tedavisinde kullanılan ilaçları tanır, olası yan etkileri ve </w:t>
            </w:r>
            <w:proofErr w:type="spellStart"/>
            <w:r>
              <w:rPr>
                <w:rFonts w:eastAsia="Times New Roman" w:cstheme="minorHAnsi"/>
                <w:lang w:eastAsia="tr-TR"/>
              </w:rPr>
              <w:t>kontrendikasyonlarını</w:t>
            </w:r>
            <w:proofErr w:type="spellEnd"/>
            <w:r>
              <w:rPr>
                <w:rFonts w:eastAsia="Times New Roman" w:cstheme="minorHAnsi"/>
                <w:lang w:eastAsia="tr-TR"/>
              </w:rPr>
              <w:t xml:space="preserve"> bilir.</w:t>
            </w:r>
          </w:p>
          <w:p w:rsidR="00226698" w:rsidRDefault="00226698" w:rsidP="00C23A2C">
            <w:pPr>
              <w:numPr>
                <w:ilvl w:val="0"/>
                <w:numId w:val="34"/>
              </w:numPr>
              <w:spacing w:after="0" w:line="288" w:lineRule="auto"/>
              <w:rPr>
                <w:rFonts w:eastAsia="Times New Roman" w:cstheme="minorHAnsi"/>
                <w:lang w:eastAsia="tr-TR"/>
              </w:rPr>
            </w:pPr>
            <w:proofErr w:type="spellStart"/>
            <w:r>
              <w:rPr>
                <w:rFonts w:eastAsia="Times New Roman" w:cstheme="minorHAnsi"/>
                <w:lang w:eastAsia="tr-TR"/>
              </w:rPr>
              <w:t>Kardiyovasküler</w:t>
            </w:r>
            <w:proofErr w:type="spellEnd"/>
            <w:r>
              <w:rPr>
                <w:rFonts w:eastAsia="Times New Roman" w:cstheme="minorHAnsi"/>
                <w:lang w:eastAsia="tr-TR"/>
              </w:rPr>
              <w:t xml:space="preserve"> hastalık yakınması ile başvuran hastalar için sistematik değerlendirme yapar, odaklanmış öykü alır, </w:t>
            </w:r>
            <w:proofErr w:type="spellStart"/>
            <w:r>
              <w:rPr>
                <w:rFonts w:eastAsia="Times New Roman" w:cstheme="minorHAnsi"/>
                <w:lang w:eastAsia="tr-TR"/>
              </w:rPr>
              <w:t>kardiyovasküler</w:t>
            </w:r>
            <w:proofErr w:type="spellEnd"/>
            <w:r>
              <w:rPr>
                <w:rFonts w:eastAsia="Times New Roman" w:cstheme="minorHAnsi"/>
                <w:lang w:eastAsia="tr-TR"/>
              </w:rPr>
              <w:t xml:space="preserve"> sistem muayenesi yapar, ayırıcı tanıyı listeleyebilir. İlgili uzmana yönlendirir.</w:t>
            </w:r>
          </w:p>
          <w:p w:rsidR="00226698" w:rsidRDefault="00226698" w:rsidP="00C23A2C">
            <w:pPr>
              <w:numPr>
                <w:ilvl w:val="0"/>
                <w:numId w:val="34"/>
              </w:numPr>
              <w:spacing w:after="0" w:line="288" w:lineRule="auto"/>
              <w:rPr>
                <w:rFonts w:eastAsia="Times New Roman" w:cstheme="minorHAnsi"/>
                <w:lang w:eastAsia="tr-TR"/>
              </w:rPr>
            </w:pPr>
            <w:r>
              <w:rPr>
                <w:rFonts w:eastAsia="Times New Roman" w:cstheme="minorHAnsi"/>
                <w:lang w:eastAsia="tr-TR"/>
              </w:rPr>
              <w:t xml:space="preserve">Acil </w:t>
            </w:r>
            <w:proofErr w:type="spellStart"/>
            <w:r>
              <w:rPr>
                <w:rFonts w:eastAsia="Times New Roman" w:cstheme="minorHAnsi"/>
                <w:lang w:eastAsia="tr-TR"/>
              </w:rPr>
              <w:t>müdahele</w:t>
            </w:r>
            <w:proofErr w:type="spellEnd"/>
            <w:r>
              <w:rPr>
                <w:rFonts w:eastAsia="Times New Roman" w:cstheme="minorHAnsi"/>
                <w:lang w:eastAsia="tr-TR"/>
              </w:rPr>
              <w:t xml:space="preserve"> gereken </w:t>
            </w:r>
            <w:proofErr w:type="spellStart"/>
            <w:r>
              <w:rPr>
                <w:rFonts w:eastAsia="Times New Roman" w:cstheme="minorHAnsi"/>
                <w:lang w:eastAsia="tr-TR"/>
              </w:rPr>
              <w:t>kardiyovasküler</w:t>
            </w:r>
            <w:proofErr w:type="spellEnd"/>
            <w:r>
              <w:rPr>
                <w:rFonts w:eastAsia="Times New Roman" w:cstheme="minorHAnsi"/>
                <w:lang w:eastAsia="tr-TR"/>
              </w:rPr>
              <w:t xml:space="preserve"> hastalıkları tanır. İmkanlar </w:t>
            </w:r>
            <w:proofErr w:type="gramStart"/>
            <w:r>
              <w:rPr>
                <w:rFonts w:eastAsia="Times New Roman" w:cstheme="minorHAnsi"/>
                <w:lang w:eastAsia="tr-TR"/>
              </w:rPr>
              <w:t>dahilinde</w:t>
            </w:r>
            <w:proofErr w:type="gramEnd"/>
            <w:r>
              <w:rPr>
                <w:rFonts w:eastAsia="Times New Roman" w:cstheme="minorHAnsi"/>
                <w:lang w:eastAsia="tr-TR"/>
              </w:rPr>
              <w:t xml:space="preserve"> gerekli müdahaleleri yapar. Gerektiğinde uygun sağlık kuruluşuna sevkini sağlar. </w:t>
            </w:r>
          </w:p>
          <w:p w:rsidR="00226698" w:rsidRDefault="00226698" w:rsidP="00C23A2C">
            <w:pPr>
              <w:numPr>
                <w:ilvl w:val="0"/>
                <w:numId w:val="34"/>
              </w:numPr>
              <w:spacing w:after="0" w:line="288" w:lineRule="auto"/>
              <w:rPr>
                <w:rFonts w:eastAsia="Times New Roman" w:cstheme="minorHAnsi"/>
                <w:lang w:eastAsia="tr-TR"/>
              </w:rPr>
            </w:pPr>
            <w:proofErr w:type="spellStart"/>
            <w:r>
              <w:rPr>
                <w:rFonts w:eastAsia="Times New Roman" w:cstheme="minorHAnsi"/>
                <w:lang w:eastAsia="tr-TR"/>
              </w:rPr>
              <w:t>Kardiyovasküler</w:t>
            </w:r>
            <w:proofErr w:type="spellEnd"/>
            <w:r>
              <w:rPr>
                <w:rFonts w:eastAsia="Times New Roman" w:cstheme="minorHAnsi"/>
                <w:lang w:eastAsia="tr-TR"/>
              </w:rPr>
              <w:t xml:space="preserve"> hastalıkların medikal ve cerrahi tedavisini açıklar, gerekli tedaviler için uygun merkezlere yönlendirir.</w:t>
            </w:r>
          </w:p>
          <w:p w:rsidR="00226698" w:rsidRDefault="00226698" w:rsidP="00C23A2C">
            <w:pPr>
              <w:numPr>
                <w:ilvl w:val="0"/>
                <w:numId w:val="34"/>
              </w:numPr>
              <w:spacing w:after="0" w:line="288" w:lineRule="auto"/>
              <w:rPr>
                <w:rFonts w:eastAsia="Times New Roman" w:cstheme="minorHAnsi"/>
                <w:lang w:eastAsia="tr-TR"/>
              </w:rPr>
            </w:pPr>
            <w:r>
              <w:rPr>
                <w:rFonts w:eastAsia="Times New Roman" w:cstheme="minorHAnsi"/>
                <w:lang w:eastAsia="tr-TR"/>
              </w:rPr>
              <w:t>Acil müdahale gerektiğini gösteren elektrokardiyografi bulgularını tanır.</w:t>
            </w:r>
          </w:p>
          <w:p w:rsidR="00226698" w:rsidRDefault="00226698" w:rsidP="00C23A2C">
            <w:pPr>
              <w:numPr>
                <w:ilvl w:val="0"/>
                <w:numId w:val="34"/>
              </w:numPr>
              <w:spacing w:after="0" w:line="288" w:lineRule="auto"/>
              <w:rPr>
                <w:rFonts w:eastAsia="Times New Roman" w:cstheme="minorHAnsi"/>
                <w:lang w:eastAsia="tr-TR"/>
              </w:rPr>
            </w:pPr>
            <w:proofErr w:type="spellStart"/>
            <w:r>
              <w:rPr>
                <w:rFonts w:eastAsia="Times New Roman" w:cstheme="minorHAnsi"/>
                <w:lang w:eastAsia="tr-TR"/>
              </w:rPr>
              <w:t>Kardiyovasküler</w:t>
            </w:r>
            <w:proofErr w:type="spellEnd"/>
            <w:r>
              <w:rPr>
                <w:rFonts w:eastAsia="Times New Roman" w:cstheme="minorHAnsi"/>
                <w:lang w:eastAsia="tr-TR"/>
              </w:rPr>
              <w:t xml:space="preserve"> hastalıklarda ilgili uzmanın tedavi önerisi </w:t>
            </w:r>
            <w:proofErr w:type="gramStart"/>
            <w:r>
              <w:rPr>
                <w:rFonts w:eastAsia="Times New Roman" w:cstheme="minorHAnsi"/>
                <w:lang w:eastAsia="tr-TR"/>
              </w:rPr>
              <w:t>dahilinde</w:t>
            </w:r>
            <w:proofErr w:type="gramEnd"/>
            <w:r>
              <w:rPr>
                <w:rFonts w:eastAsia="Times New Roman" w:cstheme="minorHAnsi"/>
                <w:lang w:eastAsia="tr-TR"/>
              </w:rPr>
              <w:t xml:space="preserve"> hasta takip eder, gereğinde tekrar yönlendirme yapar.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t>ENFEKSİYON HASTALIKLARI VE KLİNİK MİKROBİYOLOJİ Stajı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35"/>
              </w:numPr>
              <w:spacing w:after="0" w:line="288" w:lineRule="auto"/>
              <w:rPr>
                <w:rFonts w:eastAsia="Times New Roman" w:cstheme="minorHAnsi"/>
                <w:lang w:eastAsia="tr-TR"/>
              </w:rPr>
            </w:pPr>
            <w:r>
              <w:rPr>
                <w:rFonts w:eastAsia="Times New Roman" w:cstheme="minorHAnsi"/>
                <w:lang w:eastAsia="tr-TR"/>
              </w:rPr>
              <w:t xml:space="preserve">Erişkinde aşı ile korunabilen hastalıkları açıklar, </w:t>
            </w:r>
            <w:proofErr w:type="spellStart"/>
            <w:r>
              <w:rPr>
                <w:rFonts w:eastAsia="Times New Roman" w:cstheme="minorHAnsi"/>
                <w:lang w:eastAsia="tr-TR"/>
              </w:rPr>
              <w:t>endikasyonlarına</w:t>
            </w:r>
            <w:proofErr w:type="spellEnd"/>
            <w:r>
              <w:rPr>
                <w:rFonts w:eastAsia="Times New Roman" w:cstheme="minorHAnsi"/>
                <w:lang w:eastAsia="tr-TR"/>
              </w:rPr>
              <w:t xml:space="preserve"> göre aşıları uygular.</w:t>
            </w:r>
          </w:p>
          <w:p w:rsidR="00226698" w:rsidRDefault="00226698" w:rsidP="00C23A2C">
            <w:pPr>
              <w:numPr>
                <w:ilvl w:val="0"/>
                <w:numId w:val="35"/>
              </w:numPr>
              <w:spacing w:after="0" w:line="288" w:lineRule="auto"/>
              <w:rPr>
                <w:rFonts w:eastAsia="Times New Roman" w:cstheme="minorHAnsi"/>
                <w:lang w:eastAsia="tr-TR"/>
              </w:rPr>
            </w:pPr>
            <w:r>
              <w:rPr>
                <w:rFonts w:eastAsia="Times New Roman" w:cstheme="minorHAnsi"/>
                <w:lang w:eastAsia="tr-TR"/>
              </w:rPr>
              <w:t xml:space="preserve">Toplum kaynaklı </w:t>
            </w:r>
            <w:proofErr w:type="gramStart"/>
            <w:r>
              <w:rPr>
                <w:rFonts w:eastAsia="Times New Roman" w:cstheme="minorHAnsi"/>
                <w:lang w:eastAsia="tr-TR"/>
              </w:rPr>
              <w:t>enfeksiyonlardan</w:t>
            </w:r>
            <w:proofErr w:type="gramEnd"/>
            <w:r>
              <w:rPr>
                <w:rFonts w:eastAsia="Times New Roman" w:cstheme="minorHAnsi"/>
                <w:lang w:eastAsia="tr-TR"/>
              </w:rPr>
              <w:t xml:space="preserve"> korunma yollarını açıklar ve klinik uygulamalarda gösterir.</w:t>
            </w:r>
          </w:p>
          <w:p w:rsidR="00226698" w:rsidRDefault="00226698" w:rsidP="00C23A2C">
            <w:pPr>
              <w:numPr>
                <w:ilvl w:val="0"/>
                <w:numId w:val="35"/>
              </w:numPr>
              <w:spacing w:after="0" w:line="288" w:lineRule="auto"/>
              <w:rPr>
                <w:rFonts w:eastAsia="Times New Roman" w:cstheme="minorHAnsi"/>
                <w:lang w:eastAsia="tr-TR"/>
              </w:rPr>
            </w:pPr>
            <w:r>
              <w:rPr>
                <w:rFonts w:eastAsia="Times New Roman" w:cstheme="minorHAnsi"/>
                <w:lang w:eastAsia="tr-TR"/>
              </w:rPr>
              <w:t xml:space="preserve">Toplum kaynaklı </w:t>
            </w:r>
            <w:proofErr w:type="gramStart"/>
            <w:r>
              <w:rPr>
                <w:rFonts w:eastAsia="Times New Roman" w:cstheme="minorHAnsi"/>
                <w:lang w:eastAsia="tr-TR"/>
              </w:rPr>
              <w:t>enfeksiyonu</w:t>
            </w:r>
            <w:proofErr w:type="gramEnd"/>
            <w:r>
              <w:rPr>
                <w:rFonts w:eastAsia="Times New Roman" w:cstheme="minorHAnsi"/>
                <w:lang w:eastAsia="tr-TR"/>
              </w:rPr>
              <w:t xml:space="preserve"> olan hastalardan öykü almayı, fizik muayene ve ayırıcı tanı yapmayı, uygun tetkikleri istemeyi ve tedavilerini tanımlar ve klinik uygulamalarda gösterir.</w:t>
            </w:r>
          </w:p>
          <w:p w:rsidR="00226698" w:rsidRDefault="00226698" w:rsidP="00C23A2C">
            <w:pPr>
              <w:numPr>
                <w:ilvl w:val="0"/>
                <w:numId w:val="35"/>
              </w:numPr>
              <w:spacing w:after="0" w:line="288" w:lineRule="auto"/>
              <w:rPr>
                <w:rFonts w:eastAsia="Times New Roman" w:cstheme="minorHAnsi"/>
                <w:lang w:eastAsia="tr-TR"/>
              </w:rPr>
            </w:pPr>
            <w:r>
              <w:rPr>
                <w:rFonts w:eastAsia="Times New Roman" w:cstheme="minorHAnsi"/>
                <w:lang w:eastAsia="tr-TR"/>
              </w:rPr>
              <w:t xml:space="preserve">Toplum sağlığını etkileyen durumları tanımlar, hasta ve yakınlarına eğitim verir. </w:t>
            </w:r>
          </w:p>
          <w:p w:rsidR="00226698" w:rsidRDefault="00226698" w:rsidP="00C23A2C">
            <w:pPr>
              <w:numPr>
                <w:ilvl w:val="0"/>
                <w:numId w:val="35"/>
              </w:numPr>
              <w:spacing w:after="0" w:line="288" w:lineRule="auto"/>
              <w:rPr>
                <w:rFonts w:eastAsia="Times New Roman" w:cstheme="minorHAnsi"/>
                <w:lang w:eastAsia="tr-TR"/>
              </w:rPr>
            </w:pPr>
            <w:r>
              <w:rPr>
                <w:rFonts w:eastAsia="Times New Roman" w:cstheme="minorHAnsi"/>
                <w:lang w:eastAsia="tr-TR"/>
              </w:rPr>
              <w:t xml:space="preserve">Sağlık hizmeti ilişkili </w:t>
            </w:r>
            <w:proofErr w:type="gramStart"/>
            <w:r>
              <w:rPr>
                <w:rFonts w:eastAsia="Times New Roman" w:cstheme="minorHAnsi"/>
                <w:lang w:eastAsia="tr-TR"/>
              </w:rPr>
              <w:t>enfeksiyona</w:t>
            </w:r>
            <w:proofErr w:type="gramEnd"/>
            <w:r>
              <w:rPr>
                <w:rFonts w:eastAsia="Times New Roman" w:cstheme="minorHAnsi"/>
                <w:lang w:eastAsia="tr-TR"/>
              </w:rPr>
              <w:t xml:space="preserve"> yol açan risk faktörlerini ve etkenleri açıklar. Korunma yollarını tanımlar ve uygular.</w:t>
            </w:r>
          </w:p>
          <w:p w:rsidR="00226698" w:rsidRDefault="00226698" w:rsidP="00C23A2C">
            <w:pPr>
              <w:numPr>
                <w:ilvl w:val="0"/>
                <w:numId w:val="35"/>
              </w:numPr>
              <w:spacing w:after="0" w:line="288" w:lineRule="auto"/>
              <w:rPr>
                <w:rFonts w:eastAsia="Times New Roman" w:cstheme="minorHAnsi"/>
                <w:lang w:eastAsia="tr-TR"/>
              </w:rPr>
            </w:pPr>
            <w:r>
              <w:rPr>
                <w:rFonts w:eastAsia="Times New Roman" w:cstheme="minorHAnsi"/>
                <w:lang w:eastAsia="tr-TR"/>
              </w:rPr>
              <w:t xml:space="preserve">HIV-AIDS hastalığı düşündüğünde veya tarama test sonucu pozitif gelen bir hastayla karşılaştığında hastayı HIV-AIDS izleyen uygun merkeze yönlendirir. </w:t>
            </w:r>
          </w:p>
          <w:p w:rsidR="00226698" w:rsidRDefault="00226698" w:rsidP="00C23A2C">
            <w:pPr>
              <w:numPr>
                <w:ilvl w:val="0"/>
                <w:numId w:val="35"/>
              </w:numPr>
              <w:spacing w:after="0" w:line="288" w:lineRule="auto"/>
              <w:rPr>
                <w:rFonts w:eastAsia="Times New Roman" w:cstheme="minorHAnsi"/>
                <w:lang w:eastAsia="tr-TR"/>
              </w:rPr>
            </w:pPr>
            <w:r>
              <w:rPr>
                <w:rFonts w:eastAsia="Times New Roman" w:cstheme="minorHAnsi"/>
                <w:lang w:eastAsia="tr-TR"/>
              </w:rPr>
              <w:t>HIV-AIDS hastalığının tedavisinin temellerini açıklar.</w:t>
            </w:r>
          </w:p>
          <w:p w:rsidR="00226698" w:rsidRDefault="00226698" w:rsidP="00C23A2C">
            <w:pPr>
              <w:numPr>
                <w:ilvl w:val="0"/>
                <w:numId w:val="35"/>
              </w:numPr>
              <w:spacing w:after="0" w:line="288" w:lineRule="auto"/>
              <w:rPr>
                <w:rFonts w:eastAsia="Times New Roman" w:cstheme="minorHAnsi"/>
                <w:lang w:eastAsia="tr-TR"/>
              </w:rPr>
            </w:pPr>
            <w:r>
              <w:rPr>
                <w:rFonts w:eastAsia="Times New Roman" w:cstheme="minorHAnsi"/>
                <w:lang w:eastAsia="tr-TR"/>
              </w:rPr>
              <w:t xml:space="preserve">Uzmanlık gerektiren diğer </w:t>
            </w:r>
            <w:proofErr w:type="gramStart"/>
            <w:r>
              <w:rPr>
                <w:rFonts w:eastAsia="Times New Roman" w:cstheme="minorHAnsi"/>
                <w:lang w:eastAsia="tr-TR"/>
              </w:rPr>
              <w:t>enfeksiyon</w:t>
            </w:r>
            <w:proofErr w:type="gramEnd"/>
            <w:r>
              <w:rPr>
                <w:rFonts w:eastAsia="Times New Roman" w:cstheme="minorHAnsi"/>
                <w:lang w:eastAsia="tr-TR"/>
              </w:rPr>
              <w:t xml:space="preserve"> hastalıklarını tanımlar, acil tedavisini başlatır, hastayı uzmana yönlendirir.</w:t>
            </w:r>
          </w:p>
          <w:p w:rsidR="00226698" w:rsidRDefault="00226698" w:rsidP="00C23A2C">
            <w:pPr>
              <w:numPr>
                <w:ilvl w:val="0"/>
                <w:numId w:val="35"/>
              </w:numPr>
              <w:spacing w:after="0" w:line="288" w:lineRule="auto"/>
              <w:rPr>
                <w:rFonts w:eastAsia="Times New Roman" w:cstheme="minorHAnsi"/>
                <w:lang w:eastAsia="tr-TR"/>
              </w:rPr>
            </w:pPr>
            <w:r>
              <w:rPr>
                <w:rFonts w:eastAsia="Times New Roman" w:cstheme="minorHAnsi"/>
                <w:lang w:eastAsia="tr-TR"/>
              </w:rPr>
              <w:t xml:space="preserve">Antibiyotiklerin sınıflandırılmasını, </w:t>
            </w:r>
            <w:proofErr w:type="spellStart"/>
            <w:r>
              <w:rPr>
                <w:rFonts w:eastAsia="Times New Roman" w:cstheme="minorHAnsi"/>
                <w:lang w:eastAsia="tr-TR"/>
              </w:rPr>
              <w:t>endikasyonlarını</w:t>
            </w:r>
            <w:proofErr w:type="spellEnd"/>
            <w:r>
              <w:rPr>
                <w:rFonts w:eastAsia="Times New Roman" w:cstheme="minorHAnsi"/>
                <w:lang w:eastAsia="tr-TR"/>
              </w:rPr>
              <w:t xml:space="preserve">, uygulamasını ve yan etkilerini açıklar. </w:t>
            </w:r>
          </w:p>
          <w:p w:rsidR="00226698" w:rsidRDefault="00226698" w:rsidP="00C23A2C">
            <w:pPr>
              <w:numPr>
                <w:ilvl w:val="0"/>
                <w:numId w:val="35"/>
              </w:numPr>
              <w:spacing w:after="0" w:line="288" w:lineRule="auto"/>
              <w:rPr>
                <w:rFonts w:eastAsia="Times New Roman" w:cstheme="minorHAnsi"/>
                <w:lang w:eastAsia="tr-TR"/>
              </w:rPr>
            </w:pPr>
            <w:r>
              <w:rPr>
                <w:rFonts w:eastAsia="Times New Roman" w:cstheme="minorHAnsi"/>
                <w:lang w:eastAsia="tr-TR"/>
              </w:rPr>
              <w:t>Antibiyotik kullanımının temel ilkelerini tanımlar.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t>GÖZ HASTALIKLARI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36"/>
              </w:numPr>
              <w:spacing w:after="0" w:line="288" w:lineRule="auto"/>
              <w:rPr>
                <w:rFonts w:eastAsia="Times New Roman" w:cstheme="minorHAnsi"/>
                <w:lang w:eastAsia="tr-TR"/>
              </w:rPr>
            </w:pPr>
            <w:r>
              <w:rPr>
                <w:rFonts w:eastAsia="Times New Roman" w:cstheme="minorHAnsi"/>
                <w:lang w:eastAsia="tr-TR"/>
              </w:rPr>
              <w:t xml:space="preserve">Temel anatomik bilgilerin göz pratiğinde yerini açıklar. </w:t>
            </w:r>
          </w:p>
          <w:p w:rsidR="00226698" w:rsidRDefault="00226698" w:rsidP="00C23A2C">
            <w:pPr>
              <w:numPr>
                <w:ilvl w:val="0"/>
                <w:numId w:val="36"/>
              </w:numPr>
              <w:spacing w:after="0" w:line="288" w:lineRule="auto"/>
              <w:rPr>
                <w:rFonts w:eastAsia="Times New Roman" w:cstheme="minorHAnsi"/>
                <w:lang w:eastAsia="tr-TR"/>
              </w:rPr>
            </w:pPr>
            <w:r>
              <w:rPr>
                <w:rFonts w:eastAsia="Times New Roman" w:cstheme="minorHAnsi"/>
                <w:lang w:eastAsia="tr-TR"/>
              </w:rPr>
              <w:t xml:space="preserve">Göz hastalıkları ile ilgili acil durumları bilir, gerekli olduğunda acil müdahale yapar. İlgili </w:t>
            </w:r>
            <w:r>
              <w:rPr>
                <w:rFonts w:eastAsia="Times New Roman" w:cstheme="minorHAnsi"/>
                <w:lang w:eastAsia="tr-TR"/>
              </w:rPr>
              <w:lastRenderedPageBreak/>
              <w:t xml:space="preserve">uzmana yönlendirir. </w:t>
            </w:r>
          </w:p>
          <w:p w:rsidR="00226698" w:rsidRDefault="00226698" w:rsidP="00C23A2C">
            <w:pPr>
              <w:numPr>
                <w:ilvl w:val="0"/>
                <w:numId w:val="36"/>
              </w:numPr>
              <w:spacing w:after="0" w:line="288" w:lineRule="auto"/>
              <w:rPr>
                <w:rFonts w:eastAsia="Times New Roman" w:cstheme="minorHAnsi"/>
                <w:lang w:eastAsia="tr-TR"/>
              </w:rPr>
            </w:pPr>
            <w:r>
              <w:rPr>
                <w:rFonts w:eastAsia="Times New Roman" w:cstheme="minorHAnsi"/>
                <w:lang w:eastAsia="tr-TR"/>
              </w:rPr>
              <w:t>Göz muayene prensiplerini tanımlar, belirti ve bulgulara yönelik ayırıcı tanı yapar, patolojik bulguları ayırır.</w:t>
            </w:r>
          </w:p>
          <w:p w:rsidR="00226698" w:rsidRDefault="00226698" w:rsidP="00C23A2C">
            <w:pPr>
              <w:numPr>
                <w:ilvl w:val="0"/>
                <w:numId w:val="36"/>
              </w:numPr>
              <w:spacing w:after="0" w:line="288" w:lineRule="auto"/>
              <w:rPr>
                <w:rFonts w:eastAsia="Times New Roman" w:cstheme="minorHAnsi"/>
                <w:lang w:eastAsia="tr-TR"/>
              </w:rPr>
            </w:pPr>
            <w:r>
              <w:rPr>
                <w:rFonts w:eastAsia="Times New Roman" w:cstheme="minorHAnsi"/>
                <w:lang w:eastAsia="tr-TR"/>
              </w:rPr>
              <w:t xml:space="preserve">Göz hastalığı yakınması ile başvuran hastalar için değerlendirme yapar, odaklanmış öykü alır, göz muayenesi yapar, ayırıcı tanıyı listeleyebilir, tedavi yöntemlerini açıklar. </w:t>
            </w:r>
          </w:p>
          <w:p w:rsidR="00226698" w:rsidRDefault="00226698" w:rsidP="00C23A2C">
            <w:pPr>
              <w:numPr>
                <w:ilvl w:val="0"/>
                <w:numId w:val="36"/>
              </w:numPr>
              <w:spacing w:after="0" w:line="288" w:lineRule="auto"/>
              <w:rPr>
                <w:rFonts w:eastAsia="Times New Roman" w:cstheme="minorHAnsi"/>
                <w:lang w:eastAsia="tr-TR"/>
              </w:rPr>
            </w:pPr>
            <w:r>
              <w:rPr>
                <w:rFonts w:eastAsia="Times New Roman" w:cstheme="minorHAnsi"/>
                <w:lang w:eastAsia="tr-TR"/>
              </w:rPr>
              <w:t>Göz hastalıklarında cerrahi yaklaşımları sayar.</w:t>
            </w:r>
          </w:p>
          <w:p w:rsidR="00226698" w:rsidRDefault="00226698" w:rsidP="00C23A2C">
            <w:pPr>
              <w:numPr>
                <w:ilvl w:val="0"/>
                <w:numId w:val="36"/>
              </w:numPr>
              <w:spacing w:after="0" w:line="288" w:lineRule="auto"/>
              <w:rPr>
                <w:rFonts w:eastAsia="Times New Roman" w:cstheme="minorHAnsi"/>
                <w:lang w:eastAsia="tr-TR"/>
              </w:rPr>
            </w:pPr>
            <w:r>
              <w:rPr>
                <w:rFonts w:eastAsia="Times New Roman" w:cstheme="minorHAnsi"/>
                <w:lang w:eastAsia="tr-TR"/>
              </w:rPr>
              <w:t>Sistemik hastalıkların göz ile ilişkilerini öğrenir.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lastRenderedPageBreak/>
              <w:t xml:space="preserve">NÖROLOJİ- NÖROŞİRURJİ Stajı Öğrenim Hedefleri </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37"/>
              </w:numPr>
              <w:spacing w:after="0" w:line="288" w:lineRule="auto"/>
              <w:rPr>
                <w:rFonts w:eastAsia="Times New Roman" w:cstheme="minorHAnsi"/>
                <w:lang w:eastAsia="tr-TR"/>
              </w:rPr>
            </w:pPr>
            <w:r>
              <w:rPr>
                <w:rFonts w:eastAsia="Times New Roman" w:cstheme="minorHAnsi"/>
                <w:lang w:eastAsia="tr-TR"/>
              </w:rPr>
              <w:t xml:space="preserve">Nörolojik yakınma ile başvuran hastalar için sistematik değerlendirme yapar, odaklanmış öykü alır, nörolojik ve muayene yapar, ayırıcı tanıyı listeleyebilir. Gerektiğinde tedavi planı yapar. İlgili uzmana yönlendirir. </w:t>
            </w:r>
          </w:p>
          <w:p w:rsidR="00226698" w:rsidRDefault="00226698" w:rsidP="00C23A2C">
            <w:pPr>
              <w:numPr>
                <w:ilvl w:val="0"/>
                <w:numId w:val="37"/>
              </w:numPr>
              <w:spacing w:after="0" w:line="288" w:lineRule="auto"/>
              <w:rPr>
                <w:rFonts w:eastAsia="Times New Roman" w:cstheme="minorHAnsi"/>
                <w:lang w:eastAsia="tr-TR"/>
              </w:rPr>
            </w:pPr>
            <w:r>
              <w:rPr>
                <w:rFonts w:eastAsia="Times New Roman" w:cstheme="minorHAnsi"/>
                <w:lang w:eastAsia="tr-TR"/>
              </w:rPr>
              <w:t xml:space="preserve">Nörolojik ve </w:t>
            </w:r>
            <w:proofErr w:type="spellStart"/>
            <w:r>
              <w:rPr>
                <w:rFonts w:eastAsia="Times New Roman" w:cstheme="minorHAnsi"/>
                <w:lang w:eastAsia="tr-TR"/>
              </w:rPr>
              <w:t>nöroşirurjikal</w:t>
            </w:r>
            <w:proofErr w:type="spellEnd"/>
            <w:r>
              <w:rPr>
                <w:rFonts w:eastAsia="Times New Roman" w:cstheme="minorHAnsi"/>
                <w:lang w:eastAsia="tr-TR"/>
              </w:rPr>
              <w:t xml:space="preserve"> hastalıkların temel prensipleri açıklar. </w:t>
            </w:r>
          </w:p>
          <w:p w:rsidR="00226698" w:rsidRDefault="00226698" w:rsidP="00C23A2C">
            <w:pPr>
              <w:numPr>
                <w:ilvl w:val="0"/>
                <w:numId w:val="37"/>
              </w:numPr>
              <w:spacing w:after="0" w:line="288" w:lineRule="auto"/>
              <w:rPr>
                <w:rFonts w:eastAsia="Times New Roman" w:cstheme="minorHAnsi"/>
                <w:lang w:eastAsia="tr-TR"/>
              </w:rPr>
            </w:pPr>
            <w:r>
              <w:rPr>
                <w:rFonts w:eastAsia="Times New Roman" w:cstheme="minorHAnsi"/>
                <w:lang w:eastAsia="tr-TR"/>
              </w:rPr>
              <w:t xml:space="preserve">Nörolojik hastalıkların medikal ve cerrahi tedavisini açıklar. </w:t>
            </w:r>
          </w:p>
          <w:p w:rsidR="00226698" w:rsidRDefault="00226698" w:rsidP="00C23A2C">
            <w:pPr>
              <w:numPr>
                <w:ilvl w:val="0"/>
                <w:numId w:val="37"/>
              </w:numPr>
              <w:spacing w:after="0" w:line="288" w:lineRule="auto"/>
              <w:rPr>
                <w:rFonts w:eastAsia="Times New Roman" w:cstheme="minorHAnsi"/>
                <w:lang w:eastAsia="tr-TR"/>
              </w:rPr>
            </w:pPr>
            <w:r>
              <w:rPr>
                <w:rFonts w:eastAsia="Times New Roman" w:cstheme="minorHAnsi"/>
                <w:lang w:eastAsia="tr-TR"/>
              </w:rPr>
              <w:t>Nörolojik hastalıkların önlenmesini açıklar ve uygular.</w:t>
            </w:r>
          </w:p>
          <w:p w:rsidR="00226698" w:rsidRDefault="00226698" w:rsidP="00C23A2C">
            <w:pPr>
              <w:numPr>
                <w:ilvl w:val="0"/>
                <w:numId w:val="37"/>
              </w:numPr>
              <w:spacing w:after="0" w:line="288" w:lineRule="auto"/>
              <w:rPr>
                <w:rFonts w:eastAsia="Times New Roman" w:cstheme="minorHAnsi"/>
                <w:lang w:eastAsia="tr-TR"/>
              </w:rPr>
            </w:pPr>
            <w:r>
              <w:rPr>
                <w:rFonts w:eastAsia="Times New Roman" w:cstheme="minorHAnsi"/>
                <w:lang w:eastAsia="tr-TR"/>
              </w:rPr>
              <w:t xml:space="preserve">Kronik nörolojik hastalıklarda ilgili uzmanın tedavi öneri dâhilinde hasta takip eder, gereğinde tekrar yönlendirme yapar. </w:t>
            </w:r>
          </w:p>
          <w:p w:rsidR="00226698" w:rsidRDefault="00226698" w:rsidP="00C23A2C">
            <w:pPr>
              <w:numPr>
                <w:ilvl w:val="0"/>
                <w:numId w:val="37"/>
              </w:numPr>
              <w:spacing w:after="0" w:line="288" w:lineRule="auto"/>
              <w:rPr>
                <w:rFonts w:eastAsia="Times New Roman" w:cstheme="minorHAnsi"/>
                <w:lang w:eastAsia="tr-TR"/>
              </w:rPr>
            </w:pPr>
            <w:proofErr w:type="spellStart"/>
            <w:r>
              <w:rPr>
                <w:rFonts w:eastAsia="Times New Roman" w:cstheme="minorHAnsi"/>
                <w:lang w:eastAsia="tr-TR"/>
              </w:rPr>
              <w:t>Primer</w:t>
            </w:r>
            <w:proofErr w:type="spellEnd"/>
            <w:r>
              <w:rPr>
                <w:rFonts w:eastAsia="Times New Roman" w:cstheme="minorHAnsi"/>
                <w:lang w:eastAsia="tr-TR"/>
              </w:rPr>
              <w:t xml:space="preserve"> baş ağrıları tanır ve tedavisini düzenler.</w:t>
            </w:r>
          </w:p>
          <w:p w:rsidR="00226698" w:rsidRDefault="00226698" w:rsidP="00C23A2C">
            <w:pPr>
              <w:numPr>
                <w:ilvl w:val="0"/>
                <w:numId w:val="37"/>
              </w:numPr>
              <w:spacing w:after="0" w:line="288" w:lineRule="auto"/>
              <w:rPr>
                <w:rFonts w:eastAsia="Times New Roman" w:cstheme="minorHAnsi"/>
                <w:lang w:eastAsia="tr-TR"/>
              </w:rPr>
            </w:pPr>
            <w:r>
              <w:rPr>
                <w:rFonts w:eastAsia="Times New Roman" w:cstheme="minorHAnsi"/>
                <w:lang w:eastAsia="tr-TR"/>
              </w:rPr>
              <w:t xml:space="preserve">Acil Nörolojik ve </w:t>
            </w:r>
            <w:proofErr w:type="spellStart"/>
            <w:r>
              <w:rPr>
                <w:rFonts w:eastAsia="Times New Roman" w:cstheme="minorHAnsi"/>
                <w:lang w:eastAsia="tr-TR"/>
              </w:rPr>
              <w:t>Nöroşirurjikal</w:t>
            </w:r>
            <w:proofErr w:type="spellEnd"/>
            <w:r>
              <w:rPr>
                <w:rFonts w:eastAsia="Times New Roman" w:cstheme="minorHAnsi"/>
                <w:lang w:eastAsia="tr-TR"/>
              </w:rPr>
              <w:t xml:space="preserve"> hastalıkların ayırıcı tanısını açıklar, gerekli tetkikleri ister, yorumlar, acil müdahale, tedavi ve uygun yönlendirmeleri yapar. Gerektiğinde uzman görüşü alır, doğru şartlar ve doğru sürede bir üst kuruluşa sevk eder. </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t>RASYONEL FARMAKOTERAPİ Stajı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38"/>
              </w:numPr>
              <w:spacing w:after="0" w:line="288" w:lineRule="auto"/>
              <w:rPr>
                <w:rFonts w:eastAsia="Times New Roman" w:cstheme="minorHAnsi"/>
                <w:lang w:eastAsia="tr-TR"/>
              </w:rPr>
            </w:pPr>
            <w:r>
              <w:rPr>
                <w:rFonts w:eastAsia="Times New Roman" w:cstheme="minorHAnsi"/>
                <w:lang w:eastAsia="tr-TR"/>
              </w:rPr>
              <w:t>Sistematik değerlendirme yaptığı, ayırıcı tanıyı tespit edip, gerekli tetkikleri yorumladığı hasta için en uygun tedaviyi güncel verilere göre belirler. </w:t>
            </w:r>
          </w:p>
          <w:p w:rsidR="00226698" w:rsidRDefault="00226698" w:rsidP="00C23A2C">
            <w:pPr>
              <w:numPr>
                <w:ilvl w:val="0"/>
                <w:numId w:val="38"/>
              </w:numPr>
              <w:spacing w:after="0" w:line="288" w:lineRule="auto"/>
              <w:rPr>
                <w:rFonts w:eastAsia="Times New Roman" w:cstheme="minorHAnsi"/>
                <w:lang w:eastAsia="tr-TR"/>
              </w:rPr>
            </w:pPr>
            <w:r>
              <w:rPr>
                <w:rFonts w:eastAsia="Times New Roman" w:cstheme="minorHAnsi"/>
                <w:lang w:eastAsia="tr-TR"/>
              </w:rPr>
              <w:t>Kanıta dayalı olarak hangi kaynaklar ile nasıl araştırma yapacağını tanır. Akademik veri tabanlarından bilgiye nasıl erişeceğini gösterir. Eriştiği kaynağın ne derecede değerli olduğuna karar verir. Meta analizleri yorumlar. </w:t>
            </w:r>
          </w:p>
          <w:p w:rsidR="00226698" w:rsidRDefault="00226698" w:rsidP="00C23A2C">
            <w:pPr>
              <w:numPr>
                <w:ilvl w:val="0"/>
                <w:numId w:val="38"/>
              </w:numPr>
              <w:spacing w:after="0" w:line="288" w:lineRule="auto"/>
              <w:rPr>
                <w:rFonts w:eastAsia="Times New Roman" w:cstheme="minorHAnsi"/>
                <w:lang w:eastAsia="tr-TR"/>
              </w:rPr>
            </w:pPr>
            <w:proofErr w:type="spellStart"/>
            <w:r>
              <w:rPr>
                <w:rFonts w:eastAsia="Times New Roman" w:cstheme="minorHAnsi"/>
                <w:lang w:eastAsia="tr-TR"/>
              </w:rPr>
              <w:t>Farmakoekonomiyi</w:t>
            </w:r>
            <w:proofErr w:type="spellEnd"/>
            <w:r>
              <w:rPr>
                <w:rFonts w:eastAsia="Times New Roman" w:cstheme="minorHAnsi"/>
                <w:lang w:eastAsia="tr-TR"/>
              </w:rPr>
              <w:t xml:space="preserve"> gözeterek ilaç seçimi yapar. </w:t>
            </w:r>
          </w:p>
          <w:p w:rsidR="00226698" w:rsidRDefault="00226698" w:rsidP="00C23A2C">
            <w:pPr>
              <w:numPr>
                <w:ilvl w:val="0"/>
                <w:numId w:val="38"/>
              </w:numPr>
              <w:spacing w:after="0" w:line="288" w:lineRule="auto"/>
              <w:rPr>
                <w:rFonts w:eastAsia="Times New Roman" w:cstheme="minorHAnsi"/>
                <w:lang w:eastAsia="tr-TR"/>
              </w:rPr>
            </w:pPr>
            <w:r>
              <w:rPr>
                <w:rFonts w:eastAsia="Times New Roman" w:cstheme="minorHAnsi"/>
                <w:lang w:eastAsia="tr-TR"/>
              </w:rPr>
              <w:t>Sağlık Uygulama Tebliğini değerlendirerek hastaya uygun ilacı belirler. </w:t>
            </w:r>
          </w:p>
          <w:p w:rsidR="00226698" w:rsidRDefault="00226698" w:rsidP="00C23A2C">
            <w:pPr>
              <w:numPr>
                <w:ilvl w:val="0"/>
                <w:numId w:val="38"/>
              </w:numPr>
              <w:spacing w:after="0" w:line="288" w:lineRule="auto"/>
              <w:rPr>
                <w:rFonts w:eastAsia="Times New Roman" w:cstheme="minorHAnsi"/>
                <w:lang w:eastAsia="tr-TR"/>
              </w:rPr>
            </w:pPr>
            <w:r>
              <w:rPr>
                <w:rFonts w:eastAsia="Times New Roman" w:cstheme="minorHAnsi"/>
                <w:lang w:eastAsia="tr-TR"/>
              </w:rPr>
              <w:t>Reçete yazım kurallarını açıklar. </w:t>
            </w:r>
          </w:p>
          <w:p w:rsidR="00226698" w:rsidRDefault="00226698" w:rsidP="00C23A2C">
            <w:pPr>
              <w:numPr>
                <w:ilvl w:val="0"/>
                <w:numId w:val="38"/>
              </w:numPr>
              <w:spacing w:after="0" w:line="288" w:lineRule="auto"/>
              <w:rPr>
                <w:rFonts w:eastAsia="Times New Roman" w:cstheme="minorHAnsi"/>
                <w:lang w:eastAsia="tr-TR"/>
              </w:rPr>
            </w:pPr>
            <w:proofErr w:type="spellStart"/>
            <w:r>
              <w:rPr>
                <w:rFonts w:eastAsia="Times New Roman" w:cstheme="minorHAnsi"/>
                <w:lang w:eastAsia="tr-TR"/>
              </w:rPr>
              <w:t>Farmakovijilansın</w:t>
            </w:r>
            <w:proofErr w:type="spellEnd"/>
            <w:r>
              <w:rPr>
                <w:rFonts w:eastAsia="Times New Roman" w:cstheme="minorHAnsi"/>
                <w:lang w:eastAsia="tr-TR"/>
              </w:rPr>
              <w:t xml:space="preserve"> önemini ve hangi </w:t>
            </w:r>
            <w:proofErr w:type="spellStart"/>
            <w:r>
              <w:rPr>
                <w:rFonts w:eastAsia="Times New Roman" w:cstheme="minorHAnsi"/>
                <w:lang w:eastAsia="tr-TR"/>
              </w:rPr>
              <w:t>advers</w:t>
            </w:r>
            <w:proofErr w:type="spellEnd"/>
            <w:r>
              <w:rPr>
                <w:rFonts w:eastAsia="Times New Roman" w:cstheme="minorHAnsi"/>
                <w:lang w:eastAsia="tr-TR"/>
              </w:rPr>
              <w:t xml:space="preserve"> etkilerin </w:t>
            </w:r>
            <w:proofErr w:type="spellStart"/>
            <w:r>
              <w:rPr>
                <w:rFonts w:eastAsia="Times New Roman" w:cstheme="minorHAnsi"/>
                <w:lang w:eastAsia="tr-TR"/>
              </w:rPr>
              <w:t>TÜFAM’a</w:t>
            </w:r>
            <w:proofErr w:type="spellEnd"/>
            <w:r>
              <w:rPr>
                <w:rFonts w:eastAsia="Times New Roman" w:cstheme="minorHAnsi"/>
                <w:lang w:eastAsia="tr-TR"/>
              </w:rPr>
              <w:t xml:space="preserve"> nasıl bildireceğini açıklar.</w:t>
            </w:r>
          </w:p>
          <w:p w:rsidR="00226698" w:rsidRDefault="00226698" w:rsidP="00C23A2C">
            <w:pPr>
              <w:numPr>
                <w:ilvl w:val="0"/>
                <w:numId w:val="38"/>
              </w:numPr>
              <w:spacing w:after="0" w:line="288" w:lineRule="auto"/>
              <w:rPr>
                <w:rFonts w:eastAsia="Times New Roman" w:cstheme="minorHAnsi"/>
                <w:lang w:eastAsia="tr-TR"/>
              </w:rPr>
            </w:pPr>
            <w:r>
              <w:rPr>
                <w:rFonts w:eastAsia="Times New Roman" w:cstheme="minorHAnsi"/>
                <w:lang w:eastAsia="tr-TR"/>
              </w:rPr>
              <w:t>Hastada olabilecek özel durumları dikkate alarak hastaya en uygun ilacı belirler.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t>SOLUNUM Stajı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39"/>
              </w:numPr>
              <w:spacing w:after="0" w:line="288" w:lineRule="auto"/>
              <w:rPr>
                <w:rFonts w:eastAsia="Times New Roman" w:cstheme="minorHAnsi"/>
                <w:lang w:eastAsia="tr-TR"/>
              </w:rPr>
            </w:pPr>
            <w:r>
              <w:rPr>
                <w:rFonts w:eastAsia="Times New Roman" w:cstheme="minorHAnsi"/>
                <w:lang w:eastAsia="tr-TR"/>
              </w:rPr>
              <w:t xml:space="preserve">Göğüs hastalıkları ve Göğüs cerrahisi polikliniğine solunumsal yakınmalarla başvuran hastalar için sistematik değerlendirme yapar, mesleki ve çevresel (sigara, </w:t>
            </w:r>
            <w:proofErr w:type="spellStart"/>
            <w:r>
              <w:rPr>
                <w:rFonts w:eastAsia="Times New Roman" w:cstheme="minorHAnsi"/>
                <w:lang w:eastAsia="tr-TR"/>
              </w:rPr>
              <w:t>aktoprak</w:t>
            </w:r>
            <w:proofErr w:type="spellEnd"/>
            <w:r>
              <w:rPr>
                <w:rFonts w:eastAsia="Times New Roman" w:cstheme="minorHAnsi"/>
                <w:lang w:eastAsia="tr-TR"/>
              </w:rPr>
              <w:t xml:space="preserve">, kullanılan ilaç ve bitkisel ilaçlar, hobi) </w:t>
            </w:r>
            <w:proofErr w:type="spellStart"/>
            <w:r>
              <w:rPr>
                <w:rFonts w:eastAsia="Times New Roman" w:cstheme="minorHAnsi"/>
                <w:lang w:eastAsia="tr-TR"/>
              </w:rPr>
              <w:t>maruziyet</w:t>
            </w:r>
            <w:proofErr w:type="spellEnd"/>
            <w:r>
              <w:rPr>
                <w:rFonts w:eastAsia="Times New Roman" w:cstheme="minorHAnsi"/>
                <w:lang w:eastAsia="tr-TR"/>
              </w:rPr>
              <w:t xml:space="preserve"> sorgulayarak ayrıntılı öykü alır, fizik muayene yapar, ayırıcı tanıyı listeleyebilir, gerekli tetkikleri ister ve yorumlar, uygun yönlendirmeleri ve tedavi planını yapar.</w:t>
            </w:r>
          </w:p>
          <w:p w:rsidR="00226698" w:rsidRDefault="00226698" w:rsidP="00C23A2C">
            <w:pPr>
              <w:numPr>
                <w:ilvl w:val="0"/>
                <w:numId w:val="39"/>
              </w:numPr>
              <w:spacing w:after="0" w:line="288" w:lineRule="auto"/>
              <w:rPr>
                <w:rFonts w:eastAsia="Times New Roman" w:cstheme="minorHAnsi"/>
                <w:lang w:eastAsia="tr-TR"/>
              </w:rPr>
            </w:pPr>
            <w:r>
              <w:rPr>
                <w:rFonts w:eastAsia="Times New Roman" w:cstheme="minorHAnsi"/>
                <w:lang w:eastAsia="tr-TR"/>
              </w:rPr>
              <w:t xml:space="preserve">Astım, KOAH hastalarına yönelik solunumu fonksiyon testi, </w:t>
            </w:r>
            <w:proofErr w:type="spellStart"/>
            <w:r>
              <w:rPr>
                <w:rFonts w:eastAsia="Times New Roman" w:cstheme="minorHAnsi"/>
                <w:lang w:eastAsia="tr-TR"/>
              </w:rPr>
              <w:t>saturasyon</w:t>
            </w:r>
            <w:proofErr w:type="spellEnd"/>
            <w:r>
              <w:rPr>
                <w:rFonts w:eastAsia="Times New Roman" w:cstheme="minorHAnsi"/>
                <w:lang w:eastAsia="tr-TR"/>
              </w:rPr>
              <w:t xml:space="preserve"> ölçümü, akciğer </w:t>
            </w:r>
            <w:proofErr w:type="spellStart"/>
            <w:r>
              <w:rPr>
                <w:rFonts w:eastAsia="Times New Roman" w:cstheme="minorHAnsi"/>
                <w:lang w:eastAsia="tr-TR"/>
              </w:rPr>
              <w:t>grafisi</w:t>
            </w:r>
            <w:proofErr w:type="spellEnd"/>
            <w:r>
              <w:rPr>
                <w:rFonts w:eastAsia="Times New Roman" w:cstheme="minorHAnsi"/>
                <w:lang w:eastAsia="tr-TR"/>
              </w:rPr>
              <w:t>, kan gazları değerlendirmelerini yapar, tanıya göre acil ve idame tedavisini planlar ve yapar.</w:t>
            </w:r>
          </w:p>
          <w:p w:rsidR="00226698" w:rsidRDefault="00226698" w:rsidP="00C23A2C">
            <w:pPr>
              <w:numPr>
                <w:ilvl w:val="0"/>
                <w:numId w:val="39"/>
              </w:numPr>
              <w:spacing w:after="0" w:line="288" w:lineRule="auto"/>
              <w:rPr>
                <w:rFonts w:eastAsia="Times New Roman" w:cstheme="minorHAnsi"/>
                <w:lang w:eastAsia="tr-TR"/>
              </w:rPr>
            </w:pPr>
            <w:r>
              <w:rPr>
                <w:rFonts w:eastAsia="Times New Roman" w:cstheme="minorHAnsi"/>
                <w:lang w:eastAsia="tr-TR"/>
              </w:rPr>
              <w:t>Göğüs hastalıkları acillerini oluşturan hastalıklara ait (</w:t>
            </w:r>
            <w:proofErr w:type="spellStart"/>
            <w:r>
              <w:rPr>
                <w:rFonts w:eastAsia="Times New Roman" w:cstheme="minorHAnsi"/>
                <w:lang w:eastAsia="tr-TR"/>
              </w:rPr>
              <w:t>Pulmoner</w:t>
            </w:r>
            <w:proofErr w:type="spellEnd"/>
            <w:r>
              <w:rPr>
                <w:rFonts w:eastAsia="Times New Roman" w:cstheme="minorHAnsi"/>
                <w:lang w:eastAsia="tr-TR"/>
              </w:rPr>
              <w:t xml:space="preserve"> </w:t>
            </w:r>
            <w:proofErr w:type="spellStart"/>
            <w:r>
              <w:rPr>
                <w:rFonts w:eastAsia="Times New Roman" w:cstheme="minorHAnsi"/>
                <w:lang w:eastAsia="tr-TR"/>
              </w:rPr>
              <w:t>emboli</w:t>
            </w:r>
            <w:proofErr w:type="spellEnd"/>
            <w:r>
              <w:rPr>
                <w:rFonts w:eastAsia="Times New Roman" w:cstheme="minorHAnsi"/>
                <w:lang w:eastAsia="tr-TR"/>
              </w:rPr>
              <w:t xml:space="preserve">, masif </w:t>
            </w:r>
            <w:proofErr w:type="spellStart"/>
            <w:r>
              <w:rPr>
                <w:rFonts w:eastAsia="Times New Roman" w:cstheme="minorHAnsi"/>
                <w:lang w:eastAsia="tr-TR"/>
              </w:rPr>
              <w:t>hemoptizi</w:t>
            </w:r>
            <w:proofErr w:type="spellEnd"/>
            <w:r>
              <w:rPr>
                <w:rFonts w:eastAsia="Times New Roman" w:cstheme="minorHAnsi"/>
                <w:lang w:eastAsia="tr-TR"/>
              </w:rPr>
              <w:t xml:space="preserve">, </w:t>
            </w:r>
            <w:proofErr w:type="spellStart"/>
            <w:r>
              <w:rPr>
                <w:rFonts w:eastAsia="Times New Roman" w:cstheme="minorHAnsi"/>
                <w:lang w:eastAsia="tr-TR"/>
              </w:rPr>
              <w:t>pnomotoraks</w:t>
            </w:r>
            <w:proofErr w:type="spellEnd"/>
            <w:r>
              <w:rPr>
                <w:rFonts w:eastAsia="Times New Roman" w:cstheme="minorHAnsi"/>
                <w:lang w:eastAsia="tr-TR"/>
              </w:rPr>
              <w:t xml:space="preserve">, </w:t>
            </w:r>
            <w:proofErr w:type="gramStart"/>
            <w:r>
              <w:rPr>
                <w:rFonts w:eastAsia="Times New Roman" w:cstheme="minorHAnsi"/>
                <w:lang w:eastAsia="tr-TR"/>
              </w:rPr>
              <w:t>travma</w:t>
            </w:r>
            <w:proofErr w:type="gramEnd"/>
            <w:r>
              <w:rPr>
                <w:rFonts w:eastAsia="Times New Roman" w:cstheme="minorHAnsi"/>
                <w:lang w:eastAsia="tr-TR"/>
              </w:rPr>
              <w:t xml:space="preserve">, astım akut atak, KOAH akut atak, </w:t>
            </w:r>
            <w:proofErr w:type="spellStart"/>
            <w:r>
              <w:rPr>
                <w:rFonts w:eastAsia="Times New Roman" w:cstheme="minorHAnsi"/>
                <w:lang w:eastAsia="tr-TR"/>
              </w:rPr>
              <w:t>pnömoni</w:t>
            </w:r>
            <w:proofErr w:type="spellEnd"/>
            <w:r>
              <w:rPr>
                <w:rFonts w:eastAsia="Times New Roman" w:cstheme="minorHAnsi"/>
                <w:lang w:eastAsia="tr-TR"/>
              </w:rPr>
              <w:t>) gereken tanı ve tedaviyi uygular, gereken hastaları ileri merkeze, uzmana sevk eder.</w:t>
            </w:r>
          </w:p>
          <w:p w:rsidR="00226698" w:rsidRDefault="00226698" w:rsidP="00C23A2C">
            <w:pPr>
              <w:numPr>
                <w:ilvl w:val="0"/>
                <w:numId w:val="39"/>
              </w:numPr>
              <w:spacing w:after="0" w:line="288" w:lineRule="auto"/>
              <w:rPr>
                <w:rFonts w:eastAsia="Times New Roman" w:cstheme="minorHAnsi"/>
                <w:lang w:eastAsia="tr-TR"/>
              </w:rPr>
            </w:pPr>
            <w:r>
              <w:rPr>
                <w:rFonts w:eastAsia="Times New Roman" w:cstheme="minorHAnsi"/>
                <w:lang w:eastAsia="tr-TR"/>
              </w:rPr>
              <w:lastRenderedPageBreak/>
              <w:t>Sigara ve kanser ilişkisini kurar, hastaları sigara farkındalığı için bilgilendirir. Sigara bırakma merkezlerine yönlendirir.</w:t>
            </w:r>
          </w:p>
          <w:p w:rsidR="00226698" w:rsidRDefault="00226698" w:rsidP="00C23A2C">
            <w:pPr>
              <w:numPr>
                <w:ilvl w:val="0"/>
                <w:numId w:val="39"/>
              </w:numPr>
              <w:spacing w:after="0" w:line="288" w:lineRule="auto"/>
              <w:rPr>
                <w:rFonts w:eastAsia="Times New Roman" w:cstheme="minorHAnsi"/>
                <w:lang w:eastAsia="tr-TR"/>
              </w:rPr>
            </w:pPr>
            <w:r>
              <w:rPr>
                <w:rFonts w:eastAsia="Times New Roman" w:cstheme="minorHAnsi"/>
                <w:lang w:eastAsia="tr-TR"/>
              </w:rPr>
              <w:t xml:space="preserve">Kanıta dayalı göğüs cerrahisi uygulamalarının temel prensiplerini açıklar. Göğüs cerrahisi için acil cerrahi girişim gerektiren (tansiyon </w:t>
            </w:r>
            <w:proofErr w:type="spellStart"/>
            <w:r>
              <w:rPr>
                <w:rFonts w:eastAsia="Times New Roman" w:cstheme="minorHAnsi"/>
                <w:lang w:eastAsia="tr-TR"/>
              </w:rPr>
              <w:t>pnömotoraks</w:t>
            </w:r>
            <w:proofErr w:type="spellEnd"/>
            <w:r>
              <w:rPr>
                <w:rFonts w:eastAsia="Times New Roman" w:cstheme="minorHAnsi"/>
                <w:lang w:eastAsia="tr-TR"/>
              </w:rPr>
              <w:t xml:space="preserve">, masif </w:t>
            </w:r>
            <w:proofErr w:type="spellStart"/>
            <w:r>
              <w:rPr>
                <w:rFonts w:eastAsia="Times New Roman" w:cstheme="minorHAnsi"/>
                <w:lang w:eastAsia="tr-TR"/>
              </w:rPr>
              <w:t>hemotoraks</w:t>
            </w:r>
            <w:proofErr w:type="spellEnd"/>
            <w:r>
              <w:rPr>
                <w:rFonts w:eastAsia="Times New Roman" w:cstheme="minorHAnsi"/>
                <w:lang w:eastAsia="tr-TR"/>
              </w:rPr>
              <w:t xml:space="preserve"> </w:t>
            </w:r>
            <w:proofErr w:type="spellStart"/>
            <w:r>
              <w:rPr>
                <w:rFonts w:eastAsia="Times New Roman" w:cstheme="minorHAnsi"/>
                <w:lang w:eastAsia="tr-TR"/>
              </w:rPr>
              <w:t>vb</w:t>
            </w:r>
            <w:proofErr w:type="spellEnd"/>
            <w:r>
              <w:rPr>
                <w:rFonts w:eastAsia="Times New Roman" w:cstheme="minorHAnsi"/>
                <w:lang w:eastAsia="tr-TR"/>
              </w:rPr>
              <w:t>) hastalıkların tanısını koyar. Acil tedaviyi uygular ve ileri merkeze sevk eder.</w:t>
            </w:r>
          </w:p>
          <w:p w:rsidR="00226698" w:rsidRDefault="00226698" w:rsidP="00C23A2C">
            <w:pPr>
              <w:numPr>
                <w:ilvl w:val="0"/>
                <w:numId w:val="39"/>
              </w:numPr>
              <w:spacing w:after="0" w:line="288" w:lineRule="auto"/>
              <w:rPr>
                <w:rFonts w:eastAsia="Times New Roman" w:cstheme="minorHAnsi"/>
                <w:lang w:eastAsia="tr-TR"/>
              </w:rPr>
            </w:pPr>
            <w:r>
              <w:rPr>
                <w:rFonts w:eastAsia="Times New Roman" w:cstheme="minorHAnsi"/>
                <w:lang w:eastAsia="tr-TR"/>
              </w:rPr>
              <w:t xml:space="preserve">Göğüs </w:t>
            </w:r>
            <w:proofErr w:type="gramStart"/>
            <w:r>
              <w:rPr>
                <w:rFonts w:eastAsia="Times New Roman" w:cstheme="minorHAnsi"/>
                <w:lang w:eastAsia="tr-TR"/>
              </w:rPr>
              <w:t>travmasının</w:t>
            </w:r>
            <w:proofErr w:type="gramEnd"/>
            <w:r>
              <w:rPr>
                <w:rFonts w:eastAsia="Times New Roman" w:cstheme="minorHAnsi"/>
                <w:lang w:eastAsia="tr-TR"/>
              </w:rPr>
              <w:t xml:space="preserve"> solunum fizyolojisine olan etkilerini ve tedavide gerekli acil önlemleri açıklar.</w:t>
            </w:r>
          </w:p>
          <w:p w:rsidR="00226698" w:rsidRDefault="00226698" w:rsidP="00C23A2C">
            <w:pPr>
              <w:numPr>
                <w:ilvl w:val="0"/>
                <w:numId w:val="39"/>
              </w:numPr>
              <w:spacing w:after="0" w:line="288" w:lineRule="auto"/>
              <w:rPr>
                <w:rFonts w:eastAsia="Times New Roman" w:cstheme="minorHAnsi"/>
                <w:lang w:eastAsia="tr-TR"/>
              </w:rPr>
            </w:pPr>
            <w:r>
              <w:rPr>
                <w:rFonts w:eastAsia="Times New Roman" w:cstheme="minorHAnsi"/>
                <w:lang w:eastAsia="tr-TR"/>
              </w:rPr>
              <w:t xml:space="preserve">Akciğer ve </w:t>
            </w:r>
            <w:proofErr w:type="spellStart"/>
            <w:r>
              <w:rPr>
                <w:rFonts w:eastAsia="Times New Roman" w:cstheme="minorHAnsi"/>
                <w:lang w:eastAsia="tr-TR"/>
              </w:rPr>
              <w:t>özofagus</w:t>
            </w:r>
            <w:proofErr w:type="spellEnd"/>
            <w:r>
              <w:rPr>
                <w:rFonts w:eastAsia="Times New Roman" w:cstheme="minorHAnsi"/>
                <w:lang w:eastAsia="tr-TR"/>
              </w:rPr>
              <w:t xml:space="preserve"> kanserinin toplumsal epidemiyolojik özelliklerini erken tanı ve tedavinin önemini açıklar ve hastayı tedavi amaçlı uygun merkeze yönlendirir.</w:t>
            </w:r>
          </w:p>
          <w:p w:rsidR="00226698" w:rsidRDefault="00226698" w:rsidP="00C23A2C">
            <w:pPr>
              <w:numPr>
                <w:ilvl w:val="0"/>
                <w:numId w:val="39"/>
              </w:numPr>
              <w:spacing w:after="0" w:line="288" w:lineRule="auto"/>
              <w:rPr>
                <w:rFonts w:eastAsia="Times New Roman" w:cstheme="minorHAnsi"/>
                <w:lang w:eastAsia="tr-TR"/>
              </w:rPr>
            </w:pPr>
            <w:proofErr w:type="spellStart"/>
            <w:r>
              <w:rPr>
                <w:rFonts w:eastAsia="Times New Roman" w:cstheme="minorHAnsi"/>
                <w:lang w:eastAsia="tr-TR"/>
              </w:rPr>
              <w:t>Özofagusun</w:t>
            </w:r>
            <w:proofErr w:type="spellEnd"/>
            <w:r>
              <w:rPr>
                <w:rFonts w:eastAsia="Times New Roman" w:cstheme="minorHAnsi"/>
                <w:lang w:eastAsia="tr-TR"/>
              </w:rPr>
              <w:t xml:space="preserve"> ve diyaframın hastalıklarını, </w:t>
            </w:r>
            <w:proofErr w:type="spellStart"/>
            <w:r>
              <w:rPr>
                <w:rFonts w:eastAsia="Times New Roman" w:cstheme="minorHAnsi"/>
                <w:lang w:eastAsia="tr-TR"/>
              </w:rPr>
              <w:t>Mediastinal</w:t>
            </w:r>
            <w:proofErr w:type="spellEnd"/>
            <w:r>
              <w:rPr>
                <w:rFonts w:eastAsia="Times New Roman" w:cstheme="minorHAnsi"/>
                <w:lang w:eastAsia="tr-TR"/>
              </w:rPr>
              <w:t xml:space="preserve"> hastalıklarını, </w:t>
            </w:r>
            <w:proofErr w:type="spellStart"/>
            <w:r>
              <w:rPr>
                <w:rFonts w:eastAsia="Times New Roman" w:cstheme="minorHAnsi"/>
                <w:lang w:eastAsia="tr-TR"/>
              </w:rPr>
              <w:t>Konjenital</w:t>
            </w:r>
            <w:proofErr w:type="spellEnd"/>
            <w:r>
              <w:rPr>
                <w:rFonts w:eastAsia="Times New Roman" w:cstheme="minorHAnsi"/>
                <w:lang w:eastAsia="tr-TR"/>
              </w:rPr>
              <w:t xml:space="preserve"> göğüs duvarı </w:t>
            </w:r>
            <w:proofErr w:type="spellStart"/>
            <w:r>
              <w:rPr>
                <w:rFonts w:eastAsia="Times New Roman" w:cstheme="minorHAnsi"/>
                <w:lang w:eastAsia="tr-TR"/>
              </w:rPr>
              <w:t>deformitelerini</w:t>
            </w:r>
            <w:proofErr w:type="spellEnd"/>
            <w:r>
              <w:rPr>
                <w:rFonts w:eastAsia="Times New Roman" w:cstheme="minorHAnsi"/>
                <w:lang w:eastAsia="tr-TR"/>
              </w:rPr>
              <w:t xml:space="preserve"> tanısının nasıl konulacağını bilir. Gerekli radyolojik tetkikleri isteyebilir.</w:t>
            </w:r>
          </w:p>
          <w:p w:rsidR="00226698" w:rsidRDefault="00226698" w:rsidP="00C23A2C">
            <w:pPr>
              <w:numPr>
                <w:ilvl w:val="0"/>
                <w:numId w:val="39"/>
              </w:numPr>
              <w:spacing w:after="0" w:line="288" w:lineRule="auto"/>
              <w:rPr>
                <w:rFonts w:eastAsia="Times New Roman" w:cstheme="minorHAnsi"/>
                <w:lang w:eastAsia="tr-TR"/>
              </w:rPr>
            </w:pPr>
            <w:proofErr w:type="spellStart"/>
            <w:r>
              <w:rPr>
                <w:rFonts w:eastAsia="Times New Roman" w:cstheme="minorHAnsi"/>
                <w:lang w:eastAsia="tr-TR"/>
              </w:rPr>
              <w:t>Enfeksiyöz</w:t>
            </w:r>
            <w:proofErr w:type="spellEnd"/>
            <w:r>
              <w:rPr>
                <w:rFonts w:eastAsia="Times New Roman" w:cstheme="minorHAnsi"/>
                <w:lang w:eastAsia="tr-TR"/>
              </w:rPr>
              <w:t xml:space="preserve"> akciğer hastalıklarında cerrahi tedavi gerektiren durumların neler olduğunu bilir ve gereken hastaları ileri merkeze, uzmana sevk eder.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lastRenderedPageBreak/>
              <w:t>ÜROLOJİ Stajı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40"/>
              </w:numPr>
              <w:spacing w:after="0" w:line="288" w:lineRule="auto"/>
              <w:rPr>
                <w:rFonts w:eastAsia="Times New Roman" w:cstheme="minorHAnsi"/>
                <w:lang w:eastAsia="tr-TR"/>
              </w:rPr>
            </w:pPr>
            <w:r>
              <w:rPr>
                <w:rFonts w:eastAsia="Times New Roman" w:cstheme="minorHAnsi"/>
                <w:lang w:eastAsia="tr-TR"/>
              </w:rPr>
              <w:t xml:space="preserve">Üroloji polikliniğine her yaş grubundan her türlü yakınma ile başvuran hastalar için sistematik değerlendirme yapar, odaklanmış öykü alır, fizik muayene yapar, ayırıcı tanıyı listeleyebilir, gerekli tetkikleri ister ve yorumlar, uygun yönlendirmeleri ve tedavi planını yapar. </w:t>
            </w:r>
          </w:p>
          <w:p w:rsidR="00226698" w:rsidRDefault="00226698" w:rsidP="00C23A2C">
            <w:pPr>
              <w:numPr>
                <w:ilvl w:val="0"/>
                <w:numId w:val="40"/>
              </w:numPr>
              <w:spacing w:after="0" w:line="288" w:lineRule="auto"/>
              <w:rPr>
                <w:rFonts w:eastAsia="Times New Roman" w:cstheme="minorHAnsi"/>
                <w:lang w:eastAsia="tr-TR"/>
              </w:rPr>
            </w:pPr>
            <w:r>
              <w:rPr>
                <w:rFonts w:eastAsia="Times New Roman" w:cstheme="minorHAnsi"/>
                <w:lang w:eastAsia="tr-TR"/>
              </w:rPr>
              <w:t xml:space="preserve">Kanıta dayalı ürolojik uygulamaların temel prensiplerini açıklar. </w:t>
            </w:r>
          </w:p>
          <w:p w:rsidR="00226698" w:rsidRDefault="00226698" w:rsidP="00C23A2C">
            <w:pPr>
              <w:numPr>
                <w:ilvl w:val="0"/>
                <w:numId w:val="40"/>
              </w:numPr>
              <w:spacing w:after="0" w:line="288" w:lineRule="auto"/>
              <w:rPr>
                <w:rFonts w:eastAsia="Times New Roman" w:cstheme="minorHAnsi"/>
                <w:lang w:eastAsia="tr-TR"/>
              </w:rPr>
            </w:pPr>
            <w:proofErr w:type="spellStart"/>
            <w:r>
              <w:rPr>
                <w:rFonts w:eastAsia="Times New Roman" w:cstheme="minorHAnsi"/>
                <w:lang w:eastAsia="tr-TR"/>
              </w:rPr>
              <w:t>Genito-üriner</w:t>
            </w:r>
            <w:proofErr w:type="spellEnd"/>
            <w:r>
              <w:rPr>
                <w:rFonts w:eastAsia="Times New Roman" w:cstheme="minorHAnsi"/>
                <w:lang w:eastAsia="tr-TR"/>
              </w:rPr>
              <w:t xml:space="preserve"> sistem genel muayene prensiplerini tanımlar, patolojik bulguları ayırır.</w:t>
            </w:r>
          </w:p>
          <w:p w:rsidR="00226698" w:rsidRDefault="00226698" w:rsidP="00C23A2C">
            <w:pPr>
              <w:numPr>
                <w:ilvl w:val="0"/>
                <w:numId w:val="40"/>
              </w:numPr>
              <w:spacing w:after="0" w:line="288" w:lineRule="auto"/>
              <w:rPr>
                <w:rFonts w:eastAsia="Times New Roman" w:cstheme="minorHAnsi"/>
                <w:lang w:eastAsia="tr-TR"/>
              </w:rPr>
            </w:pPr>
            <w:r>
              <w:rPr>
                <w:rFonts w:eastAsia="Times New Roman" w:cstheme="minorHAnsi"/>
                <w:lang w:eastAsia="tr-TR"/>
              </w:rPr>
              <w:t xml:space="preserve">Maket ve hasta üzerinde </w:t>
            </w:r>
            <w:proofErr w:type="spellStart"/>
            <w:r>
              <w:rPr>
                <w:rFonts w:eastAsia="Times New Roman" w:cstheme="minorHAnsi"/>
                <w:lang w:eastAsia="tr-TR"/>
              </w:rPr>
              <w:t>rektal</w:t>
            </w:r>
            <w:proofErr w:type="spellEnd"/>
            <w:r>
              <w:rPr>
                <w:rFonts w:eastAsia="Times New Roman" w:cstheme="minorHAnsi"/>
                <w:lang w:eastAsia="tr-TR"/>
              </w:rPr>
              <w:t xml:space="preserve"> dijital muayene uygular, ürolojik patolojileri değerlendirir. </w:t>
            </w:r>
          </w:p>
          <w:p w:rsidR="00226698" w:rsidRDefault="00226698" w:rsidP="00C23A2C">
            <w:pPr>
              <w:numPr>
                <w:ilvl w:val="0"/>
                <w:numId w:val="40"/>
              </w:numPr>
              <w:spacing w:after="0" w:line="288" w:lineRule="auto"/>
              <w:rPr>
                <w:rFonts w:eastAsia="Times New Roman" w:cstheme="minorHAnsi"/>
                <w:lang w:eastAsia="tr-TR"/>
              </w:rPr>
            </w:pPr>
            <w:r>
              <w:rPr>
                <w:rFonts w:eastAsia="Times New Roman" w:cstheme="minorHAnsi"/>
                <w:lang w:eastAsia="tr-TR"/>
              </w:rPr>
              <w:t xml:space="preserve">Maket ve hasta üzerinde </w:t>
            </w:r>
            <w:proofErr w:type="spellStart"/>
            <w:r>
              <w:rPr>
                <w:rFonts w:eastAsia="Times New Roman" w:cstheme="minorHAnsi"/>
                <w:lang w:eastAsia="tr-TR"/>
              </w:rPr>
              <w:t>üretral</w:t>
            </w:r>
            <w:proofErr w:type="spellEnd"/>
            <w:r>
              <w:rPr>
                <w:rFonts w:eastAsia="Times New Roman" w:cstheme="minorHAnsi"/>
                <w:lang w:eastAsia="tr-TR"/>
              </w:rPr>
              <w:t xml:space="preserve"> sonda takılmasını uygular.</w:t>
            </w:r>
          </w:p>
          <w:p w:rsidR="00226698" w:rsidRDefault="00226698" w:rsidP="00C23A2C">
            <w:pPr>
              <w:numPr>
                <w:ilvl w:val="0"/>
                <w:numId w:val="40"/>
              </w:numPr>
              <w:spacing w:after="0" w:line="288" w:lineRule="auto"/>
              <w:rPr>
                <w:rFonts w:eastAsia="Times New Roman" w:cstheme="minorHAnsi"/>
                <w:lang w:eastAsia="tr-TR"/>
              </w:rPr>
            </w:pPr>
            <w:proofErr w:type="spellStart"/>
            <w:r>
              <w:rPr>
                <w:rFonts w:eastAsia="Times New Roman" w:cstheme="minorHAnsi"/>
                <w:lang w:eastAsia="tr-TR"/>
              </w:rPr>
              <w:t>Üroradyolojik</w:t>
            </w:r>
            <w:proofErr w:type="spellEnd"/>
            <w:r>
              <w:rPr>
                <w:rFonts w:eastAsia="Times New Roman" w:cstheme="minorHAnsi"/>
                <w:lang w:eastAsia="tr-TR"/>
              </w:rPr>
              <w:t xml:space="preserve"> değerlendirme becerisi kazanacak kadar </w:t>
            </w:r>
            <w:proofErr w:type="spellStart"/>
            <w:r>
              <w:rPr>
                <w:rFonts w:eastAsia="Times New Roman" w:cstheme="minorHAnsi"/>
                <w:lang w:eastAsia="tr-TR"/>
              </w:rPr>
              <w:t>grafi</w:t>
            </w:r>
            <w:proofErr w:type="spellEnd"/>
            <w:r>
              <w:rPr>
                <w:rFonts w:eastAsia="Times New Roman" w:cstheme="minorHAnsi"/>
                <w:lang w:eastAsia="tr-TR"/>
              </w:rPr>
              <w:t xml:space="preserve"> görür, ayırıcı tanıları analiz eder, patolojileri tanımlar. </w:t>
            </w:r>
          </w:p>
          <w:p w:rsidR="00226698" w:rsidRDefault="00226698" w:rsidP="00C23A2C">
            <w:pPr>
              <w:numPr>
                <w:ilvl w:val="0"/>
                <w:numId w:val="40"/>
              </w:numPr>
              <w:spacing w:after="0" w:line="288" w:lineRule="auto"/>
              <w:rPr>
                <w:rFonts w:eastAsia="Times New Roman" w:cstheme="minorHAnsi"/>
                <w:lang w:eastAsia="tr-TR"/>
              </w:rPr>
            </w:pPr>
            <w:r>
              <w:rPr>
                <w:rFonts w:eastAsia="Times New Roman" w:cstheme="minorHAnsi"/>
                <w:lang w:eastAsia="tr-TR"/>
              </w:rPr>
              <w:t xml:space="preserve">Ürolojik acil hastalıkların ayırıcı tanısını açıklar, farklarını söyler, uygun yönlendirmeleri ve tedavi planını yapar. </w:t>
            </w:r>
          </w:p>
          <w:p w:rsidR="00226698" w:rsidRDefault="00226698" w:rsidP="00C23A2C">
            <w:pPr>
              <w:numPr>
                <w:ilvl w:val="0"/>
                <w:numId w:val="40"/>
              </w:numPr>
              <w:spacing w:after="0" w:line="288" w:lineRule="auto"/>
              <w:rPr>
                <w:rFonts w:eastAsia="Times New Roman" w:cstheme="minorHAnsi"/>
                <w:lang w:eastAsia="tr-TR"/>
              </w:rPr>
            </w:pPr>
            <w:r>
              <w:rPr>
                <w:rFonts w:eastAsia="Times New Roman" w:cstheme="minorHAnsi"/>
                <w:lang w:eastAsia="tr-TR"/>
              </w:rPr>
              <w:t xml:space="preserve">Modern ürolojide tanı ve tedavi için kullanılan tıbbi araçları tanır, uygun kullanım alanlarını tanımlar. </w:t>
            </w:r>
          </w:p>
          <w:p w:rsidR="00226698" w:rsidRDefault="00226698" w:rsidP="00C23A2C">
            <w:pPr>
              <w:numPr>
                <w:ilvl w:val="0"/>
                <w:numId w:val="40"/>
              </w:numPr>
              <w:spacing w:after="0" w:line="288" w:lineRule="auto"/>
              <w:rPr>
                <w:rFonts w:eastAsia="Times New Roman" w:cstheme="minorHAnsi"/>
                <w:lang w:eastAsia="tr-TR"/>
              </w:rPr>
            </w:pPr>
            <w:r>
              <w:rPr>
                <w:rFonts w:eastAsia="Times New Roman" w:cstheme="minorHAnsi"/>
                <w:lang w:eastAsia="tr-TR"/>
              </w:rPr>
              <w:t>Operasyon ve girişimlerin nasıl ve neden uygulandığını ayırt eder ve sorgular.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t>DERMATOLOJİ Stajı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41"/>
              </w:numPr>
              <w:spacing w:after="0" w:line="288" w:lineRule="auto"/>
              <w:rPr>
                <w:rFonts w:eastAsia="Times New Roman" w:cstheme="minorHAnsi"/>
                <w:lang w:eastAsia="tr-TR"/>
              </w:rPr>
            </w:pPr>
            <w:r>
              <w:rPr>
                <w:rFonts w:eastAsia="Times New Roman" w:cstheme="minorHAnsi"/>
                <w:lang w:eastAsia="tr-TR"/>
              </w:rPr>
              <w:t xml:space="preserve">Temel dermatolojik prensipleri açıklar (derinin anatomi, fizyolojisi ve fonksiyonlarını, dermatolojik terminolojiyi ve </w:t>
            </w:r>
            <w:proofErr w:type="spellStart"/>
            <w:r>
              <w:rPr>
                <w:rFonts w:eastAsia="Times New Roman" w:cstheme="minorHAnsi"/>
                <w:lang w:eastAsia="tr-TR"/>
              </w:rPr>
              <w:t>elemanter</w:t>
            </w:r>
            <w:proofErr w:type="spellEnd"/>
            <w:r>
              <w:rPr>
                <w:rFonts w:eastAsia="Times New Roman" w:cstheme="minorHAnsi"/>
                <w:lang w:eastAsia="tr-TR"/>
              </w:rPr>
              <w:t xml:space="preserve"> lezyonları). </w:t>
            </w:r>
          </w:p>
          <w:p w:rsidR="00226698" w:rsidRDefault="00226698" w:rsidP="00C23A2C">
            <w:pPr>
              <w:numPr>
                <w:ilvl w:val="0"/>
                <w:numId w:val="41"/>
              </w:numPr>
              <w:spacing w:after="0" w:line="288" w:lineRule="auto"/>
              <w:rPr>
                <w:rFonts w:eastAsia="Times New Roman" w:cstheme="minorHAnsi"/>
                <w:lang w:eastAsia="tr-TR"/>
              </w:rPr>
            </w:pPr>
            <w:r>
              <w:rPr>
                <w:rFonts w:eastAsia="Times New Roman" w:cstheme="minorHAnsi"/>
                <w:lang w:eastAsia="tr-TR"/>
              </w:rPr>
              <w:t>Sık görülen, hayatı tehdit eden veya tedavi edilebilir Dermatolojik hastalıklarda öykü alma, muayene yöntemlerini ve takip eden inceleme tekniklerini kullanarak klinik problem çözme yeteneğini gösterir ve pratisyen hekim düzeyinde uygun tedavi yaklaşımını yapar.</w:t>
            </w:r>
          </w:p>
          <w:p w:rsidR="00226698" w:rsidRDefault="00226698" w:rsidP="00C23A2C">
            <w:pPr>
              <w:numPr>
                <w:ilvl w:val="0"/>
                <w:numId w:val="41"/>
              </w:numPr>
              <w:spacing w:after="0" w:line="288" w:lineRule="auto"/>
              <w:rPr>
                <w:rFonts w:eastAsia="Times New Roman" w:cstheme="minorHAnsi"/>
                <w:lang w:eastAsia="tr-TR"/>
              </w:rPr>
            </w:pPr>
            <w:r>
              <w:rPr>
                <w:rFonts w:eastAsia="Times New Roman" w:cstheme="minorHAnsi"/>
                <w:lang w:eastAsia="tr-TR"/>
              </w:rPr>
              <w:t>Genel tıp pratiğinde sık rastlandığı ön görülen deri hastalıklarını tanımlar.</w:t>
            </w:r>
          </w:p>
          <w:p w:rsidR="00226698" w:rsidRDefault="00226698" w:rsidP="00C23A2C">
            <w:pPr>
              <w:numPr>
                <w:ilvl w:val="0"/>
                <w:numId w:val="41"/>
              </w:numPr>
              <w:spacing w:after="0" w:line="288" w:lineRule="auto"/>
              <w:rPr>
                <w:rFonts w:eastAsia="Times New Roman" w:cstheme="minorHAnsi"/>
                <w:lang w:eastAsia="tr-TR"/>
              </w:rPr>
            </w:pPr>
            <w:r>
              <w:rPr>
                <w:rFonts w:eastAsia="Times New Roman" w:cstheme="minorHAnsi"/>
                <w:lang w:eastAsia="tr-TR"/>
              </w:rPr>
              <w:t xml:space="preserve">Sık görülen deri hastalıklarının tanınmasında kullanılan </w:t>
            </w:r>
            <w:proofErr w:type="spellStart"/>
            <w:r>
              <w:rPr>
                <w:rFonts w:eastAsia="Times New Roman" w:cstheme="minorHAnsi"/>
                <w:lang w:eastAsia="tr-TR"/>
              </w:rPr>
              <w:t>nativ</w:t>
            </w:r>
            <w:proofErr w:type="spellEnd"/>
            <w:r>
              <w:rPr>
                <w:rFonts w:eastAsia="Times New Roman" w:cstheme="minorHAnsi"/>
                <w:lang w:eastAsia="tr-TR"/>
              </w:rPr>
              <w:t xml:space="preserve"> preparat ve </w:t>
            </w:r>
            <w:proofErr w:type="spellStart"/>
            <w:r>
              <w:rPr>
                <w:rFonts w:eastAsia="Times New Roman" w:cstheme="minorHAnsi"/>
                <w:lang w:eastAsia="tr-TR"/>
              </w:rPr>
              <w:t>Wood</w:t>
            </w:r>
            <w:proofErr w:type="spellEnd"/>
            <w:r>
              <w:rPr>
                <w:rFonts w:eastAsia="Times New Roman" w:cstheme="minorHAnsi"/>
                <w:lang w:eastAsia="tr-TR"/>
              </w:rPr>
              <w:t xml:space="preserve"> bakısını uygular. Yama testi ve biyopsi alma </w:t>
            </w:r>
            <w:proofErr w:type="spellStart"/>
            <w:r>
              <w:rPr>
                <w:rFonts w:eastAsia="Times New Roman" w:cstheme="minorHAnsi"/>
                <w:lang w:eastAsia="tr-TR"/>
              </w:rPr>
              <w:t>endikasyonlarını</w:t>
            </w:r>
            <w:proofErr w:type="spellEnd"/>
            <w:r>
              <w:rPr>
                <w:rFonts w:eastAsia="Times New Roman" w:cstheme="minorHAnsi"/>
                <w:lang w:eastAsia="tr-TR"/>
              </w:rPr>
              <w:t xml:space="preserve"> açıklar ve uygun yönlendirmeyi yapar.</w:t>
            </w:r>
          </w:p>
          <w:p w:rsidR="00226698" w:rsidRDefault="00226698" w:rsidP="00C23A2C">
            <w:pPr>
              <w:numPr>
                <w:ilvl w:val="0"/>
                <w:numId w:val="41"/>
              </w:numPr>
              <w:spacing w:after="0" w:line="288" w:lineRule="auto"/>
              <w:rPr>
                <w:rFonts w:eastAsia="Times New Roman" w:cstheme="minorHAnsi"/>
                <w:b/>
                <w:lang w:eastAsia="tr-TR"/>
              </w:rPr>
            </w:pPr>
            <w:r>
              <w:rPr>
                <w:rFonts w:eastAsia="Times New Roman" w:cstheme="minorHAnsi"/>
                <w:lang w:eastAsia="tr-TR"/>
              </w:rPr>
              <w:t xml:space="preserve">Sık görülen deri hastalıklarının tedavisinde kullanılan </w:t>
            </w:r>
            <w:proofErr w:type="spellStart"/>
            <w:r>
              <w:rPr>
                <w:rFonts w:eastAsia="Times New Roman" w:cstheme="minorHAnsi"/>
                <w:lang w:eastAsia="tr-TR"/>
              </w:rPr>
              <w:t>topikal</w:t>
            </w:r>
            <w:proofErr w:type="spellEnd"/>
            <w:r>
              <w:rPr>
                <w:rFonts w:eastAsia="Times New Roman" w:cstheme="minorHAnsi"/>
                <w:lang w:eastAsia="tr-TR"/>
              </w:rPr>
              <w:t xml:space="preserve"> ve sistemik tedavileri tanımlar ve uygular. Cerrahi ve fizik tedavi </w:t>
            </w:r>
            <w:proofErr w:type="spellStart"/>
            <w:r>
              <w:rPr>
                <w:rFonts w:eastAsia="Times New Roman" w:cstheme="minorHAnsi"/>
                <w:lang w:eastAsia="tr-TR"/>
              </w:rPr>
              <w:t>endikasyonlarını</w:t>
            </w:r>
            <w:proofErr w:type="spellEnd"/>
            <w:r>
              <w:rPr>
                <w:rFonts w:eastAsia="Times New Roman" w:cstheme="minorHAnsi"/>
                <w:lang w:eastAsia="tr-TR"/>
              </w:rPr>
              <w:t xml:space="preserve"> tanımlar ve uygun yönlendirmeyi yapar.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t>FİZİK TEDAVİ VE REHABİLİTASYON Stajı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42"/>
              </w:numPr>
              <w:spacing w:after="0" w:line="288" w:lineRule="auto"/>
              <w:rPr>
                <w:rFonts w:eastAsia="Times New Roman" w:cstheme="minorHAnsi"/>
                <w:lang w:eastAsia="tr-TR"/>
              </w:rPr>
            </w:pPr>
            <w:r>
              <w:rPr>
                <w:rFonts w:eastAsia="Times New Roman" w:cstheme="minorHAnsi"/>
                <w:lang w:eastAsia="tr-TR"/>
              </w:rPr>
              <w:t xml:space="preserve">Kas iskelet sistemi ağrısı ile başvuran hastalarda sistematik değerlendirme yapar, odaklanmış öykü alır, fizik muayene yapar, ayırıcı tanıyı listeleyebilir, uygun </w:t>
            </w:r>
            <w:r>
              <w:rPr>
                <w:rFonts w:eastAsia="Times New Roman" w:cstheme="minorHAnsi"/>
                <w:lang w:eastAsia="tr-TR"/>
              </w:rPr>
              <w:lastRenderedPageBreak/>
              <w:t>yönlendirmeleri ve tedavi planını yapar.</w:t>
            </w:r>
          </w:p>
          <w:p w:rsidR="00226698" w:rsidRDefault="00226698" w:rsidP="00C23A2C">
            <w:pPr>
              <w:numPr>
                <w:ilvl w:val="0"/>
                <w:numId w:val="42"/>
              </w:numPr>
              <w:spacing w:after="0" w:line="288" w:lineRule="auto"/>
              <w:rPr>
                <w:rFonts w:eastAsia="Times New Roman" w:cstheme="minorHAnsi"/>
                <w:lang w:eastAsia="tr-TR"/>
              </w:rPr>
            </w:pPr>
            <w:r>
              <w:rPr>
                <w:rFonts w:eastAsia="Times New Roman" w:cstheme="minorHAnsi"/>
                <w:lang w:eastAsia="tr-TR"/>
              </w:rPr>
              <w:t>Kas iskelet sistemi genel fizik muayene prensiplerini tanımlar, patolojik bulguları ayırır.</w:t>
            </w:r>
          </w:p>
          <w:p w:rsidR="00226698" w:rsidRDefault="00226698" w:rsidP="00C23A2C">
            <w:pPr>
              <w:numPr>
                <w:ilvl w:val="0"/>
                <w:numId w:val="42"/>
              </w:numPr>
              <w:spacing w:after="0" w:line="288" w:lineRule="auto"/>
              <w:rPr>
                <w:rFonts w:eastAsia="Times New Roman" w:cstheme="minorHAnsi"/>
                <w:lang w:eastAsia="tr-TR"/>
              </w:rPr>
            </w:pPr>
            <w:r>
              <w:rPr>
                <w:rFonts w:eastAsia="Times New Roman" w:cstheme="minorHAnsi"/>
                <w:lang w:eastAsia="tr-TR"/>
              </w:rPr>
              <w:t xml:space="preserve">Genel </w:t>
            </w:r>
            <w:proofErr w:type="gramStart"/>
            <w:r>
              <w:rPr>
                <w:rFonts w:eastAsia="Times New Roman" w:cstheme="minorHAnsi"/>
                <w:lang w:eastAsia="tr-TR"/>
              </w:rPr>
              <w:t>rehabilitasyon</w:t>
            </w:r>
            <w:proofErr w:type="gramEnd"/>
            <w:r>
              <w:rPr>
                <w:rFonts w:eastAsia="Times New Roman" w:cstheme="minorHAnsi"/>
                <w:lang w:eastAsia="tr-TR"/>
              </w:rPr>
              <w:t xml:space="preserve"> prensiplerini açıklar.</w:t>
            </w:r>
          </w:p>
          <w:p w:rsidR="00226698" w:rsidRDefault="00226698" w:rsidP="00C23A2C">
            <w:pPr>
              <w:numPr>
                <w:ilvl w:val="0"/>
                <w:numId w:val="42"/>
              </w:numPr>
              <w:spacing w:after="0" w:line="288" w:lineRule="auto"/>
              <w:rPr>
                <w:rFonts w:eastAsia="Times New Roman" w:cstheme="minorHAnsi"/>
                <w:lang w:eastAsia="tr-TR"/>
              </w:rPr>
            </w:pPr>
            <w:r>
              <w:rPr>
                <w:rFonts w:eastAsia="Times New Roman" w:cstheme="minorHAnsi"/>
                <w:lang w:eastAsia="tr-TR"/>
              </w:rPr>
              <w:t>Kas iskelet sistemi hastalıklarında eklem koruma prensipleri ve temel egzersizleri tanımlar ve planlamasını yapar.</w:t>
            </w:r>
          </w:p>
          <w:p w:rsidR="00226698" w:rsidRDefault="00226698" w:rsidP="00C23A2C">
            <w:pPr>
              <w:numPr>
                <w:ilvl w:val="0"/>
                <w:numId w:val="42"/>
              </w:numPr>
              <w:spacing w:after="0" w:line="288" w:lineRule="auto"/>
              <w:rPr>
                <w:rFonts w:eastAsia="Times New Roman" w:cstheme="minorHAnsi"/>
                <w:lang w:eastAsia="tr-TR"/>
              </w:rPr>
            </w:pPr>
            <w:r>
              <w:rPr>
                <w:rFonts w:eastAsia="Times New Roman" w:cstheme="minorHAnsi"/>
                <w:lang w:eastAsia="tr-TR"/>
              </w:rPr>
              <w:t>Sık görülen kas iskelet sistemi hastalıkları ile başvuran hastalar için toplum sağlığına etkileyen durumları tanımlar, hasta ve yakınlarına eğitim verir.</w:t>
            </w:r>
          </w:p>
          <w:p w:rsidR="00226698" w:rsidRDefault="00226698" w:rsidP="00C23A2C">
            <w:pPr>
              <w:numPr>
                <w:ilvl w:val="0"/>
                <w:numId w:val="42"/>
              </w:numPr>
              <w:spacing w:after="0" w:line="288" w:lineRule="auto"/>
              <w:rPr>
                <w:rFonts w:eastAsia="Times New Roman" w:cstheme="minorHAnsi"/>
                <w:lang w:eastAsia="tr-TR"/>
              </w:rPr>
            </w:pPr>
            <w:r>
              <w:rPr>
                <w:rFonts w:eastAsia="Times New Roman" w:cstheme="minorHAnsi"/>
                <w:lang w:eastAsia="tr-TR"/>
              </w:rPr>
              <w:t>Kas iskelet sistemi rahatsızlıklarında kullanılan fizik tedavi cihazlarını tanır, uygun kullanım alanlarını tanımlar.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lastRenderedPageBreak/>
              <w:t>ADLİ TIP Stajı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keepNext/>
              <w:numPr>
                <w:ilvl w:val="0"/>
                <w:numId w:val="43"/>
              </w:numPr>
              <w:spacing w:after="0" w:line="288" w:lineRule="auto"/>
              <w:outlineLvl w:val="3"/>
              <w:rPr>
                <w:rFonts w:eastAsia="Times New Roman" w:cstheme="minorHAnsi"/>
                <w:color w:val="000000"/>
                <w:lang w:eastAsia="tr-TR"/>
              </w:rPr>
            </w:pPr>
            <w:r>
              <w:rPr>
                <w:rFonts w:eastAsia="Times New Roman" w:cstheme="minorHAnsi"/>
                <w:color w:val="000000"/>
                <w:lang w:eastAsia="tr-TR"/>
              </w:rPr>
              <w:t>Adli olgunun değerlendirmesini yapar.</w:t>
            </w:r>
          </w:p>
          <w:p w:rsidR="00226698" w:rsidRDefault="00226698" w:rsidP="00C23A2C">
            <w:pPr>
              <w:numPr>
                <w:ilvl w:val="0"/>
                <w:numId w:val="43"/>
              </w:numPr>
              <w:spacing w:after="0" w:line="288" w:lineRule="auto"/>
              <w:rPr>
                <w:rFonts w:eastAsia="Times New Roman" w:cstheme="minorHAnsi"/>
                <w:color w:val="000000"/>
                <w:lang w:eastAsia="tr-TR"/>
              </w:rPr>
            </w:pPr>
            <w:r>
              <w:rPr>
                <w:rFonts w:eastAsia="Times New Roman" w:cstheme="minorHAnsi"/>
                <w:color w:val="000000"/>
                <w:lang w:eastAsia="tr-TR"/>
              </w:rPr>
              <w:t xml:space="preserve">Adli olguyla ilgili evrak ve kayıtların dikkatle tutar ve saklar gerektiğinde delil olarak sunar. </w:t>
            </w:r>
          </w:p>
          <w:p w:rsidR="00226698" w:rsidRDefault="00226698" w:rsidP="00C23A2C">
            <w:pPr>
              <w:numPr>
                <w:ilvl w:val="0"/>
                <w:numId w:val="43"/>
              </w:numPr>
              <w:spacing w:after="0" w:line="288" w:lineRule="auto"/>
              <w:rPr>
                <w:rFonts w:eastAsia="Times New Roman" w:cstheme="minorHAnsi"/>
                <w:color w:val="000000"/>
                <w:lang w:eastAsia="tr-TR"/>
              </w:rPr>
            </w:pPr>
            <w:r>
              <w:rPr>
                <w:rFonts w:eastAsia="Times New Roman" w:cstheme="minorHAnsi"/>
                <w:color w:val="000000"/>
                <w:lang w:eastAsia="tr-TR"/>
              </w:rPr>
              <w:t>Adli olgunun muayenesini yapar ve analiz eder.</w:t>
            </w:r>
          </w:p>
          <w:p w:rsidR="00226698" w:rsidRDefault="00226698" w:rsidP="00C23A2C">
            <w:pPr>
              <w:numPr>
                <w:ilvl w:val="0"/>
                <w:numId w:val="43"/>
              </w:numPr>
              <w:spacing w:after="0" w:line="288" w:lineRule="auto"/>
              <w:rPr>
                <w:rFonts w:eastAsia="Times New Roman" w:cstheme="minorHAnsi"/>
                <w:color w:val="000000"/>
                <w:lang w:eastAsia="tr-TR"/>
              </w:rPr>
            </w:pPr>
            <w:r>
              <w:rPr>
                <w:rFonts w:eastAsia="Times New Roman" w:cstheme="minorHAnsi"/>
                <w:color w:val="000000"/>
                <w:lang w:eastAsia="tr-TR"/>
              </w:rPr>
              <w:t xml:space="preserve">Otopsi ve ölü muayenesine ilişkin mevzuatı tanır ve uygular. </w:t>
            </w:r>
          </w:p>
          <w:p w:rsidR="00226698" w:rsidRDefault="00226698" w:rsidP="00C23A2C">
            <w:pPr>
              <w:numPr>
                <w:ilvl w:val="0"/>
                <w:numId w:val="43"/>
              </w:numPr>
              <w:spacing w:after="0" w:line="288" w:lineRule="auto"/>
              <w:rPr>
                <w:rFonts w:eastAsia="Times New Roman" w:cstheme="minorHAnsi"/>
                <w:color w:val="000000"/>
                <w:lang w:eastAsia="tr-TR"/>
              </w:rPr>
            </w:pPr>
            <w:r>
              <w:rPr>
                <w:rFonts w:eastAsia="Times New Roman" w:cstheme="minorHAnsi"/>
                <w:color w:val="000000"/>
                <w:lang w:eastAsia="tr-TR"/>
              </w:rPr>
              <w:t>Adli otopsinin ve raporunu yazılmasının önemini savunur.</w:t>
            </w:r>
          </w:p>
          <w:p w:rsidR="00226698" w:rsidRDefault="00226698" w:rsidP="00C23A2C">
            <w:pPr>
              <w:numPr>
                <w:ilvl w:val="0"/>
                <w:numId w:val="43"/>
              </w:numPr>
              <w:spacing w:after="0" w:line="288" w:lineRule="auto"/>
              <w:rPr>
                <w:rFonts w:eastAsia="Times New Roman" w:cstheme="minorHAnsi"/>
                <w:color w:val="000000"/>
                <w:lang w:eastAsia="tr-TR"/>
              </w:rPr>
            </w:pPr>
            <w:r>
              <w:rPr>
                <w:rFonts w:eastAsia="Times New Roman" w:cstheme="minorHAnsi"/>
                <w:color w:val="000000"/>
                <w:lang w:eastAsia="tr-TR"/>
              </w:rPr>
              <w:t>Otopsi ve ölü muayenesinin yasal zeminler içerisinde yapıldığının ve adli olayları aydınlatmada kullanılan bir araç olduğunu savunur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color w:val="000000"/>
                <w:lang w:eastAsia="tr-TR"/>
              </w:rPr>
            </w:pPr>
            <w:r>
              <w:rPr>
                <w:rFonts w:eastAsia="Times New Roman" w:cstheme="minorHAnsi"/>
                <w:b/>
                <w:color w:val="000000"/>
                <w:lang w:eastAsia="tr-TR"/>
              </w:rPr>
              <w:t xml:space="preserve">RADYOLOJİ </w:t>
            </w:r>
            <w:r>
              <w:rPr>
                <w:rFonts w:eastAsia="Times New Roman" w:cstheme="minorHAnsi"/>
                <w:b/>
                <w:lang w:eastAsia="tr-TR"/>
              </w:rPr>
              <w:t>Stajı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44"/>
              </w:numPr>
              <w:spacing w:after="0" w:line="288" w:lineRule="auto"/>
              <w:rPr>
                <w:rFonts w:eastAsia="Times New Roman" w:cstheme="minorHAnsi"/>
                <w:color w:val="000000"/>
                <w:lang w:eastAsia="tr-TR"/>
              </w:rPr>
            </w:pPr>
            <w:r>
              <w:rPr>
                <w:rFonts w:eastAsia="Times New Roman" w:cstheme="minorHAnsi"/>
                <w:color w:val="000000"/>
                <w:lang w:eastAsia="tr-TR"/>
              </w:rPr>
              <w:t>Radyolojik görüntüleme yöntemlerine ait temel fizik görüntüleme ilkelerini tanımlar.</w:t>
            </w:r>
          </w:p>
          <w:p w:rsidR="00226698" w:rsidRDefault="00226698" w:rsidP="00C23A2C">
            <w:pPr>
              <w:numPr>
                <w:ilvl w:val="0"/>
                <w:numId w:val="44"/>
              </w:numPr>
              <w:spacing w:after="0" w:line="288" w:lineRule="auto"/>
              <w:rPr>
                <w:rFonts w:eastAsia="Times New Roman" w:cstheme="minorHAnsi"/>
                <w:color w:val="000000"/>
                <w:lang w:eastAsia="tr-TR"/>
              </w:rPr>
            </w:pPr>
            <w:r>
              <w:rPr>
                <w:rFonts w:eastAsia="Times New Roman" w:cstheme="minorHAnsi"/>
                <w:color w:val="000000"/>
                <w:lang w:eastAsia="tr-TR"/>
              </w:rPr>
              <w:t>Radyolojik tetkik algoritmasını kullanır. Bedel-etkinlik, zarar ve tıbbi yarar ilkelerini göz önünde bulundurarak tetkik seçer.</w:t>
            </w:r>
          </w:p>
          <w:p w:rsidR="00226698" w:rsidRDefault="00226698" w:rsidP="00C23A2C">
            <w:pPr>
              <w:numPr>
                <w:ilvl w:val="0"/>
                <w:numId w:val="44"/>
              </w:numPr>
              <w:spacing w:after="0" w:line="288" w:lineRule="auto"/>
              <w:rPr>
                <w:rFonts w:eastAsia="Times New Roman" w:cstheme="minorHAnsi"/>
                <w:color w:val="000000"/>
                <w:lang w:eastAsia="tr-TR"/>
              </w:rPr>
            </w:pPr>
            <w:r>
              <w:rPr>
                <w:rFonts w:eastAsia="Times New Roman" w:cstheme="minorHAnsi"/>
                <w:color w:val="000000"/>
                <w:lang w:eastAsia="tr-TR"/>
              </w:rPr>
              <w:t>Radyolojik görüntüleme yöntemlerine ait terminolojiyi açıklar.</w:t>
            </w:r>
          </w:p>
          <w:p w:rsidR="00226698" w:rsidRDefault="00226698" w:rsidP="00C23A2C">
            <w:pPr>
              <w:numPr>
                <w:ilvl w:val="0"/>
                <w:numId w:val="44"/>
              </w:numPr>
              <w:spacing w:after="0" w:line="288" w:lineRule="auto"/>
              <w:rPr>
                <w:rFonts w:eastAsia="Times New Roman" w:cstheme="minorHAnsi"/>
                <w:color w:val="000000"/>
                <w:lang w:eastAsia="tr-TR"/>
              </w:rPr>
            </w:pPr>
            <w:r>
              <w:rPr>
                <w:rFonts w:eastAsia="Times New Roman" w:cstheme="minorHAnsi"/>
                <w:color w:val="000000"/>
                <w:lang w:eastAsia="tr-TR"/>
              </w:rPr>
              <w:t>Normal radyolojik anatomiyi ve patolojik görünümleri tanımlar ve gösterir.</w:t>
            </w:r>
          </w:p>
          <w:p w:rsidR="00226698" w:rsidRDefault="00226698" w:rsidP="00C23A2C">
            <w:pPr>
              <w:numPr>
                <w:ilvl w:val="0"/>
                <w:numId w:val="44"/>
              </w:numPr>
              <w:spacing w:after="0" w:line="288" w:lineRule="auto"/>
              <w:rPr>
                <w:rFonts w:eastAsia="Times New Roman" w:cstheme="minorHAnsi"/>
                <w:color w:val="000000"/>
                <w:lang w:eastAsia="tr-TR"/>
              </w:rPr>
            </w:pPr>
            <w:r>
              <w:rPr>
                <w:rFonts w:eastAsia="Times New Roman" w:cstheme="minorHAnsi"/>
                <w:color w:val="000000"/>
                <w:lang w:eastAsia="tr-TR"/>
              </w:rPr>
              <w:t>Acil durumlarda hangi tetkiklerin isteneceğini ayırır ve acil radyolojik bulguları analiz eder</w:t>
            </w:r>
          </w:p>
          <w:p w:rsidR="00226698" w:rsidRDefault="00226698" w:rsidP="00C23A2C">
            <w:pPr>
              <w:numPr>
                <w:ilvl w:val="0"/>
                <w:numId w:val="44"/>
              </w:numPr>
              <w:spacing w:after="0" w:line="288" w:lineRule="auto"/>
              <w:rPr>
                <w:rFonts w:eastAsia="Times New Roman" w:cstheme="minorHAnsi"/>
                <w:color w:val="000000"/>
                <w:lang w:eastAsia="tr-TR"/>
              </w:rPr>
            </w:pPr>
            <w:proofErr w:type="spellStart"/>
            <w:r>
              <w:rPr>
                <w:rFonts w:eastAsia="Times New Roman" w:cstheme="minorHAnsi"/>
                <w:color w:val="000000"/>
                <w:lang w:eastAsia="tr-TR"/>
              </w:rPr>
              <w:t>Mortalite</w:t>
            </w:r>
            <w:proofErr w:type="spellEnd"/>
            <w:r>
              <w:rPr>
                <w:rFonts w:eastAsia="Times New Roman" w:cstheme="minorHAnsi"/>
                <w:color w:val="000000"/>
                <w:lang w:eastAsia="tr-TR"/>
              </w:rPr>
              <w:t xml:space="preserve"> ve </w:t>
            </w:r>
            <w:proofErr w:type="spellStart"/>
            <w:r>
              <w:rPr>
                <w:rFonts w:eastAsia="Times New Roman" w:cstheme="minorHAnsi"/>
                <w:color w:val="000000"/>
                <w:lang w:eastAsia="tr-TR"/>
              </w:rPr>
              <w:t>morbidite</w:t>
            </w:r>
            <w:proofErr w:type="spellEnd"/>
            <w:r>
              <w:rPr>
                <w:rFonts w:eastAsia="Times New Roman" w:cstheme="minorHAnsi"/>
                <w:color w:val="000000"/>
                <w:lang w:eastAsia="tr-TR"/>
              </w:rPr>
              <w:t xml:space="preserve"> açısından önemli hastalıkların radyolojik bulgularını analiz eder.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lang w:eastAsia="tr-TR"/>
              </w:rPr>
            </w:pPr>
            <w:r>
              <w:rPr>
                <w:rFonts w:eastAsia="Times New Roman" w:cstheme="minorHAnsi"/>
                <w:b/>
                <w:lang w:eastAsia="tr-TR"/>
              </w:rPr>
              <w:t>ORTOPEDİ</w:t>
            </w:r>
            <w:r>
              <w:rPr>
                <w:rFonts w:eastAsia="Times New Roman" w:cstheme="minorHAnsi"/>
                <w:lang w:eastAsia="tr-TR"/>
              </w:rPr>
              <w:t xml:space="preserve"> </w:t>
            </w:r>
            <w:r>
              <w:rPr>
                <w:rFonts w:eastAsia="Times New Roman" w:cstheme="minorHAnsi"/>
                <w:b/>
                <w:lang w:eastAsia="tr-TR"/>
              </w:rPr>
              <w:t>VE TRAVMATOLOJİ</w:t>
            </w:r>
            <w:r>
              <w:rPr>
                <w:rFonts w:eastAsia="Times New Roman" w:cstheme="minorHAnsi"/>
                <w:lang w:eastAsia="tr-TR"/>
              </w:rPr>
              <w:t xml:space="preserve"> </w:t>
            </w:r>
            <w:r>
              <w:rPr>
                <w:rFonts w:eastAsia="Times New Roman" w:cstheme="minorHAnsi"/>
                <w:b/>
                <w:lang w:eastAsia="tr-TR"/>
              </w:rPr>
              <w:t>Stajı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45"/>
              </w:numPr>
              <w:spacing w:after="0" w:line="288" w:lineRule="auto"/>
              <w:rPr>
                <w:rFonts w:eastAsia="Times New Roman" w:cstheme="minorHAnsi"/>
                <w:lang w:eastAsia="tr-TR"/>
              </w:rPr>
            </w:pPr>
            <w:r>
              <w:rPr>
                <w:rFonts w:eastAsia="Times New Roman" w:cstheme="minorHAnsi"/>
                <w:lang w:eastAsia="tr-TR"/>
              </w:rPr>
              <w:t xml:space="preserve">Her yaş grubundan her türlü Ortopedi ve Travmatolojik sorunlar ile başvuran hastalar için sistematik değerlendirme yapar, odaklanmış öykü alır, fizik muayene yapar, ayırıcı tanıları değerlendirir, gerekli tetkikleri ister ve yorumlar. Uygun yönlendirmeleri ve tedavi planını yapar. </w:t>
            </w:r>
          </w:p>
          <w:p w:rsidR="00226698" w:rsidRDefault="00226698" w:rsidP="00C23A2C">
            <w:pPr>
              <w:numPr>
                <w:ilvl w:val="0"/>
                <w:numId w:val="45"/>
              </w:numPr>
              <w:spacing w:after="0" w:line="288" w:lineRule="auto"/>
              <w:rPr>
                <w:rFonts w:eastAsia="Times New Roman" w:cstheme="minorHAnsi"/>
                <w:lang w:eastAsia="tr-TR"/>
              </w:rPr>
            </w:pPr>
            <w:r>
              <w:rPr>
                <w:rFonts w:eastAsia="Times New Roman" w:cstheme="minorHAnsi"/>
                <w:lang w:eastAsia="tr-TR"/>
              </w:rPr>
              <w:t xml:space="preserve">Ortopedik acilleri bilir, ayırıcı tanıları değerlendirir, gerekli tetkikleri ister ve yorumlar ve uygun yönlendirmeleri yapar, hasta ve yakınlarına bilgi verir. </w:t>
            </w:r>
          </w:p>
          <w:p w:rsidR="00226698" w:rsidRDefault="00226698" w:rsidP="00C23A2C">
            <w:pPr>
              <w:numPr>
                <w:ilvl w:val="0"/>
                <w:numId w:val="45"/>
              </w:numPr>
              <w:spacing w:after="0" w:line="288" w:lineRule="auto"/>
              <w:rPr>
                <w:rFonts w:eastAsia="Times New Roman" w:cstheme="minorHAnsi"/>
                <w:lang w:eastAsia="tr-TR"/>
              </w:rPr>
            </w:pPr>
            <w:r>
              <w:rPr>
                <w:rFonts w:eastAsia="Times New Roman" w:cstheme="minorHAnsi"/>
                <w:lang w:eastAsia="tr-TR"/>
              </w:rPr>
              <w:t xml:space="preserve">Kırıklara yaklaşımı açıklar, hastaların ilk bakımı ve </w:t>
            </w:r>
            <w:proofErr w:type="spellStart"/>
            <w:r>
              <w:rPr>
                <w:rFonts w:eastAsia="Times New Roman" w:cstheme="minorHAnsi"/>
                <w:lang w:eastAsia="tr-TR"/>
              </w:rPr>
              <w:t>ekstremite</w:t>
            </w:r>
            <w:proofErr w:type="spellEnd"/>
            <w:r>
              <w:rPr>
                <w:rFonts w:eastAsia="Times New Roman" w:cstheme="minorHAnsi"/>
                <w:lang w:eastAsia="tr-TR"/>
              </w:rPr>
              <w:t xml:space="preserve"> </w:t>
            </w:r>
            <w:proofErr w:type="spellStart"/>
            <w:r>
              <w:rPr>
                <w:rFonts w:eastAsia="Times New Roman" w:cstheme="minorHAnsi"/>
                <w:lang w:eastAsia="tr-TR"/>
              </w:rPr>
              <w:t>immobilzasyon</w:t>
            </w:r>
            <w:proofErr w:type="spellEnd"/>
            <w:r>
              <w:rPr>
                <w:rFonts w:eastAsia="Times New Roman" w:cstheme="minorHAnsi"/>
                <w:lang w:eastAsia="tr-TR"/>
              </w:rPr>
              <w:t xml:space="preserve"> prensiplerini (</w:t>
            </w:r>
            <w:proofErr w:type="spellStart"/>
            <w:r>
              <w:rPr>
                <w:rFonts w:eastAsia="Times New Roman" w:cstheme="minorHAnsi"/>
                <w:lang w:eastAsia="tr-TR"/>
              </w:rPr>
              <w:t>atel</w:t>
            </w:r>
            <w:proofErr w:type="spellEnd"/>
            <w:r>
              <w:rPr>
                <w:rFonts w:eastAsia="Times New Roman" w:cstheme="minorHAnsi"/>
                <w:lang w:eastAsia="tr-TR"/>
              </w:rPr>
              <w:t xml:space="preserve">) tanımlar ve uygular. </w:t>
            </w:r>
          </w:p>
          <w:p w:rsidR="00226698" w:rsidRDefault="00226698" w:rsidP="00C23A2C">
            <w:pPr>
              <w:numPr>
                <w:ilvl w:val="0"/>
                <w:numId w:val="45"/>
              </w:numPr>
              <w:spacing w:after="0" w:line="288" w:lineRule="auto"/>
              <w:rPr>
                <w:rFonts w:eastAsia="Times New Roman" w:cstheme="minorHAnsi"/>
                <w:lang w:eastAsia="tr-TR"/>
              </w:rPr>
            </w:pPr>
            <w:r>
              <w:rPr>
                <w:rFonts w:eastAsia="Times New Roman" w:cstheme="minorHAnsi"/>
                <w:lang w:eastAsia="tr-TR"/>
              </w:rPr>
              <w:t xml:space="preserve">Ortopedi ve Travmatoloji hastaları için yasal sorumluklarını açıklar ve kayıtları tutar. </w:t>
            </w:r>
          </w:p>
          <w:p w:rsidR="00226698" w:rsidRDefault="00226698" w:rsidP="00C23A2C">
            <w:pPr>
              <w:numPr>
                <w:ilvl w:val="0"/>
                <w:numId w:val="45"/>
              </w:numPr>
              <w:spacing w:after="0" w:line="288" w:lineRule="auto"/>
              <w:rPr>
                <w:rFonts w:eastAsia="Times New Roman" w:cstheme="minorHAnsi"/>
                <w:lang w:eastAsia="tr-TR"/>
              </w:rPr>
            </w:pPr>
            <w:r>
              <w:rPr>
                <w:rFonts w:eastAsia="Times New Roman" w:cstheme="minorHAnsi"/>
                <w:lang w:eastAsia="tr-TR"/>
              </w:rPr>
              <w:t xml:space="preserve">Adli olgu olarak değerlendirilmesi gereken hastaları tanır, gerekli yasal işlemleri tanımlar. </w:t>
            </w:r>
          </w:p>
          <w:p w:rsidR="00226698" w:rsidRDefault="00226698" w:rsidP="00C23A2C">
            <w:pPr>
              <w:numPr>
                <w:ilvl w:val="0"/>
                <w:numId w:val="45"/>
              </w:numPr>
              <w:spacing w:after="0" w:line="288" w:lineRule="auto"/>
              <w:rPr>
                <w:rFonts w:eastAsia="Times New Roman" w:cstheme="minorHAnsi"/>
                <w:lang w:eastAsia="tr-TR"/>
              </w:rPr>
            </w:pPr>
            <w:r>
              <w:rPr>
                <w:rFonts w:eastAsia="Times New Roman" w:cstheme="minorHAnsi"/>
                <w:lang w:eastAsia="tr-TR"/>
              </w:rPr>
              <w:t xml:space="preserve">Gelişimsel kalça </w:t>
            </w:r>
            <w:proofErr w:type="spellStart"/>
            <w:r>
              <w:rPr>
                <w:rFonts w:eastAsia="Times New Roman" w:cstheme="minorHAnsi"/>
                <w:lang w:eastAsia="tr-TR"/>
              </w:rPr>
              <w:t>displazisinin</w:t>
            </w:r>
            <w:proofErr w:type="spellEnd"/>
            <w:r>
              <w:rPr>
                <w:rFonts w:eastAsia="Times New Roman" w:cstheme="minorHAnsi"/>
                <w:lang w:eastAsia="tr-TR"/>
              </w:rPr>
              <w:t xml:space="preserve"> risk faktörlerini değerlendirebilir, tanısal ve tanısal olmayan testleri, direkt radyolojik değerlendirmelerini yapabilir ve uygun yönlendirmeleri yapar.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lang w:eastAsia="tr-TR"/>
              </w:rPr>
            </w:pPr>
            <w:r>
              <w:rPr>
                <w:rFonts w:eastAsia="Times New Roman" w:cstheme="minorHAnsi"/>
                <w:b/>
                <w:lang w:eastAsia="tr-TR"/>
              </w:rPr>
              <w:t>KULAK BURUN VE BOĞAZ HASTALIKLARI</w:t>
            </w:r>
            <w:r>
              <w:rPr>
                <w:rFonts w:eastAsia="Times New Roman" w:cstheme="minorHAnsi"/>
                <w:lang w:eastAsia="tr-TR"/>
              </w:rPr>
              <w:t xml:space="preserve"> </w:t>
            </w:r>
            <w:r>
              <w:rPr>
                <w:rFonts w:eastAsia="Times New Roman" w:cstheme="minorHAnsi"/>
                <w:b/>
                <w:lang w:eastAsia="tr-TR"/>
              </w:rPr>
              <w:t>Stajı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pStyle w:val="ListeParagraf"/>
              <w:numPr>
                <w:ilvl w:val="0"/>
                <w:numId w:val="46"/>
              </w:numPr>
              <w:spacing w:line="288" w:lineRule="auto"/>
              <w:ind w:left="413"/>
              <w:rPr>
                <w:rFonts w:asciiTheme="minorHAnsi" w:hAnsiTheme="minorHAnsi" w:cstheme="minorHAnsi"/>
                <w:sz w:val="22"/>
                <w:szCs w:val="22"/>
                <w:lang w:eastAsia="en-US"/>
              </w:rPr>
            </w:pPr>
            <w:r>
              <w:rPr>
                <w:rFonts w:asciiTheme="minorHAnsi" w:hAnsiTheme="minorHAnsi" w:cstheme="minorHAnsi"/>
                <w:sz w:val="22"/>
                <w:szCs w:val="22"/>
                <w:shd w:val="clear" w:color="auto" w:fill="FFFFFF"/>
                <w:lang w:eastAsia="en-US"/>
              </w:rPr>
              <w:t>Kulak burun boğaz hastalıkları ile ilgili anatomi, fizyoloji, histoloji bilgilerini açıklar.</w:t>
            </w:r>
          </w:p>
          <w:p w:rsidR="00226698" w:rsidRDefault="00226698" w:rsidP="00C23A2C">
            <w:pPr>
              <w:pStyle w:val="ListeParagraf"/>
              <w:numPr>
                <w:ilvl w:val="0"/>
                <w:numId w:val="46"/>
              </w:numPr>
              <w:spacing w:line="288" w:lineRule="auto"/>
              <w:ind w:left="413"/>
              <w:rPr>
                <w:rFonts w:asciiTheme="minorHAnsi" w:hAnsiTheme="minorHAnsi" w:cstheme="minorHAnsi"/>
                <w:sz w:val="22"/>
                <w:szCs w:val="22"/>
                <w:lang w:eastAsia="en-US"/>
              </w:rPr>
            </w:pPr>
            <w:r>
              <w:rPr>
                <w:rFonts w:asciiTheme="minorHAnsi" w:hAnsiTheme="minorHAnsi" w:cstheme="minorHAnsi"/>
                <w:sz w:val="22"/>
                <w:szCs w:val="22"/>
                <w:shd w:val="clear" w:color="auto" w:fill="FFFFFF"/>
                <w:lang w:eastAsia="en-US"/>
              </w:rPr>
              <w:t>Kulak burun boğaz</w:t>
            </w:r>
            <w:r>
              <w:rPr>
                <w:rFonts w:asciiTheme="minorHAnsi" w:hAnsiTheme="minorHAnsi" w:cstheme="minorHAnsi"/>
                <w:sz w:val="22"/>
                <w:szCs w:val="22"/>
                <w:lang w:eastAsia="en-US"/>
              </w:rPr>
              <w:t xml:space="preserve"> ve baş-boyun bölgesi fizik muayenesini yapar.</w:t>
            </w:r>
          </w:p>
          <w:p w:rsidR="00226698" w:rsidRDefault="00226698" w:rsidP="00C23A2C">
            <w:pPr>
              <w:pStyle w:val="ListeParagraf"/>
              <w:numPr>
                <w:ilvl w:val="0"/>
                <w:numId w:val="46"/>
              </w:numPr>
              <w:spacing w:line="288" w:lineRule="auto"/>
              <w:ind w:left="413"/>
              <w:rPr>
                <w:rFonts w:asciiTheme="minorHAnsi" w:hAnsiTheme="minorHAnsi" w:cstheme="minorHAnsi"/>
                <w:sz w:val="22"/>
                <w:szCs w:val="22"/>
                <w:lang w:eastAsia="en-US"/>
              </w:rPr>
            </w:pPr>
            <w:r>
              <w:rPr>
                <w:rFonts w:asciiTheme="minorHAnsi" w:hAnsiTheme="minorHAnsi" w:cstheme="minorHAnsi"/>
                <w:sz w:val="22"/>
                <w:szCs w:val="22"/>
                <w:lang w:eastAsia="en-US"/>
              </w:rPr>
              <w:t xml:space="preserve">Etkili iletişim yollarını kullanarak aldığı </w:t>
            </w:r>
            <w:proofErr w:type="spellStart"/>
            <w:r>
              <w:rPr>
                <w:rFonts w:asciiTheme="minorHAnsi" w:hAnsiTheme="minorHAnsi" w:cstheme="minorHAnsi"/>
                <w:sz w:val="22"/>
                <w:szCs w:val="22"/>
                <w:lang w:eastAsia="en-US"/>
              </w:rPr>
              <w:t>anamnez</w:t>
            </w:r>
            <w:proofErr w:type="spellEnd"/>
            <w:r>
              <w:rPr>
                <w:rFonts w:asciiTheme="minorHAnsi" w:hAnsiTheme="minorHAnsi" w:cstheme="minorHAnsi"/>
                <w:sz w:val="22"/>
                <w:szCs w:val="22"/>
                <w:lang w:eastAsia="en-US"/>
              </w:rPr>
              <w:t xml:space="preserve">, fizik muayene ve tetkikler ile ayırıcı tanı </w:t>
            </w:r>
            <w:r>
              <w:rPr>
                <w:rFonts w:asciiTheme="minorHAnsi" w:hAnsiTheme="minorHAnsi" w:cstheme="minorHAnsi"/>
                <w:sz w:val="22"/>
                <w:szCs w:val="22"/>
                <w:lang w:eastAsia="en-US"/>
              </w:rPr>
              <w:lastRenderedPageBreak/>
              <w:t>listesi oluşturur.</w:t>
            </w:r>
          </w:p>
          <w:p w:rsidR="00226698" w:rsidRDefault="00226698" w:rsidP="00C23A2C">
            <w:pPr>
              <w:pStyle w:val="ListeParagraf"/>
              <w:numPr>
                <w:ilvl w:val="0"/>
                <w:numId w:val="46"/>
              </w:numPr>
              <w:spacing w:line="288" w:lineRule="auto"/>
              <w:ind w:left="413"/>
              <w:rPr>
                <w:rFonts w:asciiTheme="minorHAnsi" w:hAnsiTheme="minorHAnsi" w:cstheme="minorHAnsi"/>
                <w:sz w:val="22"/>
                <w:szCs w:val="22"/>
                <w:lang w:eastAsia="en-US"/>
              </w:rPr>
            </w:pPr>
            <w:r>
              <w:rPr>
                <w:rFonts w:asciiTheme="minorHAnsi" w:hAnsiTheme="minorHAnsi" w:cstheme="minorHAnsi"/>
                <w:sz w:val="22"/>
                <w:szCs w:val="22"/>
                <w:lang w:eastAsia="en-US"/>
              </w:rPr>
              <w:t xml:space="preserve">Kulak burun boğaz hastalıkları ile ilgili </w:t>
            </w:r>
            <w:proofErr w:type="gramStart"/>
            <w:r>
              <w:rPr>
                <w:rFonts w:asciiTheme="minorHAnsi" w:hAnsiTheme="minorHAnsi" w:cstheme="minorHAnsi"/>
                <w:sz w:val="22"/>
                <w:szCs w:val="22"/>
                <w:lang w:eastAsia="en-US"/>
              </w:rPr>
              <w:t>semptomların</w:t>
            </w:r>
            <w:proofErr w:type="gram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fizyopatolojisi</w:t>
            </w:r>
            <w:proofErr w:type="spellEnd"/>
            <w:r>
              <w:rPr>
                <w:rFonts w:asciiTheme="minorHAnsi" w:hAnsiTheme="minorHAnsi" w:cstheme="minorHAnsi"/>
                <w:sz w:val="22"/>
                <w:szCs w:val="22"/>
                <w:lang w:eastAsia="en-US"/>
              </w:rPr>
              <w:t>, nedenleri ve diğer sistemlerle ilişkilerini açıklar.</w:t>
            </w:r>
          </w:p>
          <w:p w:rsidR="00226698" w:rsidRDefault="00226698" w:rsidP="00C23A2C">
            <w:pPr>
              <w:pStyle w:val="ListeParagraf"/>
              <w:numPr>
                <w:ilvl w:val="0"/>
                <w:numId w:val="46"/>
              </w:numPr>
              <w:spacing w:line="288" w:lineRule="auto"/>
              <w:ind w:left="413"/>
              <w:rPr>
                <w:rFonts w:asciiTheme="minorHAnsi" w:hAnsiTheme="minorHAnsi" w:cstheme="minorHAnsi"/>
                <w:sz w:val="22"/>
                <w:szCs w:val="22"/>
                <w:lang w:eastAsia="en-US"/>
              </w:rPr>
            </w:pPr>
            <w:r>
              <w:rPr>
                <w:rFonts w:asciiTheme="minorHAnsi" w:hAnsiTheme="minorHAnsi" w:cstheme="minorHAnsi"/>
                <w:sz w:val="22"/>
                <w:szCs w:val="22"/>
                <w:lang w:eastAsia="en-US"/>
              </w:rPr>
              <w:t>Kulak burun boğaz hastalıkları ile ilgili genel epidemiyolojik özellikler ve koruyucu hekimlik uygulamalarını tanımlar.</w:t>
            </w:r>
          </w:p>
          <w:p w:rsidR="00226698" w:rsidRDefault="00226698" w:rsidP="00C23A2C">
            <w:pPr>
              <w:pStyle w:val="ListeParagraf"/>
              <w:numPr>
                <w:ilvl w:val="0"/>
                <w:numId w:val="46"/>
              </w:numPr>
              <w:spacing w:line="288" w:lineRule="auto"/>
              <w:ind w:left="413"/>
              <w:rPr>
                <w:rFonts w:asciiTheme="minorHAnsi" w:hAnsiTheme="minorHAnsi" w:cstheme="minorHAnsi"/>
                <w:sz w:val="22"/>
                <w:szCs w:val="22"/>
                <w:lang w:eastAsia="en-US"/>
              </w:rPr>
            </w:pPr>
            <w:r>
              <w:rPr>
                <w:rFonts w:asciiTheme="minorHAnsi" w:hAnsiTheme="minorHAnsi" w:cstheme="minorHAnsi"/>
                <w:sz w:val="22"/>
                <w:szCs w:val="22"/>
                <w:lang w:eastAsia="en-US"/>
              </w:rPr>
              <w:t>Acil KBB patolojilerini tanır ve hastaları uygun şekilde, uygun birime sevk eder.</w:t>
            </w:r>
          </w:p>
          <w:p w:rsidR="00226698" w:rsidRDefault="00226698" w:rsidP="00C23A2C">
            <w:pPr>
              <w:pStyle w:val="ListeParagraf"/>
              <w:numPr>
                <w:ilvl w:val="0"/>
                <w:numId w:val="46"/>
              </w:numPr>
              <w:spacing w:line="288" w:lineRule="auto"/>
              <w:ind w:left="413"/>
              <w:rPr>
                <w:rFonts w:asciiTheme="minorHAnsi" w:hAnsiTheme="minorHAnsi" w:cstheme="minorHAnsi"/>
                <w:sz w:val="22"/>
                <w:szCs w:val="22"/>
                <w:lang w:eastAsia="en-US"/>
              </w:rPr>
            </w:pPr>
            <w:r>
              <w:rPr>
                <w:rFonts w:asciiTheme="minorHAnsi" w:hAnsiTheme="minorHAnsi" w:cstheme="minorHAnsi"/>
                <w:sz w:val="22"/>
                <w:szCs w:val="22"/>
                <w:lang w:eastAsia="en-US"/>
              </w:rPr>
              <w:t>Yaşamı tehdit eden solunum sıkıntısı yapan hastalıkların klinik özelliklerini açıklar ve acil tedavisini planlar.</w:t>
            </w:r>
          </w:p>
          <w:p w:rsidR="00226698" w:rsidRDefault="00226698" w:rsidP="00C23A2C">
            <w:pPr>
              <w:pStyle w:val="ListeParagraf"/>
              <w:numPr>
                <w:ilvl w:val="0"/>
                <w:numId w:val="46"/>
              </w:numPr>
              <w:spacing w:line="288" w:lineRule="auto"/>
              <w:ind w:left="413"/>
              <w:rPr>
                <w:rFonts w:asciiTheme="minorHAnsi" w:hAnsiTheme="minorHAnsi" w:cstheme="minorHAnsi"/>
                <w:sz w:val="22"/>
                <w:szCs w:val="22"/>
                <w:lang w:eastAsia="en-US"/>
              </w:rPr>
            </w:pPr>
            <w:proofErr w:type="spellStart"/>
            <w:r>
              <w:rPr>
                <w:rFonts w:asciiTheme="minorHAnsi" w:hAnsiTheme="minorHAnsi" w:cstheme="minorHAnsi"/>
                <w:sz w:val="22"/>
                <w:szCs w:val="22"/>
                <w:lang w:eastAsia="en-US"/>
              </w:rPr>
              <w:t>Odyolojik</w:t>
            </w:r>
            <w:proofErr w:type="spellEnd"/>
            <w:r>
              <w:rPr>
                <w:rFonts w:asciiTheme="minorHAnsi" w:hAnsiTheme="minorHAnsi" w:cstheme="minorHAnsi"/>
                <w:sz w:val="22"/>
                <w:szCs w:val="22"/>
                <w:lang w:eastAsia="en-US"/>
              </w:rPr>
              <w:t xml:space="preserve"> testleri değerlendirir (saf ses, </w:t>
            </w:r>
            <w:proofErr w:type="spellStart"/>
            <w:r>
              <w:rPr>
                <w:rFonts w:asciiTheme="minorHAnsi" w:hAnsiTheme="minorHAnsi" w:cstheme="minorHAnsi"/>
                <w:sz w:val="22"/>
                <w:szCs w:val="22"/>
                <w:lang w:eastAsia="en-US"/>
              </w:rPr>
              <w:t>timpanometri</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timpanometri</w:t>
            </w:r>
            <w:proofErr w:type="spellEnd"/>
            <w:r>
              <w:rPr>
                <w:rFonts w:asciiTheme="minorHAnsi" w:hAnsiTheme="minorHAnsi" w:cstheme="minorHAnsi"/>
                <w:sz w:val="22"/>
                <w:szCs w:val="22"/>
                <w:lang w:eastAsia="en-US"/>
              </w:rPr>
              <w:t xml:space="preserve">), iletim ve </w:t>
            </w:r>
            <w:proofErr w:type="spellStart"/>
            <w:r>
              <w:rPr>
                <w:rFonts w:asciiTheme="minorHAnsi" w:hAnsiTheme="minorHAnsi" w:cstheme="minorHAnsi"/>
                <w:sz w:val="22"/>
                <w:szCs w:val="22"/>
                <w:lang w:eastAsia="en-US"/>
              </w:rPr>
              <w:t>sensörinöral</w:t>
            </w:r>
            <w:proofErr w:type="spellEnd"/>
            <w:r>
              <w:rPr>
                <w:rFonts w:asciiTheme="minorHAnsi" w:hAnsiTheme="minorHAnsi" w:cstheme="minorHAnsi"/>
                <w:sz w:val="22"/>
                <w:szCs w:val="22"/>
                <w:lang w:eastAsia="en-US"/>
              </w:rPr>
              <w:t xml:space="preserve"> tip işitme kayıplarını ayırt eder ve </w:t>
            </w:r>
            <w:proofErr w:type="spellStart"/>
            <w:r>
              <w:rPr>
                <w:rFonts w:asciiTheme="minorHAnsi" w:hAnsiTheme="minorHAnsi" w:cstheme="minorHAnsi"/>
                <w:sz w:val="22"/>
                <w:szCs w:val="22"/>
                <w:lang w:eastAsia="en-US"/>
              </w:rPr>
              <w:t>diapozon</w:t>
            </w:r>
            <w:proofErr w:type="spellEnd"/>
            <w:r>
              <w:rPr>
                <w:rFonts w:asciiTheme="minorHAnsi" w:hAnsiTheme="minorHAnsi" w:cstheme="minorHAnsi"/>
                <w:sz w:val="22"/>
                <w:szCs w:val="22"/>
                <w:lang w:eastAsia="en-US"/>
              </w:rPr>
              <w:t xml:space="preserve"> testlerini uygular.</w:t>
            </w:r>
          </w:p>
          <w:p w:rsidR="00226698" w:rsidRDefault="00226698" w:rsidP="00C23A2C">
            <w:pPr>
              <w:pStyle w:val="ListeParagraf"/>
              <w:numPr>
                <w:ilvl w:val="0"/>
                <w:numId w:val="46"/>
              </w:numPr>
              <w:spacing w:line="288" w:lineRule="auto"/>
              <w:ind w:left="413"/>
              <w:rPr>
                <w:rFonts w:asciiTheme="minorHAnsi" w:hAnsiTheme="minorHAnsi" w:cstheme="minorHAnsi"/>
                <w:sz w:val="22"/>
                <w:szCs w:val="22"/>
                <w:lang w:eastAsia="en-US"/>
              </w:rPr>
            </w:pPr>
            <w:r>
              <w:rPr>
                <w:rFonts w:asciiTheme="minorHAnsi" w:hAnsiTheme="minorHAnsi" w:cstheme="minorHAnsi"/>
                <w:sz w:val="22"/>
                <w:szCs w:val="22"/>
                <w:lang w:eastAsia="en-US"/>
              </w:rPr>
              <w:t xml:space="preserve">Derin boyun </w:t>
            </w:r>
            <w:proofErr w:type="gramStart"/>
            <w:r>
              <w:rPr>
                <w:rFonts w:asciiTheme="minorHAnsi" w:hAnsiTheme="minorHAnsi" w:cstheme="minorHAnsi"/>
                <w:sz w:val="22"/>
                <w:szCs w:val="22"/>
                <w:lang w:eastAsia="en-US"/>
              </w:rPr>
              <w:t>enfeksiyonlarını</w:t>
            </w:r>
            <w:proofErr w:type="gramEnd"/>
            <w:r>
              <w:rPr>
                <w:rFonts w:asciiTheme="minorHAnsi" w:hAnsiTheme="minorHAnsi" w:cstheme="minorHAnsi"/>
                <w:sz w:val="22"/>
                <w:szCs w:val="22"/>
                <w:lang w:eastAsia="en-US"/>
              </w:rPr>
              <w:t xml:space="preserve"> ve komplikasyonlarını tanır. </w:t>
            </w:r>
          </w:p>
          <w:p w:rsidR="00226698" w:rsidRDefault="00226698" w:rsidP="00C23A2C">
            <w:pPr>
              <w:pStyle w:val="ListeParagraf"/>
              <w:numPr>
                <w:ilvl w:val="0"/>
                <w:numId w:val="46"/>
              </w:numPr>
              <w:spacing w:line="288" w:lineRule="auto"/>
              <w:ind w:left="413"/>
              <w:rPr>
                <w:rFonts w:asciiTheme="minorHAnsi" w:hAnsiTheme="minorHAnsi" w:cstheme="minorHAnsi"/>
                <w:sz w:val="22"/>
                <w:szCs w:val="22"/>
                <w:lang w:eastAsia="en-US"/>
              </w:rPr>
            </w:pPr>
            <w:r>
              <w:rPr>
                <w:rFonts w:asciiTheme="minorHAnsi" w:hAnsiTheme="minorHAnsi" w:cstheme="minorHAnsi"/>
                <w:sz w:val="22"/>
                <w:szCs w:val="22"/>
                <w:lang w:eastAsia="en-US"/>
              </w:rPr>
              <w:t xml:space="preserve">Baş boyun tümörlerinin </w:t>
            </w:r>
            <w:proofErr w:type="gramStart"/>
            <w:r>
              <w:rPr>
                <w:rFonts w:asciiTheme="minorHAnsi" w:hAnsiTheme="minorHAnsi" w:cstheme="minorHAnsi"/>
                <w:sz w:val="22"/>
                <w:szCs w:val="22"/>
                <w:lang w:eastAsia="en-US"/>
              </w:rPr>
              <w:t>semptom</w:t>
            </w:r>
            <w:proofErr w:type="gramEnd"/>
            <w:r>
              <w:rPr>
                <w:rFonts w:asciiTheme="minorHAnsi" w:hAnsiTheme="minorHAnsi" w:cstheme="minorHAnsi"/>
                <w:sz w:val="22"/>
                <w:szCs w:val="22"/>
                <w:lang w:eastAsia="en-US"/>
              </w:rPr>
              <w:t xml:space="preserve"> ve bulgularını sayar, ayrıcı tanısını açıklar.</w:t>
            </w:r>
          </w:p>
          <w:p w:rsidR="00226698" w:rsidRDefault="00226698" w:rsidP="00C23A2C">
            <w:pPr>
              <w:pStyle w:val="ListeParagraf"/>
              <w:numPr>
                <w:ilvl w:val="0"/>
                <w:numId w:val="46"/>
              </w:numPr>
              <w:spacing w:line="288" w:lineRule="auto"/>
              <w:ind w:left="413"/>
              <w:rPr>
                <w:rFonts w:asciiTheme="minorHAnsi" w:hAnsiTheme="minorHAnsi" w:cstheme="minorHAnsi"/>
                <w:sz w:val="22"/>
                <w:szCs w:val="22"/>
                <w:lang w:eastAsia="en-US"/>
              </w:rPr>
            </w:pPr>
            <w:r>
              <w:rPr>
                <w:rFonts w:asciiTheme="minorHAnsi" w:hAnsiTheme="minorHAnsi" w:cstheme="minorHAnsi"/>
                <w:sz w:val="22"/>
                <w:szCs w:val="22"/>
                <w:lang w:eastAsia="en-US"/>
              </w:rPr>
              <w:t xml:space="preserve">Baş boyun </w:t>
            </w:r>
            <w:proofErr w:type="gramStart"/>
            <w:r>
              <w:rPr>
                <w:rFonts w:asciiTheme="minorHAnsi" w:hAnsiTheme="minorHAnsi" w:cstheme="minorHAnsi"/>
                <w:sz w:val="22"/>
                <w:szCs w:val="22"/>
                <w:lang w:eastAsia="en-US"/>
              </w:rPr>
              <w:t>travmalarını</w:t>
            </w:r>
            <w:proofErr w:type="gramEnd"/>
            <w:r>
              <w:rPr>
                <w:rFonts w:asciiTheme="minorHAnsi" w:hAnsiTheme="minorHAnsi" w:cstheme="minorHAnsi"/>
                <w:sz w:val="22"/>
                <w:szCs w:val="22"/>
                <w:lang w:eastAsia="en-US"/>
              </w:rPr>
              <w:t xml:space="preserve"> değerlendirir ve uzmana yönlendirebilmelidir.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lang w:eastAsia="tr-TR"/>
              </w:rPr>
            </w:pP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t>DÖNEM 6</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b/>
                <w:lang w:eastAsia="tr-TR"/>
              </w:rPr>
            </w:pPr>
            <w:r>
              <w:rPr>
                <w:rFonts w:eastAsia="Times New Roman" w:cstheme="minorHAnsi"/>
                <w:b/>
                <w:lang w:eastAsia="tr-TR"/>
              </w:rPr>
              <w:t>Dönem 6 Öğrenim Çıktıları</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numPr>
                <w:ilvl w:val="0"/>
                <w:numId w:val="47"/>
              </w:numPr>
              <w:spacing w:after="0" w:line="288" w:lineRule="auto"/>
              <w:rPr>
                <w:rFonts w:eastAsia="Times New Roman" w:cstheme="minorHAnsi"/>
                <w:lang w:eastAsia="tr-TR"/>
              </w:rPr>
            </w:pPr>
            <w:r>
              <w:rPr>
                <w:rFonts w:eastAsia="Times New Roman" w:cstheme="minorHAnsi"/>
                <w:lang w:eastAsia="tr-TR"/>
              </w:rPr>
              <w:t xml:space="preserve">İlgili öğretim üyesinin sorumluluğunda daha önceki eğitim dönemlerinde edindiği bilgi ve beceriyi uygular </w:t>
            </w:r>
          </w:p>
          <w:p w:rsidR="00226698" w:rsidRDefault="00226698" w:rsidP="00C23A2C">
            <w:pPr>
              <w:numPr>
                <w:ilvl w:val="0"/>
                <w:numId w:val="47"/>
              </w:numPr>
              <w:spacing w:after="0" w:line="288" w:lineRule="auto"/>
              <w:rPr>
                <w:rFonts w:eastAsia="Times New Roman" w:cstheme="minorHAnsi"/>
                <w:lang w:eastAsia="tr-TR"/>
              </w:rPr>
            </w:pPr>
            <w:r>
              <w:rPr>
                <w:rFonts w:eastAsia="Times New Roman" w:cstheme="minorHAnsi"/>
                <w:lang w:eastAsia="tr-TR"/>
              </w:rPr>
              <w:t xml:space="preserve">Çalıştığı klinik birimlerde rutin poliklinik uygulamasına etkin olarak katılır ve yataklı birimlerde ilgili öğretim elemanı sorumluluğunda olan hastaları izler </w:t>
            </w:r>
          </w:p>
          <w:p w:rsidR="00226698" w:rsidRDefault="00226698" w:rsidP="00C23A2C">
            <w:pPr>
              <w:numPr>
                <w:ilvl w:val="0"/>
                <w:numId w:val="47"/>
              </w:numPr>
              <w:spacing w:after="0" w:line="288" w:lineRule="auto"/>
              <w:rPr>
                <w:rFonts w:eastAsia="Times New Roman" w:cstheme="minorHAnsi"/>
                <w:lang w:eastAsia="tr-TR"/>
              </w:rPr>
            </w:pPr>
            <w:r>
              <w:rPr>
                <w:rFonts w:eastAsia="Times New Roman" w:cstheme="minorHAnsi"/>
                <w:lang w:eastAsia="tr-TR"/>
              </w:rPr>
              <w:t>İlgili öğretim elemanı sorumluluğunda elektronik ortamda hasta yönetim programlarını kullanır</w:t>
            </w:r>
          </w:p>
          <w:p w:rsidR="00226698" w:rsidRDefault="00226698" w:rsidP="00C23A2C">
            <w:pPr>
              <w:numPr>
                <w:ilvl w:val="0"/>
                <w:numId w:val="47"/>
              </w:numPr>
              <w:spacing w:after="0" w:line="288" w:lineRule="auto"/>
              <w:rPr>
                <w:rFonts w:eastAsia="Times New Roman" w:cstheme="minorHAnsi"/>
                <w:lang w:eastAsia="tr-TR"/>
              </w:rPr>
            </w:pPr>
            <w:r>
              <w:rPr>
                <w:rFonts w:eastAsia="Times New Roman" w:cstheme="minorHAnsi"/>
                <w:lang w:eastAsia="tr-TR"/>
              </w:rPr>
              <w:t>Sağlık sisteminin organizasyonunu tanıyıp uygulamaların içinde yer alır.</w:t>
            </w:r>
          </w:p>
          <w:p w:rsidR="00226698" w:rsidRDefault="00226698" w:rsidP="00C23A2C">
            <w:pPr>
              <w:numPr>
                <w:ilvl w:val="0"/>
                <w:numId w:val="47"/>
              </w:numPr>
              <w:spacing w:after="0" w:line="288" w:lineRule="auto"/>
              <w:rPr>
                <w:rFonts w:eastAsia="Times New Roman" w:cstheme="minorHAnsi"/>
                <w:lang w:eastAsia="tr-TR"/>
              </w:rPr>
            </w:pPr>
            <w:r>
              <w:rPr>
                <w:rFonts w:eastAsia="Times New Roman" w:cstheme="minorHAnsi"/>
                <w:lang w:eastAsia="tr-TR"/>
              </w:rPr>
              <w:t>Koruyucu hekimlik ve toplum hekimliği uygulamaları yapar.</w:t>
            </w:r>
          </w:p>
          <w:p w:rsidR="00226698" w:rsidRDefault="00226698" w:rsidP="00C23A2C">
            <w:pPr>
              <w:numPr>
                <w:ilvl w:val="0"/>
                <w:numId w:val="47"/>
              </w:numPr>
              <w:spacing w:after="0" w:line="288" w:lineRule="auto"/>
              <w:rPr>
                <w:rFonts w:eastAsia="Times New Roman" w:cstheme="minorHAnsi"/>
                <w:lang w:eastAsia="tr-TR"/>
              </w:rPr>
            </w:pPr>
            <w:r>
              <w:rPr>
                <w:rFonts w:eastAsia="Times New Roman" w:cstheme="minorHAnsi"/>
                <w:lang w:eastAsia="tr-TR"/>
              </w:rPr>
              <w:t xml:space="preserve">İlgili öğretim üyesinin sorumluluğunda hastada sistemlere özgü acil durumları tanır, hayatı tehdit eden durumların acil müdahale ve tedavisini yapar. </w:t>
            </w:r>
          </w:p>
          <w:p w:rsidR="00226698" w:rsidRDefault="00226698" w:rsidP="00C23A2C">
            <w:pPr>
              <w:numPr>
                <w:ilvl w:val="0"/>
                <w:numId w:val="47"/>
              </w:numPr>
              <w:spacing w:after="0" w:line="288" w:lineRule="auto"/>
              <w:rPr>
                <w:rFonts w:eastAsia="Times New Roman" w:cstheme="minorHAnsi"/>
                <w:lang w:eastAsia="tr-TR"/>
              </w:rPr>
            </w:pPr>
            <w:r>
              <w:rPr>
                <w:rFonts w:eastAsia="Times New Roman" w:cstheme="minorHAnsi"/>
                <w:lang w:eastAsia="tr-TR"/>
              </w:rPr>
              <w:t>Topluma ve hastalara danışmanlık ve sağlık eğitimini verir.</w:t>
            </w:r>
          </w:p>
          <w:p w:rsidR="00226698" w:rsidRDefault="00226698" w:rsidP="00C23A2C">
            <w:pPr>
              <w:numPr>
                <w:ilvl w:val="0"/>
                <w:numId w:val="47"/>
              </w:numPr>
              <w:spacing w:after="0" w:line="288" w:lineRule="auto"/>
              <w:rPr>
                <w:rFonts w:eastAsia="Times New Roman" w:cstheme="minorHAnsi"/>
                <w:lang w:eastAsia="tr-TR"/>
              </w:rPr>
            </w:pPr>
            <w:r>
              <w:rPr>
                <w:rFonts w:eastAsia="Times New Roman" w:cstheme="minorHAnsi"/>
                <w:lang w:eastAsia="tr-TR"/>
              </w:rPr>
              <w:t>Sağlık hizmetinde uyulması gereken mesleki değerler, etik ilkeler ve yasal düzenlemeleri uygular.</w:t>
            </w:r>
          </w:p>
          <w:p w:rsidR="00226698" w:rsidRDefault="00226698" w:rsidP="00C23A2C">
            <w:pPr>
              <w:numPr>
                <w:ilvl w:val="0"/>
                <w:numId w:val="47"/>
              </w:numPr>
              <w:spacing w:after="0" w:line="288" w:lineRule="auto"/>
              <w:rPr>
                <w:rFonts w:eastAsia="Times New Roman" w:cstheme="minorHAnsi"/>
                <w:lang w:eastAsia="tr-TR"/>
              </w:rPr>
            </w:pPr>
            <w:r>
              <w:rPr>
                <w:rFonts w:eastAsia="Times New Roman" w:cstheme="minorHAnsi"/>
                <w:lang w:eastAsia="tr-TR"/>
              </w:rPr>
              <w:t>İlgili öğretim üyesinin sorumluluğunda psikiyatrik hastalıklara özgü tanı, acil durumlar ve temel tedavi yaklaşımlarını uygular.</w:t>
            </w:r>
          </w:p>
          <w:p w:rsidR="00226698" w:rsidRDefault="00226698" w:rsidP="00C23A2C">
            <w:pPr>
              <w:numPr>
                <w:ilvl w:val="0"/>
                <w:numId w:val="47"/>
              </w:numPr>
              <w:spacing w:after="0" w:line="288" w:lineRule="auto"/>
              <w:rPr>
                <w:rFonts w:eastAsia="Times New Roman" w:cstheme="minorHAnsi"/>
                <w:lang w:eastAsia="tr-TR"/>
              </w:rPr>
            </w:pPr>
            <w:r>
              <w:rPr>
                <w:rFonts w:eastAsia="Times New Roman" w:cstheme="minorHAnsi"/>
                <w:lang w:eastAsia="tr-TR"/>
              </w:rPr>
              <w:t>İlgili öğretim üyesinin sorumluluğunda adli olgulara ilişkin yapılması gereken adli ve tıbbi işlemleri yapar, biyolojik delillerin alınmasına ait işlemleri gözlemler.</w:t>
            </w:r>
          </w:p>
          <w:p w:rsidR="00226698" w:rsidRDefault="00226698" w:rsidP="00C23A2C">
            <w:pPr>
              <w:numPr>
                <w:ilvl w:val="0"/>
                <w:numId w:val="47"/>
              </w:numPr>
              <w:spacing w:after="0" w:line="288" w:lineRule="auto"/>
              <w:rPr>
                <w:rFonts w:eastAsia="Times New Roman" w:cstheme="minorHAnsi"/>
                <w:lang w:eastAsia="tr-TR"/>
              </w:rPr>
            </w:pPr>
            <w:r>
              <w:rPr>
                <w:rFonts w:eastAsia="Times New Roman" w:cstheme="minorHAnsi"/>
                <w:lang w:eastAsia="tr-TR"/>
              </w:rPr>
              <w:t>Sağlık hizmeti sunumunda liderlik ve ekip yaklaşımını gösterir.</w:t>
            </w:r>
          </w:p>
          <w:p w:rsidR="00226698" w:rsidRDefault="00226698" w:rsidP="00C23A2C">
            <w:pPr>
              <w:numPr>
                <w:ilvl w:val="0"/>
                <w:numId w:val="47"/>
              </w:numPr>
              <w:spacing w:after="0" w:line="288" w:lineRule="auto"/>
              <w:ind w:left="357" w:hanging="357"/>
              <w:rPr>
                <w:rFonts w:eastAsia="Times New Roman" w:cstheme="minorHAnsi"/>
                <w:b/>
                <w:lang w:eastAsia="tr-TR"/>
              </w:rPr>
            </w:pPr>
            <w:r>
              <w:rPr>
                <w:rFonts w:eastAsia="Times New Roman" w:cstheme="minorHAnsi"/>
                <w:lang w:eastAsia="tr-TR"/>
              </w:rPr>
              <w:t>Yaşam boyu öğrenme ve kanıta dayalı tıp ilkelerini uygular.</w:t>
            </w:r>
          </w:p>
          <w:p w:rsidR="00226698" w:rsidRDefault="00226698" w:rsidP="00C23A2C">
            <w:pPr>
              <w:numPr>
                <w:ilvl w:val="0"/>
                <w:numId w:val="47"/>
              </w:numPr>
              <w:spacing w:after="0" w:line="288" w:lineRule="auto"/>
              <w:ind w:left="357" w:hanging="357"/>
              <w:rPr>
                <w:rFonts w:eastAsia="Times New Roman" w:cstheme="minorHAnsi"/>
                <w:b/>
                <w:lang w:eastAsia="tr-TR"/>
              </w:rPr>
            </w:pPr>
            <w:r>
              <w:rPr>
                <w:rFonts w:eastAsia="Times New Roman" w:cstheme="minorHAnsi"/>
                <w:lang w:eastAsia="tr-TR"/>
              </w:rPr>
              <w:t>Hasta, çalışan sağlığını ve güvenliğini, ruhsal, fiziksel ve sosyal yönden kendi sağlığını göz önünde bulundurarak sağlık hizmeti sunar.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lang w:eastAsia="tr-TR"/>
              </w:rPr>
            </w:pP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lang w:eastAsia="tr-TR"/>
              </w:rPr>
            </w:pPr>
            <w:r>
              <w:rPr>
                <w:rFonts w:cstheme="minorHAnsi"/>
                <w:b/>
              </w:rPr>
              <w:t xml:space="preserve">ACİL TIP </w:t>
            </w:r>
            <w:r>
              <w:rPr>
                <w:rFonts w:eastAsia="Times New Roman" w:cstheme="minorHAnsi"/>
                <w:b/>
                <w:lang w:eastAsia="tr-TR"/>
              </w:rPr>
              <w:t>Stajı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pStyle w:val="ListeParagraf"/>
              <w:numPr>
                <w:ilvl w:val="0"/>
                <w:numId w:val="48"/>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Acil servise başvuran her yaş grubundan hasta için odaklanmış öykü alma ve fizik muayene yapma konusunda bilgi, beceri ve tutumu gösterir, tanı ve tedavisi için gerekli temel </w:t>
            </w:r>
            <w:r>
              <w:rPr>
                <w:rFonts w:asciiTheme="minorHAnsi" w:hAnsiTheme="minorHAnsi" w:cstheme="minorHAnsi"/>
                <w:sz w:val="22"/>
                <w:szCs w:val="22"/>
                <w:lang w:eastAsia="en-US"/>
              </w:rPr>
              <w:lastRenderedPageBreak/>
              <w:t>girişimleri uygular.</w:t>
            </w:r>
          </w:p>
          <w:p w:rsidR="00226698" w:rsidRDefault="00226698" w:rsidP="00C23A2C">
            <w:pPr>
              <w:pStyle w:val="ListeParagraf"/>
              <w:numPr>
                <w:ilvl w:val="0"/>
                <w:numId w:val="48"/>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Acil servise başvuran hastaların önceliğini belirler, çok acil ve daha az acil hastaları ayırt eder, farklarını açıklar.</w:t>
            </w:r>
          </w:p>
          <w:p w:rsidR="00226698" w:rsidRDefault="00226698" w:rsidP="00C23A2C">
            <w:pPr>
              <w:pStyle w:val="ListeParagraf"/>
              <w:numPr>
                <w:ilvl w:val="0"/>
                <w:numId w:val="48"/>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Hastalarda istenecek tetkiklerin kanıta dayalı acil tıp uygulamalarına uygunluğunu sorgular, bedel etkin tetkik istemenin temel prensipleri açıklar.</w:t>
            </w:r>
          </w:p>
          <w:p w:rsidR="00226698" w:rsidRDefault="00226698" w:rsidP="00C23A2C">
            <w:pPr>
              <w:pStyle w:val="ListeParagraf"/>
              <w:numPr>
                <w:ilvl w:val="0"/>
                <w:numId w:val="48"/>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Acil serviste ultrasonografi kullanım alanlarını tanımlar, hasta değerlendirmesinde USG kullanımını inceler.</w:t>
            </w:r>
          </w:p>
          <w:p w:rsidR="00226698" w:rsidRDefault="00226698" w:rsidP="00C23A2C">
            <w:pPr>
              <w:pStyle w:val="ListeParagraf"/>
              <w:numPr>
                <w:ilvl w:val="0"/>
                <w:numId w:val="48"/>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Acil servise başvuran </w:t>
            </w:r>
            <w:proofErr w:type="spellStart"/>
            <w:r>
              <w:rPr>
                <w:rFonts w:asciiTheme="minorHAnsi" w:hAnsiTheme="minorHAnsi" w:cstheme="minorHAnsi"/>
                <w:sz w:val="22"/>
                <w:szCs w:val="22"/>
                <w:lang w:eastAsia="en-US"/>
              </w:rPr>
              <w:t>travmatik</w:t>
            </w:r>
            <w:proofErr w:type="spellEnd"/>
            <w:r>
              <w:rPr>
                <w:rFonts w:asciiTheme="minorHAnsi" w:hAnsiTheme="minorHAnsi" w:cstheme="minorHAnsi"/>
                <w:sz w:val="22"/>
                <w:szCs w:val="22"/>
                <w:lang w:eastAsia="en-US"/>
              </w:rPr>
              <w:t xml:space="preserve"> yaralanmaları olan hastalarda uygun yara bakımı prensiplerini uygular.</w:t>
            </w:r>
          </w:p>
          <w:p w:rsidR="00226698" w:rsidRDefault="00226698" w:rsidP="00C23A2C">
            <w:pPr>
              <w:pStyle w:val="ListeParagraf"/>
              <w:numPr>
                <w:ilvl w:val="0"/>
                <w:numId w:val="48"/>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Acil serviste saldırgan hasta yönetimi ile ilgili temel prensipleri tanımlar, alınması gereken önlemleri tartışır.</w:t>
            </w:r>
          </w:p>
          <w:p w:rsidR="00226698" w:rsidRDefault="00226698" w:rsidP="00C23A2C">
            <w:pPr>
              <w:pStyle w:val="ListeParagraf"/>
              <w:numPr>
                <w:ilvl w:val="0"/>
                <w:numId w:val="48"/>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Acil serviste hastaların yakınlarına ölüm haberinin verilmesi sırasında gözlemci olarak dikkat edilmesi gereken kuralları sentezler ve analiz eder.</w:t>
            </w:r>
          </w:p>
          <w:p w:rsidR="00226698" w:rsidRDefault="00226698" w:rsidP="00C23A2C">
            <w:pPr>
              <w:pStyle w:val="ListeParagraf"/>
              <w:numPr>
                <w:ilvl w:val="0"/>
                <w:numId w:val="48"/>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Acil servise başvuran hayatı tehdit eden hastalıklar ve durumlarda ekip çalışmasının dinamiklerini tanımlar ve kendisine verilen görevleri uygular.</w:t>
            </w:r>
          </w:p>
          <w:p w:rsidR="00226698" w:rsidRDefault="00226698" w:rsidP="00C23A2C">
            <w:pPr>
              <w:pStyle w:val="ListeParagraf"/>
              <w:numPr>
                <w:ilvl w:val="0"/>
                <w:numId w:val="48"/>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Acil servis idaresi konusunda yapılması gereken düzenlemeleri tanır.</w:t>
            </w:r>
          </w:p>
          <w:p w:rsidR="00226698" w:rsidRDefault="00226698" w:rsidP="00C23A2C">
            <w:pPr>
              <w:pStyle w:val="ListeParagraf"/>
              <w:numPr>
                <w:ilvl w:val="0"/>
                <w:numId w:val="48"/>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Acil servise başvuran tüm hastalar için yasal sorumluklarını açıklar, hekim haklarını tanır.</w:t>
            </w:r>
          </w:p>
          <w:p w:rsidR="00226698" w:rsidRDefault="00226698" w:rsidP="00C23A2C">
            <w:pPr>
              <w:pStyle w:val="ListeParagraf"/>
              <w:numPr>
                <w:ilvl w:val="0"/>
                <w:numId w:val="48"/>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Adli olgu olarak değerlendirilmesi gereken hastaları tanır, gerekli yasal işlemleri tanımlar, hastaların tıbbi kayıtlarını tutar ve adli rapor tutulmasını izler.</w:t>
            </w:r>
          </w:p>
          <w:p w:rsidR="00226698" w:rsidRDefault="00226698" w:rsidP="00C23A2C">
            <w:pPr>
              <w:pStyle w:val="ListeParagraf"/>
              <w:numPr>
                <w:ilvl w:val="0"/>
                <w:numId w:val="48"/>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Acil servis hasta bakımı sırasında, hasta-hekim, hekim-diğer sağlık personeli ve hekim-hekim ilişkileri konusunda bilgi ve beceri gösterir, etik ilkelere değer verir.</w:t>
            </w:r>
          </w:p>
          <w:p w:rsidR="00226698" w:rsidRDefault="00226698" w:rsidP="00C23A2C">
            <w:pPr>
              <w:pStyle w:val="ListeParagraf"/>
              <w:numPr>
                <w:ilvl w:val="0"/>
                <w:numId w:val="48"/>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Acil servise başvuran tüm hastalar için toplum sağlığını etkileyen durumları tanımlar, hasta ve yakınlarına eğitim verir.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lang w:eastAsia="tr-TR"/>
              </w:rPr>
            </w:pPr>
            <w:r>
              <w:rPr>
                <w:rFonts w:cstheme="minorHAnsi"/>
                <w:b/>
              </w:rPr>
              <w:lastRenderedPageBreak/>
              <w:t>HALK SAĞLIĞI</w:t>
            </w:r>
            <w:r>
              <w:rPr>
                <w:rFonts w:eastAsia="Times New Roman" w:cstheme="minorHAnsi"/>
                <w:b/>
                <w:lang w:eastAsia="tr-TR"/>
              </w:rPr>
              <w:t xml:space="preserve"> Stajı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pStyle w:val="ListeParagraf"/>
              <w:numPr>
                <w:ilvl w:val="0"/>
                <w:numId w:val="49"/>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Bir araştırmayı planlar, veri toplar, verileri analiz eder, rapor hazırlar ve sunar.</w:t>
            </w:r>
          </w:p>
          <w:p w:rsidR="00226698" w:rsidRDefault="00226698" w:rsidP="00C23A2C">
            <w:pPr>
              <w:pStyle w:val="ListeParagraf"/>
              <w:numPr>
                <w:ilvl w:val="0"/>
                <w:numId w:val="49"/>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Temel sağlık göstergelerini hesaplar ve sağlık durum değerlendirmesi yapar.</w:t>
            </w:r>
          </w:p>
          <w:p w:rsidR="00226698" w:rsidRDefault="00226698" w:rsidP="00C23A2C">
            <w:pPr>
              <w:pStyle w:val="ListeParagraf"/>
              <w:numPr>
                <w:ilvl w:val="0"/>
                <w:numId w:val="49"/>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İşyeri hekiminin görevlerini, yetki ve sorumluluklarını açıklar, risk değerlendirme yapar.</w:t>
            </w:r>
          </w:p>
          <w:p w:rsidR="00226698" w:rsidRDefault="00226698" w:rsidP="00C23A2C">
            <w:pPr>
              <w:pStyle w:val="ListeParagraf"/>
              <w:numPr>
                <w:ilvl w:val="0"/>
                <w:numId w:val="49"/>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Sağlık hizmetlerinde örgütlenme ilkelerini sayar, birinci, ikinci ve üçüncü basamak sağlık hizmetleri arasındaki ilişkiyi ve uyumu açıklar.</w:t>
            </w:r>
          </w:p>
          <w:p w:rsidR="00226698" w:rsidRDefault="00226698" w:rsidP="00C23A2C">
            <w:pPr>
              <w:pStyle w:val="ListeParagraf"/>
              <w:numPr>
                <w:ilvl w:val="0"/>
                <w:numId w:val="49"/>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Bir Aile Sağlığı Merkezi ile Toplum Sağlığı Merkezi ve İlçe Sağlık Müdürlüğü yönetimi ile ilgili mevzuatı açıklar.</w:t>
            </w:r>
          </w:p>
          <w:p w:rsidR="00226698" w:rsidRDefault="00226698" w:rsidP="00C23A2C">
            <w:pPr>
              <w:pStyle w:val="ListeParagraf"/>
              <w:numPr>
                <w:ilvl w:val="0"/>
                <w:numId w:val="49"/>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Aşı takviminde bulunan aşıları sayar, Aşı yapma tekniğini tanımlar ve uygular, Soğuk zincirin önemini ve aşıların hangi koşullarda saklanması gerektiğini açıklar.</w:t>
            </w:r>
          </w:p>
          <w:p w:rsidR="00226698" w:rsidRDefault="00226698" w:rsidP="00C23A2C">
            <w:pPr>
              <w:pStyle w:val="ListeParagraf"/>
              <w:numPr>
                <w:ilvl w:val="0"/>
                <w:numId w:val="49"/>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Salgın incelemesi basamaklarını sayar ve salgın incelemesi yapar.</w:t>
            </w:r>
          </w:p>
          <w:p w:rsidR="00226698" w:rsidRDefault="00226698" w:rsidP="00C23A2C">
            <w:pPr>
              <w:pStyle w:val="ListeParagraf"/>
              <w:numPr>
                <w:ilvl w:val="0"/>
                <w:numId w:val="49"/>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Hava, temas, su ve besinlerle bulaşan hastalıklarla savaş yöntemlerini </w:t>
            </w:r>
            <w:proofErr w:type="gramStart"/>
            <w:r>
              <w:rPr>
                <w:rFonts w:asciiTheme="minorHAnsi" w:hAnsiTheme="minorHAnsi" w:cstheme="minorHAnsi"/>
                <w:sz w:val="22"/>
                <w:szCs w:val="22"/>
                <w:lang w:eastAsia="en-US"/>
              </w:rPr>
              <w:t>enfeksiyon</w:t>
            </w:r>
            <w:proofErr w:type="gramEnd"/>
            <w:r>
              <w:rPr>
                <w:rFonts w:asciiTheme="minorHAnsi" w:hAnsiTheme="minorHAnsi" w:cstheme="minorHAnsi"/>
                <w:sz w:val="22"/>
                <w:szCs w:val="22"/>
                <w:lang w:eastAsia="en-US"/>
              </w:rPr>
              <w:t xml:space="preserve"> zinciri özelinde analiz eder.</w:t>
            </w:r>
          </w:p>
          <w:p w:rsidR="00226698" w:rsidRDefault="00226698" w:rsidP="00C23A2C">
            <w:pPr>
              <w:pStyle w:val="ListeParagraf"/>
              <w:numPr>
                <w:ilvl w:val="0"/>
                <w:numId w:val="49"/>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Bölgesinde öncelikli olarak verilmesi gereken sağlık eğitimi konularını saptar ve hedef gruba uygun olarak sağlık eğitimi programı hazırlar ve uygular.</w:t>
            </w:r>
          </w:p>
          <w:p w:rsidR="00226698" w:rsidRDefault="00226698" w:rsidP="00C23A2C">
            <w:pPr>
              <w:pStyle w:val="ListeParagraf"/>
              <w:numPr>
                <w:ilvl w:val="0"/>
                <w:numId w:val="49"/>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Sulardan bakteriyolojik ve kimyasal örnek alır, alınan örneğin gönderilme koşullarını açıklar ve sonuçlarını değerlendirir.</w:t>
            </w:r>
          </w:p>
          <w:p w:rsidR="00226698" w:rsidRDefault="00226698" w:rsidP="00C23A2C">
            <w:pPr>
              <w:pStyle w:val="ListeParagraf"/>
              <w:numPr>
                <w:ilvl w:val="0"/>
                <w:numId w:val="49"/>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Çevre Sağlığı uygulamalarının çok sektörlü yapısını ve hekimin bu yapı içindeki rolünü açıklar.</w:t>
            </w:r>
          </w:p>
          <w:p w:rsidR="00226698" w:rsidRDefault="00226698" w:rsidP="00C23A2C">
            <w:pPr>
              <w:pStyle w:val="ListeParagraf"/>
              <w:numPr>
                <w:ilvl w:val="0"/>
                <w:numId w:val="49"/>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Çocuk ve gebe izlemi yapar, aile planlaması yöntemlerini açıklar ve aile planlaması </w:t>
            </w:r>
            <w:r>
              <w:rPr>
                <w:rFonts w:asciiTheme="minorHAnsi" w:hAnsiTheme="minorHAnsi" w:cstheme="minorHAnsi"/>
                <w:sz w:val="22"/>
                <w:szCs w:val="22"/>
                <w:lang w:eastAsia="en-US"/>
              </w:rPr>
              <w:lastRenderedPageBreak/>
              <w:t>danışmanlığını uygular.</w:t>
            </w:r>
          </w:p>
          <w:p w:rsidR="00226698" w:rsidRDefault="00226698" w:rsidP="00C23A2C">
            <w:pPr>
              <w:pStyle w:val="ListeParagraf"/>
              <w:numPr>
                <w:ilvl w:val="0"/>
                <w:numId w:val="49"/>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Ulusal kanser tarama ve kontrol programında yer alan kanserleri sayar, KETEM biriminin çalışmalarını açıklar.</w:t>
            </w:r>
          </w:p>
          <w:p w:rsidR="00226698" w:rsidRDefault="00226698" w:rsidP="00C23A2C">
            <w:pPr>
              <w:pStyle w:val="ListeParagraf"/>
              <w:numPr>
                <w:ilvl w:val="0"/>
                <w:numId w:val="49"/>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Aile Sağlığı Merkezinde kullanılan istatistiksel verilerin toplanması ve değerlendirilmesini yapar, “Aile Hekimliği Bilgi </w:t>
            </w:r>
            <w:proofErr w:type="spellStart"/>
            <w:r>
              <w:rPr>
                <w:rFonts w:asciiTheme="minorHAnsi" w:hAnsiTheme="minorHAnsi" w:cstheme="minorHAnsi"/>
                <w:sz w:val="22"/>
                <w:szCs w:val="22"/>
                <w:lang w:eastAsia="en-US"/>
              </w:rPr>
              <w:t>Sistemi”ni</w:t>
            </w:r>
            <w:proofErr w:type="spellEnd"/>
            <w:r>
              <w:rPr>
                <w:rFonts w:asciiTheme="minorHAnsi" w:hAnsiTheme="minorHAnsi" w:cstheme="minorHAnsi"/>
                <w:sz w:val="22"/>
                <w:szCs w:val="22"/>
                <w:lang w:eastAsia="en-US"/>
              </w:rPr>
              <w:t xml:space="preserve"> kullanır.</w:t>
            </w:r>
          </w:p>
          <w:p w:rsidR="00226698" w:rsidRDefault="00226698" w:rsidP="00C23A2C">
            <w:pPr>
              <w:pStyle w:val="ListeParagraf"/>
              <w:numPr>
                <w:ilvl w:val="0"/>
                <w:numId w:val="49"/>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Birinci basamak sağlık kurumlarında kronik hastalıkları izler.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lang w:eastAsia="tr-TR"/>
              </w:rPr>
            </w:pPr>
            <w:r>
              <w:rPr>
                <w:rFonts w:cstheme="minorHAnsi"/>
                <w:b/>
              </w:rPr>
              <w:lastRenderedPageBreak/>
              <w:t xml:space="preserve">GENEL CERRAHİ </w:t>
            </w:r>
            <w:r>
              <w:rPr>
                <w:rFonts w:eastAsia="Times New Roman" w:cstheme="minorHAnsi"/>
                <w:b/>
                <w:lang w:eastAsia="tr-TR"/>
              </w:rPr>
              <w:t>Stajı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pStyle w:val="ListeParagraf"/>
              <w:numPr>
                <w:ilvl w:val="0"/>
                <w:numId w:val="50"/>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Genel Cerrahi polikliniğine başvuran hasta için odaklanmış öykü alma ve fizik muayene yapma konusunda bilgi, beceri ve tutumu gösterir. Tanı ve tedavisi için gerekli temel girişimleri uygular.</w:t>
            </w:r>
          </w:p>
          <w:p w:rsidR="00226698" w:rsidRDefault="00226698" w:rsidP="00C23A2C">
            <w:pPr>
              <w:pStyle w:val="ListeParagraf"/>
              <w:numPr>
                <w:ilvl w:val="0"/>
                <w:numId w:val="50"/>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Genel durum ve </w:t>
            </w:r>
            <w:proofErr w:type="spellStart"/>
            <w:r>
              <w:rPr>
                <w:rFonts w:asciiTheme="minorHAnsi" w:hAnsiTheme="minorHAnsi" w:cstheme="minorHAnsi"/>
                <w:sz w:val="22"/>
                <w:szCs w:val="22"/>
                <w:lang w:eastAsia="en-US"/>
              </w:rPr>
              <w:t>vital</w:t>
            </w:r>
            <w:proofErr w:type="spellEnd"/>
            <w:r>
              <w:rPr>
                <w:rFonts w:asciiTheme="minorHAnsi" w:hAnsiTheme="minorHAnsi" w:cstheme="minorHAnsi"/>
                <w:sz w:val="22"/>
                <w:szCs w:val="22"/>
                <w:lang w:eastAsia="en-US"/>
              </w:rPr>
              <w:t xml:space="preserve"> bulguların değerlendirilmesini açıklar ve uygular. </w:t>
            </w:r>
          </w:p>
          <w:p w:rsidR="00226698" w:rsidRDefault="00226698" w:rsidP="00C23A2C">
            <w:pPr>
              <w:pStyle w:val="ListeParagraf"/>
              <w:numPr>
                <w:ilvl w:val="0"/>
                <w:numId w:val="50"/>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Hastaların gerek acil durumlarda gerekse </w:t>
            </w:r>
            <w:proofErr w:type="spellStart"/>
            <w:r>
              <w:rPr>
                <w:rFonts w:asciiTheme="minorHAnsi" w:hAnsiTheme="minorHAnsi" w:cstheme="minorHAnsi"/>
                <w:sz w:val="22"/>
                <w:szCs w:val="22"/>
                <w:lang w:eastAsia="en-US"/>
              </w:rPr>
              <w:t>postoperatif</w:t>
            </w:r>
            <w:proofErr w:type="spellEnd"/>
            <w:r>
              <w:rPr>
                <w:rFonts w:asciiTheme="minorHAnsi" w:hAnsiTheme="minorHAnsi" w:cstheme="minorHAnsi"/>
                <w:sz w:val="22"/>
                <w:szCs w:val="22"/>
                <w:lang w:eastAsia="en-US"/>
              </w:rPr>
              <w:t xml:space="preserve"> dönemde bilinç değerlendirmesini yapar.</w:t>
            </w:r>
          </w:p>
          <w:p w:rsidR="00226698" w:rsidRDefault="00226698" w:rsidP="00C23A2C">
            <w:pPr>
              <w:pStyle w:val="ListeParagraf"/>
              <w:numPr>
                <w:ilvl w:val="0"/>
                <w:numId w:val="50"/>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Batın muayenesini tüm yönlerinin temel değerlendirmelerini açıklar ve uygular.</w:t>
            </w:r>
          </w:p>
          <w:p w:rsidR="00226698" w:rsidRDefault="00226698" w:rsidP="00C23A2C">
            <w:pPr>
              <w:pStyle w:val="ListeParagraf"/>
              <w:numPr>
                <w:ilvl w:val="0"/>
                <w:numId w:val="50"/>
              </w:numPr>
              <w:spacing w:line="288" w:lineRule="auto"/>
              <w:rPr>
                <w:rFonts w:asciiTheme="minorHAnsi" w:hAnsiTheme="minorHAnsi" w:cstheme="minorHAnsi"/>
                <w:sz w:val="22"/>
                <w:szCs w:val="22"/>
                <w:lang w:eastAsia="en-US"/>
              </w:rPr>
            </w:pPr>
            <w:proofErr w:type="spellStart"/>
            <w:r>
              <w:rPr>
                <w:rFonts w:asciiTheme="minorHAnsi" w:hAnsiTheme="minorHAnsi" w:cstheme="minorHAnsi"/>
                <w:sz w:val="22"/>
                <w:szCs w:val="22"/>
                <w:lang w:eastAsia="en-US"/>
              </w:rPr>
              <w:t>Digital</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rektal</w:t>
            </w:r>
            <w:proofErr w:type="spellEnd"/>
            <w:r>
              <w:rPr>
                <w:rFonts w:asciiTheme="minorHAnsi" w:hAnsiTheme="minorHAnsi" w:cstheme="minorHAnsi"/>
                <w:sz w:val="22"/>
                <w:szCs w:val="22"/>
                <w:lang w:eastAsia="en-US"/>
              </w:rPr>
              <w:t xml:space="preserve"> muayeneyi uygular.</w:t>
            </w:r>
          </w:p>
          <w:p w:rsidR="00226698" w:rsidRDefault="00226698" w:rsidP="00C23A2C">
            <w:pPr>
              <w:pStyle w:val="ListeParagraf"/>
              <w:numPr>
                <w:ilvl w:val="0"/>
                <w:numId w:val="50"/>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Meme ve </w:t>
            </w:r>
            <w:proofErr w:type="spellStart"/>
            <w:r>
              <w:rPr>
                <w:rFonts w:asciiTheme="minorHAnsi" w:hAnsiTheme="minorHAnsi" w:cstheme="minorHAnsi"/>
                <w:sz w:val="22"/>
                <w:szCs w:val="22"/>
                <w:lang w:eastAsia="en-US"/>
              </w:rPr>
              <w:t>aksiller</w:t>
            </w:r>
            <w:proofErr w:type="spellEnd"/>
            <w:r>
              <w:rPr>
                <w:rFonts w:asciiTheme="minorHAnsi" w:hAnsiTheme="minorHAnsi" w:cstheme="minorHAnsi"/>
                <w:sz w:val="22"/>
                <w:szCs w:val="22"/>
                <w:lang w:eastAsia="en-US"/>
              </w:rPr>
              <w:t xml:space="preserve"> bölge muayenesi ile temel değerlendirmeleri uygular.</w:t>
            </w:r>
          </w:p>
          <w:p w:rsidR="00226698" w:rsidRDefault="00226698" w:rsidP="00C23A2C">
            <w:pPr>
              <w:pStyle w:val="ListeParagraf"/>
              <w:numPr>
                <w:ilvl w:val="0"/>
                <w:numId w:val="50"/>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Endokrin hastalıkların temel değerlendirmesini yapar.</w:t>
            </w:r>
          </w:p>
          <w:p w:rsidR="00226698" w:rsidRDefault="00226698" w:rsidP="00C23A2C">
            <w:pPr>
              <w:pStyle w:val="ListeParagraf"/>
              <w:numPr>
                <w:ilvl w:val="0"/>
                <w:numId w:val="50"/>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Acil servise başvuran ve Genel Cerrahi ile ilgili yakınmaları olan hastaların </w:t>
            </w:r>
            <w:proofErr w:type="spellStart"/>
            <w:r>
              <w:rPr>
                <w:rFonts w:asciiTheme="minorHAnsi" w:hAnsiTheme="minorHAnsi" w:cstheme="minorHAnsi"/>
                <w:sz w:val="22"/>
                <w:szCs w:val="22"/>
                <w:lang w:eastAsia="en-US"/>
              </w:rPr>
              <w:t>aciliyetini</w:t>
            </w:r>
            <w:proofErr w:type="spellEnd"/>
            <w:r>
              <w:rPr>
                <w:rFonts w:asciiTheme="minorHAnsi" w:hAnsiTheme="minorHAnsi" w:cstheme="minorHAnsi"/>
                <w:sz w:val="22"/>
                <w:szCs w:val="22"/>
                <w:lang w:eastAsia="en-US"/>
              </w:rPr>
              <w:t xml:space="preserve"> ayırt eder, hastayı yönlendirir.</w:t>
            </w:r>
          </w:p>
          <w:p w:rsidR="00226698" w:rsidRDefault="00226698" w:rsidP="00C23A2C">
            <w:pPr>
              <w:pStyle w:val="ListeParagraf"/>
              <w:numPr>
                <w:ilvl w:val="0"/>
                <w:numId w:val="50"/>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Hastalarda istenecek tetkiklerin kanıta dayalı tıp uygulamalarına uygunluğunu sorgular, tetkik istemenin temel prensiplerini açıklar.</w:t>
            </w:r>
          </w:p>
          <w:p w:rsidR="00226698" w:rsidRDefault="00226698" w:rsidP="00C23A2C">
            <w:pPr>
              <w:pStyle w:val="ListeParagraf"/>
              <w:numPr>
                <w:ilvl w:val="0"/>
                <w:numId w:val="50"/>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Genel Cerrahi poliklinik ve servisinde ultrasonografi kullanım alanlarını tanımlar, cerrahın hasta değerlendirmesinde USG kullanımını inceler.</w:t>
            </w:r>
          </w:p>
          <w:p w:rsidR="00226698" w:rsidRDefault="00226698" w:rsidP="00C23A2C">
            <w:pPr>
              <w:pStyle w:val="ListeParagraf"/>
              <w:numPr>
                <w:ilvl w:val="0"/>
                <w:numId w:val="50"/>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Yara bakımı prensiplerini uygular, </w:t>
            </w:r>
            <w:proofErr w:type="spellStart"/>
            <w:r>
              <w:rPr>
                <w:rFonts w:asciiTheme="minorHAnsi" w:hAnsiTheme="minorHAnsi" w:cstheme="minorHAnsi"/>
                <w:sz w:val="22"/>
                <w:szCs w:val="22"/>
                <w:lang w:eastAsia="en-US"/>
              </w:rPr>
              <w:t>profilaksi</w:t>
            </w:r>
            <w:proofErr w:type="spellEnd"/>
            <w:r>
              <w:rPr>
                <w:rFonts w:asciiTheme="minorHAnsi" w:hAnsiTheme="minorHAnsi" w:cstheme="minorHAnsi"/>
                <w:sz w:val="22"/>
                <w:szCs w:val="22"/>
                <w:lang w:eastAsia="en-US"/>
              </w:rPr>
              <w:t xml:space="preserve"> için gerekli tedavilere karar verir, takip için gerekli önerileri yapar.</w:t>
            </w:r>
          </w:p>
          <w:p w:rsidR="00226698" w:rsidRDefault="00226698" w:rsidP="00C23A2C">
            <w:pPr>
              <w:pStyle w:val="ListeParagraf"/>
              <w:numPr>
                <w:ilvl w:val="0"/>
                <w:numId w:val="50"/>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Adli olgu olarak değerlendirilmesi gereken hastaları tanır, gerekli yasal işlemleri tanımlar, hastaların tıbbi kayıtlarını tutar ve adli rapor tutulmasını izler.</w:t>
            </w:r>
          </w:p>
          <w:p w:rsidR="00226698" w:rsidRDefault="00226698" w:rsidP="00C23A2C">
            <w:pPr>
              <w:pStyle w:val="ListeParagraf"/>
              <w:numPr>
                <w:ilvl w:val="0"/>
                <w:numId w:val="50"/>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Genel Cerrahi servisinde diğer birimlerden </w:t>
            </w:r>
            <w:proofErr w:type="gramStart"/>
            <w:r>
              <w:rPr>
                <w:rFonts w:asciiTheme="minorHAnsi" w:hAnsiTheme="minorHAnsi" w:cstheme="minorHAnsi"/>
                <w:sz w:val="22"/>
                <w:szCs w:val="22"/>
                <w:lang w:eastAsia="en-US"/>
              </w:rPr>
              <w:t>konsültasyon</w:t>
            </w:r>
            <w:proofErr w:type="gramEnd"/>
            <w:r>
              <w:rPr>
                <w:rFonts w:asciiTheme="minorHAnsi" w:hAnsiTheme="minorHAnsi" w:cstheme="minorHAnsi"/>
                <w:sz w:val="22"/>
                <w:szCs w:val="22"/>
                <w:lang w:eastAsia="en-US"/>
              </w:rPr>
              <w:t xml:space="preserve"> istenmesi gereken hastaları ayırır, </w:t>
            </w:r>
            <w:proofErr w:type="spellStart"/>
            <w:r>
              <w:rPr>
                <w:rFonts w:asciiTheme="minorHAnsi" w:hAnsiTheme="minorHAnsi" w:cstheme="minorHAnsi"/>
                <w:sz w:val="22"/>
                <w:szCs w:val="22"/>
                <w:lang w:eastAsia="en-US"/>
              </w:rPr>
              <w:t>konsültan</w:t>
            </w:r>
            <w:proofErr w:type="spellEnd"/>
            <w:r>
              <w:rPr>
                <w:rFonts w:asciiTheme="minorHAnsi" w:hAnsiTheme="minorHAnsi" w:cstheme="minorHAnsi"/>
                <w:sz w:val="22"/>
                <w:szCs w:val="22"/>
                <w:lang w:eastAsia="en-US"/>
              </w:rPr>
              <w:t xml:space="preserve"> hekimle etik kurallara uygun iletişim kurma, hastayı tartışma ve karar verme becerilerini uygular.</w:t>
            </w:r>
          </w:p>
          <w:p w:rsidR="00226698" w:rsidRDefault="00226698" w:rsidP="00C23A2C">
            <w:pPr>
              <w:pStyle w:val="ListeParagraf"/>
              <w:numPr>
                <w:ilvl w:val="0"/>
                <w:numId w:val="50"/>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Hasta bakımı sırasında, hasta-hekim, hekim-diğer sağlık personeli ve hekim-hekim ilişkileri konusunda bilgi ve beceri gösterir, etik ilkelere değer verir.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lang w:eastAsia="tr-TR"/>
              </w:rPr>
            </w:pPr>
            <w:r>
              <w:rPr>
                <w:rFonts w:cstheme="minorHAnsi"/>
                <w:b/>
              </w:rPr>
              <w:t xml:space="preserve">İÇ HASTALIKLARI </w:t>
            </w:r>
            <w:r>
              <w:rPr>
                <w:rFonts w:eastAsia="Times New Roman" w:cstheme="minorHAnsi"/>
                <w:b/>
                <w:lang w:eastAsia="tr-TR"/>
              </w:rPr>
              <w:t>Stajı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pStyle w:val="ListeParagraf"/>
              <w:numPr>
                <w:ilvl w:val="0"/>
                <w:numId w:val="51"/>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Hastanın </w:t>
            </w:r>
            <w:proofErr w:type="spellStart"/>
            <w:r>
              <w:rPr>
                <w:rFonts w:asciiTheme="minorHAnsi" w:hAnsiTheme="minorHAnsi" w:cstheme="minorHAnsi"/>
                <w:sz w:val="22"/>
                <w:szCs w:val="22"/>
                <w:lang w:eastAsia="en-US"/>
              </w:rPr>
              <w:t>anamnezini</w:t>
            </w:r>
            <w:proofErr w:type="spellEnd"/>
            <w:r>
              <w:rPr>
                <w:rFonts w:asciiTheme="minorHAnsi" w:hAnsiTheme="minorHAnsi" w:cstheme="minorHAnsi"/>
                <w:sz w:val="22"/>
                <w:szCs w:val="22"/>
                <w:lang w:eastAsia="en-US"/>
              </w:rPr>
              <w:t xml:space="preserve"> alır, </w:t>
            </w:r>
            <w:proofErr w:type="gramStart"/>
            <w:r>
              <w:rPr>
                <w:rFonts w:asciiTheme="minorHAnsi" w:hAnsiTheme="minorHAnsi" w:cstheme="minorHAnsi"/>
                <w:sz w:val="22"/>
                <w:szCs w:val="22"/>
                <w:lang w:eastAsia="en-US"/>
              </w:rPr>
              <w:t>şikayetlere</w:t>
            </w:r>
            <w:proofErr w:type="gramEnd"/>
            <w:r>
              <w:rPr>
                <w:rFonts w:asciiTheme="minorHAnsi" w:hAnsiTheme="minorHAnsi" w:cstheme="minorHAnsi"/>
                <w:sz w:val="22"/>
                <w:szCs w:val="22"/>
                <w:lang w:eastAsia="en-US"/>
              </w:rPr>
              <w:t xml:space="preserve"> y</w:t>
            </w:r>
            <w:r>
              <w:rPr>
                <w:rFonts w:asciiTheme="minorHAnsi" w:hAnsiTheme="minorHAnsi" w:cstheme="minorHAnsi"/>
                <w:sz w:val="22"/>
                <w:szCs w:val="22"/>
                <w:lang w:val="sv-SE" w:eastAsia="en-US"/>
              </w:rPr>
              <w:t>ö</w:t>
            </w:r>
            <w:proofErr w:type="spellStart"/>
            <w:r>
              <w:rPr>
                <w:rFonts w:asciiTheme="minorHAnsi" w:hAnsiTheme="minorHAnsi" w:cstheme="minorHAnsi"/>
                <w:sz w:val="22"/>
                <w:szCs w:val="22"/>
                <w:lang w:eastAsia="en-US"/>
              </w:rPr>
              <w:t>nelik</w:t>
            </w:r>
            <w:proofErr w:type="spellEnd"/>
            <w:r>
              <w:rPr>
                <w:rFonts w:asciiTheme="minorHAnsi" w:hAnsiTheme="minorHAnsi" w:cstheme="minorHAnsi"/>
                <w:sz w:val="22"/>
                <w:szCs w:val="22"/>
                <w:lang w:eastAsia="en-US"/>
              </w:rPr>
              <w:t xml:space="preserve"> ayrıntılı sorgulama yapar ve tüm süreç boyunca gerekli olan iletişim tekniklerini uygular.</w:t>
            </w:r>
          </w:p>
          <w:p w:rsidR="00226698" w:rsidRDefault="00226698" w:rsidP="00C23A2C">
            <w:pPr>
              <w:pStyle w:val="ListeParagraf"/>
              <w:numPr>
                <w:ilvl w:val="0"/>
                <w:numId w:val="51"/>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Tüm organ sistemlerini kapsayan tam bir fizik muayene yapar.</w:t>
            </w:r>
          </w:p>
          <w:p w:rsidR="00226698" w:rsidRDefault="00226698" w:rsidP="00C23A2C">
            <w:pPr>
              <w:pStyle w:val="ListeParagraf"/>
              <w:numPr>
                <w:ilvl w:val="0"/>
                <w:numId w:val="51"/>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Hastalıklar i</w:t>
            </w:r>
            <w:r>
              <w:rPr>
                <w:rFonts w:asciiTheme="minorHAnsi" w:hAnsiTheme="minorHAnsi" w:cstheme="minorHAnsi"/>
                <w:sz w:val="22"/>
                <w:szCs w:val="22"/>
                <w:lang w:val="pt-PT" w:eastAsia="en-US"/>
              </w:rPr>
              <w:t>ç</w:t>
            </w:r>
            <w:r>
              <w:rPr>
                <w:rFonts w:asciiTheme="minorHAnsi" w:hAnsiTheme="minorHAnsi" w:cstheme="minorHAnsi"/>
                <w:sz w:val="22"/>
                <w:szCs w:val="22"/>
                <w:lang w:eastAsia="en-US"/>
              </w:rPr>
              <w:t>in kullanılacak tanı ara</w:t>
            </w:r>
            <w:r>
              <w:rPr>
                <w:rFonts w:asciiTheme="minorHAnsi" w:hAnsiTheme="minorHAnsi" w:cstheme="minorHAnsi"/>
                <w:sz w:val="22"/>
                <w:szCs w:val="22"/>
                <w:lang w:val="pt-PT" w:eastAsia="en-US"/>
              </w:rPr>
              <w:t>ç</w:t>
            </w:r>
            <w:proofErr w:type="spellStart"/>
            <w:r>
              <w:rPr>
                <w:rFonts w:asciiTheme="minorHAnsi" w:hAnsiTheme="minorHAnsi" w:cstheme="minorHAnsi"/>
                <w:sz w:val="22"/>
                <w:szCs w:val="22"/>
                <w:lang w:eastAsia="en-US"/>
              </w:rPr>
              <w:t>larını</w:t>
            </w:r>
            <w:proofErr w:type="spellEnd"/>
            <w:r>
              <w:rPr>
                <w:rFonts w:asciiTheme="minorHAnsi" w:hAnsiTheme="minorHAnsi" w:cstheme="minorHAnsi"/>
                <w:sz w:val="22"/>
                <w:szCs w:val="22"/>
                <w:lang w:eastAsia="en-US"/>
              </w:rPr>
              <w:t xml:space="preserve"> (laboratuvar teknikleri, g</w:t>
            </w:r>
            <w:r>
              <w:rPr>
                <w:rFonts w:asciiTheme="minorHAnsi" w:hAnsiTheme="minorHAnsi" w:cstheme="minorHAnsi"/>
                <w:sz w:val="22"/>
                <w:szCs w:val="22"/>
                <w:lang w:val="sv-SE" w:eastAsia="en-US"/>
              </w:rPr>
              <w:t>ö</w:t>
            </w:r>
            <w:proofErr w:type="spellStart"/>
            <w:r>
              <w:rPr>
                <w:rFonts w:asciiTheme="minorHAnsi" w:hAnsiTheme="minorHAnsi" w:cstheme="minorHAnsi"/>
                <w:sz w:val="22"/>
                <w:szCs w:val="22"/>
                <w:lang w:eastAsia="en-US"/>
              </w:rPr>
              <w:t>rüntüleme</w:t>
            </w:r>
            <w:proofErr w:type="spellEnd"/>
            <w:r>
              <w:rPr>
                <w:rFonts w:asciiTheme="minorHAnsi" w:hAnsiTheme="minorHAnsi" w:cstheme="minorHAnsi"/>
                <w:sz w:val="22"/>
                <w:szCs w:val="22"/>
                <w:lang w:eastAsia="en-US"/>
              </w:rPr>
              <w:t xml:space="preserve"> y</w:t>
            </w:r>
            <w:r>
              <w:rPr>
                <w:rFonts w:asciiTheme="minorHAnsi" w:hAnsiTheme="minorHAnsi" w:cstheme="minorHAnsi"/>
                <w:sz w:val="22"/>
                <w:szCs w:val="22"/>
                <w:lang w:val="sv-SE" w:eastAsia="en-US"/>
              </w:rPr>
              <w:t>ö</w:t>
            </w:r>
            <w:proofErr w:type="spellStart"/>
            <w:r>
              <w:rPr>
                <w:rFonts w:asciiTheme="minorHAnsi" w:hAnsiTheme="minorHAnsi" w:cstheme="minorHAnsi"/>
                <w:sz w:val="22"/>
                <w:szCs w:val="22"/>
                <w:lang w:eastAsia="en-US"/>
              </w:rPr>
              <w:t>ntemleri</w:t>
            </w:r>
            <w:proofErr w:type="spellEnd"/>
            <w:r>
              <w:rPr>
                <w:rFonts w:asciiTheme="minorHAnsi" w:hAnsiTheme="minorHAnsi" w:cstheme="minorHAnsi"/>
                <w:sz w:val="22"/>
                <w:szCs w:val="22"/>
                <w:lang w:eastAsia="en-US"/>
              </w:rPr>
              <w:t xml:space="preserve">, diğer </w:t>
            </w:r>
            <w:proofErr w:type="spellStart"/>
            <w:r>
              <w:rPr>
                <w:rFonts w:asciiTheme="minorHAnsi" w:hAnsiTheme="minorHAnsi" w:cstheme="minorHAnsi"/>
                <w:sz w:val="22"/>
                <w:szCs w:val="22"/>
                <w:lang w:eastAsia="en-US"/>
              </w:rPr>
              <w:t>invazif</w:t>
            </w:r>
            <w:proofErr w:type="spellEnd"/>
            <w:r>
              <w:rPr>
                <w:rFonts w:asciiTheme="minorHAnsi" w:hAnsiTheme="minorHAnsi" w:cstheme="minorHAnsi"/>
                <w:sz w:val="22"/>
                <w:szCs w:val="22"/>
                <w:lang w:eastAsia="en-US"/>
              </w:rPr>
              <w:t xml:space="preserve"> veya </w:t>
            </w:r>
            <w:proofErr w:type="spellStart"/>
            <w:r>
              <w:rPr>
                <w:rFonts w:asciiTheme="minorHAnsi" w:hAnsiTheme="minorHAnsi" w:cstheme="minorHAnsi"/>
                <w:sz w:val="22"/>
                <w:szCs w:val="22"/>
                <w:lang w:eastAsia="en-US"/>
              </w:rPr>
              <w:t>invazif</w:t>
            </w:r>
            <w:proofErr w:type="spellEnd"/>
            <w:r>
              <w:rPr>
                <w:rFonts w:asciiTheme="minorHAnsi" w:hAnsiTheme="minorHAnsi" w:cstheme="minorHAnsi"/>
                <w:sz w:val="22"/>
                <w:szCs w:val="22"/>
                <w:lang w:eastAsia="en-US"/>
              </w:rPr>
              <w:t xml:space="preserve"> olmayan işlemler) ve </w:t>
            </w:r>
            <w:proofErr w:type="spellStart"/>
            <w:r>
              <w:rPr>
                <w:rFonts w:asciiTheme="minorHAnsi" w:hAnsiTheme="minorHAnsi" w:cstheme="minorHAnsi"/>
                <w:sz w:val="22"/>
                <w:szCs w:val="22"/>
                <w:lang w:eastAsia="en-US"/>
              </w:rPr>
              <w:t>endikasyonlarını</w:t>
            </w:r>
            <w:proofErr w:type="spellEnd"/>
            <w:r>
              <w:rPr>
                <w:rFonts w:asciiTheme="minorHAnsi" w:hAnsiTheme="minorHAnsi" w:cstheme="minorHAnsi"/>
                <w:sz w:val="22"/>
                <w:szCs w:val="22"/>
                <w:lang w:eastAsia="en-US"/>
              </w:rPr>
              <w:t xml:space="preserve"> sayar.</w:t>
            </w:r>
          </w:p>
          <w:p w:rsidR="00226698" w:rsidRDefault="00226698" w:rsidP="00C23A2C">
            <w:pPr>
              <w:pStyle w:val="ListeParagraf"/>
              <w:numPr>
                <w:ilvl w:val="0"/>
                <w:numId w:val="51"/>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Hastalık ayırıcı tanılarını yapar.</w:t>
            </w:r>
          </w:p>
          <w:p w:rsidR="00226698" w:rsidRDefault="00226698" w:rsidP="00C23A2C">
            <w:pPr>
              <w:pStyle w:val="ListeParagraf"/>
              <w:numPr>
                <w:ilvl w:val="0"/>
                <w:numId w:val="51"/>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Birinci basamak tedavilerini planlar ve uygular.</w:t>
            </w:r>
          </w:p>
          <w:p w:rsidR="00226698" w:rsidRDefault="00226698" w:rsidP="00C23A2C">
            <w:pPr>
              <w:pStyle w:val="ListeParagraf"/>
              <w:numPr>
                <w:ilvl w:val="0"/>
                <w:numId w:val="51"/>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Acil olan ve olmayan durumları ayırt eder.</w:t>
            </w:r>
          </w:p>
          <w:p w:rsidR="00226698" w:rsidRDefault="00226698" w:rsidP="00C23A2C">
            <w:pPr>
              <w:pStyle w:val="ListeParagraf"/>
              <w:numPr>
                <w:ilvl w:val="0"/>
                <w:numId w:val="51"/>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Hastalıklar i</w:t>
            </w:r>
            <w:r>
              <w:rPr>
                <w:rFonts w:asciiTheme="minorHAnsi" w:hAnsiTheme="minorHAnsi" w:cstheme="minorHAnsi"/>
                <w:sz w:val="22"/>
                <w:szCs w:val="22"/>
                <w:lang w:val="pt-PT" w:eastAsia="en-US"/>
              </w:rPr>
              <w:t>ç</w:t>
            </w:r>
            <w:r>
              <w:rPr>
                <w:rFonts w:asciiTheme="minorHAnsi" w:hAnsiTheme="minorHAnsi" w:cstheme="minorHAnsi"/>
                <w:sz w:val="22"/>
                <w:szCs w:val="22"/>
                <w:lang w:eastAsia="en-US"/>
              </w:rPr>
              <w:t>in gerekli acil tedavi gereksinim ve y</w:t>
            </w:r>
            <w:r>
              <w:rPr>
                <w:rFonts w:asciiTheme="minorHAnsi" w:hAnsiTheme="minorHAnsi" w:cstheme="minorHAnsi"/>
                <w:sz w:val="22"/>
                <w:szCs w:val="22"/>
                <w:lang w:val="sv-SE" w:eastAsia="en-US"/>
              </w:rPr>
              <w:t>ö</w:t>
            </w:r>
            <w:proofErr w:type="spellStart"/>
            <w:r>
              <w:rPr>
                <w:rFonts w:asciiTheme="minorHAnsi" w:hAnsiTheme="minorHAnsi" w:cstheme="minorHAnsi"/>
                <w:sz w:val="22"/>
                <w:szCs w:val="22"/>
                <w:lang w:eastAsia="en-US"/>
              </w:rPr>
              <w:t>ntemlerini</w:t>
            </w:r>
            <w:proofErr w:type="spellEnd"/>
            <w:r>
              <w:rPr>
                <w:rFonts w:asciiTheme="minorHAnsi" w:hAnsiTheme="minorHAnsi" w:cstheme="minorHAnsi"/>
                <w:sz w:val="22"/>
                <w:szCs w:val="22"/>
                <w:lang w:eastAsia="en-US"/>
              </w:rPr>
              <w:t xml:space="preserve"> sıralar.</w:t>
            </w:r>
          </w:p>
          <w:p w:rsidR="00226698" w:rsidRDefault="00226698" w:rsidP="00C23A2C">
            <w:pPr>
              <w:pStyle w:val="ListeParagraf"/>
              <w:numPr>
                <w:ilvl w:val="0"/>
                <w:numId w:val="51"/>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Küçük tıbbi girişimleri </w:t>
            </w:r>
            <w:r>
              <w:rPr>
                <w:rFonts w:asciiTheme="minorHAnsi" w:hAnsiTheme="minorHAnsi" w:cstheme="minorHAnsi"/>
                <w:sz w:val="22"/>
                <w:szCs w:val="22"/>
                <w:lang w:val="es-ES_tradnl" w:eastAsia="en-US"/>
              </w:rPr>
              <w:t>(kan alma, intram</w:t>
            </w:r>
            <w:proofErr w:type="spellStart"/>
            <w:r>
              <w:rPr>
                <w:rFonts w:asciiTheme="minorHAnsi" w:hAnsiTheme="minorHAnsi" w:cstheme="minorHAnsi"/>
                <w:sz w:val="22"/>
                <w:szCs w:val="22"/>
                <w:lang w:eastAsia="en-US"/>
              </w:rPr>
              <w:t>üsküler</w:t>
            </w:r>
            <w:proofErr w:type="spellEnd"/>
            <w:r>
              <w:rPr>
                <w:rFonts w:asciiTheme="minorHAnsi" w:hAnsiTheme="minorHAnsi" w:cstheme="minorHAnsi"/>
                <w:sz w:val="22"/>
                <w:szCs w:val="22"/>
                <w:lang w:eastAsia="en-US"/>
              </w:rPr>
              <w:t xml:space="preserve"> ve </w:t>
            </w:r>
            <w:proofErr w:type="spellStart"/>
            <w:r>
              <w:rPr>
                <w:rFonts w:asciiTheme="minorHAnsi" w:hAnsiTheme="minorHAnsi" w:cstheme="minorHAnsi"/>
                <w:sz w:val="22"/>
                <w:szCs w:val="22"/>
                <w:lang w:eastAsia="en-US"/>
              </w:rPr>
              <w:t>intraven</w:t>
            </w:r>
            <w:proofErr w:type="spellEnd"/>
            <w:r>
              <w:rPr>
                <w:rFonts w:asciiTheme="minorHAnsi" w:hAnsiTheme="minorHAnsi" w:cstheme="minorHAnsi"/>
                <w:sz w:val="22"/>
                <w:szCs w:val="22"/>
                <w:lang w:val="sv-SE" w:eastAsia="en-US"/>
              </w:rPr>
              <w:t>ö</w:t>
            </w:r>
            <w:r>
              <w:rPr>
                <w:rFonts w:asciiTheme="minorHAnsi" w:hAnsiTheme="minorHAnsi" w:cstheme="minorHAnsi"/>
                <w:sz w:val="22"/>
                <w:szCs w:val="22"/>
                <w:lang w:eastAsia="en-US"/>
              </w:rPr>
              <w:t xml:space="preserve">z </w:t>
            </w:r>
            <w:proofErr w:type="gramStart"/>
            <w:r>
              <w:rPr>
                <w:rFonts w:asciiTheme="minorHAnsi" w:hAnsiTheme="minorHAnsi" w:cstheme="minorHAnsi"/>
                <w:sz w:val="22"/>
                <w:szCs w:val="22"/>
                <w:lang w:eastAsia="en-US"/>
              </w:rPr>
              <w:t>enjeksiyon</w:t>
            </w:r>
            <w:proofErr w:type="gramEnd"/>
            <w:r>
              <w:rPr>
                <w:rFonts w:asciiTheme="minorHAnsi" w:hAnsiTheme="minorHAnsi" w:cstheme="minorHAnsi"/>
                <w:sz w:val="22"/>
                <w:szCs w:val="22"/>
                <w:lang w:eastAsia="en-US"/>
              </w:rPr>
              <w:t xml:space="preserve">, sonda takma, </w:t>
            </w:r>
            <w:r>
              <w:rPr>
                <w:rFonts w:asciiTheme="minorHAnsi" w:hAnsiTheme="minorHAnsi" w:cstheme="minorHAnsi"/>
                <w:sz w:val="22"/>
                <w:szCs w:val="22"/>
                <w:lang w:eastAsia="en-US"/>
              </w:rPr>
              <w:lastRenderedPageBreak/>
              <w:t>parmak ucu ş</w:t>
            </w:r>
            <w:r>
              <w:rPr>
                <w:rFonts w:asciiTheme="minorHAnsi" w:hAnsiTheme="minorHAnsi" w:cstheme="minorHAnsi"/>
                <w:sz w:val="22"/>
                <w:szCs w:val="22"/>
                <w:lang w:val="nl-NL" w:eastAsia="en-US"/>
              </w:rPr>
              <w:t xml:space="preserve">eker </w:t>
            </w:r>
            <w:r>
              <w:rPr>
                <w:rFonts w:asciiTheme="minorHAnsi" w:hAnsiTheme="minorHAnsi" w:cstheme="minorHAnsi"/>
                <w:sz w:val="22"/>
                <w:szCs w:val="22"/>
                <w:lang w:val="sv-SE" w:eastAsia="en-US"/>
              </w:rPr>
              <w:t>ö</w:t>
            </w:r>
            <w:r>
              <w:rPr>
                <w:rFonts w:asciiTheme="minorHAnsi" w:hAnsiTheme="minorHAnsi" w:cstheme="minorHAnsi"/>
                <w:sz w:val="22"/>
                <w:szCs w:val="22"/>
                <w:lang w:eastAsia="en-US"/>
              </w:rPr>
              <w:t>l</w:t>
            </w:r>
            <w:r>
              <w:rPr>
                <w:rFonts w:asciiTheme="minorHAnsi" w:hAnsiTheme="minorHAnsi" w:cstheme="minorHAnsi"/>
                <w:sz w:val="22"/>
                <w:szCs w:val="22"/>
                <w:lang w:val="pt-PT" w:eastAsia="en-US"/>
              </w:rPr>
              <w:t>ç</w:t>
            </w:r>
            <w:r>
              <w:rPr>
                <w:rFonts w:asciiTheme="minorHAnsi" w:hAnsiTheme="minorHAnsi" w:cstheme="minorHAnsi"/>
                <w:sz w:val="22"/>
                <w:szCs w:val="22"/>
                <w:lang w:val="nl-NL" w:eastAsia="en-US"/>
              </w:rPr>
              <w:t xml:space="preserve">me, EKG </w:t>
            </w:r>
            <w:r>
              <w:rPr>
                <w:rFonts w:asciiTheme="minorHAnsi" w:hAnsiTheme="minorHAnsi" w:cstheme="minorHAnsi"/>
                <w:sz w:val="22"/>
                <w:szCs w:val="22"/>
                <w:lang w:val="pt-PT" w:eastAsia="en-US"/>
              </w:rPr>
              <w:t>ç</w:t>
            </w:r>
            <w:r>
              <w:rPr>
                <w:rFonts w:asciiTheme="minorHAnsi" w:hAnsiTheme="minorHAnsi" w:cstheme="minorHAnsi"/>
                <w:sz w:val="22"/>
                <w:szCs w:val="22"/>
                <w:lang w:eastAsia="en-US"/>
              </w:rPr>
              <w:t xml:space="preserve">ekme </w:t>
            </w:r>
            <w:proofErr w:type="spellStart"/>
            <w:r>
              <w:rPr>
                <w:rFonts w:asciiTheme="minorHAnsi" w:hAnsiTheme="minorHAnsi" w:cstheme="minorHAnsi"/>
                <w:sz w:val="22"/>
                <w:szCs w:val="22"/>
                <w:lang w:eastAsia="en-US"/>
              </w:rPr>
              <w:t>vb</w:t>
            </w:r>
            <w:proofErr w:type="spellEnd"/>
            <w:r>
              <w:rPr>
                <w:rFonts w:asciiTheme="minorHAnsi" w:hAnsiTheme="minorHAnsi" w:cstheme="minorHAnsi"/>
                <w:sz w:val="22"/>
                <w:szCs w:val="22"/>
                <w:lang w:eastAsia="en-US"/>
              </w:rPr>
              <w:t>) uygular.</w:t>
            </w:r>
          </w:p>
          <w:p w:rsidR="00226698" w:rsidRDefault="00226698" w:rsidP="00C23A2C">
            <w:pPr>
              <w:pStyle w:val="ListeParagraf"/>
              <w:numPr>
                <w:ilvl w:val="0"/>
                <w:numId w:val="51"/>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Hasta ve yakınlarının bilgilendirilmesi ve onamlarının alınması hakkındaki yasal sorumlulukları açıklar.</w:t>
            </w:r>
          </w:p>
          <w:p w:rsidR="00226698" w:rsidRDefault="00226698" w:rsidP="00C23A2C">
            <w:pPr>
              <w:pStyle w:val="ListeParagraf"/>
              <w:numPr>
                <w:ilvl w:val="0"/>
                <w:numId w:val="51"/>
              </w:numPr>
              <w:spacing w:line="288" w:lineRule="auto"/>
              <w:rPr>
                <w:rFonts w:asciiTheme="minorHAnsi" w:hAnsiTheme="minorHAnsi" w:cstheme="minorHAnsi"/>
                <w:sz w:val="22"/>
                <w:szCs w:val="22"/>
                <w:lang w:val="de-DE" w:eastAsia="en-US"/>
              </w:rPr>
            </w:pPr>
            <w:proofErr w:type="spellStart"/>
            <w:r>
              <w:rPr>
                <w:rFonts w:asciiTheme="minorHAnsi" w:hAnsiTheme="minorHAnsi" w:cstheme="minorHAnsi"/>
                <w:sz w:val="22"/>
                <w:szCs w:val="22"/>
                <w:lang w:val="de-DE" w:eastAsia="en-US"/>
              </w:rPr>
              <w:t>Kons</w:t>
            </w:r>
            <w:r>
              <w:rPr>
                <w:rFonts w:asciiTheme="minorHAnsi" w:hAnsiTheme="minorHAnsi" w:cstheme="minorHAnsi"/>
                <w:sz w:val="22"/>
                <w:szCs w:val="22"/>
                <w:lang w:eastAsia="en-US"/>
              </w:rPr>
              <w:t>ültasyon</w:t>
            </w:r>
            <w:proofErr w:type="spellEnd"/>
            <w:r>
              <w:rPr>
                <w:rFonts w:asciiTheme="minorHAnsi" w:hAnsiTheme="minorHAnsi" w:cstheme="minorHAnsi"/>
                <w:sz w:val="22"/>
                <w:szCs w:val="22"/>
                <w:lang w:eastAsia="en-US"/>
              </w:rPr>
              <w:t xml:space="preserve"> isteme koşullarını ve y</w:t>
            </w:r>
            <w:r>
              <w:rPr>
                <w:rFonts w:asciiTheme="minorHAnsi" w:hAnsiTheme="minorHAnsi" w:cstheme="minorHAnsi"/>
                <w:sz w:val="22"/>
                <w:szCs w:val="22"/>
                <w:lang w:val="sv-SE" w:eastAsia="en-US"/>
              </w:rPr>
              <w:t>ö</w:t>
            </w:r>
            <w:proofErr w:type="spellStart"/>
            <w:r>
              <w:rPr>
                <w:rFonts w:asciiTheme="minorHAnsi" w:hAnsiTheme="minorHAnsi" w:cstheme="minorHAnsi"/>
                <w:sz w:val="22"/>
                <w:szCs w:val="22"/>
                <w:lang w:eastAsia="en-US"/>
              </w:rPr>
              <w:t>ntemlerini</w:t>
            </w:r>
            <w:proofErr w:type="spellEnd"/>
            <w:r>
              <w:rPr>
                <w:rFonts w:asciiTheme="minorHAnsi" w:hAnsiTheme="minorHAnsi" w:cstheme="minorHAnsi"/>
                <w:sz w:val="22"/>
                <w:szCs w:val="22"/>
                <w:lang w:eastAsia="en-US"/>
              </w:rPr>
              <w:t xml:space="preserve"> açıklar. </w:t>
            </w:r>
          </w:p>
          <w:p w:rsidR="00226698" w:rsidRDefault="00226698" w:rsidP="00C23A2C">
            <w:pPr>
              <w:pStyle w:val="ListeParagraf"/>
              <w:numPr>
                <w:ilvl w:val="0"/>
                <w:numId w:val="51"/>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İç Hastalıklarındaki kanıta dayalı tıbbi uygulamaları tanımlar. </w:t>
            </w:r>
          </w:p>
          <w:p w:rsidR="00226698" w:rsidRDefault="00226698" w:rsidP="00C23A2C">
            <w:pPr>
              <w:pStyle w:val="ListeParagraf"/>
              <w:numPr>
                <w:ilvl w:val="0"/>
                <w:numId w:val="51"/>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Hasta ve </w:t>
            </w:r>
            <w:proofErr w:type="spellStart"/>
            <w:r>
              <w:rPr>
                <w:rFonts w:asciiTheme="minorHAnsi" w:hAnsiTheme="minorHAnsi" w:cstheme="minorHAnsi"/>
                <w:sz w:val="22"/>
                <w:szCs w:val="22"/>
                <w:lang w:eastAsia="en-US"/>
              </w:rPr>
              <w:t>diğ</w:t>
            </w:r>
            <w:proofErr w:type="spellEnd"/>
            <w:r>
              <w:rPr>
                <w:rFonts w:asciiTheme="minorHAnsi" w:hAnsiTheme="minorHAnsi" w:cstheme="minorHAnsi"/>
                <w:sz w:val="22"/>
                <w:szCs w:val="22"/>
                <w:lang w:val="da-DK" w:eastAsia="en-US"/>
              </w:rPr>
              <w:t>er sa</w:t>
            </w:r>
            <w:proofErr w:type="spellStart"/>
            <w:r>
              <w:rPr>
                <w:rFonts w:asciiTheme="minorHAnsi" w:hAnsiTheme="minorHAnsi" w:cstheme="minorHAnsi"/>
                <w:sz w:val="22"/>
                <w:szCs w:val="22"/>
                <w:lang w:eastAsia="en-US"/>
              </w:rPr>
              <w:t>ğlık</w:t>
            </w:r>
            <w:proofErr w:type="spellEnd"/>
            <w:r>
              <w:rPr>
                <w:rFonts w:asciiTheme="minorHAnsi" w:hAnsiTheme="minorHAnsi" w:cstheme="minorHAnsi"/>
                <w:sz w:val="22"/>
                <w:szCs w:val="22"/>
                <w:lang w:eastAsia="en-US"/>
              </w:rPr>
              <w:t xml:space="preserve"> </w:t>
            </w:r>
            <w:r>
              <w:rPr>
                <w:rFonts w:asciiTheme="minorHAnsi" w:hAnsiTheme="minorHAnsi" w:cstheme="minorHAnsi"/>
                <w:sz w:val="22"/>
                <w:szCs w:val="22"/>
                <w:lang w:val="pt-PT" w:eastAsia="en-US"/>
              </w:rPr>
              <w:t>ç</w:t>
            </w:r>
            <w:r>
              <w:rPr>
                <w:rFonts w:asciiTheme="minorHAnsi" w:hAnsiTheme="minorHAnsi" w:cstheme="minorHAnsi"/>
                <w:sz w:val="22"/>
                <w:szCs w:val="22"/>
                <w:lang w:eastAsia="en-US"/>
              </w:rPr>
              <w:t xml:space="preserve">alışanları ile iletişim konusunda bir hekime yaraşır düşünce, tutum, </w:t>
            </w:r>
            <w:proofErr w:type="spellStart"/>
            <w:r>
              <w:rPr>
                <w:rFonts w:asciiTheme="minorHAnsi" w:hAnsiTheme="minorHAnsi" w:cstheme="minorHAnsi"/>
                <w:sz w:val="22"/>
                <w:szCs w:val="22"/>
                <w:lang w:val="en-US" w:eastAsia="en-US"/>
              </w:rPr>
              <w:t>davranış</w:t>
            </w:r>
            <w:proofErr w:type="spellEnd"/>
            <w:r>
              <w:rPr>
                <w:rFonts w:asciiTheme="minorHAnsi" w:hAnsiTheme="minorHAnsi" w:cstheme="minorHAnsi"/>
                <w:sz w:val="22"/>
                <w:szCs w:val="22"/>
                <w:lang w:val="en-US" w:eastAsia="en-US"/>
              </w:rPr>
              <w:t xml:space="preserve"> </w:t>
            </w:r>
            <w:proofErr w:type="spellStart"/>
            <w:r>
              <w:rPr>
                <w:rFonts w:asciiTheme="minorHAnsi" w:hAnsiTheme="minorHAnsi" w:cstheme="minorHAnsi"/>
                <w:sz w:val="22"/>
                <w:szCs w:val="22"/>
                <w:lang w:val="en-US" w:eastAsia="en-US"/>
              </w:rPr>
              <w:t>sergiler</w:t>
            </w:r>
            <w:proofErr w:type="spellEnd"/>
            <w:r>
              <w:rPr>
                <w:rFonts w:asciiTheme="minorHAnsi" w:hAnsiTheme="minorHAnsi" w:cstheme="minorHAnsi"/>
                <w:sz w:val="22"/>
                <w:szCs w:val="22"/>
                <w:lang w:val="en-US" w:eastAsia="en-US"/>
              </w:rPr>
              <w:t>.</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lang w:eastAsia="tr-TR"/>
              </w:rPr>
            </w:pPr>
            <w:r>
              <w:rPr>
                <w:rFonts w:cstheme="minorHAnsi"/>
                <w:b/>
              </w:rPr>
              <w:lastRenderedPageBreak/>
              <w:t xml:space="preserve">ÇOCUK SAĞLIĞI VE HASTALIKLARI </w:t>
            </w:r>
            <w:r>
              <w:rPr>
                <w:rFonts w:eastAsia="Times New Roman" w:cstheme="minorHAnsi"/>
                <w:b/>
                <w:lang w:eastAsia="tr-TR"/>
              </w:rPr>
              <w:t>Stajı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pStyle w:val="ListeParagraf"/>
              <w:numPr>
                <w:ilvl w:val="0"/>
                <w:numId w:val="52"/>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Her türlü yakınma ile başvuran çocukluk çağındaki hasta için odaklanmış öykü alma ve fizik muayene yapma konusunda bilgi, beceri ve tutumu gösterir ve hastaların tanı ve tedavisi için gerekli temel girişimleri uygular.</w:t>
            </w:r>
          </w:p>
          <w:p w:rsidR="00226698" w:rsidRDefault="00226698" w:rsidP="00C23A2C">
            <w:pPr>
              <w:pStyle w:val="ListeParagraf"/>
              <w:numPr>
                <w:ilvl w:val="0"/>
                <w:numId w:val="52"/>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Çocukluk çağındaki hastanın önceliğini belirler, çok acil ve daha az acil hastaları ayırt eder, farklarını açıklar.</w:t>
            </w:r>
          </w:p>
          <w:p w:rsidR="00226698" w:rsidRDefault="00226698" w:rsidP="00C23A2C">
            <w:pPr>
              <w:pStyle w:val="ListeParagraf"/>
              <w:numPr>
                <w:ilvl w:val="0"/>
                <w:numId w:val="52"/>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Hastalarda istenecek tetkiklerin kanıta dayalı acil tıp uygulamalarına uygunluğunu sorgular, bedel etkin tetkik istemenin temel prensipleri açıklar.</w:t>
            </w:r>
          </w:p>
          <w:p w:rsidR="00226698" w:rsidRDefault="00226698" w:rsidP="00C23A2C">
            <w:pPr>
              <w:pStyle w:val="ListeParagraf"/>
              <w:numPr>
                <w:ilvl w:val="0"/>
                <w:numId w:val="52"/>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Servis ve poliklinik koşullarında saldırgan hastanın tanınması, tedavisi ve yönetimi ile ilgili temel prensipleri tanımlar, hastanın kendisine, sağlık personeline ve diğer hastalara zarar vermemesi için alınması gereken önlemleri tartışır.</w:t>
            </w:r>
          </w:p>
          <w:p w:rsidR="00226698" w:rsidRDefault="00226698" w:rsidP="00C23A2C">
            <w:pPr>
              <w:pStyle w:val="ListeParagraf"/>
              <w:numPr>
                <w:ilvl w:val="0"/>
                <w:numId w:val="52"/>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Çocuk acil servise başvuran hayatı tehdit eden, kritik bakım ve </w:t>
            </w:r>
            <w:proofErr w:type="spellStart"/>
            <w:r>
              <w:rPr>
                <w:rFonts w:asciiTheme="minorHAnsi" w:hAnsiTheme="minorHAnsi" w:cstheme="minorHAnsi"/>
                <w:sz w:val="22"/>
                <w:szCs w:val="22"/>
                <w:lang w:eastAsia="en-US"/>
              </w:rPr>
              <w:t>resusitasyon</w:t>
            </w:r>
            <w:proofErr w:type="spellEnd"/>
            <w:r>
              <w:rPr>
                <w:rFonts w:asciiTheme="minorHAnsi" w:hAnsiTheme="minorHAnsi" w:cstheme="minorHAnsi"/>
                <w:sz w:val="22"/>
                <w:szCs w:val="22"/>
                <w:lang w:eastAsia="en-US"/>
              </w:rPr>
              <w:t xml:space="preserve"> gerektiren hastalıklar ve durumlarda ekip çalışmasının dinamiklerini tanımlar ve ekibin bir üyesi olarak kendisine verilen görevleri uygular.</w:t>
            </w:r>
          </w:p>
          <w:p w:rsidR="00226698" w:rsidRDefault="00226698" w:rsidP="00C23A2C">
            <w:pPr>
              <w:pStyle w:val="ListeParagraf"/>
              <w:numPr>
                <w:ilvl w:val="0"/>
                <w:numId w:val="52"/>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Çocuk servisinin idaresi konusunda yapılması gereken düzenlemeleri tanır.</w:t>
            </w:r>
          </w:p>
          <w:p w:rsidR="00226698" w:rsidRDefault="00226698" w:rsidP="00C23A2C">
            <w:pPr>
              <w:pStyle w:val="ListeParagraf"/>
              <w:numPr>
                <w:ilvl w:val="0"/>
                <w:numId w:val="52"/>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Servis ve polikliniğe başvuran tüm hastalar için yasal sorumluklarını açıklar.</w:t>
            </w:r>
          </w:p>
          <w:p w:rsidR="00226698" w:rsidRDefault="00226698" w:rsidP="00C23A2C">
            <w:pPr>
              <w:pStyle w:val="ListeParagraf"/>
              <w:numPr>
                <w:ilvl w:val="0"/>
                <w:numId w:val="52"/>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Adli olgu olarak değerlendirilmesi gereken hastaları tanır, gerekli yasal işlemleri tanımlar, hastaların tıbbi kayıtlarını tutar ve adli rapor tutulmasını izler.</w:t>
            </w:r>
          </w:p>
          <w:p w:rsidR="00226698" w:rsidRDefault="00226698" w:rsidP="00C23A2C">
            <w:pPr>
              <w:pStyle w:val="ListeParagraf"/>
              <w:numPr>
                <w:ilvl w:val="0"/>
                <w:numId w:val="52"/>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Diğer birimlerden </w:t>
            </w:r>
            <w:proofErr w:type="gramStart"/>
            <w:r>
              <w:rPr>
                <w:rFonts w:asciiTheme="minorHAnsi" w:hAnsiTheme="minorHAnsi" w:cstheme="minorHAnsi"/>
                <w:sz w:val="22"/>
                <w:szCs w:val="22"/>
                <w:lang w:eastAsia="en-US"/>
              </w:rPr>
              <w:t>konsültasyon</w:t>
            </w:r>
            <w:proofErr w:type="gramEnd"/>
            <w:r>
              <w:rPr>
                <w:rFonts w:asciiTheme="minorHAnsi" w:hAnsiTheme="minorHAnsi" w:cstheme="minorHAnsi"/>
                <w:sz w:val="22"/>
                <w:szCs w:val="22"/>
                <w:lang w:eastAsia="en-US"/>
              </w:rPr>
              <w:t xml:space="preserve"> istenmesi gereken hastaları ayırır, </w:t>
            </w:r>
            <w:proofErr w:type="spellStart"/>
            <w:r>
              <w:rPr>
                <w:rFonts w:asciiTheme="minorHAnsi" w:hAnsiTheme="minorHAnsi" w:cstheme="minorHAnsi"/>
                <w:sz w:val="22"/>
                <w:szCs w:val="22"/>
                <w:lang w:eastAsia="en-US"/>
              </w:rPr>
              <w:t>konsültan</w:t>
            </w:r>
            <w:proofErr w:type="spellEnd"/>
            <w:r>
              <w:rPr>
                <w:rFonts w:asciiTheme="minorHAnsi" w:hAnsiTheme="minorHAnsi" w:cstheme="minorHAnsi"/>
                <w:sz w:val="22"/>
                <w:szCs w:val="22"/>
                <w:lang w:eastAsia="en-US"/>
              </w:rPr>
              <w:t xml:space="preserve"> hekimle etik kurallara uygun iletişim kurma, hastayı tartışma ve karar verme becerilerini uygular.</w:t>
            </w:r>
          </w:p>
          <w:p w:rsidR="00226698" w:rsidRDefault="00226698" w:rsidP="00C23A2C">
            <w:pPr>
              <w:pStyle w:val="ListeParagraf"/>
              <w:numPr>
                <w:ilvl w:val="0"/>
                <w:numId w:val="52"/>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Hasta bakımı sırasında, hasta-hekim, hekim-diğer sağlık personeli ve hekim-hekim ilişkileri konusunda bilgi ve beceri gösterir, etik ilkelere değer verir.</w:t>
            </w:r>
          </w:p>
          <w:p w:rsidR="00226698" w:rsidRDefault="00226698" w:rsidP="00C23A2C">
            <w:pPr>
              <w:pStyle w:val="ListeParagraf"/>
              <w:numPr>
                <w:ilvl w:val="0"/>
                <w:numId w:val="52"/>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Tüm hastalar için toplum sağlığını etkileyen durumları tanımlar, hasta ve yakınlarına eğitim verir.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lang w:eastAsia="tr-TR"/>
              </w:rPr>
            </w:pPr>
            <w:r>
              <w:rPr>
                <w:rFonts w:cstheme="minorHAnsi"/>
                <w:b/>
              </w:rPr>
              <w:t xml:space="preserve">KADIN HASTALIKLARI VE DOĞUM </w:t>
            </w:r>
            <w:r>
              <w:rPr>
                <w:rFonts w:eastAsia="Times New Roman" w:cstheme="minorHAnsi"/>
                <w:b/>
                <w:lang w:eastAsia="tr-TR"/>
              </w:rPr>
              <w:t>Stajı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pStyle w:val="ListeParagraf"/>
              <w:numPr>
                <w:ilvl w:val="0"/>
                <w:numId w:val="53"/>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Gebelikten korunma yöntemleri konusunda danışmanlık verir.</w:t>
            </w:r>
          </w:p>
          <w:p w:rsidR="00226698" w:rsidRDefault="00226698" w:rsidP="00C23A2C">
            <w:pPr>
              <w:pStyle w:val="ListeParagraf"/>
              <w:numPr>
                <w:ilvl w:val="0"/>
                <w:numId w:val="53"/>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Doğum öncesi bakım sürecinde gebe muayenesi, gebelikte karşılaşılan riskler, sevk </w:t>
            </w:r>
            <w:proofErr w:type="gramStart"/>
            <w:r>
              <w:rPr>
                <w:rFonts w:asciiTheme="minorHAnsi" w:hAnsiTheme="minorHAnsi" w:cstheme="minorHAnsi"/>
                <w:sz w:val="22"/>
                <w:szCs w:val="22"/>
                <w:lang w:eastAsia="en-US"/>
              </w:rPr>
              <w:t>kriterleri</w:t>
            </w:r>
            <w:proofErr w:type="gramEnd"/>
            <w:r>
              <w:rPr>
                <w:rFonts w:asciiTheme="minorHAnsi" w:hAnsiTheme="minorHAnsi" w:cstheme="minorHAnsi"/>
                <w:sz w:val="22"/>
                <w:szCs w:val="22"/>
                <w:lang w:eastAsia="en-US"/>
              </w:rPr>
              <w:t xml:space="preserve"> ve izlemlerini uygular.</w:t>
            </w:r>
          </w:p>
          <w:p w:rsidR="00226698" w:rsidRDefault="00226698" w:rsidP="00C23A2C">
            <w:pPr>
              <w:pStyle w:val="ListeParagraf"/>
              <w:numPr>
                <w:ilvl w:val="0"/>
                <w:numId w:val="53"/>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Doğuma eşlik eder, doğum sonu takibi yapar, </w:t>
            </w:r>
            <w:proofErr w:type="spellStart"/>
            <w:r>
              <w:rPr>
                <w:rFonts w:asciiTheme="minorHAnsi" w:hAnsiTheme="minorHAnsi" w:cstheme="minorHAnsi"/>
                <w:sz w:val="22"/>
                <w:szCs w:val="22"/>
                <w:lang w:eastAsia="en-US"/>
              </w:rPr>
              <w:t>pospartum</w:t>
            </w:r>
            <w:proofErr w:type="spellEnd"/>
            <w:r>
              <w:rPr>
                <w:rFonts w:asciiTheme="minorHAnsi" w:hAnsiTheme="minorHAnsi" w:cstheme="minorHAnsi"/>
                <w:sz w:val="22"/>
                <w:szCs w:val="22"/>
                <w:lang w:eastAsia="en-US"/>
              </w:rPr>
              <w:t xml:space="preserve"> kanamanın önemini fark eder, </w:t>
            </w:r>
            <w:proofErr w:type="spellStart"/>
            <w:r>
              <w:rPr>
                <w:rFonts w:asciiTheme="minorHAnsi" w:hAnsiTheme="minorHAnsi" w:cstheme="minorHAnsi"/>
                <w:sz w:val="22"/>
                <w:szCs w:val="22"/>
                <w:lang w:eastAsia="en-US"/>
              </w:rPr>
              <w:t>puerperal</w:t>
            </w:r>
            <w:proofErr w:type="spellEnd"/>
            <w:r>
              <w:rPr>
                <w:rFonts w:asciiTheme="minorHAnsi" w:hAnsiTheme="minorHAnsi" w:cstheme="minorHAnsi"/>
                <w:sz w:val="22"/>
                <w:szCs w:val="22"/>
                <w:lang w:eastAsia="en-US"/>
              </w:rPr>
              <w:t xml:space="preserve"> </w:t>
            </w:r>
            <w:proofErr w:type="gramStart"/>
            <w:r>
              <w:rPr>
                <w:rFonts w:asciiTheme="minorHAnsi" w:hAnsiTheme="minorHAnsi" w:cstheme="minorHAnsi"/>
                <w:sz w:val="22"/>
                <w:szCs w:val="22"/>
                <w:lang w:eastAsia="en-US"/>
              </w:rPr>
              <w:t>enfeksiyonları</w:t>
            </w:r>
            <w:proofErr w:type="gramEnd"/>
            <w:r>
              <w:rPr>
                <w:rFonts w:asciiTheme="minorHAnsi" w:hAnsiTheme="minorHAnsi" w:cstheme="minorHAnsi"/>
                <w:sz w:val="22"/>
                <w:szCs w:val="22"/>
                <w:lang w:eastAsia="en-US"/>
              </w:rPr>
              <w:t xml:space="preserve"> tedavi eder. </w:t>
            </w:r>
          </w:p>
          <w:p w:rsidR="00226698" w:rsidRDefault="00226698" w:rsidP="00C23A2C">
            <w:pPr>
              <w:pStyle w:val="ListeParagraf"/>
              <w:numPr>
                <w:ilvl w:val="0"/>
                <w:numId w:val="53"/>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Vajinal muayenede normal ve patolojik olguları ayırt eder.</w:t>
            </w:r>
          </w:p>
          <w:p w:rsidR="00226698" w:rsidRDefault="00226698" w:rsidP="00C23A2C">
            <w:pPr>
              <w:pStyle w:val="ListeParagraf"/>
              <w:numPr>
                <w:ilvl w:val="0"/>
                <w:numId w:val="53"/>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Menopozlu hastaya danışmanlık verir.</w:t>
            </w:r>
          </w:p>
          <w:p w:rsidR="00226698" w:rsidRDefault="00226698" w:rsidP="00C23A2C">
            <w:pPr>
              <w:pStyle w:val="ListeParagraf"/>
              <w:numPr>
                <w:ilvl w:val="0"/>
                <w:numId w:val="53"/>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Cinsel yolla bulaşan hastalığa sahip hastayı tanır ve tedavi eder.</w:t>
            </w:r>
          </w:p>
          <w:p w:rsidR="00226698" w:rsidRDefault="00226698" w:rsidP="00C23A2C">
            <w:pPr>
              <w:pStyle w:val="ListeParagraf"/>
              <w:numPr>
                <w:ilvl w:val="0"/>
                <w:numId w:val="53"/>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Riskli gebeliklerin ayrımını yapar, sevk zincirini uygular.</w:t>
            </w:r>
          </w:p>
          <w:p w:rsidR="00226698" w:rsidRDefault="00226698" w:rsidP="00C23A2C">
            <w:pPr>
              <w:pStyle w:val="ListeParagraf"/>
              <w:numPr>
                <w:ilvl w:val="0"/>
                <w:numId w:val="53"/>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Jinekolojik kanserlerin tarama, erken tanı ve tedavi prensiplerini açıklar ve sevk zincirini uygular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lang w:eastAsia="tr-TR"/>
              </w:rPr>
            </w:pPr>
            <w:r>
              <w:rPr>
                <w:rFonts w:cstheme="minorHAnsi"/>
                <w:b/>
              </w:rPr>
              <w:lastRenderedPageBreak/>
              <w:t xml:space="preserve">ADLİ TIP </w:t>
            </w:r>
            <w:r>
              <w:rPr>
                <w:rFonts w:eastAsia="Times New Roman" w:cstheme="minorHAnsi"/>
                <w:b/>
                <w:lang w:eastAsia="tr-TR"/>
              </w:rPr>
              <w:t>Stajı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pStyle w:val="ListeParagraf"/>
              <w:numPr>
                <w:ilvl w:val="0"/>
                <w:numId w:val="54"/>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Adli olguyu değerlendirir.</w:t>
            </w:r>
          </w:p>
          <w:p w:rsidR="00226698" w:rsidRDefault="00226698" w:rsidP="00C23A2C">
            <w:pPr>
              <w:pStyle w:val="ListeParagraf"/>
              <w:numPr>
                <w:ilvl w:val="0"/>
                <w:numId w:val="54"/>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Adli olguyla ilgili evrak ve kayıtları dikkatle tutar ve saklar gerektiğinde delil olarak sunar.</w:t>
            </w:r>
          </w:p>
          <w:p w:rsidR="00226698" w:rsidRDefault="00226698" w:rsidP="00C23A2C">
            <w:pPr>
              <w:pStyle w:val="ListeParagraf"/>
              <w:numPr>
                <w:ilvl w:val="0"/>
                <w:numId w:val="54"/>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Muayeneye gönderen adli makamın isteminin önemi ve cevaplandırılmasında uyulacak esasları açıklar.</w:t>
            </w:r>
          </w:p>
          <w:p w:rsidR="00226698" w:rsidRDefault="00226698" w:rsidP="00C23A2C">
            <w:pPr>
              <w:pStyle w:val="ListeParagraf"/>
              <w:numPr>
                <w:ilvl w:val="0"/>
                <w:numId w:val="54"/>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Alkol muayenesi, cinsel saldırılarda anal ve </w:t>
            </w:r>
            <w:proofErr w:type="spellStart"/>
            <w:r>
              <w:rPr>
                <w:rFonts w:asciiTheme="minorHAnsi" w:hAnsiTheme="minorHAnsi" w:cstheme="minorHAnsi"/>
                <w:sz w:val="22"/>
                <w:szCs w:val="22"/>
                <w:lang w:eastAsia="en-US"/>
              </w:rPr>
              <w:t>vaginal</w:t>
            </w:r>
            <w:proofErr w:type="spellEnd"/>
            <w:r>
              <w:rPr>
                <w:rFonts w:asciiTheme="minorHAnsi" w:hAnsiTheme="minorHAnsi" w:cstheme="minorHAnsi"/>
                <w:sz w:val="22"/>
                <w:szCs w:val="22"/>
                <w:lang w:eastAsia="en-US"/>
              </w:rPr>
              <w:t xml:space="preserve"> muayene, </w:t>
            </w:r>
            <w:proofErr w:type="spellStart"/>
            <w:r>
              <w:rPr>
                <w:rFonts w:asciiTheme="minorHAnsi" w:hAnsiTheme="minorHAnsi" w:cstheme="minorHAnsi"/>
                <w:sz w:val="22"/>
                <w:szCs w:val="22"/>
                <w:lang w:eastAsia="en-US"/>
              </w:rPr>
              <w:t>kazai</w:t>
            </w:r>
            <w:proofErr w:type="spellEnd"/>
            <w:r>
              <w:rPr>
                <w:rFonts w:asciiTheme="minorHAnsi" w:hAnsiTheme="minorHAnsi" w:cstheme="minorHAnsi"/>
                <w:sz w:val="22"/>
                <w:szCs w:val="22"/>
                <w:lang w:eastAsia="en-US"/>
              </w:rPr>
              <w:t xml:space="preserve"> ve </w:t>
            </w:r>
            <w:proofErr w:type="spellStart"/>
            <w:r>
              <w:rPr>
                <w:rFonts w:asciiTheme="minorHAnsi" w:hAnsiTheme="minorHAnsi" w:cstheme="minorHAnsi"/>
                <w:sz w:val="22"/>
                <w:szCs w:val="22"/>
                <w:lang w:eastAsia="en-US"/>
              </w:rPr>
              <w:t>kasdi</w:t>
            </w:r>
            <w:proofErr w:type="spellEnd"/>
            <w:r>
              <w:rPr>
                <w:rFonts w:asciiTheme="minorHAnsi" w:hAnsiTheme="minorHAnsi" w:cstheme="minorHAnsi"/>
                <w:sz w:val="22"/>
                <w:szCs w:val="22"/>
                <w:lang w:eastAsia="en-US"/>
              </w:rPr>
              <w:t xml:space="preserve"> yaralanmalarda yaraların tanımlanmasını, ağırlığını, derecesini, yaraları oluşturan aletlerin özelliklerini yara oluşum zamanını tanımlar. Genel beden muayenesi, adli psikiyatrik muayene yapar. Raporlarını hazırlar.</w:t>
            </w:r>
          </w:p>
          <w:p w:rsidR="00226698" w:rsidRDefault="00226698" w:rsidP="00C23A2C">
            <w:pPr>
              <w:pStyle w:val="ListeParagraf"/>
              <w:numPr>
                <w:ilvl w:val="0"/>
                <w:numId w:val="54"/>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Muayene sırasında DNA, Toksikoloji veya başka laboratuvarlarda incelenmek üzere örnek alınması, gönderilmesi, muhafaza edilmesi ve sonuçlarının değerlendirilmesi ve konuya ilişkin ipuçlarını açıklar.</w:t>
            </w:r>
          </w:p>
          <w:p w:rsidR="00226698" w:rsidRDefault="00226698" w:rsidP="00C23A2C">
            <w:pPr>
              <w:pStyle w:val="ListeParagraf"/>
              <w:numPr>
                <w:ilvl w:val="0"/>
                <w:numId w:val="54"/>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Otopsi ve ölü muayenesine ilişkin mevzuat, CMK maddelerini, otopsi protokollerini, </w:t>
            </w:r>
            <w:proofErr w:type="spellStart"/>
            <w:r>
              <w:rPr>
                <w:rFonts w:asciiTheme="minorHAnsi" w:hAnsiTheme="minorHAnsi" w:cstheme="minorHAnsi"/>
                <w:sz w:val="22"/>
                <w:szCs w:val="22"/>
                <w:lang w:eastAsia="en-US"/>
              </w:rPr>
              <w:t>postmortem</w:t>
            </w:r>
            <w:proofErr w:type="spellEnd"/>
            <w:r>
              <w:rPr>
                <w:rFonts w:asciiTheme="minorHAnsi" w:hAnsiTheme="minorHAnsi" w:cstheme="minorHAnsi"/>
                <w:sz w:val="22"/>
                <w:szCs w:val="22"/>
                <w:lang w:eastAsia="en-US"/>
              </w:rPr>
              <w:t xml:space="preserve"> değişiklikleri, adli ve patolojik otopsi arasındaki farkları, otopsi kararı alma </w:t>
            </w:r>
            <w:proofErr w:type="gramStart"/>
            <w:r>
              <w:rPr>
                <w:rFonts w:asciiTheme="minorHAnsi" w:hAnsiTheme="minorHAnsi" w:cstheme="minorHAnsi"/>
                <w:sz w:val="22"/>
                <w:szCs w:val="22"/>
                <w:lang w:eastAsia="en-US"/>
              </w:rPr>
              <w:t>kriterlerini</w:t>
            </w:r>
            <w:proofErr w:type="gramEnd"/>
            <w:r>
              <w:rPr>
                <w:rFonts w:asciiTheme="minorHAnsi" w:hAnsiTheme="minorHAnsi" w:cstheme="minorHAnsi"/>
                <w:sz w:val="22"/>
                <w:szCs w:val="22"/>
                <w:lang w:eastAsia="en-US"/>
              </w:rPr>
              <w:t xml:space="preserve"> ve otopsi tekniklerini sayar; ölü muayenesi yapar ve otopsi raporu hazırlar.</w:t>
            </w:r>
          </w:p>
          <w:p w:rsidR="00226698" w:rsidRDefault="00226698" w:rsidP="00C23A2C">
            <w:pPr>
              <w:pStyle w:val="ListeParagraf"/>
              <w:numPr>
                <w:ilvl w:val="0"/>
                <w:numId w:val="54"/>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Adli otopsinin ve raporunun yazılmasının önemini savunur.</w:t>
            </w:r>
          </w:p>
          <w:p w:rsidR="00226698" w:rsidRDefault="00226698" w:rsidP="00C23A2C">
            <w:pPr>
              <w:pStyle w:val="ListeParagraf"/>
              <w:numPr>
                <w:ilvl w:val="0"/>
                <w:numId w:val="54"/>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Otopsi ve ölü muayenesinin yasal zeminler içerisinde yapıldığının ve adli olayları aydınlatmada kullanılan bir araç olduğunu savunur.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eastAsia="Times New Roman" w:cstheme="minorHAnsi"/>
                <w:lang w:eastAsia="tr-TR"/>
              </w:rPr>
            </w:pPr>
            <w:r>
              <w:rPr>
                <w:rFonts w:cstheme="minorHAnsi"/>
                <w:b/>
              </w:rPr>
              <w:t xml:space="preserve">PSİKİYATRİ </w:t>
            </w:r>
            <w:r>
              <w:rPr>
                <w:rFonts w:eastAsia="Times New Roman" w:cstheme="minorHAnsi"/>
                <w:b/>
                <w:lang w:eastAsia="tr-TR"/>
              </w:rPr>
              <w:t>Stajı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pStyle w:val="ListeParagraf"/>
              <w:numPr>
                <w:ilvl w:val="0"/>
                <w:numId w:val="55"/>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Psikiyatri Kliniğine her türlü yakınma ile başvuran hastalar için sistematik değerlendirme yapar, odaklanmış öykü alır, fizik muayene yapar, ayırıcı tanıyı listeleyebilir, gerekli tetkikleri ister ve yorumlar, acil tedavileri yapar, girişimleri uygular ve uygun yönlendirmeleri ve tedavi planını yapar.</w:t>
            </w:r>
          </w:p>
          <w:p w:rsidR="00226698" w:rsidRDefault="00226698" w:rsidP="00C23A2C">
            <w:pPr>
              <w:pStyle w:val="ListeParagraf"/>
              <w:numPr>
                <w:ilvl w:val="0"/>
                <w:numId w:val="55"/>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Psikiyatri Kliniğine başvuran hastalarda olgu </w:t>
            </w:r>
            <w:proofErr w:type="spellStart"/>
            <w:r>
              <w:rPr>
                <w:rFonts w:asciiTheme="minorHAnsi" w:hAnsiTheme="minorHAnsi" w:cstheme="minorHAnsi"/>
                <w:sz w:val="22"/>
                <w:szCs w:val="22"/>
                <w:lang w:eastAsia="en-US"/>
              </w:rPr>
              <w:t>formulasyonu</w:t>
            </w:r>
            <w:proofErr w:type="spellEnd"/>
            <w:r>
              <w:rPr>
                <w:rFonts w:asciiTheme="minorHAnsi" w:hAnsiTheme="minorHAnsi" w:cstheme="minorHAnsi"/>
                <w:sz w:val="22"/>
                <w:szCs w:val="22"/>
                <w:lang w:eastAsia="en-US"/>
              </w:rPr>
              <w:t xml:space="preserve"> yapar ve gerekli tedavi planını açıklar.</w:t>
            </w:r>
          </w:p>
          <w:p w:rsidR="00226698" w:rsidRDefault="00226698" w:rsidP="00C23A2C">
            <w:pPr>
              <w:pStyle w:val="ListeParagraf"/>
              <w:numPr>
                <w:ilvl w:val="0"/>
                <w:numId w:val="55"/>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Yatarak tedavi gören psikiyatri hastalarının takip ve tedavisini izler.</w:t>
            </w:r>
          </w:p>
          <w:p w:rsidR="00226698" w:rsidRDefault="00226698" w:rsidP="00C23A2C">
            <w:pPr>
              <w:pStyle w:val="ListeParagraf"/>
              <w:numPr>
                <w:ilvl w:val="0"/>
                <w:numId w:val="55"/>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Kanıta dayalı Psikiyatri uygulamalarının temel prensipleri açıklar.</w:t>
            </w:r>
          </w:p>
          <w:p w:rsidR="00226698" w:rsidRDefault="00226698" w:rsidP="00C23A2C">
            <w:pPr>
              <w:pStyle w:val="ListeParagraf"/>
              <w:numPr>
                <w:ilvl w:val="0"/>
                <w:numId w:val="55"/>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Psikiyatride saldırgan hastanın tanınması, tedavisi ve yönetimi ile ilgili temel prensipleri açıklar.</w:t>
            </w:r>
          </w:p>
          <w:p w:rsidR="00226698" w:rsidRDefault="00226698" w:rsidP="00C23A2C">
            <w:pPr>
              <w:pStyle w:val="ListeParagraf"/>
              <w:numPr>
                <w:ilvl w:val="0"/>
                <w:numId w:val="55"/>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Psikiyatri Kliniğine başvuran tüm hastalar için yasal sorumluklarını açıklar ve kayıtları tutar.</w:t>
            </w:r>
          </w:p>
          <w:p w:rsidR="00226698" w:rsidRDefault="00226698" w:rsidP="00C23A2C">
            <w:pPr>
              <w:pStyle w:val="ListeParagraf"/>
              <w:numPr>
                <w:ilvl w:val="0"/>
                <w:numId w:val="55"/>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Adli olgu olarak değerlendirilmesi gereken hastaları tanır, gerekli yasal işlemleri tanımlar.</w:t>
            </w:r>
          </w:p>
          <w:p w:rsidR="00226698" w:rsidRDefault="00226698" w:rsidP="00C23A2C">
            <w:pPr>
              <w:pStyle w:val="ListeParagraf"/>
              <w:numPr>
                <w:ilvl w:val="0"/>
                <w:numId w:val="55"/>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Psikiyatri Kliniğine başvuran tüm hastalar için toplum sağlığını etkileyen durumları tanımlar, hasta ve yakınlarına eğitim verir.</w:t>
            </w:r>
          </w:p>
          <w:p w:rsidR="00226698" w:rsidRDefault="00226698" w:rsidP="00C23A2C">
            <w:pPr>
              <w:pStyle w:val="ListeParagraf"/>
              <w:numPr>
                <w:ilvl w:val="0"/>
                <w:numId w:val="55"/>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Hekim-hekim ilişkileri konusunda iletişim becerileri kazanır.</w:t>
            </w:r>
          </w:p>
          <w:p w:rsidR="00226698" w:rsidRDefault="00226698" w:rsidP="00C23A2C">
            <w:pPr>
              <w:pStyle w:val="ListeParagraf"/>
              <w:numPr>
                <w:ilvl w:val="0"/>
                <w:numId w:val="55"/>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AMATEM kliniği uygulama esaslarını tanır ve Psikiyatri kliniğinde uyguladığı tüm bilgi, beceri ve tutumları AMATEM kliniğinde de uygular.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cstheme="minorHAnsi"/>
              </w:rPr>
            </w:pPr>
            <w:r>
              <w:rPr>
                <w:rFonts w:cstheme="minorHAnsi"/>
                <w:b/>
              </w:rPr>
              <w:t xml:space="preserve">GÖĞÜS HASTALIKLARI </w:t>
            </w:r>
            <w:r>
              <w:rPr>
                <w:rFonts w:eastAsia="Times New Roman" w:cstheme="minorHAnsi"/>
                <w:b/>
                <w:lang w:eastAsia="tr-TR"/>
              </w:rPr>
              <w:t>Stajı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pStyle w:val="ListeParagraf"/>
              <w:numPr>
                <w:ilvl w:val="0"/>
                <w:numId w:val="56"/>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Göğüs Hastalıkları polikliniğine başvuran hastalarda öykü alma ve fizik muayene yapar. Tanı ve tedavisi için gerekli temel tetkikleri ister.</w:t>
            </w:r>
          </w:p>
          <w:p w:rsidR="00226698" w:rsidRDefault="00226698" w:rsidP="00C23A2C">
            <w:pPr>
              <w:pStyle w:val="ListeParagraf"/>
              <w:numPr>
                <w:ilvl w:val="0"/>
                <w:numId w:val="56"/>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Göğüs Hastalıkları servisinde yatan hastaların takibini yapar, uygun bölümlere </w:t>
            </w:r>
            <w:proofErr w:type="gramStart"/>
            <w:r>
              <w:rPr>
                <w:rFonts w:asciiTheme="minorHAnsi" w:hAnsiTheme="minorHAnsi" w:cstheme="minorHAnsi"/>
                <w:sz w:val="22"/>
                <w:szCs w:val="22"/>
                <w:lang w:eastAsia="en-US"/>
              </w:rPr>
              <w:t>konsültasyon</w:t>
            </w:r>
            <w:proofErr w:type="gramEnd"/>
            <w:r>
              <w:rPr>
                <w:rFonts w:asciiTheme="minorHAnsi" w:hAnsiTheme="minorHAnsi" w:cstheme="minorHAnsi"/>
                <w:sz w:val="22"/>
                <w:szCs w:val="22"/>
                <w:lang w:eastAsia="en-US"/>
              </w:rPr>
              <w:t xml:space="preserve"> ister. Hastaların ilk yatışında veya gerekli hallerde çekilen EKG’nin temel </w:t>
            </w:r>
            <w:proofErr w:type="spellStart"/>
            <w:r>
              <w:rPr>
                <w:rFonts w:asciiTheme="minorHAnsi" w:hAnsiTheme="minorHAnsi" w:cstheme="minorHAnsi"/>
                <w:sz w:val="22"/>
                <w:szCs w:val="22"/>
                <w:lang w:eastAsia="en-US"/>
              </w:rPr>
              <w:t>patternlerini</w:t>
            </w:r>
            <w:proofErr w:type="spellEnd"/>
            <w:r>
              <w:rPr>
                <w:rFonts w:asciiTheme="minorHAnsi" w:hAnsiTheme="minorHAnsi" w:cstheme="minorHAnsi"/>
                <w:sz w:val="22"/>
                <w:szCs w:val="22"/>
                <w:lang w:eastAsia="en-US"/>
              </w:rPr>
              <w:t xml:space="preserve"> yorumlar.</w:t>
            </w:r>
          </w:p>
          <w:p w:rsidR="00226698" w:rsidRDefault="00226698" w:rsidP="00C23A2C">
            <w:pPr>
              <w:pStyle w:val="ListeParagraf"/>
              <w:numPr>
                <w:ilvl w:val="0"/>
                <w:numId w:val="56"/>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Genel durum ve </w:t>
            </w:r>
            <w:proofErr w:type="spellStart"/>
            <w:r>
              <w:rPr>
                <w:rFonts w:asciiTheme="minorHAnsi" w:hAnsiTheme="minorHAnsi" w:cstheme="minorHAnsi"/>
                <w:sz w:val="22"/>
                <w:szCs w:val="22"/>
                <w:lang w:eastAsia="en-US"/>
              </w:rPr>
              <w:t>vital</w:t>
            </w:r>
            <w:proofErr w:type="spellEnd"/>
            <w:r>
              <w:rPr>
                <w:rFonts w:asciiTheme="minorHAnsi" w:hAnsiTheme="minorHAnsi" w:cstheme="minorHAnsi"/>
                <w:sz w:val="22"/>
                <w:szCs w:val="22"/>
                <w:lang w:eastAsia="en-US"/>
              </w:rPr>
              <w:t xml:space="preserve"> bulguları değerlendirir.</w:t>
            </w:r>
          </w:p>
          <w:p w:rsidR="00226698" w:rsidRDefault="00226698" w:rsidP="00C23A2C">
            <w:pPr>
              <w:pStyle w:val="ListeParagraf"/>
              <w:numPr>
                <w:ilvl w:val="0"/>
                <w:numId w:val="56"/>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 xml:space="preserve">Temel solunum fonksiyon testi </w:t>
            </w:r>
            <w:proofErr w:type="spellStart"/>
            <w:r>
              <w:rPr>
                <w:rFonts w:asciiTheme="minorHAnsi" w:hAnsiTheme="minorHAnsi" w:cstheme="minorHAnsi"/>
                <w:sz w:val="22"/>
                <w:szCs w:val="22"/>
                <w:lang w:eastAsia="en-US"/>
              </w:rPr>
              <w:t>patternlerini</w:t>
            </w:r>
            <w:proofErr w:type="spellEnd"/>
            <w:r>
              <w:rPr>
                <w:rFonts w:asciiTheme="minorHAnsi" w:hAnsiTheme="minorHAnsi" w:cstheme="minorHAnsi"/>
                <w:sz w:val="22"/>
                <w:szCs w:val="22"/>
                <w:lang w:eastAsia="en-US"/>
              </w:rPr>
              <w:t xml:space="preserve"> yorumlar.</w:t>
            </w:r>
          </w:p>
          <w:p w:rsidR="00226698" w:rsidRDefault="00226698" w:rsidP="00C23A2C">
            <w:pPr>
              <w:pStyle w:val="ListeParagraf"/>
              <w:numPr>
                <w:ilvl w:val="0"/>
                <w:numId w:val="56"/>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Akciğer </w:t>
            </w:r>
            <w:proofErr w:type="spellStart"/>
            <w:r>
              <w:rPr>
                <w:rFonts w:asciiTheme="minorHAnsi" w:hAnsiTheme="minorHAnsi" w:cstheme="minorHAnsi"/>
                <w:sz w:val="22"/>
                <w:szCs w:val="22"/>
                <w:lang w:eastAsia="en-US"/>
              </w:rPr>
              <w:t>grafisini</w:t>
            </w:r>
            <w:proofErr w:type="spellEnd"/>
            <w:r>
              <w:rPr>
                <w:rFonts w:asciiTheme="minorHAnsi" w:hAnsiTheme="minorHAnsi" w:cstheme="minorHAnsi"/>
                <w:sz w:val="22"/>
                <w:szCs w:val="22"/>
                <w:lang w:eastAsia="en-US"/>
              </w:rPr>
              <w:t xml:space="preserve"> yorumlar. Bilgisayarlı </w:t>
            </w:r>
            <w:proofErr w:type="spellStart"/>
            <w:r>
              <w:rPr>
                <w:rFonts w:asciiTheme="minorHAnsi" w:hAnsiTheme="minorHAnsi" w:cstheme="minorHAnsi"/>
                <w:sz w:val="22"/>
                <w:szCs w:val="22"/>
                <w:lang w:eastAsia="en-US"/>
              </w:rPr>
              <w:t>toraks</w:t>
            </w:r>
            <w:proofErr w:type="spellEnd"/>
            <w:r>
              <w:rPr>
                <w:rFonts w:asciiTheme="minorHAnsi" w:hAnsiTheme="minorHAnsi" w:cstheme="minorHAnsi"/>
                <w:sz w:val="22"/>
                <w:szCs w:val="22"/>
                <w:lang w:eastAsia="en-US"/>
              </w:rPr>
              <w:t xml:space="preserve"> </w:t>
            </w:r>
            <w:proofErr w:type="gramStart"/>
            <w:r>
              <w:rPr>
                <w:rFonts w:asciiTheme="minorHAnsi" w:hAnsiTheme="minorHAnsi" w:cstheme="minorHAnsi"/>
                <w:sz w:val="22"/>
                <w:szCs w:val="22"/>
                <w:lang w:eastAsia="en-US"/>
              </w:rPr>
              <w:t>tomografisi</w:t>
            </w:r>
            <w:proofErr w:type="gramEnd"/>
            <w:r>
              <w:rPr>
                <w:rFonts w:asciiTheme="minorHAnsi" w:hAnsiTheme="minorHAnsi" w:cstheme="minorHAnsi"/>
                <w:sz w:val="22"/>
                <w:szCs w:val="22"/>
                <w:lang w:eastAsia="en-US"/>
              </w:rPr>
              <w:t xml:space="preserve"> raporuna göre hastayı uygun merkeze yönlendirir. </w:t>
            </w:r>
          </w:p>
          <w:p w:rsidR="00226698" w:rsidRDefault="00226698" w:rsidP="00C23A2C">
            <w:pPr>
              <w:pStyle w:val="ListeParagraf"/>
              <w:numPr>
                <w:ilvl w:val="0"/>
                <w:numId w:val="56"/>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Hastadan </w:t>
            </w:r>
            <w:proofErr w:type="spellStart"/>
            <w:r>
              <w:rPr>
                <w:rFonts w:asciiTheme="minorHAnsi" w:hAnsiTheme="minorHAnsi" w:cstheme="minorHAnsi"/>
                <w:sz w:val="22"/>
                <w:szCs w:val="22"/>
                <w:lang w:eastAsia="en-US"/>
              </w:rPr>
              <w:t>radial</w:t>
            </w:r>
            <w:proofErr w:type="spellEnd"/>
            <w:r>
              <w:rPr>
                <w:rFonts w:asciiTheme="minorHAnsi" w:hAnsiTheme="minorHAnsi" w:cstheme="minorHAnsi"/>
                <w:sz w:val="22"/>
                <w:szCs w:val="22"/>
                <w:lang w:eastAsia="en-US"/>
              </w:rPr>
              <w:t xml:space="preserve"> ve/veya </w:t>
            </w:r>
            <w:proofErr w:type="spellStart"/>
            <w:r>
              <w:rPr>
                <w:rFonts w:asciiTheme="minorHAnsi" w:hAnsiTheme="minorHAnsi" w:cstheme="minorHAnsi"/>
                <w:sz w:val="22"/>
                <w:szCs w:val="22"/>
                <w:lang w:eastAsia="en-US"/>
              </w:rPr>
              <w:t>femoral</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arteriyel</w:t>
            </w:r>
            <w:proofErr w:type="spellEnd"/>
            <w:r>
              <w:rPr>
                <w:rFonts w:asciiTheme="minorHAnsi" w:hAnsiTheme="minorHAnsi" w:cstheme="minorHAnsi"/>
                <w:sz w:val="22"/>
                <w:szCs w:val="22"/>
                <w:lang w:eastAsia="en-US"/>
              </w:rPr>
              <w:t xml:space="preserve"> kan gazı alır. Temel kan gazı patolojilerini yorumlar.</w:t>
            </w:r>
          </w:p>
          <w:p w:rsidR="00226698" w:rsidRDefault="00226698" w:rsidP="00C23A2C">
            <w:pPr>
              <w:pStyle w:val="ListeParagraf"/>
              <w:numPr>
                <w:ilvl w:val="0"/>
                <w:numId w:val="56"/>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Uygun hastalara oksijen tedavisi ve </w:t>
            </w:r>
            <w:proofErr w:type="spellStart"/>
            <w:r>
              <w:rPr>
                <w:rFonts w:asciiTheme="minorHAnsi" w:hAnsiTheme="minorHAnsi" w:cstheme="minorHAnsi"/>
                <w:sz w:val="22"/>
                <w:szCs w:val="22"/>
                <w:lang w:eastAsia="en-US"/>
              </w:rPr>
              <w:t>bronkodilatör</w:t>
            </w:r>
            <w:proofErr w:type="spellEnd"/>
            <w:r>
              <w:rPr>
                <w:rFonts w:asciiTheme="minorHAnsi" w:hAnsiTheme="minorHAnsi" w:cstheme="minorHAnsi"/>
                <w:sz w:val="22"/>
                <w:szCs w:val="22"/>
                <w:lang w:eastAsia="en-US"/>
              </w:rPr>
              <w:t xml:space="preserve"> tedavi uygular.</w:t>
            </w:r>
          </w:p>
          <w:p w:rsidR="00226698" w:rsidRDefault="00226698" w:rsidP="00C23A2C">
            <w:pPr>
              <w:pStyle w:val="ListeParagraf"/>
              <w:numPr>
                <w:ilvl w:val="0"/>
                <w:numId w:val="56"/>
              </w:numPr>
              <w:spacing w:line="288" w:lineRule="auto"/>
              <w:rPr>
                <w:rFonts w:asciiTheme="minorHAnsi" w:hAnsiTheme="minorHAnsi" w:cstheme="minorHAnsi"/>
                <w:sz w:val="22"/>
                <w:szCs w:val="22"/>
                <w:lang w:eastAsia="en-US"/>
              </w:rPr>
            </w:pPr>
            <w:proofErr w:type="spellStart"/>
            <w:r>
              <w:rPr>
                <w:rFonts w:asciiTheme="minorHAnsi" w:hAnsiTheme="minorHAnsi" w:cstheme="minorHAnsi"/>
                <w:sz w:val="22"/>
                <w:szCs w:val="22"/>
                <w:lang w:eastAsia="en-US"/>
              </w:rPr>
              <w:t>Non-invaziv</w:t>
            </w:r>
            <w:proofErr w:type="spellEnd"/>
            <w:r>
              <w:rPr>
                <w:rFonts w:asciiTheme="minorHAnsi" w:hAnsiTheme="minorHAnsi" w:cstheme="minorHAnsi"/>
                <w:sz w:val="22"/>
                <w:szCs w:val="22"/>
                <w:lang w:eastAsia="en-US"/>
              </w:rPr>
              <w:t xml:space="preserve"> mekanik </w:t>
            </w:r>
            <w:proofErr w:type="spellStart"/>
            <w:r>
              <w:rPr>
                <w:rFonts w:asciiTheme="minorHAnsi" w:hAnsiTheme="minorHAnsi" w:cstheme="minorHAnsi"/>
                <w:sz w:val="22"/>
                <w:szCs w:val="22"/>
                <w:lang w:eastAsia="en-US"/>
              </w:rPr>
              <w:t>ventilasyon</w:t>
            </w:r>
            <w:proofErr w:type="spellEnd"/>
            <w:r>
              <w:rPr>
                <w:rFonts w:asciiTheme="minorHAnsi" w:hAnsiTheme="minorHAnsi" w:cstheme="minorHAnsi"/>
                <w:sz w:val="22"/>
                <w:szCs w:val="22"/>
                <w:lang w:eastAsia="en-US"/>
              </w:rPr>
              <w:t xml:space="preserve"> cihazını tanır, temel </w:t>
            </w:r>
            <w:proofErr w:type="spellStart"/>
            <w:r>
              <w:rPr>
                <w:rFonts w:asciiTheme="minorHAnsi" w:hAnsiTheme="minorHAnsi" w:cstheme="minorHAnsi"/>
                <w:sz w:val="22"/>
                <w:szCs w:val="22"/>
                <w:lang w:eastAsia="en-US"/>
              </w:rPr>
              <w:t>endikasyonlarını</w:t>
            </w:r>
            <w:proofErr w:type="spellEnd"/>
            <w:r>
              <w:rPr>
                <w:rFonts w:asciiTheme="minorHAnsi" w:hAnsiTheme="minorHAnsi" w:cstheme="minorHAnsi"/>
                <w:sz w:val="22"/>
                <w:szCs w:val="22"/>
                <w:lang w:eastAsia="en-US"/>
              </w:rPr>
              <w:t xml:space="preserve"> sayar.</w:t>
            </w:r>
          </w:p>
          <w:p w:rsidR="00226698" w:rsidRDefault="00226698" w:rsidP="00C23A2C">
            <w:pPr>
              <w:pStyle w:val="ListeParagraf"/>
              <w:numPr>
                <w:ilvl w:val="0"/>
                <w:numId w:val="56"/>
              </w:numPr>
              <w:spacing w:line="288" w:lineRule="auto"/>
              <w:rPr>
                <w:rFonts w:asciiTheme="minorHAnsi" w:hAnsiTheme="minorHAnsi" w:cstheme="minorHAnsi"/>
                <w:sz w:val="22"/>
                <w:szCs w:val="22"/>
                <w:lang w:eastAsia="en-US"/>
              </w:rPr>
            </w:pPr>
            <w:proofErr w:type="spellStart"/>
            <w:r>
              <w:rPr>
                <w:rFonts w:asciiTheme="minorHAnsi" w:hAnsiTheme="minorHAnsi" w:cstheme="minorHAnsi"/>
                <w:sz w:val="22"/>
                <w:szCs w:val="22"/>
                <w:lang w:eastAsia="en-US"/>
              </w:rPr>
              <w:t>Fiberoptik</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bronkoskopi</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endikasyonlarını</w:t>
            </w:r>
            <w:proofErr w:type="spellEnd"/>
            <w:r>
              <w:rPr>
                <w:rFonts w:asciiTheme="minorHAnsi" w:hAnsiTheme="minorHAnsi" w:cstheme="minorHAnsi"/>
                <w:sz w:val="22"/>
                <w:szCs w:val="22"/>
                <w:lang w:eastAsia="en-US"/>
              </w:rPr>
              <w:t xml:space="preserve"> sayar.</w:t>
            </w:r>
          </w:p>
          <w:p w:rsidR="00226698" w:rsidRDefault="00226698" w:rsidP="00C23A2C">
            <w:pPr>
              <w:pStyle w:val="ListeParagraf"/>
              <w:numPr>
                <w:ilvl w:val="0"/>
                <w:numId w:val="56"/>
              </w:numPr>
              <w:spacing w:line="288" w:lineRule="auto"/>
              <w:rPr>
                <w:rFonts w:asciiTheme="minorHAnsi" w:hAnsiTheme="minorHAnsi" w:cstheme="minorHAnsi"/>
                <w:sz w:val="22"/>
                <w:szCs w:val="22"/>
                <w:lang w:eastAsia="en-US"/>
              </w:rPr>
            </w:pPr>
            <w:proofErr w:type="spellStart"/>
            <w:r>
              <w:rPr>
                <w:rFonts w:asciiTheme="minorHAnsi" w:hAnsiTheme="minorHAnsi" w:cstheme="minorHAnsi"/>
                <w:sz w:val="22"/>
                <w:szCs w:val="22"/>
                <w:lang w:eastAsia="en-US"/>
              </w:rPr>
              <w:t>Torasentez</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endikasyonlarını</w:t>
            </w:r>
            <w:proofErr w:type="spellEnd"/>
            <w:r>
              <w:rPr>
                <w:rFonts w:asciiTheme="minorHAnsi" w:hAnsiTheme="minorHAnsi" w:cstheme="minorHAnsi"/>
                <w:sz w:val="22"/>
                <w:szCs w:val="22"/>
                <w:lang w:eastAsia="en-US"/>
              </w:rPr>
              <w:t xml:space="preserve"> sayar, </w:t>
            </w:r>
            <w:proofErr w:type="spellStart"/>
            <w:r>
              <w:rPr>
                <w:rFonts w:asciiTheme="minorHAnsi" w:hAnsiTheme="minorHAnsi" w:cstheme="minorHAnsi"/>
                <w:sz w:val="22"/>
                <w:szCs w:val="22"/>
                <w:lang w:eastAsia="en-US"/>
              </w:rPr>
              <w:t>plevral</w:t>
            </w:r>
            <w:proofErr w:type="spellEnd"/>
            <w:r>
              <w:rPr>
                <w:rFonts w:asciiTheme="minorHAnsi" w:hAnsiTheme="minorHAnsi" w:cstheme="minorHAnsi"/>
                <w:sz w:val="22"/>
                <w:szCs w:val="22"/>
                <w:lang w:eastAsia="en-US"/>
              </w:rPr>
              <w:t xml:space="preserve"> sıvılarda </w:t>
            </w:r>
            <w:proofErr w:type="spellStart"/>
            <w:r>
              <w:rPr>
                <w:rFonts w:asciiTheme="minorHAnsi" w:hAnsiTheme="minorHAnsi" w:cstheme="minorHAnsi"/>
                <w:sz w:val="22"/>
                <w:szCs w:val="22"/>
                <w:lang w:eastAsia="en-US"/>
              </w:rPr>
              <w:t>transuda</w:t>
            </w:r>
            <w:proofErr w:type="spellEnd"/>
            <w:r>
              <w:rPr>
                <w:rFonts w:asciiTheme="minorHAnsi" w:hAnsiTheme="minorHAnsi" w:cstheme="minorHAnsi"/>
                <w:sz w:val="22"/>
                <w:szCs w:val="22"/>
                <w:lang w:eastAsia="en-US"/>
              </w:rPr>
              <w:t xml:space="preserve"> ve </w:t>
            </w:r>
            <w:proofErr w:type="spellStart"/>
            <w:r>
              <w:rPr>
                <w:rFonts w:asciiTheme="minorHAnsi" w:hAnsiTheme="minorHAnsi" w:cstheme="minorHAnsi"/>
                <w:sz w:val="22"/>
                <w:szCs w:val="22"/>
                <w:lang w:eastAsia="en-US"/>
              </w:rPr>
              <w:t>eksuda</w:t>
            </w:r>
            <w:proofErr w:type="spellEnd"/>
            <w:r>
              <w:rPr>
                <w:rFonts w:asciiTheme="minorHAnsi" w:hAnsiTheme="minorHAnsi" w:cstheme="minorHAnsi"/>
                <w:sz w:val="22"/>
                <w:szCs w:val="22"/>
                <w:lang w:eastAsia="en-US"/>
              </w:rPr>
              <w:t xml:space="preserve"> ayrımı yapar.</w:t>
            </w:r>
          </w:p>
          <w:p w:rsidR="00226698" w:rsidRDefault="00226698" w:rsidP="00C23A2C">
            <w:pPr>
              <w:pStyle w:val="ListeParagraf"/>
              <w:numPr>
                <w:ilvl w:val="0"/>
                <w:numId w:val="56"/>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Acil servise başvuran ve Göğüs Hastalıkları ile ilgili yakınmaları olan hastaların </w:t>
            </w:r>
            <w:proofErr w:type="spellStart"/>
            <w:r>
              <w:rPr>
                <w:rFonts w:asciiTheme="minorHAnsi" w:hAnsiTheme="minorHAnsi" w:cstheme="minorHAnsi"/>
                <w:sz w:val="22"/>
                <w:szCs w:val="22"/>
                <w:lang w:eastAsia="en-US"/>
              </w:rPr>
              <w:t>aciliyetini</w:t>
            </w:r>
            <w:proofErr w:type="spellEnd"/>
            <w:r>
              <w:rPr>
                <w:rFonts w:asciiTheme="minorHAnsi" w:hAnsiTheme="minorHAnsi" w:cstheme="minorHAnsi"/>
                <w:sz w:val="22"/>
                <w:szCs w:val="22"/>
                <w:lang w:eastAsia="en-US"/>
              </w:rPr>
              <w:t xml:space="preserve"> ayırt eder, hastayı yönlendirir.</w:t>
            </w:r>
          </w:p>
          <w:p w:rsidR="00226698" w:rsidRDefault="00226698" w:rsidP="00C23A2C">
            <w:pPr>
              <w:pStyle w:val="ListeParagraf"/>
              <w:numPr>
                <w:ilvl w:val="0"/>
                <w:numId w:val="56"/>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Göğüs Hastalıkları servisinde ölüm kararı verilen hastaların yakınlarına ölüm haberinin verilmesi sırasında gözlemci olarak dikkat edilmesi gereken kuralları sentezler ve analiz eder.</w:t>
            </w:r>
          </w:p>
          <w:p w:rsidR="00226698" w:rsidRDefault="00226698" w:rsidP="00C23A2C">
            <w:pPr>
              <w:pStyle w:val="ListeParagraf"/>
              <w:numPr>
                <w:ilvl w:val="0"/>
                <w:numId w:val="56"/>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Göğüs Hastalıkları servisine yatan tüm hastalar için yasal sorumluklarını açıklar.</w:t>
            </w:r>
          </w:p>
        </w:tc>
      </w:tr>
      <w:tr w:rsidR="00226698" w:rsidTr="00226698">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6698" w:rsidRDefault="00226698">
            <w:pPr>
              <w:spacing w:after="0" w:line="288" w:lineRule="auto"/>
              <w:rPr>
                <w:rFonts w:cstheme="minorHAnsi"/>
              </w:rPr>
            </w:pPr>
            <w:r>
              <w:rPr>
                <w:rFonts w:cstheme="minorHAnsi"/>
                <w:b/>
              </w:rPr>
              <w:lastRenderedPageBreak/>
              <w:t xml:space="preserve">KARDİYOLOJİ </w:t>
            </w:r>
            <w:r>
              <w:rPr>
                <w:rFonts w:eastAsia="Times New Roman" w:cstheme="minorHAnsi"/>
                <w:b/>
                <w:lang w:eastAsia="tr-TR"/>
              </w:rPr>
              <w:t>Stajı Öğrenim Hedefleri</w:t>
            </w:r>
          </w:p>
        </w:tc>
      </w:tr>
      <w:tr w:rsidR="00226698" w:rsidTr="00226698">
        <w:tc>
          <w:tcPr>
            <w:tcW w:w="310" w:type="pct"/>
            <w:tcBorders>
              <w:top w:val="single" w:sz="4" w:space="0" w:color="auto"/>
              <w:left w:val="single" w:sz="4" w:space="0" w:color="auto"/>
              <w:bottom w:val="single" w:sz="4" w:space="0" w:color="auto"/>
              <w:right w:val="single" w:sz="4" w:space="0" w:color="auto"/>
            </w:tcBorders>
          </w:tcPr>
          <w:p w:rsidR="00226698" w:rsidRDefault="00226698">
            <w:pPr>
              <w:spacing w:after="0"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226698" w:rsidRDefault="00226698" w:rsidP="00C23A2C">
            <w:pPr>
              <w:pStyle w:val="ListeParagraf"/>
              <w:numPr>
                <w:ilvl w:val="0"/>
                <w:numId w:val="57"/>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Kardiyoloji polikliniğine başvuran hastalarda öykü alır ve fizik muayene yapar.</w:t>
            </w:r>
          </w:p>
          <w:p w:rsidR="00226698" w:rsidRDefault="00226698" w:rsidP="00C23A2C">
            <w:pPr>
              <w:pStyle w:val="ListeParagraf"/>
              <w:numPr>
                <w:ilvl w:val="0"/>
                <w:numId w:val="57"/>
              </w:numPr>
              <w:spacing w:line="288" w:lineRule="auto"/>
              <w:rPr>
                <w:rFonts w:asciiTheme="minorHAnsi" w:hAnsiTheme="minorHAnsi" w:cstheme="minorHAnsi"/>
                <w:sz w:val="22"/>
                <w:szCs w:val="22"/>
                <w:lang w:eastAsia="en-US"/>
              </w:rPr>
            </w:pPr>
            <w:proofErr w:type="spellStart"/>
            <w:r>
              <w:rPr>
                <w:rFonts w:asciiTheme="minorHAnsi" w:hAnsiTheme="minorHAnsi" w:cstheme="minorHAnsi"/>
                <w:sz w:val="22"/>
                <w:szCs w:val="22"/>
                <w:lang w:eastAsia="en-US"/>
              </w:rPr>
              <w:t>Kardiyovasküler</w:t>
            </w:r>
            <w:proofErr w:type="spellEnd"/>
            <w:r>
              <w:rPr>
                <w:rFonts w:asciiTheme="minorHAnsi" w:hAnsiTheme="minorHAnsi" w:cstheme="minorHAnsi"/>
                <w:sz w:val="22"/>
                <w:szCs w:val="22"/>
                <w:lang w:eastAsia="en-US"/>
              </w:rPr>
              <w:t xml:space="preserve"> sistem ile ilgili </w:t>
            </w:r>
            <w:proofErr w:type="spellStart"/>
            <w:r>
              <w:rPr>
                <w:rFonts w:asciiTheme="minorHAnsi" w:hAnsiTheme="minorHAnsi" w:cstheme="minorHAnsi"/>
                <w:sz w:val="22"/>
                <w:szCs w:val="22"/>
                <w:lang w:eastAsia="en-US"/>
              </w:rPr>
              <w:t>anamnez</w:t>
            </w:r>
            <w:proofErr w:type="spellEnd"/>
            <w:r>
              <w:rPr>
                <w:rFonts w:asciiTheme="minorHAnsi" w:hAnsiTheme="minorHAnsi" w:cstheme="minorHAnsi"/>
                <w:sz w:val="22"/>
                <w:szCs w:val="22"/>
                <w:lang w:eastAsia="en-US"/>
              </w:rPr>
              <w:t xml:space="preserve"> ve muayene bulgularını yorumlar, </w:t>
            </w:r>
            <w:proofErr w:type="spellStart"/>
            <w:r>
              <w:rPr>
                <w:rFonts w:asciiTheme="minorHAnsi" w:hAnsiTheme="minorHAnsi" w:cstheme="minorHAnsi"/>
                <w:sz w:val="22"/>
                <w:szCs w:val="22"/>
                <w:lang w:eastAsia="en-US"/>
              </w:rPr>
              <w:t>anamnez</w:t>
            </w:r>
            <w:proofErr w:type="spellEnd"/>
            <w:r>
              <w:rPr>
                <w:rFonts w:asciiTheme="minorHAnsi" w:hAnsiTheme="minorHAnsi" w:cstheme="minorHAnsi"/>
                <w:sz w:val="22"/>
                <w:szCs w:val="22"/>
                <w:lang w:eastAsia="en-US"/>
              </w:rPr>
              <w:t xml:space="preserve"> ve muayene bulgularına dayanarak tanı ve tedaviye yönlendirecek laboratuvar testlerini planlar.</w:t>
            </w:r>
          </w:p>
          <w:p w:rsidR="00226698" w:rsidRDefault="00226698" w:rsidP="00C23A2C">
            <w:pPr>
              <w:pStyle w:val="ListeParagraf"/>
              <w:numPr>
                <w:ilvl w:val="0"/>
                <w:numId w:val="57"/>
              </w:numPr>
              <w:spacing w:line="288" w:lineRule="auto"/>
              <w:rPr>
                <w:rFonts w:asciiTheme="minorHAnsi" w:hAnsiTheme="minorHAnsi" w:cstheme="minorHAnsi"/>
                <w:sz w:val="22"/>
                <w:szCs w:val="22"/>
                <w:lang w:eastAsia="en-US"/>
              </w:rPr>
            </w:pPr>
            <w:proofErr w:type="spellStart"/>
            <w:r>
              <w:rPr>
                <w:rFonts w:asciiTheme="minorHAnsi" w:hAnsiTheme="minorHAnsi" w:cstheme="minorHAnsi"/>
                <w:sz w:val="22"/>
                <w:szCs w:val="22"/>
                <w:lang w:eastAsia="en-US"/>
              </w:rPr>
              <w:t>Anamnez</w:t>
            </w:r>
            <w:proofErr w:type="spellEnd"/>
            <w:r>
              <w:rPr>
                <w:rFonts w:asciiTheme="minorHAnsi" w:hAnsiTheme="minorHAnsi" w:cstheme="minorHAnsi"/>
                <w:sz w:val="22"/>
                <w:szCs w:val="22"/>
                <w:lang w:eastAsia="en-US"/>
              </w:rPr>
              <w:t xml:space="preserve">, fizik muayene bulguları ve laboratuvar sonuçları ile birlikte </w:t>
            </w:r>
            <w:proofErr w:type="spellStart"/>
            <w:r>
              <w:rPr>
                <w:rFonts w:asciiTheme="minorHAnsi" w:hAnsiTheme="minorHAnsi" w:cstheme="minorHAnsi"/>
                <w:sz w:val="22"/>
                <w:szCs w:val="22"/>
                <w:lang w:eastAsia="en-US"/>
              </w:rPr>
              <w:t>kardiyovasküler</w:t>
            </w:r>
            <w:proofErr w:type="spellEnd"/>
            <w:r>
              <w:rPr>
                <w:rFonts w:asciiTheme="minorHAnsi" w:hAnsiTheme="minorHAnsi" w:cstheme="minorHAnsi"/>
                <w:sz w:val="22"/>
                <w:szCs w:val="22"/>
                <w:lang w:eastAsia="en-US"/>
              </w:rPr>
              <w:t xml:space="preserve"> sistem hastalıklarının ayırıcı tanısını yapar, ön tanı/tanı koyar.  </w:t>
            </w:r>
          </w:p>
          <w:p w:rsidR="00226698" w:rsidRDefault="00226698" w:rsidP="00C23A2C">
            <w:pPr>
              <w:pStyle w:val="ListeParagraf"/>
              <w:numPr>
                <w:ilvl w:val="0"/>
                <w:numId w:val="57"/>
              </w:numPr>
              <w:spacing w:line="288" w:lineRule="auto"/>
              <w:rPr>
                <w:rFonts w:asciiTheme="minorHAnsi" w:hAnsiTheme="minorHAnsi" w:cstheme="minorHAnsi"/>
                <w:sz w:val="22"/>
                <w:szCs w:val="22"/>
                <w:lang w:eastAsia="en-US"/>
              </w:rPr>
            </w:pPr>
            <w:proofErr w:type="spellStart"/>
            <w:r>
              <w:rPr>
                <w:rFonts w:asciiTheme="minorHAnsi" w:hAnsiTheme="minorHAnsi" w:cstheme="minorHAnsi"/>
                <w:sz w:val="22"/>
                <w:szCs w:val="22"/>
                <w:lang w:eastAsia="en-US"/>
              </w:rPr>
              <w:t>Kardiyovasküler</w:t>
            </w:r>
            <w:proofErr w:type="spellEnd"/>
            <w:r>
              <w:rPr>
                <w:rFonts w:asciiTheme="minorHAnsi" w:hAnsiTheme="minorHAnsi" w:cstheme="minorHAnsi"/>
                <w:sz w:val="22"/>
                <w:szCs w:val="22"/>
                <w:lang w:eastAsia="en-US"/>
              </w:rPr>
              <w:t xml:space="preserve"> sistem hastalıkları için kullanılacak tanı yöntemlerini (laboratuvar tetkikleri, görüntüleme yöntemleri, diğer </w:t>
            </w:r>
            <w:proofErr w:type="spellStart"/>
            <w:r>
              <w:rPr>
                <w:rFonts w:asciiTheme="minorHAnsi" w:hAnsiTheme="minorHAnsi" w:cstheme="minorHAnsi"/>
                <w:sz w:val="22"/>
                <w:szCs w:val="22"/>
                <w:lang w:eastAsia="en-US"/>
              </w:rPr>
              <w:t>invazif</w:t>
            </w:r>
            <w:proofErr w:type="spellEnd"/>
            <w:r>
              <w:rPr>
                <w:rFonts w:asciiTheme="minorHAnsi" w:hAnsiTheme="minorHAnsi" w:cstheme="minorHAnsi"/>
                <w:sz w:val="22"/>
                <w:szCs w:val="22"/>
                <w:lang w:eastAsia="en-US"/>
              </w:rPr>
              <w:t xml:space="preserve"> veya </w:t>
            </w:r>
            <w:proofErr w:type="spellStart"/>
            <w:r>
              <w:rPr>
                <w:rFonts w:asciiTheme="minorHAnsi" w:hAnsiTheme="minorHAnsi" w:cstheme="minorHAnsi"/>
                <w:sz w:val="22"/>
                <w:szCs w:val="22"/>
                <w:lang w:eastAsia="en-US"/>
              </w:rPr>
              <w:t>invazif</w:t>
            </w:r>
            <w:proofErr w:type="spellEnd"/>
            <w:r>
              <w:rPr>
                <w:rFonts w:asciiTheme="minorHAnsi" w:hAnsiTheme="minorHAnsi" w:cstheme="minorHAnsi"/>
                <w:sz w:val="22"/>
                <w:szCs w:val="22"/>
                <w:lang w:eastAsia="en-US"/>
              </w:rPr>
              <w:t xml:space="preserve"> olmayan işlemler) ve </w:t>
            </w:r>
            <w:proofErr w:type="spellStart"/>
            <w:r>
              <w:rPr>
                <w:rFonts w:asciiTheme="minorHAnsi" w:hAnsiTheme="minorHAnsi" w:cstheme="minorHAnsi"/>
                <w:sz w:val="22"/>
                <w:szCs w:val="22"/>
                <w:lang w:eastAsia="en-US"/>
              </w:rPr>
              <w:t>endikasyonlarını</w:t>
            </w:r>
            <w:proofErr w:type="spellEnd"/>
            <w:r>
              <w:rPr>
                <w:rFonts w:asciiTheme="minorHAnsi" w:hAnsiTheme="minorHAnsi" w:cstheme="minorHAnsi"/>
                <w:sz w:val="22"/>
                <w:szCs w:val="22"/>
                <w:lang w:eastAsia="en-US"/>
              </w:rPr>
              <w:t xml:space="preserve"> açıklar.</w:t>
            </w:r>
          </w:p>
          <w:p w:rsidR="00226698" w:rsidRDefault="00226698" w:rsidP="00C23A2C">
            <w:pPr>
              <w:pStyle w:val="ListeParagraf"/>
              <w:numPr>
                <w:ilvl w:val="0"/>
                <w:numId w:val="57"/>
              </w:numPr>
              <w:spacing w:line="288" w:lineRule="auto"/>
              <w:rPr>
                <w:rFonts w:asciiTheme="minorHAnsi" w:hAnsiTheme="minorHAnsi" w:cstheme="minorHAnsi"/>
                <w:sz w:val="22"/>
                <w:szCs w:val="22"/>
                <w:lang w:eastAsia="en-US"/>
              </w:rPr>
            </w:pPr>
            <w:proofErr w:type="spellStart"/>
            <w:r>
              <w:rPr>
                <w:rFonts w:asciiTheme="minorHAnsi" w:hAnsiTheme="minorHAnsi" w:cstheme="minorHAnsi"/>
                <w:sz w:val="22"/>
                <w:szCs w:val="22"/>
                <w:lang w:eastAsia="en-US"/>
              </w:rPr>
              <w:t>Kardiyovasküler</w:t>
            </w:r>
            <w:proofErr w:type="spellEnd"/>
            <w:r>
              <w:rPr>
                <w:rFonts w:asciiTheme="minorHAnsi" w:hAnsiTheme="minorHAnsi" w:cstheme="minorHAnsi"/>
                <w:sz w:val="22"/>
                <w:szCs w:val="22"/>
                <w:lang w:eastAsia="en-US"/>
              </w:rPr>
              <w:t xml:space="preserve"> sistem hastalıklarının tanı ve izleminde kullanılan test sonuçlarını (EKG, TELE, Efor Testi, EKO raporu, tam kan, biyokimyasal testler) yorumlar. </w:t>
            </w:r>
          </w:p>
          <w:p w:rsidR="00226698" w:rsidRDefault="00226698" w:rsidP="00C23A2C">
            <w:pPr>
              <w:pStyle w:val="ListeParagraf"/>
              <w:numPr>
                <w:ilvl w:val="0"/>
                <w:numId w:val="57"/>
              </w:numPr>
              <w:spacing w:line="288" w:lineRule="auto"/>
              <w:rPr>
                <w:rFonts w:asciiTheme="minorHAnsi" w:hAnsiTheme="minorHAnsi" w:cstheme="minorHAnsi"/>
                <w:sz w:val="22"/>
                <w:szCs w:val="22"/>
                <w:lang w:eastAsia="en-US"/>
              </w:rPr>
            </w:pPr>
            <w:proofErr w:type="spellStart"/>
            <w:r>
              <w:rPr>
                <w:rFonts w:asciiTheme="minorHAnsi" w:hAnsiTheme="minorHAnsi" w:cstheme="minorHAnsi"/>
                <w:sz w:val="22"/>
                <w:szCs w:val="22"/>
                <w:lang w:eastAsia="en-US"/>
              </w:rPr>
              <w:t>Kardiyovasküler</w:t>
            </w:r>
            <w:proofErr w:type="spellEnd"/>
            <w:r>
              <w:rPr>
                <w:rFonts w:asciiTheme="minorHAnsi" w:hAnsiTheme="minorHAnsi" w:cstheme="minorHAnsi"/>
                <w:sz w:val="22"/>
                <w:szCs w:val="22"/>
                <w:lang w:eastAsia="en-US"/>
              </w:rPr>
              <w:t xml:space="preserve"> sistem ile ilgili sık görülen hastalıkların tanısını koyar, birinci basamak düzeyinde tedavisini ve izlemini yapar, korunma önlemlerini uygular, tedavi ve izlem planı hakkında hasta ve hasta yakınlarını bilgilendirir ve uygun şekilde sevk eder.</w:t>
            </w:r>
          </w:p>
          <w:p w:rsidR="00226698" w:rsidRDefault="00226698" w:rsidP="00C23A2C">
            <w:pPr>
              <w:pStyle w:val="ListeParagraf"/>
              <w:numPr>
                <w:ilvl w:val="0"/>
                <w:numId w:val="57"/>
              </w:numPr>
              <w:spacing w:line="288" w:lineRule="auto"/>
              <w:rPr>
                <w:rFonts w:asciiTheme="minorHAnsi" w:hAnsiTheme="minorHAnsi" w:cstheme="minorHAnsi"/>
                <w:sz w:val="22"/>
                <w:szCs w:val="22"/>
                <w:lang w:eastAsia="en-US"/>
              </w:rPr>
            </w:pPr>
            <w:proofErr w:type="spellStart"/>
            <w:r>
              <w:rPr>
                <w:rFonts w:asciiTheme="minorHAnsi" w:hAnsiTheme="minorHAnsi" w:cstheme="minorHAnsi"/>
                <w:sz w:val="22"/>
                <w:szCs w:val="22"/>
                <w:lang w:eastAsia="en-US"/>
              </w:rPr>
              <w:t>Kardiyovasküler</w:t>
            </w:r>
            <w:proofErr w:type="spellEnd"/>
            <w:r>
              <w:rPr>
                <w:rFonts w:asciiTheme="minorHAnsi" w:hAnsiTheme="minorHAnsi" w:cstheme="minorHAnsi"/>
                <w:sz w:val="22"/>
                <w:szCs w:val="22"/>
                <w:lang w:eastAsia="en-US"/>
              </w:rPr>
              <w:t xml:space="preserve"> sistemle ilgili acil sorunları tanır, ilk müdahaleyi yapar ve uygun şekilde sevk eder. </w:t>
            </w:r>
          </w:p>
          <w:p w:rsidR="00226698" w:rsidRDefault="00226698" w:rsidP="00C23A2C">
            <w:pPr>
              <w:pStyle w:val="ListeParagraf"/>
              <w:numPr>
                <w:ilvl w:val="0"/>
                <w:numId w:val="57"/>
              </w:numPr>
              <w:spacing w:line="288" w:lineRule="auto"/>
              <w:rPr>
                <w:rFonts w:asciiTheme="minorHAnsi" w:hAnsiTheme="minorHAnsi" w:cstheme="minorHAnsi"/>
                <w:sz w:val="22"/>
                <w:szCs w:val="22"/>
                <w:lang w:eastAsia="en-US"/>
              </w:rPr>
            </w:pPr>
            <w:proofErr w:type="spellStart"/>
            <w:r>
              <w:rPr>
                <w:rFonts w:asciiTheme="minorHAnsi" w:hAnsiTheme="minorHAnsi" w:cstheme="minorHAnsi"/>
                <w:sz w:val="22"/>
                <w:szCs w:val="22"/>
                <w:lang w:eastAsia="en-US"/>
              </w:rPr>
              <w:t>Kardiyovasküler</w:t>
            </w:r>
            <w:proofErr w:type="spellEnd"/>
            <w:r>
              <w:rPr>
                <w:rFonts w:asciiTheme="minorHAnsi" w:hAnsiTheme="minorHAnsi" w:cstheme="minorHAnsi"/>
                <w:sz w:val="22"/>
                <w:szCs w:val="22"/>
                <w:lang w:eastAsia="en-US"/>
              </w:rPr>
              <w:t xml:space="preserve"> hastalıklar için risk faktörlerini bireysel </w:t>
            </w:r>
            <w:proofErr w:type="gramStart"/>
            <w:r>
              <w:rPr>
                <w:rFonts w:asciiTheme="minorHAnsi" w:hAnsiTheme="minorHAnsi" w:cstheme="minorHAnsi"/>
                <w:sz w:val="22"/>
                <w:szCs w:val="22"/>
                <w:lang w:eastAsia="en-US"/>
              </w:rPr>
              <w:t>bazda</w:t>
            </w:r>
            <w:proofErr w:type="gramEnd"/>
            <w:r>
              <w:rPr>
                <w:rFonts w:asciiTheme="minorHAnsi" w:hAnsiTheme="minorHAnsi" w:cstheme="minorHAnsi"/>
                <w:sz w:val="22"/>
                <w:szCs w:val="22"/>
                <w:lang w:eastAsia="en-US"/>
              </w:rPr>
              <w:t xml:space="preserve"> değerlendirir ve uygun danışmanlık sağlar. </w:t>
            </w:r>
          </w:p>
          <w:p w:rsidR="00226698" w:rsidRDefault="00226698" w:rsidP="00C23A2C">
            <w:pPr>
              <w:pStyle w:val="ListeParagraf"/>
              <w:numPr>
                <w:ilvl w:val="0"/>
                <w:numId w:val="57"/>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Toplumda </w:t>
            </w:r>
            <w:proofErr w:type="spellStart"/>
            <w:r>
              <w:rPr>
                <w:rFonts w:asciiTheme="minorHAnsi" w:hAnsiTheme="minorHAnsi" w:cstheme="minorHAnsi"/>
                <w:sz w:val="22"/>
                <w:szCs w:val="22"/>
                <w:lang w:eastAsia="en-US"/>
              </w:rPr>
              <w:t>kardiyovasküler</w:t>
            </w:r>
            <w:proofErr w:type="spellEnd"/>
            <w:r>
              <w:rPr>
                <w:rFonts w:asciiTheme="minorHAnsi" w:hAnsiTheme="minorHAnsi" w:cstheme="minorHAnsi"/>
                <w:sz w:val="22"/>
                <w:szCs w:val="22"/>
                <w:lang w:eastAsia="en-US"/>
              </w:rPr>
              <w:t xml:space="preserve"> hastalıkların sıklığının azaltılmasına yönelik önlemleri uygular.</w:t>
            </w:r>
          </w:p>
          <w:p w:rsidR="00226698" w:rsidRDefault="00226698" w:rsidP="00C23A2C">
            <w:pPr>
              <w:pStyle w:val="ListeParagraf"/>
              <w:numPr>
                <w:ilvl w:val="0"/>
                <w:numId w:val="57"/>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Temel tanısal ve girişimsel işlemleri (EKG çekme, kan alma, </w:t>
            </w:r>
            <w:proofErr w:type="spellStart"/>
            <w:r>
              <w:rPr>
                <w:rFonts w:asciiTheme="minorHAnsi" w:hAnsiTheme="minorHAnsi" w:cstheme="minorHAnsi"/>
                <w:sz w:val="22"/>
                <w:szCs w:val="22"/>
                <w:lang w:eastAsia="en-US"/>
              </w:rPr>
              <w:t>intramüsküler</w:t>
            </w:r>
            <w:proofErr w:type="spellEnd"/>
            <w:r>
              <w:rPr>
                <w:rFonts w:asciiTheme="minorHAnsi" w:hAnsiTheme="minorHAnsi" w:cstheme="minorHAnsi"/>
                <w:sz w:val="22"/>
                <w:szCs w:val="22"/>
                <w:lang w:eastAsia="en-US"/>
              </w:rPr>
              <w:t xml:space="preserve"> ve </w:t>
            </w:r>
            <w:proofErr w:type="spellStart"/>
            <w:r>
              <w:rPr>
                <w:rFonts w:asciiTheme="minorHAnsi" w:hAnsiTheme="minorHAnsi" w:cstheme="minorHAnsi"/>
                <w:sz w:val="22"/>
                <w:szCs w:val="22"/>
                <w:lang w:eastAsia="en-US"/>
              </w:rPr>
              <w:t>intravenöz</w:t>
            </w:r>
            <w:proofErr w:type="spellEnd"/>
            <w:r>
              <w:rPr>
                <w:rFonts w:asciiTheme="minorHAnsi" w:hAnsiTheme="minorHAnsi" w:cstheme="minorHAnsi"/>
                <w:sz w:val="22"/>
                <w:szCs w:val="22"/>
                <w:lang w:eastAsia="en-US"/>
              </w:rPr>
              <w:t xml:space="preserve"> </w:t>
            </w:r>
            <w:proofErr w:type="gramStart"/>
            <w:r>
              <w:rPr>
                <w:rFonts w:asciiTheme="minorHAnsi" w:hAnsiTheme="minorHAnsi" w:cstheme="minorHAnsi"/>
                <w:sz w:val="22"/>
                <w:szCs w:val="22"/>
                <w:lang w:eastAsia="en-US"/>
              </w:rPr>
              <w:t>enjeksiyon</w:t>
            </w:r>
            <w:proofErr w:type="gramEnd"/>
            <w:r>
              <w:rPr>
                <w:rFonts w:asciiTheme="minorHAnsi" w:hAnsiTheme="minorHAnsi" w:cstheme="minorHAnsi"/>
                <w:sz w:val="22"/>
                <w:szCs w:val="22"/>
                <w:lang w:eastAsia="en-US"/>
              </w:rPr>
              <w:t xml:space="preserve">, sonda takma, parmak ucu şeker ölçme, enjeksiyon yapma vb.) uygular. </w:t>
            </w:r>
          </w:p>
          <w:p w:rsidR="00226698" w:rsidRDefault="00226698" w:rsidP="00C23A2C">
            <w:pPr>
              <w:pStyle w:val="ListeParagraf"/>
              <w:numPr>
                <w:ilvl w:val="0"/>
                <w:numId w:val="57"/>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Hastaların tıbbi kayıtlarını yazılı ve elektronik olarak uygun şekilde tutar ve </w:t>
            </w:r>
            <w:proofErr w:type="gramStart"/>
            <w:r>
              <w:rPr>
                <w:rFonts w:asciiTheme="minorHAnsi" w:hAnsiTheme="minorHAnsi" w:cstheme="minorHAnsi"/>
                <w:sz w:val="22"/>
                <w:szCs w:val="22"/>
                <w:lang w:eastAsia="en-US"/>
              </w:rPr>
              <w:t>epikriz</w:t>
            </w:r>
            <w:proofErr w:type="gramEnd"/>
            <w:r>
              <w:rPr>
                <w:rFonts w:asciiTheme="minorHAnsi" w:hAnsiTheme="minorHAnsi" w:cstheme="minorHAnsi"/>
                <w:sz w:val="22"/>
                <w:szCs w:val="22"/>
                <w:lang w:eastAsia="en-US"/>
              </w:rPr>
              <w:t xml:space="preserve"> düzenler.</w:t>
            </w:r>
          </w:p>
          <w:p w:rsidR="00226698" w:rsidRDefault="00226698" w:rsidP="00C23A2C">
            <w:pPr>
              <w:pStyle w:val="ListeParagraf"/>
              <w:numPr>
                <w:ilvl w:val="0"/>
                <w:numId w:val="57"/>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Hasta ve yakınlarının bilgilendirilmesi ve onamlarının alınması hakkındaki yasal sorumlulukları açıklar.</w:t>
            </w:r>
          </w:p>
          <w:p w:rsidR="00226698" w:rsidRDefault="00226698" w:rsidP="00C23A2C">
            <w:pPr>
              <w:pStyle w:val="ListeParagraf"/>
              <w:numPr>
                <w:ilvl w:val="0"/>
                <w:numId w:val="57"/>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Konsültasyon isteme koşullarını ve yöntemlerini sayar.</w:t>
            </w:r>
          </w:p>
          <w:p w:rsidR="00226698" w:rsidRDefault="00226698" w:rsidP="00C23A2C">
            <w:pPr>
              <w:pStyle w:val="ListeParagraf"/>
              <w:numPr>
                <w:ilvl w:val="0"/>
                <w:numId w:val="57"/>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Kardiyoloji servisinde ölüm kararı verilen hastaların yakınlarına ölüm haberinin verilmesi </w:t>
            </w:r>
            <w:r>
              <w:rPr>
                <w:rFonts w:asciiTheme="minorHAnsi" w:hAnsiTheme="minorHAnsi" w:cstheme="minorHAnsi"/>
                <w:sz w:val="22"/>
                <w:szCs w:val="22"/>
                <w:lang w:eastAsia="en-US"/>
              </w:rPr>
              <w:lastRenderedPageBreak/>
              <w:t>sırasında gözlemci olarak dikkat edilmesi gereken kuralları sentezler ve analiz eder.</w:t>
            </w:r>
          </w:p>
          <w:p w:rsidR="00226698" w:rsidRDefault="00226698" w:rsidP="00C23A2C">
            <w:pPr>
              <w:pStyle w:val="ListeParagraf"/>
              <w:numPr>
                <w:ilvl w:val="0"/>
                <w:numId w:val="57"/>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Hasta, hasta yakınları, meslektaşları ve diğer sağlık personeli ile etkili iletişim kurar.</w:t>
            </w:r>
          </w:p>
          <w:p w:rsidR="00226698" w:rsidRDefault="00226698" w:rsidP="00C23A2C">
            <w:pPr>
              <w:pStyle w:val="ListeParagraf"/>
              <w:numPr>
                <w:ilvl w:val="0"/>
                <w:numId w:val="57"/>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Meslektaşları ve diğer sağlık personeli ile etkili ekip çalışması yapar. </w:t>
            </w:r>
          </w:p>
          <w:p w:rsidR="00226698" w:rsidRDefault="00226698" w:rsidP="00C23A2C">
            <w:pPr>
              <w:pStyle w:val="ListeParagraf"/>
              <w:numPr>
                <w:ilvl w:val="0"/>
                <w:numId w:val="57"/>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Bireysel ve mesleki olarak yaşam boyu öğrenme sürecini uygular.</w:t>
            </w:r>
          </w:p>
          <w:p w:rsidR="00226698" w:rsidRDefault="00226698" w:rsidP="00C23A2C">
            <w:pPr>
              <w:pStyle w:val="ListeParagraf"/>
              <w:numPr>
                <w:ilvl w:val="0"/>
                <w:numId w:val="57"/>
              </w:numPr>
              <w:spacing w:line="288" w:lineRule="auto"/>
              <w:rPr>
                <w:rFonts w:asciiTheme="minorHAnsi" w:hAnsiTheme="minorHAnsi" w:cstheme="minorHAnsi"/>
                <w:sz w:val="22"/>
                <w:szCs w:val="22"/>
                <w:lang w:eastAsia="en-US"/>
              </w:rPr>
            </w:pPr>
            <w:r>
              <w:rPr>
                <w:rFonts w:asciiTheme="minorHAnsi" w:hAnsiTheme="minorHAnsi" w:cstheme="minorHAnsi"/>
                <w:sz w:val="22"/>
                <w:szCs w:val="22"/>
                <w:lang w:eastAsia="en-US"/>
              </w:rPr>
              <w:t>Hasta yönetiminde etik ilkeler doğrultusunda davranır ve kanıta dayalı yaklaşımları benimser.</w:t>
            </w:r>
          </w:p>
        </w:tc>
      </w:tr>
    </w:tbl>
    <w:p w:rsidR="00D44CD2" w:rsidRDefault="00D44CD2"/>
    <w:sectPr w:rsidR="00D44C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Helvetica">
    <w:panose1 w:val="020B0604020202020204"/>
    <w:charset w:val="A2"/>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5585"/>
    <w:multiLevelType w:val="hybridMultilevel"/>
    <w:tmpl w:val="20888CE8"/>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
    <w:nsid w:val="06D95046"/>
    <w:multiLevelType w:val="multilevel"/>
    <w:tmpl w:val="82E282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D9525D"/>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8BB2000"/>
    <w:multiLevelType w:val="hybridMultilevel"/>
    <w:tmpl w:val="B9D0D906"/>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4">
    <w:nsid w:val="0B700089"/>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0BBA13B1"/>
    <w:multiLevelType w:val="hybridMultilevel"/>
    <w:tmpl w:val="FDC0537A"/>
    <w:lvl w:ilvl="0" w:tplc="E04A08AC">
      <w:start w:val="1"/>
      <w:numFmt w:val="decimal"/>
      <w:lvlText w:val="%1."/>
      <w:lvlJc w:val="left"/>
      <w:pPr>
        <w:ind w:left="360" w:hanging="360"/>
      </w:pPr>
      <w:rPr>
        <w:rFonts w:asciiTheme="minorHAnsi" w:hAnsiTheme="minorHAnsi" w:cstheme="minorHAnsi" w:hint="default"/>
        <w:b w:val="0"/>
        <w:sz w:val="24"/>
        <w:szCs w:val="24"/>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6">
    <w:nsid w:val="0BBB3757"/>
    <w:multiLevelType w:val="hybridMultilevel"/>
    <w:tmpl w:val="8A28B2EE"/>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7">
    <w:nsid w:val="0F00167B"/>
    <w:multiLevelType w:val="hybridMultilevel"/>
    <w:tmpl w:val="567EBAEC"/>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8">
    <w:nsid w:val="0FB13485"/>
    <w:multiLevelType w:val="multilevel"/>
    <w:tmpl w:val="041E31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161655E"/>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117C0850"/>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11EC391F"/>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12503649"/>
    <w:multiLevelType w:val="hybridMultilevel"/>
    <w:tmpl w:val="08200C1C"/>
    <w:lvl w:ilvl="0" w:tplc="F0848EE0">
      <w:start w:val="1"/>
      <w:numFmt w:val="decimal"/>
      <w:lvlText w:val="%1."/>
      <w:lvlJc w:val="left"/>
      <w:pPr>
        <w:ind w:left="720" w:hanging="360"/>
      </w:pPr>
      <w:rPr>
        <w:rFonts w:asciiTheme="minorHAnsi" w:hAnsiTheme="minorHAnsi" w:cs="Helvetica" w:hint="default"/>
        <w:sz w:val="24"/>
        <w:szCs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13DB7E9E"/>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167D6894"/>
    <w:multiLevelType w:val="hybridMultilevel"/>
    <w:tmpl w:val="740A2714"/>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5">
    <w:nsid w:val="16FC0281"/>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18BE67E7"/>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1F900214"/>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270A7332"/>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27436D56"/>
    <w:multiLevelType w:val="hybridMultilevel"/>
    <w:tmpl w:val="AC281D04"/>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0">
    <w:nsid w:val="29514B51"/>
    <w:multiLevelType w:val="hybridMultilevel"/>
    <w:tmpl w:val="6712971A"/>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1">
    <w:nsid w:val="2BD13E2D"/>
    <w:multiLevelType w:val="multilevel"/>
    <w:tmpl w:val="304E76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C974871"/>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2E885F39"/>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30531285"/>
    <w:multiLevelType w:val="hybridMultilevel"/>
    <w:tmpl w:val="78561F84"/>
    <w:lvl w:ilvl="0" w:tplc="09EE63E0">
      <w:start w:val="1"/>
      <w:numFmt w:val="decimal"/>
      <w:lvlText w:val="%1."/>
      <w:lvlJc w:val="left"/>
      <w:pPr>
        <w:ind w:left="360" w:hanging="360"/>
      </w:pPr>
      <w:rPr>
        <w:b w:val="0"/>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5">
    <w:nsid w:val="33046598"/>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33A04BC2"/>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33C41A5D"/>
    <w:multiLevelType w:val="multilevel"/>
    <w:tmpl w:val="3CBC7D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5F658FD"/>
    <w:multiLevelType w:val="hybridMultilevel"/>
    <w:tmpl w:val="5BFA01F4"/>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9">
    <w:nsid w:val="36F804F5"/>
    <w:multiLevelType w:val="multilevel"/>
    <w:tmpl w:val="947AA8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70F7C36"/>
    <w:multiLevelType w:val="multilevel"/>
    <w:tmpl w:val="D8EEDA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8294A44"/>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3E771488"/>
    <w:multiLevelType w:val="multilevel"/>
    <w:tmpl w:val="D3E698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EAE5BE0"/>
    <w:multiLevelType w:val="hybridMultilevel"/>
    <w:tmpl w:val="B9D0D906"/>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4">
    <w:nsid w:val="3EB15E4F"/>
    <w:multiLevelType w:val="hybridMultilevel"/>
    <w:tmpl w:val="7F8A4364"/>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5">
    <w:nsid w:val="3EFA35FA"/>
    <w:multiLevelType w:val="hybridMultilevel"/>
    <w:tmpl w:val="E55EFE8E"/>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6">
    <w:nsid w:val="3FC700E3"/>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3FE90791"/>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40B75E9D"/>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nsid w:val="48495D8F"/>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nsid w:val="49062C2F"/>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nsid w:val="4E0306F9"/>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nsid w:val="4F786C77"/>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nsid w:val="57496553"/>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nsid w:val="5773213C"/>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nsid w:val="5EB17F2B"/>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nsid w:val="60166E87"/>
    <w:multiLevelType w:val="hybridMultilevel"/>
    <w:tmpl w:val="13EEEB80"/>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47">
    <w:nsid w:val="610B38AC"/>
    <w:multiLevelType w:val="multilevel"/>
    <w:tmpl w:val="A2DE92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669D6F77"/>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nsid w:val="67DC2F96"/>
    <w:multiLevelType w:val="multilevel"/>
    <w:tmpl w:val="A7700D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6F66696B"/>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nsid w:val="70676AD0"/>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nsid w:val="79E75EAE"/>
    <w:multiLevelType w:val="hybridMultilevel"/>
    <w:tmpl w:val="01A8FF1E"/>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53">
    <w:nsid w:val="7B5251A4"/>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nsid w:val="7DF1667F"/>
    <w:multiLevelType w:val="hybridMultilevel"/>
    <w:tmpl w:val="BADAE5DA"/>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55">
    <w:nsid w:val="7E3D4BA3"/>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nsid w:val="7E4D2E22"/>
    <w:multiLevelType w:val="hybridMultilevel"/>
    <w:tmpl w:val="300E0574"/>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A46"/>
    <w:rsid w:val="00226698"/>
    <w:rsid w:val="00530A46"/>
    <w:rsid w:val="00D44C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698"/>
    <w:pPr>
      <w:spacing w:after="160"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226698"/>
    <w:pPr>
      <w:spacing w:after="0" w:line="240" w:lineRule="auto"/>
      <w:ind w:left="720"/>
      <w:contextualSpacing/>
    </w:pPr>
    <w:rPr>
      <w:rFonts w:ascii="Times New Roman" w:eastAsia="Times New Roman" w:hAnsi="Times New Roman" w:cs="Times New Roman"/>
      <w:sz w:val="24"/>
      <w:szCs w:val="24"/>
      <w:lang w:eastAsia="tr-TR"/>
    </w:rPr>
  </w:style>
  <w:style w:type="table" w:styleId="TabloKlavuzu">
    <w:name w:val="Table Grid"/>
    <w:basedOn w:val="NormalTablo"/>
    <w:uiPriority w:val="39"/>
    <w:rsid w:val="0022669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698"/>
    <w:pPr>
      <w:spacing w:after="160"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226698"/>
    <w:pPr>
      <w:spacing w:after="0" w:line="240" w:lineRule="auto"/>
      <w:ind w:left="720"/>
      <w:contextualSpacing/>
    </w:pPr>
    <w:rPr>
      <w:rFonts w:ascii="Times New Roman" w:eastAsia="Times New Roman" w:hAnsi="Times New Roman" w:cs="Times New Roman"/>
      <w:sz w:val="24"/>
      <w:szCs w:val="24"/>
      <w:lang w:eastAsia="tr-TR"/>
    </w:rPr>
  </w:style>
  <w:style w:type="table" w:styleId="TabloKlavuzu">
    <w:name w:val="Table Grid"/>
    <w:basedOn w:val="NormalTablo"/>
    <w:uiPriority w:val="39"/>
    <w:rsid w:val="0022669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68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8963</Words>
  <Characters>51094</Characters>
  <Application>Microsoft Office Word</Application>
  <DocSecurity>0</DocSecurity>
  <Lines>425</Lines>
  <Paragraphs>119</Paragraphs>
  <ScaleCrop>false</ScaleCrop>
  <Company/>
  <LinksUpToDate>false</LinksUpToDate>
  <CharactersWithSpaces>59938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genel</dc:creator>
  <cp:keywords/>
  <dc:description/>
  <cp:lastModifiedBy>genel</cp:lastModifiedBy>
  <cp:revision>2</cp:revision>
  <dcterms:created xsi:type="dcterms:W3CDTF">2022-10-11T06:50:00Z</dcterms:created>
  <dcterms:modified xsi:type="dcterms:W3CDTF">2022-10-11T06:51:00Z</dcterms:modified>
</cp:coreProperties>
</file>