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145"/>
        <w:gridCol w:w="415"/>
        <w:gridCol w:w="1144"/>
        <w:gridCol w:w="132"/>
      </w:tblGrid>
      <w:tr w:rsidR="00F47590" w:rsidRPr="001D0D62" w:rsidTr="001D0D62">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eastAsia="Times New Roman"/>
                <w:b/>
                <w:bCs/>
                <w:color w:val="000000"/>
                <w:sz w:val="16"/>
                <w:szCs w:val="16"/>
                <w:lang w:val="en-GB" w:eastAsia="en-GB"/>
              </w:rPr>
            </w:pPr>
            <w:bookmarkStart w:id="0" w:name="_GoBack"/>
            <w:bookmarkEnd w:id="0"/>
            <w:r w:rsidRPr="00335274">
              <w:rPr>
                <w:rFonts w:eastAsia="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Nationality</w:t>
            </w:r>
            <w:r w:rsidR="003F2100" w:rsidRPr="001D0D62">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Academic year</w:t>
            </w:r>
          </w:p>
        </w:tc>
        <w:tc>
          <w:tcPr>
            <w:tcW w:w="1277"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Study cycle</w:t>
            </w:r>
            <w:r w:rsidR="00D83C1F" w:rsidRPr="001D0D62">
              <w:rPr>
                <w:rStyle w:val="SonnotBavurusu"/>
                <w:rFonts w:ascii="Verdana" w:hAnsi="Verdana" w:cs="Arial"/>
                <w:sz w:val="16"/>
                <w:lang w:val="en-GB"/>
              </w:rPr>
              <w:endnoteReference w:id="2"/>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Subject area, Code</w:t>
            </w:r>
            <w:r w:rsidR="00D83C1F" w:rsidRPr="001D0D62">
              <w:rPr>
                <w:rStyle w:val="SonnotBavurusu"/>
                <w:rFonts w:ascii="Verdana" w:hAnsi="Verdana" w:cs="Arial"/>
                <w:sz w:val="16"/>
                <w:lang w:val="en-GB"/>
              </w:rPr>
              <w:endnoteReference w:id="3"/>
            </w:r>
          </w:p>
        </w:tc>
      </w:tr>
      <w:tr w:rsidR="00F47590" w:rsidRPr="001D0D62" w:rsidTr="001D0D62">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eastAsia="Times New Roman"/>
                <w:color w:val="000000"/>
                <w:lang w:val="en-GB" w:eastAsia="en-GB"/>
              </w:rPr>
            </w:pPr>
            <w:r w:rsidRPr="00335274">
              <w:rPr>
                <w:rFonts w:eastAsia="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eastAsia="Times New Roman"/>
                <w:color w:val="000000"/>
                <w:sz w:val="16"/>
                <w:szCs w:val="16"/>
                <w:lang w:val="en-GB" w:eastAsia="en-GB"/>
              </w:rPr>
            </w:pPr>
          </w:p>
          <w:p w:rsidR="00F91953" w:rsidRPr="00335274" w:rsidRDefault="00F91953" w:rsidP="00B57D80">
            <w:pPr>
              <w:spacing w:after="0" w:line="240" w:lineRule="auto"/>
              <w:rPr>
                <w:rFonts w:eastAsia="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eastAsia="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eastAsia="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eastAsia="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eastAsia="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1D0D62" w:rsidRDefault="00B57D80" w:rsidP="001D0D62">
            <w:pPr>
              <w:spacing w:after="120" w:line="240" w:lineRule="auto"/>
              <w:rPr>
                <w:rFonts w:eastAsia="Times New Roman"/>
                <w:b/>
                <w:color w:val="000000"/>
                <w:sz w:val="16"/>
                <w:szCs w:val="16"/>
                <w:u w:val="single"/>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eastAsia="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eastAsia="Times New Roman"/>
                <w:color w:val="000000"/>
                <w:sz w:val="16"/>
                <w:szCs w:val="16"/>
                <w:lang w:val="en-GB" w:eastAsia="en-GB"/>
              </w:rPr>
            </w:pPr>
          </w:p>
        </w:tc>
      </w:tr>
      <w:tr w:rsidR="00F47590" w:rsidRPr="001D0D62" w:rsidTr="001D0D62">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Erasmus code</w:t>
            </w:r>
            <w:r w:rsidR="00BB0CD6" w:rsidRPr="001D0D62">
              <w:rPr>
                <w:rStyle w:val="SonnotBavurusu"/>
                <w:rFonts w:ascii="Verdana" w:hAnsi="Verdana" w:cs="Arial"/>
                <w:sz w:val="16"/>
                <w:lang w:val="en-GB"/>
              </w:rPr>
              <w:endnoteReference w:id="4"/>
            </w:r>
            <w:r w:rsidR="00BB0CD6" w:rsidRPr="001D0D62">
              <w:rPr>
                <w:rFonts w:ascii="Verdana" w:hAnsi="Verdana" w:cs="Arial"/>
                <w:sz w:val="20"/>
                <w:lang w:val="en-GB"/>
              </w:rPr>
              <w:t xml:space="preserve"> </w:t>
            </w:r>
            <w:r w:rsidRPr="00335274">
              <w:rPr>
                <w:rFonts w:eastAsia="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Country, </w:t>
            </w:r>
            <w:r w:rsidR="00EB489E">
              <w:rPr>
                <w:rFonts w:eastAsia="Times New Roman"/>
                <w:b/>
                <w:bCs/>
                <w:color w:val="000000"/>
                <w:sz w:val="16"/>
                <w:szCs w:val="16"/>
                <w:lang w:val="en-GB" w:eastAsia="en-GB"/>
              </w:rPr>
              <w:br/>
            </w:r>
            <w:r w:rsidRPr="00335274">
              <w:rPr>
                <w:rFonts w:eastAsia="Times New Roman"/>
                <w:b/>
                <w:bCs/>
                <w:color w:val="000000"/>
                <w:sz w:val="16"/>
                <w:szCs w:val="16"/>
                <w:lang w:val="en-GB" w:eastAsia="en-GB"/>
              </w:rPr>
              <w:t>Country code</w:t>
            </w:r>
            <w:r w:rsidRPr="001D0D62">
              <w:rPr>
                <w:rStyle w:val="SonnotBavurusu"/>
                <w:rFonts w:ascii="Verdana" w:hAnsi="Verdana" w:cs="Arial"/>
                <w:sz w:val="16"/>
                <w:lang w:val="en-GB"/>
              </w:rPr>
              <w:endnoteReference w:id="5"/>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Contact person name</w:t>
            </w:r>
            <w:r w:rsidR="00BB0CD6" w:rsidRPr="001D0D62">
              <w:rPr>
                <w:rStyle w:val="SonnotBavurusu"/>
                <w:rFonts w:ascii="Verdana" w:hAnsi="Verdana" w:cs="Arial"/>
                <w:sz w:val="16"/>
                <w:lang w:val="en-GB"/>
              </w:rPr>
              <w:endnoteReference w:id="6"/>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eastAsia="Times New Roman"/>
                <w:b/>
                <w:bCs/>
                <w:color w:val="000000"/>
                <w:sz w:val="16"/>
                <w:szCs w:val="16"/>
                <w:lang w:val="fr-BE" w:eastAsia="en-GB"/>
              </w:rPr>
            </w:pPr>
            <w:r w:rsidRPr="00A66729">
              <w:rPr>
                <w:rFonts w:eastAsia="Times New Roman"/>
                <w:b/>
                <w:bCs/>
                <w:color w:val="000000"/>
                <w:sz w:val="16"/>
                <w:szCs w:val="16"/>
                <w:lang w:val="fr-BE" w:eastAsia="en-GB"/>
              </w:rPr>
              <w:t xml:space="preserve">Contact </w:t>
            </w:r>
            <w:proofErr w:type="spellStart"/>
            <w:r w:rsidRPr="00A66729">
              <w:rPr>
                <w:rFonts w:eastAsia="Times New Roman"/>
                <w:b/>
                <w:bCs/>
                <w:color w:val="000000"/>
                <w:sz w:val="16"/>
                <w:szCs w:val="16"/>
                <w:lang w:val="fr-BE" w:eastAsia="en-GB"/>
              </w:rPr>
              <w:t>person</w:t>
            </w:r>
            <w:proofErr w:type="spellEnd"/>
            <w:r w:rsidRPr="00A66729">
              <w:rPr>
                <w:rFonts w:eastAsia="Times New Roman"/>
                <w:b/>
                <w:bCs/>
                <w:color w:val="000000"/>
                <w:sz w:val="16"/>
                <w:szCs w:val="16"/>
                <w:lang w:val="fr-BE" w:eastAsia="en-GB"/>
              </w:rPr>
              <w:br/>
              <w:t>e-mail / phone</w:t>
            </w:r>
          </w:p>
        </w:tc>
      </w:tr>
      <w:tr w:rsidR="00F47590" w:rsidRPr="001D0D62" w:rsidTr="001D0D62">
        <w:trPr>
          <w:gridAfter w:val="1"/>
          <w:wAfter w:w="132" w:type="dxa"/>
          <w:trHeight w:val="1111"/>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eastAsia="Times New Roman"/>
                <w:color w:val="000000"/>
                <w:lang w:val="fr-BE" w:eastAsia="en-GB"/>
              </w:rPr>
            </w:pPr>
            <w:r w:rsidRPr="00A66729">
              <w:rPr>
                <w:rFonts w:eastAsia="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Default="00B57D80" w:rsidP="00B57D80">
            <w:pPr>
              <w:spacing w:after="0" w:line="240" w:lineRule="auto"/>
              <w:rPr>
                <w:rFonts w:eastAsia="Times New Roman"/>
                <w:color w:val="000000"/>
                <w:sz w:val="16"/>
                <w:szCs w:val="16"/>
                <w:lang w:val="fr-BE" w:eastAsia="en-GB"/>
              </w:rPr>
            </w:pPr>
            <w:r w:rsidRPr="00A66729">
              <w:rPr>
                <w:rFonts w:eastAsia="Times New Roman"/>
                <w:color w:val="000000"/>
                <w:sz w:val="16"/>
                <w:szCs w:val="16"/>
                <w:lang w:val="fr-BE" w:eastAsia="en-GB"/>
              </w:rPr>
              <w:t> </w:t>
            </w:r>
            <w:proofErr w:type="spellStart"/>
            <w:r w:rsidR="001D0D62">
              <w:rPr>
                <w:rFonts w:eastAsia="Times New Roman"/>
                <w:color w:val="000000"/>
                <w:sz w:val="16"/>
                <w:szCs w:val="16"/>
                <w:lang w:val="fr-BE" w:eastAsia="en-GB"/>
              </w:rPr>
              <w:t>Akdeniz</w:t>
            </w:r>
            <w:proofErr w:type="spellEnd"/>
            <w:r w:rsidR="001D0D62">
              <w:rPr>
                <w:rFonts w:eastAsia="Times New Roman"/>
                <w:color w:val="000000"/>
                <w:sz w:val="16"/>
                <w:szCs w:val="16"/>
                <w:lang w:val="fr-BE" w:eastAsia="en-GB"/>
              </w:rPr>
              <w:t xml:space="preserve"> </w:t>
            </w:r>
            <w:proofErr w:type="spellStart"/>
            <w:r w:rsidR="001D0D62">
              <w:rPr>
                <w:rFonts w:eastAsia="Times New Roman"/>
                <w:color w:val="000000"/>
                <w:sz w:val="16"/>
                <w:szCs w:val="16"/>
                <w:lang w:val="fr-BE" w:eastAsia="en-GB"/>
              </w:rPr>
              <w:t>University</w:t>
            </w:r>
            <w:proofErr w:type="spellEnd"/>
          </w:p>
          <w:p w:rsidR="001D0D62" w:rsidRDefault="001D0D62" w:rsidP="00B57D80">
            <w:pPr>
              <w:spacing w:after="0" w:line="240" w:lineRule="auto"/>
              <w:rPr>
                <w:rFonts w:eastAsia="Times New Roman"/>
                <w:color w:val="000000"/>
                <w:sz w:val="16"/>
                <w:szCs w:val="16"/>
                <w:lang w:val="fr-BE" w:eastAsia="en-GB"/>
              </w:rPr>
            </w:pPr>
          </w:p>
          <w:p w:rsidR="001D0D62" w:rsidRPr="00A66729" w:rsidRDefault="001D0D62" w:rsidP="00B57D80">
            <w:pPr>
              <w:spacing w:after="0" w:line="240" w:lineRule="auto"/>
              <w:rPr>
                <w:rFonts w:eastAsia="Times New Roman"/>
                <w:color w:val="000000"/>
                <w:sz w:val="16"/>
                <w:szCs w:val="16"/>
                <w:lang w:val="fr-BE"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r w:rsidRPr="00A66729">
              <w:rPr>
                <w:rFonts w:eastAsia="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Default="00B57D80" w:rsidP="00B57D80">
            <w:pPr>
              <w:spacing w:after="0" w:line="240" w:lineRule="auto"/>
              <w:rPr>
                <w:rFonts w:eastAsia="Times New Roman"/>
                <w:color w:val="000000"/>
                <w:sz w:val="16"/>
                <w:szCs w:val="16"/>
                <w:lang w:val="fr-BE" w:eastAsia="en-GB"/>
              </w:rPr>
            </w:pPr>
            <w:r w:rsidRPr="00A66729">
              <w:rPr>
                <w:rFonts w:eastAsia="Times New Roman"/>
                <w:color w:val="000000"/>
                <w:sz w:val="16"/>
                <w:szCs w:val="16"/>
                <w:lang w:val="fr-BE" w:eastAsia="en-GB"/>
              </w:rPr>
              <w:t> </w:t>
            </w:r>
            <w:r w:rsidR="001D0D62">
              <w:rPr>
                <w:rFonts w:eastAsia="Times New Roman"/>
                <w:color w:val="000000"/>
                <w:sz w:val="16"/>
                <w:szCs w:val="16"/>
                <w:lang w:val="fr-BE" w:eastAsia="en-GB"/>
              </w:rPr>
              <w:t>TR ANTALYA01</w:t>
            </w:r>
          </w:p>
          <w:p w:rsidR="001D0D62" w:rsidRDefault="001D0D62" w:rsidP="00B57D80">
            <w:pPr>
              <w:spacing w:after="0" w:line="240" w:lineRule="auto"/>
              <w:rPr>
                <w:rFonts w:eastAsia="Times New Roman"/>
                <w:color w:val="000000"/>
                <w:sz w:val="16"/>
                <w:szCs w:val="16"/>
                <w:lang w:val="fr-BE" w:eastAsia="en-GB"/>
              </w:rPr>
            </w:pPr>
          </w:p>
          <w:p w:rsidR="001D0D62" w:rsidRPr="00A66729" w:rsidRDefault="001D0D62" w:rsidP="00B57D80">
            <w:pPr>
              <w:spacing w:after="0" w:line="240" w:lineRule="auto"/>
              <w:rPr>
                <w:rFonts w:eastAsia="Times New Roman"/>
                <w:color w:val="000000"/>
                <w:sz w:val="16"/>
                <w:szCs w:val="16"/>
                <w:lang w:val="fr-BE"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r w:rsidRPr="00A66729">
              <w:rPr>
                <w:rFonts w:eastAsia="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1D0D62" w:rsidP="00B57D80">
            <w:pPr>
              <w:spacing w:after="0" w:line="240" w:lineRule="auto"/>
              <w:rPr>
                <w:rFonts w:eastAsia="Times New Roman"/>
                <w:color w:val="000000"/>
                <w:sz w:val="16"/>
                <w:szCs w:val="16"/>
                <w:lang w:val="fr-BE" w:eastAsia="en-GB"/>
              </w:rPr>
            </w:pPr>
            <w:proofErr w:type="spellStart"/>
            <w:r>
              <w:rPr>
                <w:rFonts w:eastAsia="Times New Roman"/>
                <w:color w:val="000000"/>
                <w:sz w:val="16"/>
                <w:szCs w:val="16"/>
                <w:lang w:val="fr-BE" w:eastAsia="en-GB"/>
              </w:rPr>
              <w:t>Dumlupınar</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Boulvard</w:t>
            </w:r>
            <w:proofErr w:type="spellEnd"/>
            <w:r>
              <w:rPr>
                <w:rFonts w:eastAsia="Times New Roman"/>
                <w:color w:val="000000"/>
                <w:sz w:val="16"/>
                <w:szCs w:val="16"/>
                <w:lang w:val="fr-BE" w:eastAsia="en-GB"/>
              </w:rPr>
              <w:t xml:space="preserve"> 07058 Campus, Antalya</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C3599B" w:rsidRDefault="00C3599B" w:rsidP="00B57D80">
            <w:pPr>
              <w:spacing w:after="0" w:line="240" w:lineRule="auto"/>
              <w:rPr>
                <w:rFonts w:eastAsia="Times New Roman"/>
                <w:color w:val="000000"/>
                <w:sz w:val="16"/>
                <w:szCs w:val="16"/>
                <w:lang w:val="fr-BE" w:eastAsia="en-GB"/>
              </w:rPr>
            </w:pPr>
          </w:p>
          <w:p w:rsidR="00C3599B" w:rsidRDefault="001D0D62" w:rsidP="00B57D80">
            <w:pPr>
              <w:spacing w:after="0" w:line="240" w:lineRule="auto"/>
              <w:rPr>
                <w:rFonts w:eastAsia="Times New Roman"/>
                <w:color w:val="000000"/>
                <w:sz w:val="16"/>
                <w:szCs w:val="16"/>
                <w:lang w:val="fr-BE" w:eastAsia="en-GB"/>
              </w:rPr>
            </w:pPr>
            <w:proofErr w:type="spellStart"/>
            <w:r>
              <w:rPr>
                <w:rFonts w:eastAsia="Times New Roman"/>
                <w:color w:val="000000"/>
                <w:sz w:val="16"/>
                <w:szCs w:val="16"/>
                <w:lang w:val="fr-BE" w:eastAsia="en-GB"/>
              </w:rPr>
              <w:t>Turkey</w:t>
            </w:r>
            <w:proofErr w:type="spellEnd"/>
            <w:r>
              <w:rPr>
                <w:rFonts w:eastAsia="Times New Roman"/>
                <w:color w:val="000000"/>
                <w:sz w:val="16"/>
                <w:szCs w:val="16"/>
                <w:lang w:val="fr-BE" w:eastAsia="en-GB"/>
              </w:rPr>
              <w:t xml:space="preserve">, </w:t>
            </w:r>
          </w:p>
          <w:p w:rsidR="001D0D62" w:rsidRDefault="001D0D62" w:rsidP="00B57D80">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TR</w:t>
            </w:r>
          </w:p>
          <w:p w:rsidR="001D0D62" w:rsidRDefault="001D0D62" w:rsidP="00B57D80">
            <w:pPr>
              <w:spacing w:after="0" w:line="240" w:lineRule="auto"/>
              <w:rPr>
                <w:rFonts w:eastAsia="Times New Roman"/>
                <w:color w:val="000000"/>
                <w:sz w:val="16"/>
                <w:szCs w:val="16"/>
                <w:lang w:val="fr-BE" w:eastAsia="en-GB"/>
              </w:rPr>
            </w:pPr>
          </w:p>
          <w:p w:rsidR="001D0D62" w:rsidRPr="00A66729" w:rsidRDefault="001D0D62" w:rsidP="00B57D80">
            <w:pPr>
              <w:spacing w:after="0" w:line="240" w:lineRule="auto"/>
              <w:rPr>
                <w:rFonts w:eastAsia="Times New Roman"/>
                <w:color w:val="000000"/>
                <w:sz w:val="16"/>
                <w:szCs w:val="16"/>
                <w:lang w:val="fr-BE"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Default="009274E3" w:rsidP="00B57D80">
            <w:pPr>
              <w:spacing w:after="0" w:line="240" w:lineRule="auto"/>
              <w:rPr>
                <w:rFonts w:eastAsia="Times New Roman"/>
                <w:color w:val="000000"/>
                <w:sz w:val="16"/>
                <w:szCs w:val="16"/>
                <w:lang w:val="fr-BE" w:eastAsia="en-GB"/>
              </w:rPr>
            </w:pPr>
            <w:proofErr w:type="spellStart"/>
            <w:r>
              <w:rPr>
                <w:rFonts w:eastAsia="Times New Roman"/>
                <w:color w:val="000000"/>
                <w:sz w:val="16"/>
                <w:szCs w:val="16"/>
                <w:lang w:val="fr-BE" w:eastAsia="en-GB"/>
              </w:rPr>
              <w:t>Lect.H</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Nuran</w:t>
            </w:r>
            <w:proofErr w:type="spellEnd"/>
            <w:r>
              <w:rPr>
                <w:rFonts w:eastAsia="Times New Roman"/>
                <w:color w:val="000000"/>
                <w:sz w:val="16"/>
                <w:szCs w:val="16"/>
                <w:lang w:val="fr-BE" w:eastAsia="en-GB"/>
              </w:rPr>
              <w:t xml:space="preserve"> CANER</w:t>
            </w:r>
          </w:p>
          <w:p w:rsidR="001D0D62" w:rsidRDefault="001D0D62" w:rsidP="00B57D80">
            <w:pPr>
              <w:spacing w:after="0" w:line="240" w:lineRule="auto"/>
              <w:rPr>
                <w:rFonts w:eastAsia="Times New Roman"/>
                <w:color w:val="000000"/>
                <w:sz w:val="16"/>
                <w:szCs w:val="16"/>
                <w:lang w:val="fr-BE" w:eastAsia="en-GB"/>
              </w:rPr>
            </w:pPr>
          </w:p>
          <w:p w:rsidR="001D0D62" w:rsidRPr="00A66729" w:rsidRDefault="001D0D62" w:rsidP="00B57D80">
            <w:pPr>
              <w:spacing w:after="0" w:line="240" w:lineRule="auto"/>
              <w:rPr>
                <w:rFonts w:eastAsia="Times New Roman"/>
                <w:color w:val="000000"/>
                <w:sz w:val="16"/>
                <w:szCs w:val="16"/>
                <w:lang w:val="fr-BE"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hideMark/>
          </w:tcPr>
          <w:p w:rsidR="00740014" w:rsidRDefault="00A961B2" w:rsidP="00EC7C21">
            <w:pPr>
              <w:spacing w:after="0" w:line="240" w:lineRule="auto"/>
              <w:rPr>
                <w:rFonts w:eastAsia="Times New Roman"/>
                <w:color w:val="000000"/>
                <w:sz w:val="16"/>
                <w:szCs w:val="16"/>
                <w:lang w:val="fr-BE" w:eastAsia="en-GB"/>
              </w:rPr>
            </w:pPr>
            <w:hyperlink r:id="rId12" w:history="1">
              <w:r w:rsidR="001D0D62" w:rsidRPr="002E7CF2">
                <w:rPr>
                  <w:rStyle w:val="Kpr"/>
                  <w:rFonts w:eastAsia="Times New Roman"/>
                  <w:sz w:val="16"/>
                  <w:szCs w:val="16"/>
                  <w:lang w:val="fr-BE" w:eastAsia="en-GB"/>
                </w:rPr>
                <w:t>outgoing@akdeniz.edu.tr</w:t>
              </w:r>
            </w:hyperlink>
          </w:p>
          <w:p w:rsidR="001D0D62" w:rsidRDefault="001D0D62" w:rsidP="00EC7C21">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erasmus@akdeniz.edu.tr</w:t>
            </w:r>
          </w:p>
          <w:p w:rsidR="00FA62EF" w:rsidRPr="00A66729" w:rsidRDefault="001D0D62" w:rsidP="00EC7C21">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+90 242 310 6640</w:t>
            </w:r>
          </w:p>
        </w:tc>
      </w:tr>
      <w:tr w:rsidR="00F47590" w:rsidRPr="001D0D62" w:rsidTr="001D0D62">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Country, </w:t>
            </w:r>
            <w:r w:rsidR="00EB489E">
              <w:rPr>
                <w:rFonts w:eastAsia="Times New Roman"/>
                <w:b/>
                <w:bCs/>
                <w:color w:val="000000"/>
                <w:sz w:val="16"/>
                <w:szCs w:val="16"/>
                <w:lang w:val="en-GB" w:eastAsia="en-GB"/>
              </w:rPr>
              <w:br/>
            </w:r>
            <w:r w:rsidRPr="00335274">
              <w:rPr>
                <w:rFonts w:eastAsia="Times New Roman"/>
                <w:b/>
                <w:bCs/>
                <w:color w:val="000000"/>
                <w:sz w:val="16"/>
                <w:szCs w:val="16"/>
                <w:lang w:val="en-GB" w:eastAsia="en-GB"/>
              </w:rPr>
              <w:t xml:space="preserve">Country code </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Contact person name</w:t>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eastAsia="Times New Roman"/>
                <w:b/>
                <w:bCs/>
                <w:color w:val="000000"/>
                <w:sz w:val="16"/>
                <w:szCs w:val="16"/>
                <w:lang w:val="fr-BE" w:eastAsia="en-GB"/>
              </w:rPr>
            </w:pPr>
            <w:r w:rsidRPr="00A66729">
              <w:rPr>
                <w:rFonts w:eastAsia="Times New Roman"/>
                <w:b/>
                <w:bCs/>
                <w:color w:val="000000"/>
                <w:sz w:val="16"/>
                <w:szCs w:val="16"/>
                <w:lang w:val="fr-BE" w:eastAsia="en-GB"/>
              </w:rPr>
              <w:t xml:space="preserve">Contact </w:t>
            </w:r>
            <w:proofErr w:type="spellStart"/>
            <w:r w:rsidRPr="00A66729">
              <w:rPr>
                <w:rFonts w:eastAsia="Times New Roman"/>
                <w:b/>
                <w:bCs/>
                <w:color w:val="000000"/>
                <w:sz w:val="16"/>
                <w:szCs w:val="16"/>
                <w:lang w:val="fr-BE" w:eastAsia="en-GB"/>
              </w:rPr>
              <w:t>person</w:t>
            </w:r>
            <w:proofErr w:type="spellEnd"/>
            <w:r w:rsidRPr="00A66729">
              <w:rPr>
                <w:rFonts w:eastAsia="Times New Roman"/>
                <w:b/>
                <w:bCs/>
                <w:color w:val="000000"/>
                <w:sz w:val="16"/>
                <w:szCs w:val="16"/>
                <w:lang w:val="fr-BE" w:eastAsia="en-GB"/>
              </w:rPr>
              <w:br/>
              <w:t>e-mail / phone</w:t>
            </w:r>
          </w:p>
        </w:tc>
      </w:tr>
      <w:tr w:rsidR="00F47590" w:rsidRPr="001D0D62" w:rsidTr="001D0D62">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eastAsia="Times New Roman"/>
                <w:color w:val="000000"/>
                <w:lang w:val="fr-BE" w:eastAsia="en-GB"/>
              </w:rPr>
            </w:pPr>
            <w:r w:rsidRPr="00A66729">
              <w:rPr>
                <w:rFonts w:eastAsia="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r w:rsidRPr="00A66729">
              <w:rPr>
                <w:rFonts w:eastAsia="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r w:rsidRPr="00A66729">
              <w:rPr>
                <w:rFonts w:eastAsia="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r w:rsidRPr="00A66729">
              <w:rPr>
                <w:rFonts w:eastAsia="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r w:rsidRPr="00A66729">
              <w:rPr>
                <w:rFonts w:eastAsia="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eastAsia="Times New Roman"/>
                <w:color w:val="000000"/>
                <w:sz w:val="16"/>
                <w:szCs w:val="16"/>
                <w:lang w:val="fr-BE" w:eastAsia="en-GB"/>
              </w:rPr>
            </w:pPr>
            <w:r w:rsidRPr="00A66729">
              <w:rPr>
                <w:rFonts w:eastAsia="Times New Roman"/>
                <w:color w:val="000000"/>
                <w:sz w:val="16"/>
                <w:szCs w:val="16"/>
                <w:lang w:val="fr-BE" w:eastAsia="en-GB"/>
              </w:rPr>
              <w:t> </w:t>
            </w:r>
          </w:p>
          <w:p w:rsidR="00B57D80" w:rsidRPr="00A66729" w:rsidRDefault="00B57D80" w:rsidP="00667D36">
            <w:pPr>
              <w:spacing w:after="0" w:line="240" w:lineRule="auto"/>
              <w:rPr>
                <w:rFonts w:eastAsia="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r w:rsidRPr="00A66729">
              <w:rPr>
                <w:rFonts w:eastAsia="Times New Roman"/>
                <w:color w:val="000000"/>
                <w:sz w:val="16"/>
                <w:szCs w:val="16"/>
                <w:lang w:val="fr-BE" w:eastAsia="en-GB"/>
              </w:rPr>
              <w:t> </w:t>
            </w: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r w:rsidRPr="00A66729">
              <w:rPr>
                <w:rFonts w:eastAsia="Times New Roman"/>
                <w:color w:val="000000"/>
                <w:sz w:val="16"/>
                <w:szCs w:val="16"/>
                <w:lang w:val="fr-BE" w:eastAsia="en-GB"/>
              </w:rPr>
              <w:t> </w:t>
            </w: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r w:rsidRPr="00A66729">
              <w:rPr>
                <w:rFonts w:eastAsia="Times New Roman"/>
                <w:color w:val="000000"/>
                <w:sz w:val="16"/>
                <w:szCs w:val="16"/>
                <w:lang w:val="fr-BE" w:eastAsia="en-GB"/>
              </w:rPr>
              <w:t> </w:t>
            </w:r>
          </w:p>
        </w:tc>
      </w:tr>
      <w:tr w:rsidR="00F47590" w:rsidRPr="001D0D62" w:rsidTr="001D0D62">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eastAsia="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63727" w:rsidRPr="00A66729" w:rsidRDefault="00B63727" w:rsidP="00B57D80">
            <w:pPr>
              <w:spacing w:after="0" w:line="240" w:lineRule="auto"/>
              <w:rPr>
                <w:rFonts w:eastAsia="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eastAsia="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p>
        </w:tc>
        <w:tc>
          <w:tcPr>
            <w:tcW w:w="127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eastAsia="Times New Roman"/>
                <w:color w:val="000000"/>
                <w:sz w:val="16"/>
                <w:szCs w:val="16"/>
                <w:lang w:val="fr-BE" w:eastAsia="en-GB"/>
              </w:rPr>
            </w:pPr>
          </w:p>
        </w:tc>
        <w:tc>
          <w:tcPr>
            <w:tcW w:w="1559"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eastAsia="Times New Roman"/>
                <w:color w:val="000000"/>
                <w:lang w:val="fr-BE" w:eastAsia="en-GB"/>
              </w:rPr>
            </w:pPr>
          </w:p>
        </w:tc>
      </w:tr>
      <w:tr w:rsidR="00B57D80" w:rsidRPr="001D0D62"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eastAsia="Times New Roman"/>
                <w:b/>
                <w:bCs/>
                <w:color w:val="000000"/>
                <w:sz w:val="16"/>
                <w:szCs w:val="16"/>
                <w:lang w:val="fr-BE" w:eastAsia="en-GB"/>
              </w:rPr>
            </w:pPr>
            <w:r w:rsidRPr="00A66729">
              <w:rPr>
                <w:rFonts w:eastAsia="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eastAsia="Times New Roman"/>
                <w:b/>
                <w:bCs/>
                <w:i/>
                <w:iCs/>
                <w:color w:val="000000"/>
                <w:sz w:val="12"/>
                <w:szCs w:val="12"/>
                <w:lang w:val="en-GB" w:eastAsia="en-GB"/>
              </w:rPr>
            </w:pPr>
            <w:r w:rsidRPr="00335274">
              <w:rPr>
                <w:rFonts w:eastAsia="Times New Roman"/>
                <w:b/>
                <w:bCs/>
                <w:i/>
                <w:iCs/>
                <w:color w:val="000000"/>
                <w:sz w:val="16"/>
                <w:szCs w:val="16"/>
                <w:lang w:val="en-GB" w:eastAsia="en-GB"/>
              </w:rPr>
              <w:t xml:space="preserve">Study Programme at </w:t>
            </w:r>
            <w:r w:rsidR="00EA6E5C" w:rsidRPr="00335274">
              <w:rPr>
                <w:rFonts w:eastAsia="Times New Roman"/>
                <w:b/>
                <w:bCs/>
                <w:i/>
                <w:iCs/>
                <w:color w:val="000000"/>
                <w:sz w:val="16"/>
                <w:szCs w:val="16"/>
                <w:lang w:val="en-GB" w:eastAsia="en-GB"/>
              </w:rPr>
              <w:t>Receiving Institution</w:t>
            </w:r>
            <w:r w:rsidR="006D0130">
              <w:rPr>
                <w:rFonts w:eastAsia="Times New Roman"/>
                <w:b/>
                <w:bCs/>
                <w:i/>
                <w:iCs/>
                <w:color w:val="000000"/>
                <w:sz w:val="16"/>
                <w:szCs w:val="16"/>
                <w:lang w:val="en-GB" w:eastAsia="en-GB"/>
              </w:rPr>
              <w:br/>
            </w:r>
          </w:p>
          <w:p w:rsidR="00A85D7E" w:rsidRPr="006D0130" w:rsidRDefault="00A85D7E" w:rsidP="00B57D80">
            <w:pPr>
              <w:spacing w:after="0" w:line="240" w:lineRule="auto"/>
              <w:jc w:val="center"/>
              <w:rPr>
                <w:rFonts w:eastAsia="Times New Roman"/>
                <w:b/>
                <w:bCs/>
                <w:iCs/>
                <w:color w:val="000000"/>
                <w:sz w:val="12"/>
                <w:szCs w:val="12"/>
                <w:lang w:val="en-GB" w:eastAsia="en-GB"/>
              </w:rPr>
            </w:pPr>
            <w:r w:rsidRPr="00335274">
              <w:rPr>
                <w:rFonts w:eastAsia="Times New Roman"/>
                <w:b/>
                <w:bCs/>
                <w:iCs/>
                <w:color w:val="000000"/>
                <w:sz w:val="16"/>
                <w:szCs w:val="16"/>
                <w:lang w:val="en-GB" w:eastAsia="en-GB"/>
              </w:rPr>
              <w:t>Planned period of the mobilit</w:t>
            </w:r>
            <w:r w:rsidR="00CB4386">
              <w:rPr>
                <w:rFonts w:eastAsia="Times New Roman"/>
                <w:b/>
                <w:bCs/>
                <w:iCs/>
                <w:color w:val="000000"/>
                <w:sz w:val="16"/>
                <w:szCs w:val="16"/>
                <w:lang w:val="en-GB" w:eastAsia="en-GB"/>
              </w:rPr>
              <w:t>y: from [</w:t>
            </w:r>
            <w:r w:rsidR="007670FB">
              <w:rPr>
                <w:rFonts w:eastAsia="Times New Roman"/>
                <w:b/>
                <w:bCs/>
                <w:iCs/>
                <w:color w:val="000000"/>
                <w:sz w:val="16"/>
                <w:szCs w:val="16"/>
                <w:lang w:val="en-GB" w:eastAsia="en-GB"/>
              </w:rPr>
              <w:t>day/</w:t>
            </w:r>
            <w:r w:rsidR="00CB4386">
              <w:rPr>
                <w:rFonts w:eastAsia="Times New Roman"/>
                <w:b/>
                <w:bCs/>
                <w:iCs/>
                <w:color w:val="000000"/>
                <w:sz w:val="16"/>
                <w:szCs w:val="16"/>
                <w:lang w:val="en-GB" w:eastAsia="en-GB"/>
              </w:rPr>
              <w:t>month/year] ……………. to</w:t>
            </w:r>
            <w:r w:rsidRPr="00335274">
              <w:rPr>
                <w:rFonts w:eastAsia="Times New Roman"/>
                <w:b/>
                <w:bCs/>
                <w:iCs/>
                <w:color w:val="000000"/>
                <w:sz w:val="16"/>
                <w:szCs w:val="16"/>
                <w:lang w:val="en-GB" w:eastAsia="en-GB"/>
              </w:rPr>
              <w:t xml:space="preserve"> [</w:t>
            </w:r>
            <w:r w:rsidR="007670FB">
              <w:rPr>
                <w:rFonts w:eastAsia="Times New Roman"/>
                <w:b/>
                <w:bCs/>
                <w:iCs/>
                <w:color w:val="000000"/>
                <w:sz w:val="16"/>
                <w:szCs w:val="16"/>
                <w:lang w:val="en-GB" w:eastAsia="en-GB"/>
              </w:rPr>
              <w:t>day/</w:t>
            </w:r>
            <w:r w:rsidRPr="00335274">
              <w:rPr>
                <w:rFonts w:eastAsia="Times New Roman"/>
                <w:b/>
                <w:bCs/>
                <w:iCs/>
                <w:color w:val="000000"/>
                <w:sz w:val="16"/>
                <w:szCs w:val="16"/>
                <w:lang w:val="en-GB" w:eastAsia="en-GB"/>
              </w:rPr>
              <w:t>month/year] ……………</w:t>
            </w:r>
            <w:r w:rsidR="006D0130">
              <w:rPr>
                <w:rFonts w:eastAsia="Times New Roman"/>
                <w:b/>
                <w:bCs/>
                <w:iCs/>
                <w:color w:val="000000"/>
                <w:sz w:val="16"/>
                <w:szCs w:val="16"/>
                <w:lang w:val="en-GB" w:eastAsia="en-GB"/>
              </w:rPr>
              <w:br/>
            </w:r>
          </w:p>
        </w:tc>
      </w:tr>
      <w:tr w:rsidR="00F47590" w:rsidRPr="001D0D62"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Table A</w:t>
            </w:r>
          </w:p>
          <w:p w:rsidR="008E4690" w:rsidRPr="00335274" w:rsidRDefault="008E4690" w:rsidP="00B57D8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Component</w:t>
            </w:r>
            <w:r w:rsidR="00BB0CD6" w:rsidRPr="001D0D62">
              <w:rPr>
                <w:rFonts w:ascii="Verdana" w:hAnsi="Verdana" w:cs="Calibri"/>
                <w:sz w:val="16"/>
                <w:szCs w:val="16"/>
                <w:vertAlign w:val="superscript"/>
                <w:lang w:val="en-GB"/>
              </w:rPr>
              <w:endnoteReference w:id="7"/>
            </w:r>
            <w:r w:rsidRPr="00335274">
              <w:rPr>
                <w:rFonts w:eastAsia="Times New Roman"/>
                <w:b/>
                <w:bCs/>
                <w:color w:val="000000"/>
                <w:sz w:val="16"/>
                <w:szCs w:val="16"/>
                <w:lang w:val="en-GB" w:eastAsia="en-GB"/>
              </w:rPr>
              <w:t xml:space="preserve"> code</w:t>
            </w:r>
            <w:r w:rsidR="00B109A0">
              <w:rPr>
                <w:rFonts w:eastAsia="Times New Roman"/>
                <w:b/>
                <w:bCs/>
                <w:color w:val="000000"/>
                <w:sz w:val="16"/>
                <w:szCs w:val="16"/>
                <w:lang w:val="en-GB" w:eastAsia="en-GB"/>
              </w:rPr>
              <w:br/>
            </w:r>
            <w:r w:rsidRPr="00B109A0">
              <w:rPr>
                <w:rFonts w:eastAsia="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title </w:t>
            </w:r>
            <w:r w:rsidR="00053256">
              <w:rPr>
                <w:rFonts w:eastAsia="Times New Roman"/>
                <w:b/>
                <w:bCs/>
                <w:color w:val="000000"/>
                <w:sz w:val="16"/>
                <w:szCs w:val="16"/>
                <w:lang w:val="en-GB" w:eastAsia="en-GB"/>
              </w:rPr>
              <w:br/>
            </w:r>
            <w:r w:rsidRPr="00053256">
              <w:rPr>
                <w:rFonts w:eastAsia="Times New Roman"/>
                <w:bCs/>
                <w:color w:val="000000"/>
                <w:sz w:val="16"/>
                <w:szCs w:val="16"/>
                <w:lang w:val="en-GB" w:eastAsia="en-GB"/>
              </w:rPr>
              <w:t>(as indicated in the course catalogue</w:t>
            </w:r>
            <w:r w:rsidR="00BB0CD6" w:rsidRPr="001D0D62">
              <w:rPr>
                <w:rStyle w:val="SonnotBavurusu"/>
                <w:rFonts w:ascii="Verdana" w:hAnsi="Verdana" w:cs="Calibri"/>
                <w:sz w:val="16"/>
                <w:szCs w:val="16"/>
                <w:lang w:val="en-GB"/>
              </w:rPr>
              <w:endnoteReference w:id="8"/>
            </w:r>
            <w:r w:rsidRPr="00053256">
              <w:rPr>
                <w:rFonts w:eastAsia="Times New Roman"/>
                <w:bCs/>
                <w:color w:val="000000"/>
                <w:sz w:val="16"/>
                <w:szCs w:val="16"/>
                <w:lang w:val="en-GB" w:eastAsia="en-GB"/>
              </w:rPr>
              <w:t>)</w:t>
            </w:r>
            <w:r w:rsidRPr="00335274">
              <w:rPr>
                <w:rFonts w:eastAsia="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Semes</w:t>
            </w:r>
            <w:r w:rsidR="00A73762">
              <w:rPr>
                <w:rFonts w:eastAsia="Times New Roman"/>
                <w:b/>
                <w:bCs/>
                <w:color w:val="000000"/>
                <w:sz w:val="16"/>
                <w:szCs w:val="16"/>
                <w:lang w:val="en-GB" w:eastAsia="en-GB"/>
              </w:rPr>
              <w:t xml:space="preserve">ter </w:t>
            </w:r>
            <w:r w:rsidR="00031FD9">
              <w:rPr>
                <w:rFonts w:eastAsia="Times New Roman"/>
                <w:b/>
                <w:bCs/>
                <w:color w:val="000000"/>
                <w:sz w:val="16"/>
                <w:szCs w:val="16"/>
                <w:lang w:val="en-GB" w:eastAsia="en-GB"/>
              </w:rPr>
              <w:br/>
            </w:r>
            <w:r w:rsidR="00A73762" w:rsidRPr="00B7763C">
              <w:rPr>
                <w:rFonts w:eastAsia="Times New Roman"/>
                <w:bCs/>
                <w:color w:val="000000"/>
                <w:sz w:val="16"/>
                <w:szCs w:val="16"/>
                <w:lang w:val="en-GB" w:eastAsia="en-GB"/>
              </w:rPr>
              <w:t>[e.g. autumn / spring/ term</w:t>
            </w:r>
            <w:r w:rsidR="00667D36" w:rsidRPr="00B7763C">
              <w:rPr>
                <w:rFonts w:eastAsia="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Number of ECTS </w:t>
            </w:r>
            <w:r w:rsidR="00F470F7" w:rsidRPr="00335274">
              <w:rPr>
                <w:rFonts w:eastAsia="Times New Roman"/>
                <w:b/>
                <w:bCs/>
                <w:color w:val="000000"/>
                <w:sz w:val="16"/>
                <w:szCs w:val="16"/>
                <w:lang w:val="en-GB" w:eastAsia="en-GB"/>
              </w:rPr>
              <w:t xml:space="preserve">credits </w:t>
            </w:r>
            <w:r w:rsidRPr="00335274">
              <w:rPr>
                <w:rFonts w:eastAsia="Times New Roman"/>
                <w:b/>
                <w:bCs/>
                <w:color w:val="000000"/>
                <w:sz w:val="16"/>
                <w:szCs w:val="16"/>
                <w:lang w:val="en-GB" w:eastAsia="en-GB"/>
              </w:rPr>
              <w:t>(or equivalent)</w:t>
            </w:r>
            <w:r w:rsidR="00BB0CD6" w:rsidRPr="001D0D62">
              <w:rPr>
                <w:rStyle w:val="SonnotBavurusu"/>
                <w:rFonts w:ascii="Verdana" w:hAnsi="Verdana" w:cs="Calibri"/>
                <w:sz w:val="16"/>
                <w:szCs w:val="16"/>
                <w:lang w:val="en-GB"/>
              </w:rPr>
              <w:endnoteReference w:id="9"/>
            </w:r>
            <w:r w:rsidRPr="00335274">
              <w:rPr>
                <w:rFonts w:eastAsia="Times New Roman"/>
                <w:b/>
                <w:bCs/>
                <w:color w:val="000000"/>
                <w:sz w:val="16"/>
                <w:szCs w:val="16"/>
                <w:lang w:val="en-GB" w:eastAsia="en-GB"/>
              </w:rPr>
              <w:t xml:space="preserve"> to be awarded by the receiving institution upon successful completion</w:t>
            </w:r>
          </w:p>
        </w:tc>
      </w:tr>
      <w:tr w:rsidR="00F47590" w:rsidRPr="001D0D62"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F47590" w:rsidRPr="001D0D62"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F47590" w:rsidRPr="001D0D62"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820D60" w:rsidRPr="001D0D62"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eastAsia="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eastAsia="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eastAsia="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eastAsia="Times New Roman"/>
                <w:b/>
                <w:bCs/>
                <w:color w:val="000000"/>
                <w:sz w:val="16"/>
                <w:szCs w:val="16"/>
                <w:lang w:val="en-GB" w:eastAsia="en-GB"/>
              </w:rPr>
            </w:pPr>
          </w:p>
        </w:tc>
      </w:tr>
      <w:tr w:rsidR="00820D60" w:rsidRPr="001D0D62"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eastAsia="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eastAsia="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eastAsia="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eastAsia="Times New Roman"/>
                <w:b/>
                <w:bCs/>
                <w:color w:val="000000"/>
                <w:sz w:val="16"/>
                <w:szCs w:val="16"/>
                <w:lang w:val="en-GB" w:eastAsia="en-GB"/>
              </w:rPr>
            </w:pPr>
          </w:p>
        </w:tc>
      </w:tr>
      <w:tr w:rsidR="00667D36" w:rsidRPr="001D0D62"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eastAsia="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eastAsia="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eastAsia="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eastAsia="Times New Roman"/>
                <w:b/>
                <w:bCs/>
                <w:color w:val="000000"/>
                <w:sz w:val="16"/>
                <w:szCs w:val="16"/>
                <w:lang w:val="en-GB" w:eastAsia="en-GB"/>
              </w:rPr>
            </w:pPr>
          </w:p>
        </w:tc>
      </w:tr>
      <w:tr w:rsidR="00667D36" w:rsidRPr="001D0D62"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eastAsia="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eastAsia="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eastAsia="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eastAsia="Times New Roman"/>
                <w:b/>
                <w:bCs/>
                <w:color w:val="000000"/>
                <w:sz w:val="16"/>
                <w:szCs w:val="16"/>
                <w:lang w:val="en-GB" w:eastAsia="en-GB"/>
              </w:rPr>
            </w:pPr>
          </w:p>
        </w:tc>
      </w:tr>
      <w:tr w:rsidR="00F47590" w:rsidRPr="001D0D62"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Total: …</w:t>
            </w:r>
          </w:p>
        </w:tc>
      </w:tr>
      <w:tr w:rsidR="00B57D80" w:rsidRPr="001D0D62"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eastAsia="Times New Roman"/>
                <w:color w:val="000000"/>
                <w:sz w:val="16"/>
                <w:szCs w:val="16"/>
                <w:lang w:val="en-GB" w:eastAsia="en-GB"/>
              </w:rPr>
            </w:pPr>
            <w:r w:rsidRPr="00B06DA2">
              <w:rPr>
                <w:rFonts w:eastAsia="Times New Roman"/>
                <w:color w:val="000000"/>
                <w:sz w:val="16"/>
                <w:szCs w:val="16"/>
                <w:highlight w:val="yellow"/>
                <w:lang w:val="en-GB" w:eastAsia="en-GB"/>
              </w:rPr>
              <w:t>Web link to the course catalogue at the receiving institution describing the learning outcomes: [</w:t>
            </w:r>
            <w:r w:rsidRPr="00B06DA2">
              <w:rPr>
                <w:rFonts w:eastAsia="Times New Roman"/>
                <w:i/>
                <w:iCs/>
                <w:color w:val="000000"/>
                <w:sz w:val="16"/>
                <w:szCs w:val="16"/>
                <w:highlight w:val="yellow"/>
                <w:lang w:val="en-GB" w:eastAsia="en-GB"/>
              </w:rPr>
              <w:t>web link to the relevant information</w:t>
            </w:r>
            <w:r w:rsidRPr="00B06DA2">
              <w:rPr>
                <w:rFonts w:eastAsia="Times New Roman"/>
                <w:color w:val="000000"/>
                <w:sz w:val="16"/>
                <w:szCs w:val="16"/>
                <w:highlight w:val="yellow"/>
                <w:lang w:val="en-GB" w:eastAsia="en-GB"/>
              </w:rPr>
              <w:t>]</w:t>
            </w:r>
          </w:p>
        </w:tc>
      </w:tr>
      <w:tr w:rsidR="00F47590" w:rsidRPr="001D0D62" w:rsidTr="00EC7C21">
        <w:trPr>
          <w:trHeight w:val="75"/>
        </w:trPr>
        <w:tc>
          <w:tcPr>
            <w:tcW w:w="991" w:type="dxa"/>
            <w:tcBorders>
              <w:top w:val="nil"/>
              <w:left w:val="nil"/>
              <w:bottom w:val="nil"/>
              <w:right w:val="nil"/>
            </w:tcBorders>
            <w:shd w:val="clear" w:color="auto" w:fill="auto"/>
            <w:noWrap/>
            <w:vAlign w:val="bottom"/>
            <w:hideMark/>
          </w:tcPr>
          <w:p w:rsidR="002919FB" w:rsidRPr="00B06DA2" w:rsidRDefault="002919FB" w:rsidP="00B57D80">
            <w:pPr>
              <w:spacing w:after="0" w:line="240" w:lineRule="auto"/>
              <w:rPr>
                <w:rFonts w:eastAsia="Times New Roman"/>
                <w:color w:val="000000"/>
                <w:sz w:val="4"/>
                <w:szCs w:val="4"/>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eastAsia="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lang w:val="en-GB" w:eastAsia="en-GB"/>
              </w:rPr>
            </w:pPr>
          </w:p>
        </w:tc>
      </w:tr>
      <w:tr w:rsidR="00FB49EE" w:rsidRPr="001D0D62"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eastAsia="Times New Roman"/>
                <w:color w:val="000000"/>
                <w:sz w:val="16"/>
                <w:szCs w:val="16"/>
                <w:lang w:val="en-GB" w:eastAsia="en-GB"/>
              </w:rPr>
            </w:pPr>
            <w:r w:rsidRPr="00335274">
              <w:rPr>
                <w:rFonts w:eastAsia="Times New Roman"/>
                <w:color w:val="000000"/>
                <w:sz w:val="16"/>
                <w:szCs w:val="16"/>
                <w:lang w:val="en-GB" w:eastAsia="en-GB"/>
              </w:rPr>
              <w:t>The level of la</w:t>
            </w:r>
            <w:r w:rsidR="00B72EEF">
              <w:rPr>
                <w:rFonts w:eastAsia="Times New Roman"/>
                <w:color w:val="000000"/>
                <w:sz w:val="16"/>
                <w:szCs w:val="16"/>
                <w:lang w:val="en-GB" w:eastAsia="en-GB"/>
              </w:rPr>
              <w:t>nguage competence  in ________</w:t>
            </w:r>
            <w:r w:rsidRPr="00335274">
              <w:rPr>
                <w:rFonts w:eastAsia="Times New Roman"/>
                <w:color w:val="000000"/>
                <w:sz w:val="16"/>
                <w:szCs w:val="16"/>
                <w:lang w:val="en-GB" w:eastAsia="en-GB"/>
              </w:rPr>
              <w:t xml:space="preserve"> [</w:t>
            </w:r>
            <w:r w:rsidRPr="00660A78">
              <w:rPr>
                <w:rFonts w:eastAsia="Times New Roman"/>
                <w:i/>
                <w:color w:val="000000"/>
                <w:sz w:val="16"/>
                <w:szCs w:val="16"/>
                <w:lang w:val="en-GB" w:eastAsia="en-GB"/>
              </w:rPr>
              <w:t>the main language of instruction</w:t>
            </w:r>
            <w:r w:rsidRPr="00335274">
              <w:rPr>
                <w:rFonts w:eastAsia="Times New Roman"/>
                <w:color w:val="000000"/>
                <w:sz w:val="16"/>
                <w:szCs w:val="16"/>
                <w:lang w:val="en-GB" w:eastAsia="en-GB"/>
              </w:rPr>
              <w:t xml:space="preserve">] that the student already has or agrees to acquire by the start of the study period is: </w:t>
            </w:r>
            <w:r w:rsidRPr="00335274">
              <w:rPr>
                <w:rFonts w:eastAsia="Times New Roman"/>
                <w:i/>
                <w:iCs/>
                <w:color w:val="000000"/>
                <w:sz w:val="16"/>
                <w:szCs w:val="16"/>
                <w:lang w:val="en-GB" w:eastAsia="en-GB"/>
              </w:rPr>
              <w:t>A1 □     A2 □     B1 □     B2 □     C1 □     C2 □     Native speaker □</w:t>
            </w:r>
          </w:p>
        </w:tc>
      </w:tr>
    </w:tbl>
    <w:p w:rsidR="00FB49EE" w:rsidRPr="00335274" w:rsidRDefault="00FB49EE" w:rsidP="00B06DA2">
      <w:pPr>
        <w:spacing w:after="0" w:line="240" w:lineRule="auto"/>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1D0D62"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eastAsia="Times New Roman"/>
                <w:b/>
                <w:bCs/>
                <w:i/>
                <w:iCs/>
                <w:color w:val="000000"/>
                <w:sz w:val="16"/>
                <w:szCs w:val="16"/>
                <w:lang w:val="en-GB" w:eastAsia="en-GB"/>
              </w:rPr>
            </w:pPr>
            <w:r w:rsidRPr="00335274">
              <w:rPr>
                <w:rFonts w:eastAsia="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eastAsia="Times New Roman"/>
                <w:b/>
                <w:bCs/>
                <w:i/>
                <w:iCs/>
                <w:color w:val="000000"/>
                <w:sz w:val="12"/>
                <w:szCs w:val="12"/>
                <w:lang w:val="en-GB" w:eastAsia="en-GB"/>
              </w:rPr>
            </w:pPr>
          </w:p>
        </w:tc>
      </w:tr>
      <w:tr w:rsidR="00F47590" w:rsidRPr="001D0D62"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B</w:t>
            </w:r>
          </w:p>
          <w:p w:rsidR="008E4690" w:rsidRPr="00335274" w:rsidRDefault="008E4690" w:rsidP="00B57D8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eastAsia="Times New Roman"/>
                <w:b/>
                <w:bCs/>
                <w:color w:val="000000"/>
                <w:sz w:val="16"/>
                <w:szCs w:val="16"/>
                <w:lang w:val="en-GB" w:eastAsia="en-GB"/>
              </w:rPr>
            </w:pPr>
            <w:r w:rsidRPr="00B109A0">
              <w:rPr>
                <w:rFonts w:eastAsia="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title </w:t>
            </w:r>
            <w:r w:rsidR="00053256">
              <w:rPr>
                <w:rFonts w:eastAsia="Times New Roman"/>
                <w:b/>
                <w:bCs/>
                <w:color w:val="000000"/>
                <w:sz w:val="16"/>
                <w:szCs w:val="16"/>
                <w:lang w:val="en-GB" w:eastAsia="en-GB"/>
              </w:rPr>
              <w:br/>
            </w:r>
            <w:r w:rsidRPr="00053256">
              <w:rPr>
                <w:rFonts w:eastAsia="Times New Roman"/>
                <w:bCs/>
                <w:color w:val="000000"/>
                <w:sz w:val="16"/>
                <w:szCs w:val="16"/>
                <w:lang w:val="en-GB" w:eastAsia="en-GB"/>
              </w:rPr>
              <w:t>(as indicated in the course catalogue)</w:t>
            </w:r>
            <w:r w:rsidRPr="00335274">
              <w:rPr>
                <w:rFonts w:eastAsia="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Semester </w:t>
            </w:r>
            <w:r w:rsidR="00031FD9">
              <w:rPr>
                <w:rFonts w:eastAsia="Times New Roman"/>
                <w:b/>
                <w:bCs/>
                <w:color w:val="000000"/>
                <w:sz w:val="16"/>
                <w:szCs w:val="16"/>
                <w:lang w:val="en-GB" w:eastAsia="en-GB"/>
              </w:rPr>
              <w:br/>
            </w:r>
            <w:r w:rsidRPr="00B7763C">
              <w:rPr>
                <w:rFonts w:eastAsia="Times New Roman"/>
                <w:bCs/>
                <w:color w:val="000000"/>
                <w:sz w:val="16"/>
                <w:szCs w:val="16"/>
                <w:lang w:val="en-GB" w:eastAsia="en-GB"/>
              </w:rPr>
              <w:t>[e.g. autumn / spri</w:t>
            </w:r>
            <w:r w:rsidR="00A73762" w:rsidRPr="00B7763C">
              <w:rPr>
                <w:rFonts w:eastAsia="Times New Roman"/>
                <w:bCs/>
                <w:color w:val="000000"/>
                <w:sz w:val="16"/>
                <w:szCs w:val="16"/>
                <w:lang w:val="en-GB" w:eastAsia="en-GB"/>
              </w:rPr>
              <w:t>ng / term</w:t>
            </w:r>
            <w:r w:rsidR="00031FD9" w:rsidRPr="00B7763C">
              <w:rPr>
                <w:rFonts w:eastAsia="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Number of ECTS </w:t>
            </w:r>
            <w:r w:rsidR="00F470F7" w:rsidRPr="00335274">
              <w:rPr>
                <w:rFonts w:eastAsia="Times New Roman"/>
                <w:b/>
                <w:bCs/>
                <w:color w:val="000000"/>
                <w:sz w:val="16"/>
                <w:szCs w:val="16"/>
                <w:lang w:val="en-GB" w:eastAsia="en-GB"/>
              </w:rPr>
              <w:t xml:space="preserve">credits </w:t>
            </w:r>
            <w:r w:rsidRPr="00335274">
              <w:rPr>
                <w:rFonts w:eastAsia="Times New Roman"/>
                <w:b/>
                <w:bCs/>
                <w:color w:val="000000"/>
                <w:sz w:val="16"/>
                <w:szCs w:val="16"/>
                <w:lang w:val="en-GB" w:eastAsia="en-GB"/>
              </w:rPr>
              <w:t>(or equivalent</w:t>
            </w:r>
            <w:r w:rsidR="008309F5" w:rsidRPr="00335274">
              <w:rPr>
                <w:rFonts w:eastAsia="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1D0D62"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F47590" w:rsidRPr="001D0D62"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F47590" w:rsidRPr="001D0D62"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820D60" w:rsidRPr="001D0D62"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eastAsia="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eastAsia="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eastAsia="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eastAsia="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eastAsia="Times New Roman"/>
                <w:b/>
                <w:bCs/>
                <w:color w:val="000000"/>
                <w:sz w:val="16"/>
                <w:szCs w:val="16"/>
                <w:lang w:val="en-GB" w:eastAsia="en-GB"/>
              </w:rPr>
            </w:pPr>
          </w:p>
        </w:tc>
      </w:tr>
      <w:tr w:rsidR="00820D60" w:rsidRPr="001D0D62"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eastAsia="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eastAsia="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eastAsia="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eastAsia="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eastAsia="Times New Roman"/>
                <w:b/>
                <w:bCs/>
                <w:color w:val="000000"/>
                <w:sz w:val="16"/>
                <w:szCs w:val="16"/>
                <w:lang w:val="en-GB" w:eastAsia="en-GB"/>
              </w:rPr>
            </w:pPr>
          </w:p>
        </w:tc>
      </w:tr>
      <w:tr w:rsidR="00667D36" w:rsidRPr="001D0D62"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eastAsia="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eastAsia="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eastAsia="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eastAsia="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eastAsia="Times New Roman"/>
                <w:b/>
                <w:bCs/>
                <w:color w:val="000000"/>
                <w:sz w:val="16"/>
                <w:szCs w:val="16"/>
                <w:lang w:val="en-GB" w:eastAsia="en-GB"/>
              </w:rPr>
            </w:pPr>
          </w:p>
        </w:tc>
      </w:tr>
      <w:tr w:rsidR="00667D36" w:rsidRPr="001D0D62"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eastAsia="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eastAsia="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eastAsia="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eastAsia="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eastAsia="Times New Roman"/>
                <w:b/>
                <w:bCs/>
                <w:color w:val="000000"/>
                <w:sz w:val="16"/>
                <w:szCs w:val="16"/>
                <w:lang w:val="en-GB" w:eastAsia="en-GB"/>
              </w:rPr>
            </w:pPr>
          </w:p>
        </w:tc>
      </w:tr>
      <w:tr w:rsidR="00F47590" w:rsidRPr="001D0D62"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Total: …</w:t>
            </w:r>
          </w:p>
        </w:tc>
      </w:tr>
      <w:tr w:rsidR="0040686A" w:rsidRPr="001D0D62"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06DA2">
            <w:pPr>
              <w:spacing w:after="0" w:line="240" w:lineRule="auto"/>
              <w:jc w:val="center"/>
              <w:rPr>
                <w:rFonts w:eastAsia="Times New Roman"/>
                <w:color w:val="000000"/>
                <w:sz w:val="16"/>
                <w:szCs w:val="16"/>
                <w:lang w:val="en-GB" w:eastAsia="en-GB"/>
              </w:rPr>
            </w:pPr>
            <w:r w:rsidRPr="00335274">
              <w:rPr>
                <w:rFonts w:eastAsia="Times New Roman"/>
                <w:color w:val="000000"/>
                <w:sz w:val="16"/>
                <w:szCs w:val="16"/>
                <w:lang w:val="en-GB" w:eastAsia="en-GB"/>
              </w:rPr>
              <w:t xml:space="preserve">Provisions applying if the student does not complete successfully some educational components: </w:t>
            </w:r>
            <w:hyperlink r:id="rId13" w:history="1">
              <w:r w:rsidR="004C0340" w:rsidRPr="002E7CF2">
                <w:rPr>
                  <w:rStyle w:val="Kpr"/>
                  <w:rFonts w:eastAsia="Times New Roman"/>
                  <w:i/>
                  <w:iCs/>
                  <w:sz w:val="16"/>
                  <w:szCs w:val="16"/>
                  <w:lang w:val="en-GB" w:eastAsia="en-GB"/>
                </w:rPr>
                <w:t>http://oid.akdeniz.edu.tr/tr</w:t>
              </w:r>
            </w:hyperlink>
            <w:r w:rsidR="004C0340">
              <w:rPr>
                <w:rFonts w:eastAsia="Times New Roman"/>
                <w:i/>
                <w:iCs/>
                <w:color w:val="000000"/>
                <w:sz w:val="16"/>
                <w:szCs w:val="16"/>
                <w:lang w:val="en-GB" w:eastAsia="en-GB"/>
              </w:rPr>
              <w:t xml:space="preserve"> </w:t>
            </w:r>
          </w:p>
        </w:tc>
      </w:tr>
      <w:tr w:rsidR="00F47590" w:rsidRPr="001D0D62" w:rsidTr="00B06DA2">
        <w:trPr>
          <w:trHeight w:val="202"/>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eastAsia="Times New Roman"/>
                <w:color w:val="0000FF"/>
                <w:sz w:val="16"/>
                <w:szCs w:val="16"/>
                <w:u w:val="single"/>
                <w:lang w:val="en-GB" w:eastAsia="en-GB"/>
              </w:rPr>
            </w:pPr>
          </w:p>
          <w:p w:rsidR="00B63727" w:rsidRPr="00335274" w:rsidRDefault="00B63727" w:rsidP="00B57D80">
            <w:pPr>
              <w:spacing w:after="0" w:line="240" w:lineRule="auto"/>
              <w:rPr>
                <w:rFonts w:eastAsia="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eastAsia="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B06DA2" w:rsidRDefault="00B57D80" w:rsidP="00B06DA2">
            <w:pPr>
              <w:spacing w:after="0" w:line="240" w:lineRule="auto"/>
              <w:jc w:val="center"/>
              <w:rPr>
                <w:rFonts w:eastAsia="Times New Roman"/>
                <w:b/>
                <w:bCs/>
                <w:color w:val="000000"/>
                <w:sz w:val="4"/>
                <w:szCs w:val="4"/>
                <w:lang w:val="en-GB" w:eastAsia="en-GB"/>
              </w:rPr>
            </w:pPr>
          </w:p>
        </w:tc>
        <w:tc>
          <w:tcPr>
            <w:tcW w:w="851" w:type="dxa"/>
            <w:gridSpan w:val="2"/>
            <w:tcBorders>
              <w:top w:val="nil"/>
              <w:left w:val="nil"/>
              <w:bottom w:val="nil"/>
              <w:right w:val="nil"/>
            </w:tcBorders>
            <w:shd w:val="clear" w:color="auto" w:fill="auto"/>
            <w:vAlign w:val="center"/>
            <w:hideMark/>
          </w:tcPr>
          <w:p w:rsidR="00B57D80" w:rsidRPr="00B06DA2" w:rsidRDefault="00B57D80" w:rsidP="00B06DA2">
            <w:pPr>
              <w:spacing w:after="0" w:line="240" w:lineRule="auto"/>
              <w:rPr>
                <w:rFonts w:eastAsia="Times New Roman"/>
                <w:b/>
                <w:bCs/>
                <w:color w:val="000000"/>
                <w:sz w:val="4"/>
                <w:szCs w:val="4"/>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eastAsia="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eastAsia="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eastAsia="Times New Roman"/>
                <w:color w:val="000000"/>
                <w:lang w:val="en-GB" w:eastAsia="en-GB"/>
              </w:rPr>
            </w:pPr>
          </w:p>
        </w:tc>
      </w:tr>
      <w:tr w:rsidR="00B57D80" w:rsidRPr="001D0D62"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eastAsia="Times New Roman"/>
                <w:color w:val="000000"/>
                <w:sz w:val="14"/>
                <w:szCs w:val="16"/>
                <w:lang w:val="en-GB" w:eastAsia="en-GB"/>
              </w:rPr>
              <w:t>A</w:t>
            </w:r>
            <w:proofErr w:type="gramEnd"/>
            <w:r w:rsidRPr="00335274">
              <w:rPr>
                <w:rFonts w:eastAsia="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eastAsia="Times New Roman"/>
                <w:color w:val="000000"/>
                <w:sz w:val="14"/>
                <w:szCs w:val="16"/>
                <w:lang w:val="en-GB" w:eastAsia="en-GB"/>
              </w:rPr>
              <w:t>s degree as described in Table C</w:t>
            </w:r>
            <w:r w:rsidRPr="00335274">
              <w:rPr>
                <w:rFonts w:eastAsia="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1D0D62"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Signature</w:t>
            </w:r>
          </w:p>
        </w:tc>
      </w:tr>
      <w:tr w:rsidR="00683CBB" w:rsidRPr="001D0D62"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eastAsia="Times New Roman"/>
                <w:color w:val="000000"/>
                <w:sz w:val="16"/>
                <w:szCs w:val="16"/>
                <w:lang w:val="en-GB" w:eastAsia="en-GB"/>
              </w:rPr>
            </w:pPr>
            <w:r w:rsidRPr="00335274">
              <w:rPr>
                <w:rFonts w:eastAsia="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eastAsia="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eastAsia="Times New Roman"/>
                <w:i/>
                <w:color w:val="000000"/>
                <w:sz w:val="16"/>
                <w:szCs w:val="16"/>
                <w:lang w:val="en-GB" w:eastAsia="en-GB"/>
              </w:rPr>
            </w:pPr>
            <w:r w:rsidRPr="004D31F9">
              <w:rPr>
                <w:rFonts w:eastAsia="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eastAsia="Times New Roman"/>
                <w:color w:val="000000"/>
                <w:sz w:val="16"/>
                <w:szCs w:val="16"/>
                <w:lang w:val="en-GB" w:eastAsia="en-GB"/>
              </w:rPr>
            </w:pPr>
          </w:p>
          <w:p w:rsidR="00AE5C2E" w:rsidRPr="00335274" w:rsidRDefault="00AE5C2E" w:rsidP="00DB38B9">
            <w:pPr>
              <w:spacing w:after="0" w:line="240" w:lineRule="auto"/>
              <w:jc w:val="center"/>
              <w:rPr>
                <w:rFonts w:eastAsia="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eastAsia="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eastAsia="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eastAsia="Times New Roman"/>
                <w:b/>
                <w:bCs/>
                <w:color w:val="000000"/>
                <w:sz w:val="16"/>
                <w:szCs w:val="16"/>
                <w:lang w:val="en-GB" w:eastAsia="en-GB"/>
              </w:rPr>
            </w:pPr>
          </w:p>
        </w:tc>
      </w:tr>
      <w:tr w:rsidR="00683CBB" w:rsidRPr="001D0D62"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eastAsia="Times New Roman"/>
                <w:color w:val="000000"/>
                <w:sz w:val="16"/>
                <w:szCs w:val="16"/>
                <w:lang w:val="en-GB" w:eastAsia="en-GB"/>
              </w:rPr>
            </w:pPr>
            <w:r w:rsidRPr="00683CBB">
              <w:rPr>
                <w:rFonts w:eastAsia="Times New Roman"/>
                <w:color w:val="000000"/>
                <w:sz w:val="16"/>
                <w:szCs w:val="16"/>
                <w:lang w:val="en-GB" w:eastAsia="en-GB"/>
              </w:rPr>
              <w:t>Responsible person</w:t>
            </w:r>
            <w:r w:rsidRPr="00683CBB">
              <w:rPr>
                <w:rFonts w:eastAsia="Times New Roman"/>
                <w:color w:val="000000"/>
                <w:sz w:val="16"/>
                <w:szCs w:val="16"/>
                <w:vertAlign w:val="superscript"/>
                <w:lang w:val="en-GB" w:eastAsia="en-GB"/>
              </w:rPr>
              <w:endnoteReference w:id="10"/>
            </w:r>
            <w:r w:rsidRPr="00683CBB">
              <w:rPr>
                <w:rFonts w:eastAsia="Times New Roman"/>
                <w:color w:val="000000"/>
                <w:sz w:val="16"/>
                <w:szCs w:val="16"/>
                <w:lang w:val="en-GB" w:eastAsia="en-GB"/>
              </w:rPr>
              <w:t xml:space="preserve"> at the</w:t>
            </w:r>
            <w:r>
              <w:rPr>
                <w:rFonts w:eastAsia="Times New Roman"/>
                <w:b/>
                <w:color w:val="000000"/>
                <w:sz w:val="16"/>
                <w:szCs w:val="16"/>
                <w:lang w:val="en-GB" w:eastAsia="en-GB"/>
              </w:rPr>
              <w:t xml:space="preserve"> </w:t>
            </w:r>
            <w:r w:rsidR="00E65A4C">
              <w:rPr>
                <w:rFonts w:eastAsia="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eastAsia="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06DA2" w:rsidP="00DB38B9">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Erasmus Departmental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eastAsia="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eastAsia="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eastAsia="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eastAsia="Times New Roman"/>
                <w:b/>
                <w:bCs/>
                <w:color w:val="000000"/>
                <w:sz w:val="16"/>
                <w:szCs w:val="16"/>
                <w:lang w:val="en-GB" w:eastAsia="en-GB"/>
              </w:rPr>
            </w:pPr>
          </w:p>
        </w:tc>
      </w:tr>
      <w:tr w:rsidR="00683CBB" w:rsidRPr="001D0D62" w:rsidTr="003F71B1">
        <w:trPr>
          <w:trHeight w:val="628"/>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eastAsia="Times New Roman"/>
                <w:color w:val="000000"/>
                <w:sz w:val="16"/>
                <w:szCs w:val="16"/>
                <w:lang w:val="en-GB" w:eastAsia="en-GB"/>
              </w:rPr>
            </w:pPr>
            <w:r w:rsidRPr="00683CBB">
              <w:rPr>
                <w:rFonts w:eastAsia="Times New Roman"/>
                <w:color w:val="000000"/>
                <w:sz w:val="16"/>
                <w:szCs w:val="16"/>
                <w:lang w:val="en-GB" w:eastAsia="en-GB"/>
              </w:rPr>
              <w:t>Responsible person at the</w:t>
            </w:r>
            <w:r>
              <w:rPr>
                <w:rFonts w:eastAsia="Times New Roman"/>
                <w:b/>
                <w:color w:val="000000"/>
                <w:sz w:val="16"/>
                <w:szCs w:val="16"/>
                <w:lang w:val="en-GB" w:eastAsia="en-GB"/>
              </w:rPr>
              <w:t xml:space="preserve"> </w:t>
            </w:r>
            <w:r w:rsidR="00B57D80" w:rsidRPr="00335274">
              <w:rPr>
                <w:rFonts w:eastAsia="Times New Roman"/>
                <w:color w:val="000000"/>
                <w:sz w:val="16"/>
                <w:szCs w:val="16"/>
                <w:lang w:val="en-GB" w:eastAsia="en-GB"/>
              </w:rPr>
              <w:t xml:space="preserve">Receiving </w:t>
            </w:r>
            <w:r w:rsidR="00E65A4C">
              <w:rPr>
                <w:rFonts w:eastAsia="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eastAsia="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eastAsia="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eastAsia="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eastAsia="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eastAsia="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eastAsia="Times New Roman"/>
                <w:b/>
                <w:bCs/>
                <w:color w:val="000000"/>
                <w:sz w:val="16"/>
                <w:szCs w:val="16"/>
                <w:lang w:val="en-GB" w:eastAsia="en-GB"/>
              </w:rPr>
            </w:pPr>
          </w:p>
        </w:tc>
      </w:tr>
    </w:tbl>
    <w:p w:rsidR="003F71B1" w:rsidRPr="00335274" w:rsidRDefault="003F71B1">
      <w:pPr>
        <w:rPr>
          <w:lang w:val="en-GB"/>
        </w:rPr>
      </w:pPr>
    </w:p>
    <w:sectPr w:rsidR="003F71B1" w:rsidRPr="00335274" w:rsidSect="003F71B1">
      <w:headerReference w:type="default" r:id="rId14"/>
      <w:headerReference w:type="first" r:id="rId15"/>
      <w:endnotePr>
        <w:numFmt w:val="decimal"/>
      </w:endnotePr>
      <w:type w:val="continuous"/>
      <w:pgSz w:w="11906" w:h="16838"/>
      <w:pgMar w:top="1096"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B2" w:rsidRDefault="00A961B2" w:rsidP="00261299">
      <w:pPr>
        <w:spacing w:after="0" w:line="240" w:lineRule="auto"/>
      </w:pPr>
      <w:r>
        <w:separator/>
      </w:r>
    </w:p>
  </w:endnote>
  <w:endnote w:type="continuationSeparator" w:id="0">
    <w:p w:rsidR="00A961B2" w:rsidRDefault="00A961B2"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B2" w:rsidRDefault="00A961B2" w:rsidP="00261299">
      <w:pPr>
        <w:spacing w:after="0" w:line="240" w:lineRule="auto"/>
      </w:pPr>
      <w:r>
        <w:separator/>
      </w:r>
    </w:p>
  </w:footnote>
  <w:footnote w:type="continuationSeparator" w:id="0">
    <w:p w:rsidR="00A961B2" w:rsidRDefault="00A961B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97634">
    <w:pPr>
      <w:pStyle w:val="stbilgi"/>
    </w:pPr>
    <w:r>
      <w:rPr>
        <w:noProof/>
        <w:lang w:val="tr-TR" w:eastAsia="tr-TR"/>
      </w:rPr>
      <w:drawing>
        <wp:anchor distT="0" distB="0" distL="114300" distR="114300" simplePos="0" relativeHeight="251659264" behindDoc="0" locked="0" layoutInCell="1" allowOverlap="1">
          <wp:simplePos x="0" y="0"/>
          <wp:positionH relativeFrom="column">
            <wp:posOffset>490220</wp:posOffset>
          </wp:positionH>
          <wp:positionV relativeFrom="paragraph">
            <wp:posOffset>-11430</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4982210</wp:posOffset>
              </wp:positionH>
              <wp:positionV relativeFrom="paragraph">
                <wp:posOffset>-112395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92.3pt;margin-top:-8.85pt;width:152.9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97634">
    <w:pPr>
      <w:pStyle w:val="stbilgi"/>
    </w:pP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B147A"/>
    <w:rsid w:val="001C264A"/>
    <w:rsid w:val="001D0D62"/>
    <w:rsid w:val="001D4D0B"/>
    <w:rsid w:val="001D4E48"/>
    <w:rsid w:val="001E08CA"/>
    <w:rsid w:val="001F1670"/>
    <w:rsid w:val="001F54DF"/>
    <w:rsid w:val="00256DE8"/>
    <w:rsid w:val="00261299"/>
    <w:rsid w:val="0026685E"/>
    <w:rsid w:val="00267784"/>
    <w:rsid w:val="0027260A"/>
    <w:rsid w:val="002919FB"/>
    <w:rsid w:val="002955C5"/>
    <w:rsid w:val="002D28CF"/>
    <w:rsid w:val="002D3C62"/>
    <w:rsid w:val="003027C2"/>
    <w:rsid w:val="003165BD"/>
    <w:rsid w:val="003252E6"/>
    <w:rsid w:val="00335274"/>
    <w:rsid w:val="00356AC4"/>
    <w:rsid w:val="00362603"/>
    <w:rsid w:val="00376531"/>
    <w:rsid w:val="003B3110"/>
    <w:rsid w:val="003B34EF"/>
    <w:rsid w:val="003C6D2D"/>
    <w:rsid w:val="003F2100"/>
    <w:rsid w:val="003F71B1"/>
    <w:rsid w:val="0040686A"/>
    <w:rsid w:val="00433B68"/>
    <w:rsid w:val="00461303"/>
    <w:rsid w:val="004736CF"/>
    <w:rsid w:val="004747AB"/>
    <w:rsid w:val="004829DA"/>
    <w:rsid w:val="004C0340"/>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538F5"/>
    <w:rsid w:val="00571E10"/>
    <w:rsid w:val="00587772"/>
    <w:rsid w:val="005974BD"/>
    <w:rsid w:val="005A6376"/>
    <w:rsid w:val="005B176D"/>
    <w:rsid w:val="005C3868"/>
    <w:rsid w:val="005C62B4"/>
    <w:rsid w:val="005D0CC7"/>
    <w:rsid w:val="005D7240"/>
    <w:rsid w:val="005E0F66"/>
    <w:rsid w:val="005F4B05"/>
    <w:rsid w:val="005F7298"/>
    <w:rsid w:val="00606383"/>
    <w:rsid w:val="00607060"/>
    <w:rsid w:val="00614BC3"/>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6F1B54"/>
    <w:rsid w:val="0070488F"/>
    <w:rsid w:val="00704EAD"/>
    <w:rsid w:val="00706399"/>
    <w:rsid w:val="007139C0"/>
    <w:rsid w:val="00724651"/>
    <w:rsid w:val="007319D0"/>
    <w:rsid w:val="00740014"/>
    <w:rsid w:val="00740A99"/>
    <w:rsid w:val="00742FED"/>
    <w:rsid w:val="00754279"/>
    <w:rsid w:val="0076359B"/>
    <w:rsid w:val="007670FB"/>
    <w:rsid w:val="00771108"/>
    <w:rsid w:val="00794B63"/>
    <w:rsid w:val="007A31E9"/>
    <w:rsid w:val="007B185A"/>
    <w:rsid w:val="007E0CD6"/>
    <w:rsid w:val="00820D60"/>
    <w:rsid w:val="008309F5"/>
    <w:rsid w:val="00831611"/>
    <w:rsid w:val="00857932"/>
    <w:rsid w:val="00864121"/>
    <w:rsid w:val="00872AED"/>
    <w:rsid w:val="00876A94"/>
    <w:rsid w:val="008A1D43"/>
    <w:rsid w:val="008C0A00"/>
    <w:rsid w:val="008D4767"/>
    <w:rsid w:val="008E4690"/>
    <w:rsid w:val="008F1983"/>
    <w:rsid w:val="00910DE2"/>
    <w:rsid w:val="00921BC5"/>
    <w:rsid w:val="009272E1"/>
    <w:rsid w:val="009274E3"/>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3AD0"/>
    <w:rsid w:val="00A85D7E"/>
    <w:rsid w:val="00A915CA"/>
    <w:rsid w:val="00A961B2"/>
    <w:rsid w:val="00AA39E2"/>
    <w:rsid w:val="00AA6E0E"/>
    <w:rsid w:val="00AA7CEA"/>
    <w:rsid w:val="00AC6891"/>
    <w:rsid w:val="00AD584A"/>
    <w:rsid w:val="00AE2603"/>
    <w:rsid w:val="00AE512C"/>
    <w:rsid w:val="00AE5C2E"/>
    <w:rsid w:val="00B06DA2"/>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B7C9B"/>
    <w:rsid w:val="00BD2244"/>
    <w:rsid w:val="00BE2035"/>
    <w:rsid w:val="00BF7181"/>
    <w:rsid w:val="00C3599B"/>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97634"/>
    <w:rsid w:val="00EA5B1E"/>
    <w:rsid w:val="00EA6E5C"/>
    <w:rsid w:val="00EB489E"/>
    <w:rsid w:val="00EB534C"/>
    <w:rsid w:val="00EC7C21"/>
    <w:rsid w:val="00EE6BDA"/>
    <w:rsid w:val="00EE7760"/>
    <w:rsid w:val="00F01A1E"/>
    <w:rsid w:val="00F26A97"/>
    <w:rsid w:val="00F32D58"/>
    <w:rsid w:val="00F356BF"/>
    <w:rsid w:val="00F470F7"/>
    <w:rsid w:val="00F47590"/>
    <w:rsid w:val="00F838CE"/>
    <w:rsid w:val="00F87F65"/>
    <w:rsid w:val="00F91953"/>
    <w:rsid w:val="00FA62EF"/>
    <w:rsid w:val="00FB4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5"/>
    <w:pPr>
      <w:spacing w:after="200" w:line="276" w:lineRule="auto"/>
    </w:pPr>
    <w:rPr>
      <w:sz w:val="22"/>
      <w:szCs w:val="22"/>
      <w:lang w:val="it-IT" w:eastAsia="en-US"/>
    </w:rPr>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zlenenKpr">
    <w:name w:val="FollowedHyperlink"/>
    <w:basedOn w:val="VarsaylanParagrafYazTipi"/>
    <w:uiPriority w:val="99"/>
    <w:semiHidden/>
    <w:unhideWhenUsed/>
    <w:rsid w:val="001D0D6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5"/>
    <w:pPr>
      <w:spacing w:after="200" w:line="276" w:lineRule="auto"/>
    </w:pPr>
    <w:rPr>
      <w:sz w:val="22"/>
      <w:szCs w:val="22"/>
      <w:lang w:val="it-IT" w:eastAsia="en-US"/>
    </w:rPr>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zlenenKpr">
    <w:name w:val="FollowedHyperlink"/>
    <w:basedOn w:val="VarsaylanParagrafYazTipi"/>
    <w:uiPriority w:val="99"/>
    <w:semiHidden/>
    <w:unhideWhenUsed/>
    <w:rsid w:val="001D0D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id.akdeniz.edu.tr/t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utgoing@akdeniz.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1BECA67-4F9C-464F-B301-9AAD0FE87C1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793DBC4-6FA0-4436-B155-7D3A2FBC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3787</CharactersWithSpaces>
  <SharedDoc>false</SharedDoc>
  <HLinks>
    <vt:vector size="30" baseType="variant">
      <vt:variant>
        <vt:i4>524363</vt:i4>
      </vt:variant>
      <vt:variant>
        <vt:i4>3</vt:i4>
      </vt:variant>
      <vt:variant>
        <vt:i4>0</vt:i4>
      </vt:variant>
      <vt:variant>
        <vt:i4>5</vt:i4>
      </vt:variant>
      <vt:variant>
        <vt:lpwstr>http://oid.akdeniz.edu.tr/tr</vt:lpwstr>
      </vt:variant>
      <vt:variant>
        <vt:lpwstr/>
      </vt:variant>
      <vt:variant>
        <vt:i4>4784163</vt:i4>
      </vt:variant>
      <vt:variant>
        <vt:i4>0</vt:i4>
      </vt:variant>
      <vt:variant>
        <vt:i4>0</vt:i4>
      </vt:variant>
      <vt:variant>
        <vt:i4>5</vt:i4>
      </vt:variant>
      <vt:variant>
        <vt:lpwstr>mailto:outgoing@akdeniz.edu.tr</vt:lpwstr>
      </vt:variant>
      <vt:variant>
        <vt:lpwstr/>
      </vt:variant>
      <vt:variant>
        <vt:i4>1245269</vt:i4>
      </vt:variant>
      <vt:variant>
        <vt:i4>6</vt:i4>
      </vt:variant>
      <vt:variant>
        <vt:i4>0</vt:i4>
      </vt:variant>
      <vt:variant>
        <vt:i4>5</vt:i4>
      </vt:variant>
      <vt:variant>
        <vt:lpwstr>https://www.iso.org/obp/ui/</vt:lpwstr>
      </vt:variant>
      <vt:variant>
        <vt:lpwstr>search</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Kartal</cp:lastModifiedBy>
  <cp:revision>2</cp:revision>
  <cp:lastPrinted>2015-02-20T09:16:00Z</cp:lastPrinted>
  <dcterms:created xsi:type="dcterms:W3CDTF">2020-01-06T08:44:00Z</dcterms:created>
  <dcterms:modified xsi:type="dcterms:W3CDTF">2020-01-06T08:44:00Z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