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54C"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0" w:name="bookmark0"/>
      <w:r w:rsidRPr="0051654C">
        <w:rPr>
          <w:rFonts w:ascii="Times New Roman" w:hAnsi="Times New Roman" w:cs="Times New Roman"/>
        </w:rPr>
        <w:t xml:space="preserve">AKDENİZ ÜNİVERSİTESİ </w:t>
      </w:r>
    </w:p>
    <w:p w:rsidR="003F314D" w:rsidRDefault="00062A33" w:rsidP="0051654C">
      <w:pPr>
        <w:pStyle w:val="Balk10"/>
        <w:keepNext/>
        <w:keepLines/>
        <w:shd w:val="clear" w:color="auto" w:fill="auto"/>
        <w:spacing w:after="0" w:line="240" w:lineRule="atLeast"/>
        <w:jc w:val="center"/>
        <w:rPr>
          <w:rFonts w:ascii="Times New Roman" w:hAnsi="Times New Roman" w:cs="Times New Roman"/>
        </w:rPr>
      </w:pPr>
      <w:r w:rsidRPr="0051654C">
        <w:rPr>
          <w:rFonts w:ascii="Times New Roman" w:hAnsi="Times New Roman" w:cs="Times New Roman"/>
        </w:rPr>
        <w:t>P</w:t>
      </w:r>
      <w:r w:rsidR="0051654C">
        <w:rPr>
          <w:rFonts w:ascii="Times New Roman" w:hAnsi="Times New Roman" w:cs="Times New Roman"/>
        </w:rPr>
        <w:t>edagojik</w:t>
      </w:r>
      <w:r w:rsidRPr="0051654C">
        <w:rPr>
          <w:rFonts w:ascii="Times New Roman" w:hAnsi="Times New Roman" w:cs="Times New Roman"/>
        </w:rPr>
        <w:t xml:space="preserve"> F</w:t>
      </w:r>
      <w:r w:rsidR="0051654C">
        <w:rPr>
          <w:rFonts w:ascii="Times New Roman" w:hAnsi="Times New Roman" w:cs="Times New Roman"/>
        </w:rPr>
        <w:t>ormasyon</w:t>
      </w:r>
      <w:r w:rsidRPr="0051654C">
        <w:rPr>
          <w:rFonts w:ascii="Times New Roman" w:hAnsi="Times New Roman" w:cs="Times New Roman"/>
        </w:rPr>
        <w:t xml:space="preserve"> E</w:t>
      </w:r>
      <w:r w:rsidR="0051654C">
        <w:rPr>
          <w:rFonts w:ascii="Times New Roman" w:hAnsi="Times New Roman" w:cs="Times New Roman"/>
        </w:rPr>
        <w:t>ğitimi</w:t>
      </w:r>
      <w:r w:rsidRPr="0051654C">
        <w:rPr>
          <w:rFonts w:ascii="Times New Roman" w:hAnsi="Times New Roman" w:cs="Times New Roman"/>
        </w:rPr>
        <w:t xml:space="preserve"> S</w:t>
      </w:r>
      <w:bookmarkEnd w:id="0"/>
      <w:r w:rsidR="0051654C">
        <w:rPr>
          <w:rFonts w:ascii="Times New Roman" w:hAnsi="Times New Roman" w:cs="Times New Roman"/>
        </w:rPr>
        <w:t>ertifika</w:t>
      </w:r>
      <w:bookmarkStart w:id="1" w:name="bookmark1"/>
      <w:r w:rsidR="0051654C">
        <w:rPr>
          <w:rFonts w:ascii="Times New Roman" w:hAnsi="Times New Roman" w:cs="Times New Roman"/>
        </w:rPr>
        <w:t xml:space="preserve"> </w:t>
      </w:r>
      <w:r w:rsidRPr="0051654C">
        <w:rPr>
          <w:rFonts w:ascii="Times New Roman" w:hAnsi="Times New Roman" w:cs="Times New Roman"/>
        </w:rPr>
        <w:t>P</w:t>
      </w:r>
      <w:r w:rsidR="0051654C">
        <w:rPr>
          <w:rFonts w:ascii="Times New Roman" w:hAnsi="Times New Roman" w:cs="Times New Roman"/>
        </w:rPr>
        <w:t>rogramı</w:t>
      </w:r>
      <w:r w:rsidRPr="0051654C">
        <w:rPr>
          <w:rFonts w:ascii="Times New Roman" w:hAnsi="Times New Roman" w:cs="Times New Roman"/>
        </w:rPr>
        <w:t xml:space="preserve"> Y</w:t>
      </w:r>
      <w:bookmarkEnd w:id="1"/>
      <w:r w:rsidR="0051654C">
        <w:rPr>
          <w:rFonts w:ascii="Times New Roman" w:hAnsi="Times New Roman" w:cs="Times New Roman"/>
        </w:rPr>
        <w:t>önergesi</w:t>
      </w:r>
    </w:p>
    <w:p w:rsidR="0051654C" w:rsidRDefault="0051654C" w:rsidP="0051654C">
      <w:pPr>
        <w:pStyle w:val="Balk10"/>
        <w:keepNext/>
        <w:keepLines/>
        <w:shd w:val="clear" w:color="auto" w:fill="auto"/>
        <w:spacing w:after="0" w:line="240" w:lineRule="atLeast"/>
        <w:jc w:val="center"/>
        <w:rPr>
          <w:rFonts w:ascii="Times New Roman" w:hAnsi="Times New Roman" w:cs="Times New Roman"/>
        </w:rPr>
      </w:pPr>
    </w:p>
    <w:p w:rsidR="0051654C" w:rsidRPr="0051654C" w:rsidRDefault="0051654C" w:rsidP="0051654C">
      <w:pPr>
        <w:pStyle w:val="Balk10"/>
        <w:keepNext/>
        <w:keepLines/>
        <w:shd w:val="clear" w:color="auto" w:fill="auto"/>
        <w:spacing w:after="0" w:line="240" w:lineRule="atLeast"/>
        <w:jc w:val="center"/>
        <w:rPr>
          <w:rFonts w:ascii="Times New Roman" w:hAnsi="Times New Roman" w:cs="Times New Roman"/>
        </w:rPr>
      </w:pPr>
    </w:p>
    <w:p w:rsidR="00351873" w:rsidRPr="0051654C" w:rsidRDefault="00351873" w:rsidP="0051654C">
      <w:pPr>
        <w:pStyle w:val="Balk10"/>
        <w:keepNext/>
        <w:keepLines/>
        <w:shd w:val="clear" w:color="auto" w:fill="auto"/>
        <w:spacing w:after="0" w:line="240" w:lineRule="atLeast"/>
        <w:jc w:val="center"/>
        <w:rPr>
          <w:rFonts w:ascii="Times New Roman" w:hAnsi="Times New Roman" w:cs="Times New Roman"/>
        </w:rPr>
      </w:pPr>
    </w:p>
    <w:p w:rsidR="003F314D" w:rsidRPr="0051654C"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2" w:name="bookmark2"/>
      <w:r w:rsidRPr="0051654C">
        <w:rPr>
          <w:rFonts w:ascii="Times New Roman" w:hAnsi="Times New Roman" w:cs="Times New Roman"/>
        </w:rPr>
        <w:t>BİRİNCİ BÖLÜM</w:t>
      </w:r>
      <w:bookmarkEnd w:id="2"/>
    </w:p>
    <w:p w:rsidR="003F314D" w:rsidRDefault="00062A33" w:rsidP="0051654C">
      <w:pPr>
        <w:pStyle w:val="Gvdemetni50"/>
        <w:shd w:val="clear" w:color="auto" w:fill="auto"/>
        <w:spacing w:before="0" w:after="0" w:line="240" w:lineRule="atLeast"/>
        <w:jc w:val="center"/>
        <w:rPr>
          <w:rFonts w:ascii="Times New Roman" w:hAnsi="Times New Roman" w:cs="Times New Roman"/>
        </w:rPr>
      </w:pPr>
      <w:r w:rsidRPr="0051654C">
        <w:rPr>
          <w:rFonts w:ascii="Times New Roman" w:hAnsi="Times New Roman" w:cs="Times New Roman"/>
        </w:rPr>
        <w:t>Amaç, Kapsam, Dayanak ve Tanımlar</w:t>
      </w:r>
    </w:p>
    <w:p w:rsidR="0051654C" w:rsidRPr="0051654C" w:rsidRDefault="0051654C" w:rsidP="0051654C">
      <w:pPr>
        <w:pStyle w:val="Gvdemetni50"/>
        <w:shd w:val="clear" w:color="auto" w:fill="auto"/>
        <w:spacing w:before="0" w:after="0" w:line="240" w:lineRule="atLeast"/>
        <w:jc w:val="center"/>
        <w:rPr>
          <w:rFonts w:ascii="Times New Roman" w:hAnsi="Times New Roman" w:cs="Times New Roman"/>
        </w:rPr>
      </w:pPr>
    </w:p>
    <w:p w:rsidR="00351873" w:rsidRPr="0051654C" w:rsidRDefault="00351873" w:rsidP="0051654C">
      <w:pPr>
        <w:pStyle w:val="Gvdemetni50"/>
        <w:shd w:val="clear" w:color="auto" w:fill="auto"/>
        <w:spacing w:before="0" w:after="0" w:line="240" w:lineRule="atLeast"/>
        <w:jc w:val="center"/>
        <w:rPr>
          <w:rFonts w:ascii="Times New Roman" w:hAnsi="Times New Roman" w:cs="Times New Roman"/>
        </w:rPr>
      </w:pPr>
    </w:p>
    <w:p w:rsidR="003F314D" w:rsidRPr="0051654C" w:rsidRDefault="00062A33" w:rsidP="0051654C">
      <w:pPr>
        <w:pStyle w:val="Gvdemetni50"/>
        <w:shd w:val="clear" w:color="auto" w:fill="auto"/>
        <w:spacing w:before="0" w:after="0" w:line="240" w:lineRule="atLeast"/>
        <w:ind w:firstLine="708"/>
        <w:jc w:val="both"/>
        <w:rPr>
          <w:rFonts w:ascii="Times New Roman" w:hAnsi="Times New Roman" w:cs="Times New Roman"/>
        </w:rPr>
      </w:pPr>
      <w:r w:rsidRPr="0051654C">
        <w:rPr>
          <w:rFonts w:ascii="Times New Roman" w:hAnsi="Times New Roman" w:cs="Times New Roman"/>
        </w:rPr>
        <w:t>Amaç</w:t>
      </w:r>
    </w:p>
    <w:p w:rsidR="003F314D" w:rsidRPr="0051654C" w:rsidRDefault="00062A33" w:rsidP="0051654C">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1</w:t>
      </w:r>
      <w:r w:rsidR="0051654C">
        <w:rPr>
          <w:rStyle w:val="Gvdemetni2Kaln"/>
          <w:rFonts w:ascii="Times New Roman" w:hAnsi="Times New Roman" w:cs="Times New Roman"/>
        </w:rPr>
        <w:t xml:space="preserve"> -</w:t>
      </w:r>
      <w:r w:rsidR="00F06399" w:rsidRPr="0051654C">
        <w:rPr>
          <w:rStyle w:val="Gvdemetni2Kaln"/>
          <w:rFonts w:ascii="Times New Roman" w:hAnsi="Times New Roman" w:cs="Times New Roman"/>
        </w:rPr>
        <w:t xml:space="preserve"> </w:t>
      </w:r>
      <w:r w:rsidR="00F06399" w:rsidRPr="0051654C">
        <w:rPr>
          <w:rFonts w:ascii="Times New Roman" w:hAnsi="Times New Roman" w:cs="Times New Roman"/>
        </w:rPr>
        <w:t xml:space="preserve">(1) </w:t>
      </w:r>
      <w:r w:rsidR="00912C75" w:rsidRPr="0051654C">
        <w:rPr>
          <w:rFonts w:ascii="Times New Roman" w:hAnsi="Times New Roman" w:cs="Times New Roman"/>
        </w:rPr>
        <w:t>Bu Yönerge</w:t>
      </w:r>
      <w:r w:rsidRPr="0051654C">
        <w:rPr>
          <w:rFonts w:ascii="Times New Roman" w:hAnsi="Times New Roman" w:cs="Times New Roman"/>
        </w:rPr>
        <w:t>; Akdeniz Üniversitesinde öğretmenlik becerilerinin kazandırılm</w:t>
      </w:r>
      <w:r w:rsidR="00753ACC" w:rsidRPr="0051654C">
        <w:rPr>
          <w:rFonts w:ascii="Times New Roman" w:hAnsi="Times New Roman" w:cs="Times New Roman"/>
        </w:rPr>
        <w:t xml:space="preserve">ası için gerekli olan pedagojik </w:t>
      </w:r>
      <w:r w:rsidRPr="0051654C">
        <w:rPr>
          <w:rFonts w:ascii="Times New Roman" w:hAnsi="Times New Roman" w:cs="Times New Roman"/>
        </w:rPr>
        <w:t xml:space="preserve">formasyon eğitimi sertifika programı derslerinin, belirlenen başvuru koşullarını sağlayan lisans öğrencilerine ve lisans mezunlarına isteğe bağlı verilmesine ilişkin </w:t>
      </w:r>
      <w:r w:rsidR="00912C75" w:rsidRPr="0051654C">
        <w:rPr>
          <w:rFonts w:ascii="Times New Roman" w:hAnsi="Times New Roman" w:cs="Times New Roman"/>
        </w:rPr>
        <w:t>düzenlemeleri içermektedir.</w:t>
      </w:r>
    </w:p>
    <w:p w:rsidR="00351873" w:rsidRPr="0051654C" w:rsidRDefault="00351873" w:rsidP="0051654C">
      <w:pPr>
        <w:pStyle w:val="Gvdemetni20"/>
        <w:shd w:val="clear" w:color="auto" w:fill="auto"/>
        <w:spacing w:before="0" w:after="0" w:line="240" w:lineRule="atLeast"/>
        <w:ind w:firstLine="0"/>
        <w:rPr>
          <w:rFonts w:ascii="Times New Roman" w:hAnsi="Times New Roman" w:cs="Times New Roman"/>
        </w:rPr>
      </w:pPr>
    </w:p>
    <w:p w:rsidR="003F314D" w:rsidRPr="0051654C" w:rsidRDefault="00062A33" w:rsidP="0051654C">
      <w:pPr>
        <w:pStyle w:val="Balk10"/>
        <w:keepNext/>
        <w:keepLines/>
        <w:shd w:val="clear" w:color="auto" w:fill="auto"/>
        <w:spacing w:after="0" w:line="240" w:lineRule="atLeast"/>
        <w:ind w:firstLine="708"/>
        <w:jc w:val="both"/>
        <w:rPr>
          <w:rFonts w:ascii="Times New Roman" w:hAnsi="Times New Roman" w:cs="Times New Roman"/>
        </w:rPr>
      </w:pPr>
      <w:bookmarkStart w:id="3" w:name="bookmark3"/>
      <w:r w:rsidRPr="0051654C">
        <w:rPr>
          <w:rFonts w:ascii="Times New Roman" w:hAnsi="Times New Roman" w:cs="Times New Roman"/>
        </w:rPr>
        <w:t>Kapsam</w:t>
      </w:r>
      <w:bookmarkEnd w:id="3"/>
    </w:p>
    <w:p w:rsidR="003F314D" w:rsidRPr="0051654C" w:rsidRDefault="00062A33" w:rsidP="0051654C">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2</w:t>
      </w:r>
      <w:r w:rsidR="0051654C">
        <w:rPr>
          <w:rStyle w:val="Gvdemetni2Kaln"/>
          <w:rFonts w:ascii="Times New Roman" w:hAnsi="Times New Roman" w:cs="Times New Roman"/>
        </w:rPr>
        <w:t xml:space="preserve"> </w:t>
      </w:r>
      <w:r w:rsidR="0051654C" w:rsidRPr="0051654C">
        <w:rPr>
          <w:rStyle w:val="Gvdemetni2Kaln"/>
          <w:rFonts w:ascii="Times New Roman" w:hAnsi="Times New Roman" w:cs="Times New Roman"/>
        </w:rPr>
        <w:t xml:space="preserve">- </w:t>
      </w:r>
      <w:r w:rsidR="00F06399" w:rsidRPr="0051654C">
        <w:rPr>
          <w:rFonts w:ascii="Times New Roman" w:hAnsi="Times New Roman" w:cs="Times New Roman"/>
        </w:rPr>
        <w:t xml:space="preserve">(1) </w:t>
      </w:r>
      <w:r w:rsidRPr="0051654C">
        <w:rPr>
          <w:rFonts w:ascii="Times New Roman" w:hAnsi="Times New Roman" w:cs="Times New Roman"/>
        </w:rPr>
        <w:t>Bu Yönerge, Akdeniz Üniversitesinde öğretmenlik becerilerinin kazandırılması için gerekli olan pedagojik formasyon eğitimi sertifika programı derslerinin, belirlenen başvuru koşullarını sağlayan lisans öğrencilerine ve lisans mezunlarına isteğe bağlı verilmesine ilişkin akademik idari ve mali hükümleri kapsar.</w:t>
      </w:r>
    </w:p>
    <w:p w:rsidR="00351873" w:rsidRPr="0051654C" w:rsidRDefault="00351873" w:rsidP="0051654C">
      <w:pPr>
        <w:pStyle w:val="Gvdemetni20"/>
        <w:shd w:val="clear" w:color="auto" w:fill="auto"/>
        <w:spacing w:before="0" w:after="0" w:line="240" w:lineRule="atLeast"/>
        <w:ind w:firstLine="0"/>
        <w:rPr>
          <w:rFonts w:ascii="Times New Roman" w:hAnsi="Times New Roman" w:cs="Times New Roman"/>
        </w:rPr>
      </w:pPr>
    </w:p>
    <w:p w:rsidR="00351873" w:rsidRPr="0051654C" w:rsidRDefault="00062A33" w:rsidP="0051654C">
      <w:pPr>
        <w:pStyle w:val="Balk10"/>
        <w:keepNext/>
        <w:keepLines/>
        <w:shd w:val="clear" w:color="auto" w:fill="auto"/>
        <w:spacing w:after="0" w:line="240" w:lineRule="atLeast"/>
        <w:ind w:firstLine="708"/>
        <w:jc w:val="both"/>
        <w:rPr>
          <w:rFonts w:ascii="Times New Roman" w:hAnsi="Times New Roman" w:cs="Times New Roman"/>
        </w:rPr>
      </w:pPr>
      <w:bookmarkStart w:id="4" w:name="bookmark4"/>
      <w:r w:rsidRPr="0051654C">
        <w:rPr>
          <w:rFonts w:ascii="Times New Roman" w:hAnsi="Times New Roman" w:cs="Times New Roman"/>
        </w:rPr>
        <w:t>Dayanak</w:t>
      </w:r>
      <w:bookmarkEnd w:id="4"/>
    </w:p>
    <w:p w:rsidR="003F314D" w:rsidRPr="0051654C" w:rsidRDefault="00062A33" w:rsidP="0051654C">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3</w:t>
      </w:r>
      <w:r w:rsidR="00F06399" w:rsidRPr="0051654C">
        <w:rPr>
          <w:rStyle w:val="Gvdemetni2Kaln"/>
          <w:rFonts w:ascii="Times New Roman" w:hAnsi="Times New Roman" w:cs="Times New Roman"/>
        </w:rPr>
        <w:t xml:space="preserve">: </w:t>
      </w:r>
      <w:r w:rsidR="00F06399" w:rsidRPr="0051654C">
        <w:rPr>
          <w:rFonts w:ascii="Times New Roman" w:hAnsi="Times New Roman" w:cs="Times New Roman"/>
          <w:b/>
        </w:rPr>
        <w:t>(1)</w:t>
      </w:r>
      <w:r w:rsidR="00F06399" w:rsidRPr="0051654C">
        <w:rPr>
          <w:rFonts w:ascii="Times New Roman" w:hAnsi="Times New Roman" w:cs="Times New Roman"/>
        </w:rPr>
        <w:t xml:space="preserve"> </w:t>
      </w:r>
      <w:r w:rsidRPr="0051654C">
        <w:rPr>
          <w:rFonts w:ascii="Times New Roman" w:hAnsi="Times New Roman" w:cs="Times New Roman"/>
        </w:rPr>
        <w:t>Bu Yön</w:t>
      </w:r>
      <w:r w:rsidR="00912C75" w:rsidRPr="0051654C">
        <w:rPr>
          <w:rFonts w:ascii="Times New Roman" w:hAnsi="Times New Roman" w:cs="Times New Roman"/>
        </w:rPr>
        <w:t>e</w:t>
      </w:r>
      <w:r w:rsidR="00990E40" w:rsidRPr="0051654C">
        <w:rPr>
          <w:rFonts w:ascii="Times New Roman" w:hAnsi="Times New Roman" w:cs="Times New Roman"/>
        </w:rPr>
        <w:t>rge, Yükseköğretim Kurulunun 18.11.</w:t>
      </w:r>
      <w:r w:rsidR="00912C75" w:rsidRPr="0051654C">
        <w:rPr>
          <w:rFonts w:ascii="Times New Roman" w:hAnsi="Times New Roman" w:cs="Times New Roman"/>
        </w:rPr>
        <w:t>2015</w:t>
      </w:r>
      <w:r w:rsidRPr="0051654C">
        <w:rPr>
          <w:rFonts w:ascii="Times New Roman" w:hAnsi="Times New Roman" w:cs="Times New Roman"/>
        </w:rPr>
        <w:t xml:space="preserve"> tarihli kararıyla “Pedagojik Formasyon Eğitimi Sertifika Programına İlişkin Usul ve Esaslar”] ile 2678 sayılı Tebliğler Dergisinde, Mart 2014’de yayımlanan Milli Eğitim Bakanlığı (MEB</w:t>
      </w:r>
      <w:r w:rsidR="00990E40" w:rsidRPr="0051654C">
        <w:rPr>
          <w:rFonts w:ascii="Times New Roman" w:hAnsi="Times New Roman" w:cs="Times New Roman"/>
        </w:rPr>
        <w:t xml:space="preserve">) Talim ve Terbiye Kurulunun 20.02. </w:t>
      </w:r>
      <w:r w:rsidRPr="0051654C">
        <w:rPr>
          <w:rFonts w:ascii="Times New Roman" w:hAnsi="Times New Roman" w:cs="Times New Roman"/>
        </w:rPr>
        <w:t>2014 tarihli ve 9 sayılı Kararı ile kabul edilen “Öğretmenlik Alanları, Atama ve Ders Okutma Esaslarına ve Akdeniz Üniversitesi Rektörlüğüne bildirilen 15.12.2015 tarihli ve 75850160-104.01.07.01/68873 sayılı Yükseköğretim Kurulu Başkanlığı Eğitim Öğretim Dairesi Başkanlığı kararına dayanılarak hazırlanmıştır.</w:t>
      </w:r>
    </w:p>
    <w:p w:rsidR="00351873" w:rsidRPr="0051654C" w:rsidRDefault="00351873" w:rsidP="0051654C">
      <w:pPr>
        <w:pStyle w:val="Gvdemetni20"/>
        <w:shd w:val="clear" w:color="auto" w:fill="auto"/>
        <w:spacing w:before="0" w:after="0" w:line="240" w:lineRule="atLeast"/>
        <w:ind w:firstLine="0"/>
        <w:rPr>
          <w:rFonts w:ascii="Times New Roman" w:hAnsi="Times New Roman" w:cs="Times New Roman"/>
        </w:rPr>
      </w:pPr>
    </w:p>
    <w:p w:rsidR="00351873" w:rsidRPr="0051654C" w:rsidRDefault="00062A33" w:rsidP="0051654C">
      <w:pPr>
        <w:pStyle w:val="Balk10"/>
        <w:keepNext/>
        <w:keepLines/>
        <w:shd w:val="clear" w:color="auto" w:fill="auto"/>
        <w:spacing w:after="0" w:line="240" w:lineRule="atLeast"/>
        <w:ind w:firstLine="708"/>
        <w:jc w:val="both"/>
        <w:rPr>
          <w:rFonts w:ascii="Times New Roman" w:hAnsi="Times New Roman" w:cs="Times New Roman"/>
        </w:rPr>
      </w:pPr>
      <w:bookmarkStart w:id="5" w:name="bookmark5"/>
      <w:r w:rsidRPr="0051654C">
        <w:rPr>
          <w:rFonts w:ascii="Times New Roman" w:hAnsi="Times New Roman" w:cs="Times New Roman"/>
        </w:rPr>
        <w:t>Tanımlar</w:t>
      </w:r>
      <w:bookmarkEnd w:id="5"/>
    </w:p>
    <w:p w:rsidR="003F314D" w:rsidRPr="0051654C" w:rsidRDefault="0051654C" w:rsidP="0051654C">
      <w:pPr>
        <w:pStyle w:val="Gvdemetni20"/>
        <w:shd w:val="clear" w:color="auto" w:fill="auto"/>
        <w:spacing w:before="0" w:after="0" w:line="240" w:lineRule="atLeast"/>
        <w:ind w:firstLine="360"/>
        <w:rPr>
          <w:rFonts w:ascii="Times New Roman" w:hAnsi="Times New Roman" w:cs="Times New Roman"/>
        </w:rPr>
      </w:pPr>
      <w:r>
        <w:rPr>
          <w:rStyle w:val="Gvdemetni2Kaln"/>
          <w:rFonts w:ascii="Times New Roman" w:hAnsi="Times New Roman" w:cs="Times New Roman"/>
        </w:rPr>
        <w:t xml:space="preserve">      </w:t>
      </w:r>
      <w:r w:rsidR="00062A33" w:rsidRPr="0051654C">
        <w:rPr>
          <w:rStyle w:val="Gvdemetni2Kaln"/>
          <w:rFonts w:ascii="Times New Roman" w:hAnsi="Times New Roman" w:cs="Times New Roman"/>
        </w:rPr>
        <w:t>MADDE 4</w:t>
      </w:r>
      <w:r w:rsidR="00F06399" w:rsidRPr="0051654C">
        <w:rPr>
          <w:rStyle w:val="Gvdemetni2Kaln"/>
          <w:rFonts w:ascii="Times New Roman" w:hAnsi="Times New Roman" w:cs="Times New Roman"/>
        </w:rPr>
        <w:t xml:space="preserve">: </w:t>
      </w:r>
      <w:r w:rsidR="00F06399" w:rsidRPr="0051654C">
        <w:rPr>
          <w:rFonts w:ascii="Times New Roman" w:hAnsi="Times New Roman" w:cs="Times New Roman"/>
          <w:b/>
        </w:rPr>
        <w:t>(1)</w:t>
      </w:r>
      <w:r w:rsidR="00F06399" w:rsidRPr="0051654C">
        <w:rPr>
          <w:rFonts w:ascii="Times New Roman" w:hAnsi="Times New Roman" w:cs="Times New Roman"/>
        </w:rPr>
        <w:t xml:space="preserve"> </w:t>
      </w:r>
      <w:r w:rsidR="00062A33" w:rsidRPr="0051654C">
        <w:rPr>
          <w:rFonts w:ascii="Times New Roman" w:hAnsi="Times New Roman" w:cs="Times New Roman"/>
        </w:rPr>
        <w:t>Bu Yönergede geçen;</w:t>
      </w:r>
    </w:p>
    <w:p w:rsidR="00B10462" w:rsidRPr="0051654C" w:rsidRDefault="00B10462" w:rsidP="0051654C">
      <w:pPr>
        <w:pStyle w:val="Gvdemetni20"/>
        <w:shd w:val="clear" w:color="auto" w:fill="auto"/>
        <w:tabs>
          <w:tab w:val="left" w:pos="1137"/>
        </w:tabs>
        <w:spacing w:before="0" w:after="0" w:line="240" w:lineRule="atLeast"/>
        <w:ind w:left="360" w:firstLine="0"/>
        <w:rPr>
          <w:rFonts w:ascii="Times New Roman" w:hAnsi="Times New Roman" w:cs="Times New Roman"/>
        </w:rPr>
      </w:pPr>
      <w:r w:rsidRPr="0051654C">
        <w:rPr>
          <w:rStyle w:val="Gvdemetni2Kaln"/>
          <w:rFonts w:ascii="Times New Roman" w:hAnsi="Times New Roman" w:cs="Times New Roman"/>
        </w:rPr>
        <w:t xml:space="preserve">a) </w:t>
      </w:r>
      <w:r w:rsidR="00062A33" w:rsidRPr="0051654C">
        <w:rPr>
          <w:rStyle w:val="Gvdemetni2Kaln"/>
          <w:rFonts w:ascii="Times New Roman" w:hAnsi="Times New Roman" w:cs="Times New Roman"/>
        </w:rPr>
        <w:t xml:space="preserve">Üniversite: </w:t>
      </w:r>
      <w:r w:rsidR="00062A33" w:rsidRPr="0051654C">
        <w:rPr>
          <w:rFonts w:ascii="Times New Roman" w:hAnsi="Times New Roman" w:cs="Times New Roman"/>
        </w:rPr>
        <w:t>Akdeniz Üniversitesini,</w:t>
      </w:r>
    </w:p>
    <w:p w:rsidR="003F314D" w:rsidRPr="0051654C" w:rsidRDefault="00B10462" w:rsidP="0051654C">
      <w:pPr>
        <w:pStyle w:val="Gvdemetni20"/>
        <w:shd w:val="clear" w:color="auto" w:fill="auto"/>
        <w:tabs>
          <w:tab w:val="left" w:pos="1137"/>
        </w:tabs>
        <w:spacing w:before="0" w:after="0" w:line="240" w:lineRule="atLeast"/>
        <w:ind w:left="360" w:firstLine="0"/>
        <w:rPr>
          <w:rFonts w:ascii="Times New Roman" w:hAnsi="Times New Roman" w:cs="Times New Roman"/>
        </w:rPr>
      </w:pPr>
      <w:r w:rsidRPr="0051654C">
        <w:rPr>
          <w:rStyle w:val="Gvdemetni2Kaln"/>
          <w:rFonts w:ascii="Times New Roman" w:hAnsi="Times New Roman" w:cs="Times New Roman"/>
        </w:rPr>
        <w:t xml:space="preserve">b) </w:t>
      </w:r>
      <w:r w:rsidR="00062A33" w:rsidRPr="0051654C">
        <w:rPr>
          <w:rStyle w:val="Gvdemetni2Kaln"/>
          <w:rFonts w:ascii="Times New Roman" w:hAnsi="Times New Roman" w:cs="Times New Roman"/>
        </w:rPr>
        <w:t xml:space="preserve">Rektör: </w:t>
      </w:r>
      <w:r w:rsidR="00062A33" w:rsidRPr="0051654C">
        <w:rPr>
          <w:rFonts w:ascii="Times New Roman" w:hAnsi="Times New Roman" w:cs="Times New Roman"/>
        </w:rPr>
        <w:t>Akdeniz Üniversitesi Rektörünü,</w:t>
      </w:r>
    </w:p>
    <w:p w:rsidR="003F314D" w:rsidRPr="0051654C" w:rsidRDefault="00B10462" w:rsidP="0051654C">
      <w:pPr>
        <w:pStyle w:val="Gvdemetni20"/>
        <w:shd w:val="clear" w:color="auto" w:fill="auto"/>
        <w:tabs>
          <w:tab w:val="left" w:pos="1137"/>
        </w:tabs>
        <w:spacing w:before="0" w:after="0" w:line="240" w:lineRule="atLeast"/>
        <w:ind w:left="360" w:firstLine="0"/>
        <w:rPr>
          <w:rFonts w:ascii="Times New Roman" w:hAnsi="Times New Roman" w:cs="Times New Roman"/>
        </w:rPr>
      </w:pPr>
      <w:r w:rsidRPr="0051654C">
        <w:rPr>
          <w:rStyle w:val="Gvdemetni2Kaln"/>
          <w:rFonts w:ascii="Times New Roman" w:hAnsi="Times New Roman" w:cs="Times New Roman"/>
        </w:rPr>
        <w:t xml:space="preserve">c) </w:t>
      </w:r>
      <w:r w:rsidR="00062A33" w:rsidRPr="0051654C">
        <w:rPr>
          <w:rStyle w:val="Gvdemetni2Kaln"/>
          <w:rFonts w:ascii="Times New Roman" w:hAnsi="Times New Roman" w:cs="Times New Roman"/>
        </w:rPr>
        <w:t xml:space="preserve">Senato: </w:t>
      </w:r>
      <w:r w:rsidR="00062A33" w:rsidRPr="0051654C">
        <w:rPr>
          <w:rFonts w:ascii="Times New Roman" w:hAnsi="Times New Roman" w:cs="Times New Roman"/>
        </w:rPr>
        <w:t>Akdeniz Üniversitesi Senatosunu,</w:t>
      </w:r>
    </w:p>
    <w:p w:rsidR="003F314D" w:rsidRPr="0051654C" w:rsidRDefault="00B10462" w:rsidP="0051654C">
      <w:pPr>
        <w:pStyle w:val="Gvdemetni20"/>
        <w:shd w:val="clear" w:color="auto" w:fill="auto"/>
        <w:spacing w:before="0" w:after="0" w:line="240" w:lineRule="atLeast"/>
        <w:ind w:firstLine="360"/>
        <w:rPr>
          <w:rFonts w:ascii="Times New Roman" w:hAnsi="Times New Roman" w:cs="Times New Roman"/>
        </w:rPr>
      </w:pPr>
      <w:r w:rsidRPr="0051654C">
        <w:rPr>
          <w:rStyle w:val="Gvdemetni2Kaln"/>
          <w:rFonts w:ascii="Times New Roman" w:hAnsi="Times New Roman" w:cs="Times New Roman"/>
        </w:rPr>
        <w:t xml:space="preserve">ç) </w:t>
      </w:r>
      <w:r w:rsidR="00062A33" w:rsidRPr="0051654C">
        <w:rPr>
          <w:rStyle w:val="Gvdemetni2Kaln"/>
          <w:rFonts w:ascii="Times New Roman" w:hAnsi="Times New Roman" w:cs="Times New Roman"/>
        </w:rPr>
        <w:t xml:space="preserve">Ders: </w:t>
      </w:r>
      <w:r w:rsidR="00062A33" w:rsidRPr="0051654C">
        <w:rPr>
          <w:rFonts w:ascii="Times New Roman" w:hAnsi="Times New Roman" w:cs="Times New Roman"/>
        </w:rPr>
        <w:t>Pedagojik formasyon eğitimi sertifika programı derslerini,</w:t>
      </w:r>
    </w:p>
    <w:p w:rsidR="003F314D" w:rsidRPr="0051654C" w:rsidRDefault="00B10462" w:rsidP="0051654C">
      <w:pPr>
        <w:pStyle w:val="Gvdemetni20"/>
        <w:shd w:val="clear" w:color="auto" w:fill="auto"/>
        <w:tabs>
          <w:tab w:val="left" w:pos="1142"/>
        </w:tabs>
        <w:spacing w:before="0" w:after="0" w:line="240" w:lineRule="atLeast"/>
        <w:ind w:firstLine="0"/>
        <w:rPr>
          <w:rFonts w:ascii="Times New Roman" w:hAnsi="Times New Roman" w:cs="Times New Roman"/>
        </w:rPr>
      </w:pPr>
      <w:r w:rsidRPr="0051654C">
        <w:rPr>
          <w:rStyle w:val="Gvdemetni2Kaln"/>
          <w:rFonts w:ascii="Times New Roman" w:hAnsi="Times New Roman" w:cs="Times New Roman"/>
        </w:rPr>
        <w:t xml:space="preserve">      d) </w:t>
      </w:r>
      <w:r w:rsidR="00062A33" w:rsidRPr="0051654C">
        <w:rPr>
          <w:rStyle w:val="Gvdemetni2Kaln"/>
          <w:rFonts w:ascii="Times New Roman" w:hAnsi="Times New Roman" w:cs="Times New Roman"/>
        </w:rPr>
        <w:t xml:space="preserve">Yarıyıl: </w:t>
      </w:r>
      <w:r w:rsidR="00062A33" w:rsidRPr="0051654C">
        <w:rPr>
          <w:rFonts w:ascii="Times New Roman" w:hAnsi="Times New Roman" w:cs="Times New Roman"/>
        </w:rPr>
        <w:t>Senato tarafından kabul edilen bir akademik takvim yarıyılını</w:t>
      </w:r>
    </w:p>
    <w:p w:rsidR="00B10462" w:rsidRPr="0051654C" w:rsidRDefault="00B10462" w:rsidP="0051654C">
      <w:pPr>
        <w:pStyle w:val="Gvdemetni20"/>
        <w:numPr>
          <w:ilvl w:val="0"/>
          <w:numId w:val="19"/>
        </w:numPr>
        <w:shd w:val="clear" w:color="auto" w:fill="auto"/>
        <w:tabs>
          <w:tab w:val="left" w:pos="1142"/>
        </w:tabs>
        <w:spacing w:before="0" w:after="0" w:line="240" w:lineRule="atLeast"/>
        <w:jc w:val="left"/>
        <w:rPr>
          <w:rStyle w:val="Gvdemetni2Kaln"/>
          <w:rFonts w:ascii="Times New Roman" w:hAnsi="Times New Roman" w:cs="Times New Roman"/>
          <w:b w:val="0"/>
          <w:bCs w:val="0"/>
        </w:rPr>
      </w:pPr>
      <w:r w:rsidRPr="0051654C">
        <w:rPr>
          <w:rStyle w:val="Gvdemetni2Kaln"/>
          <w:rFonts w:ascii="Times New Roman" w:hAnsi="Times New Roman" w:cs="Times New Roman"/>
          <w:bCs w:val="0"/>
        </w:rPr>
        <w:t>Birim:</w:t>
      </w:r>
      <w:r w:rsidRPr="0051654C">
        <w:rPr>
          <w:rStyle w:val="Gvdemetni2Kaln"/>
          <w:rFonts w:ascii="Times New Roman" w:hAnsi="Times New Roman" w:cs="Times New Roman"/>
          <w:b w:val="0"/>
          <w:bCs w:val="0"/>
        </w:rPr>
        <w:t xml:space="preserve"> </w:t>
      </w:r>
      <w:r w:rsidR="0022724A" w:rsidRPr="0051654C">
        <w:rPr>
          <w:rStyle w:val="Gvdemetni2Kaln"/>
          <w:rFonts w:ascii="Times New Roman" w:hAnsi="Times New Roman" w:cs="Times New Roman"/>
          <w:b w:val="0"/>
          <w:bCs w:val="0"/>
        </w:rPr>
        <w:t xml:space="preserve">Akdeniz Üniversitesi, </w:t>
      </w:r>
      <w:r w:rsidRPr="0051654C">
        <w:rPr>
          <w:rStyle w:val="Gvdemetni2Kaln"/>
          <w:rFonts w:ascii="Times New Roman" w:hAnsi="Times New Roman" w:cs="Times New Roman"/>
          <w:b w:val="0"/>
          <w:bCs w:val="0"/>
        </w:rPr>
        <w:t>Eğitim Fakültesi</w:t>
      </w:r>
    </w:p>
    <w:p w:rsidR="003F314D" w:rsidRPr="0051654C" w:rsidRDefault="00062A33" w:rsidP="0051654C">
      <w:pPr>
        <w:pStyle w:val="Gvdemetni20"/>
        <w:numPr>
          <w:ilvl w:val="0"/>
          <w:numId w:val="19"/>
        </w:numPr>
        <w:shd w:val="clear" w:color="auto" w:fill="auto"/>
        <w:tabs>
          <w:tab w:val="left" w:pos="1142"/>
        </w:tabs>
        <w:spacing w:before="0" w:after="0" w:line="240" w:lineRule="atLeast"/>
        <w:jc w:val="left"/>
        <w:rPr>
          <w:rFonts w:ascii="Times New Roman" w:hAnsi="Times New Roman" w:cs="Times New Roman"/>
        </w:rPr>
      </w:pPr>
      <w:r w:rsidRPr="0051654C">
        <w:rPr>
          <w:rStyle w:val="Gvdemetni2Kaln"/>
          <w:rFonts w:ascii="Times New Roman" w:hAnsi="Times New Roman" w:cs="Times New Roman"/>
        </w:rPr>
        <w:t xml:space="preserve">Pedagojik Formasyon Eğitimi: </w:t>
      </w:r>
      <w:r w:rsidRPr="0051654C">
        <w:rPr>
          <w:rFonts w:ascii="Times New Roman" w:hAnsi="Times New Roman" w:cs="Times New Roman"/>
        </w:rPr>
        <w:t>Öğretmenlik mesleğine yönelik becerilerin kazanılmasının amaçlandığı kurs programını,</w:t>
      </w:r>
    </w:p>
    <w:p w:rsidR="003F314D" w:rsidRPr="0051654C" w:rsidRDefault="00062A33" w:rsidP="0051654C">
      <w:pPr>
        <w:pStyle w:val="Gvdemetni20"/>
        <w:numPr>
          <w:ilvl w:val="0"/>
          <w:numId w:val="19"/>
        </w:numPr>
        <w:shd w:val="clear" w:color="auto" w:fill="auto"/>
        <w:tabs>
          <w:tab w:val="left" w:pos="1142"/>
          <w:tab w:val="left" w:pos="5002"/>
        </w:tabs>
        <w:spacing w:before="0" w:after="0" w:line="240" w:lineRule="atLeast"/>
        <w:rPr>
          <w:rFonts w:ascii="Times New Roman" w:hAnsi="Times New Roman" w:cs="Times New Roman"/>
        </w:rPr>
      </w:pPr>
      <w:r w:rsidRPr="0051654C">
        <w:rPr>
          <w:rStyle w:val="Gvdemetni2Kaln"/>
          <w:rFonts w:ascii="Times New Roman" w:hAnsi="Times New Roman" w:cs="Times New Roman"/>
        </w:rPr>
        <w:t>Pedagojik formasyon Birimi:</w:t>
      </w:r>
      <w:r w:rsidR="004F75E7" w:rsidRPr="0051654C">
        <w:rPr>
          <w:rStyle w:val="Gvdemetni2Kaln"/>
          <w:rFonts w:ascii="Times New Roman" w:hAnsi="Times New Roman" w:cs="Times New Roman"/>
        </w:rPr>
        <w:t xml:space="preserve"> </w:t>
      </w:r>
      <w:r w:rsidRPr="0051654C">
        <w:rPr>
          <w:rFonts w:ascii="Times New Roman" w:hAnsi="Times New Roman" w:cs="Times New Roman"/>
        </w:rPr>
        <w:t>Programı yönetmekle yükümlü olan</w:t>
      </w:r>
      <w:r w:rsidR="00A02F2A" w:rsidRPr="0051654C">
        <w:rPr>
          <w:rFonts w:ascii="Times New Roman" w:hAnsi="Times New Roman" w:cs="Times New Roman"/>
        </w:rPr>
        <w:t xml:space="preserve"> birim</w:t>
      </w:r>
      <w:r w:rsidRPr="0051654C">
        <w:rPr>
          <w:rFonts w:ascii="Times New Roman" w:hAnsi="Times New Roman" w:cs="Times New Roman"/>
        </w:rPr>
        <w:t>,</w:t>
      </w:r>
    </w:p>
    <w:p w:rsidR="003F314D" w:rsidRPr="0051654C" w:rsidRDefault="00736732" w:rsidP="0051654C">
      <w:pPr>
        <w:pStyle w:val="Gvdemetni20"/>
        <w:shd w:val="clear" w:color="auto" w:fill="auto"/>
        <w:tabs>
          <w:tab w:val="left" w:pos="1146"/>
        </w:tabs>
        <w:spacing w:before="0" w:after="0" w:line="240" w:lineRule="atLeast"/>
        <w:ind w:left="360" w:firstLine="0"/>
        <w:rPr>
          <w:rFonts w:ascii="Times New Roman" w:hAnsi="Times New Roman" w:cs="Times New Roman"/>
        </w:rPr>
      </w:pPr>
      <w:r w:rsidRPr="0051654C">
        <w:rPr>
          <w:rStyle w:val="Gvdemetni2Kaln"/>
          <w:rFonts w:ascii="Times New Roman" w:hAnsi="Times New Roman" w:cs="Times New Roman"/>
        </w:rPr>
        <w:t>ğ)</w:t>
      </w:r>
      <w:r w:rsidR="00990878" w:rsidRPr="0051654C">
        <w:rPr>
          <w:rStyle w:val="Gvdemetni2Kaln"/>
          <w:rFonts w:ascii="Times New Roman" w:hAnsi="Times New Roman" w:cs="Times New Roman"/>
        </w:rPr>
        <w:t xml:space="preserve"> </w:t>
      </w:r>
      <w:r w:rsidRPr="0051654C">
        <w:rPr>
          <w:rStyle w:val="Gvdemetni2Kaln"/>
          <w:rFonts w:ascii="Times New Roman" w:hAnsi="Times New Roman" w:cs="Times New Roman"/>
        </w:rPr>
        <w:t xml:space="preserve"> </w:t>
      </w:r>
      <w:r w:rsidR="00062A33" w:rsidRPr="0051654C">
        <w:rPr>
          <w:rStyle w:val="Gvdemetni2Kaln"/>
          <w:rFonts w:ascii="Times New Roman" w:hAnsi="Times New Roman" w:cs="Times New Roman"/>
        </w:rPr>
        <w:t xml:space="preserve">Koordinatör Fakülte: </w:t>
      </w:r>
      <w:r w:rsidR="00062A33" w:rsidRPr="0051654C">
        <w:rPr>
          <w:rFonts w:ascii="Times New Roman" w:hAnsi="Times New Roman" w:cs="Times New Roman"/>
        </w:rPr>
        <w:t>Akdeniz Üniversitesi Eğitim Fakültesini,</w:t>
      </w:r>
    </w:p>
    <w:p w:rsidR="003F314D" w:rsidRPr="0051654C" w:rsidRDefault="00062A33" w:rsidP="0051654C">
      <w:pPr>
        <w:pStyle w:val="Gvdemetni20"/>
        <w:numPr>
          <w:ilvl w:val="0"/>
          <w:numId w:val="19"/>
        </w:numPr>
        <w:shd w:val="clear" w:color="auto" w:fill="auto"/>
        <w:spacing w:before="0" w:after="0" w:line="240" w:lineRule="atLeast"/>
        <w:rPr>
          <w:rFonts w:ascii="Times New Roman" w:hAnsi="Times New Roman" w:cs="Times New Roman"/>
        </w:rPr>
      </w:pPr>
      <w:r w:rsidRPr="0051654C">
        <w:rPr>
          <w:rStyle w:val="Gvdemetni2Kaln"/>
          <w:rFonts w:ascii="Times New Roman" w:hAnsi="Times New Roman" w:cs="Times New Roman"/>
        </w:rPr>
        <w:t xml:space="preserve">Kurul: </w:t>
      </w:r>
      <w:r w:rsidRPr="0051654C">
        <w:rPr>
          <w:rFonts w:ascii="Times New Roman" w:hAnsi="Times New Roman" w:cs="Times New Roman"/>
        </w:rPr>
        <w:t>Akdeniz Üniversitesi Eğitim fakültesi</w:t>
      </w:r>
      <w:r w:rsidR="00CB5A6C" w:rsidRPr="0051654C">
        <w:rPr>
          <w:rFonts w:ascii="Times New Roman" w:hAnsi="Times New Roman" w:cs="Times New Roman"/>
        </w:rPr>
        <w:t>,</w:t>
      </w:r>
      <w:r w:rsidRPr="0051654C">
        <w:rPr>
          <w:rFonts w:ascii="Times New Roman" w:hAnsi="Times New Roman" w:cs="Times New Roman"/>
        </w:rPr>
        <w:t xml:space="preserve"> </w:t>
      </w:r>
      <w:r w:rsidR="00CB5A6C" w:rsidRPr="0051654C">
        <w:rPr>
          <w:rFonts w:ascii="Times New Roman" w:hAnsi="Times New Roman" w:cs="Times New Roman"/>
        </w:rPr>
        <w:t>Fakülte Yönetim Kurulu</w:t>
      </w:r>
    </w:p>
    <w:p w:rsidR="003F314D" w:rsidRPr="0051654C" w:rsidRDefault="00736732" w:rsidP="0051654C">
      <w:pPr>
        <w:pStyle w:val="Gvdemetni20"/>
        <w:shd w:val="clear" w:color="auto" w:fill="auto"/>
        <w:tabs>
          <w:tab w:val="left" w:pos="1146"/>
        </w:tabs>
        <w:spacing w:before="0" w:after="0" w:line="240" w:lineRule="atLeast"/>
        <w:ind w:firstLine="426"/>
        <w:rPr>
          <w:rFonts w:ascii="Times New Roman" w:hAnsi="Times New Roman" w:cs="Times New Roman"/>
        </w:rPr>
      </w:pPr>
      <w:r w:rsidRPr="0051654C">
        <w:rPr>
          <w:rStyle w:val="Gvdemetni2Kaln"/>
          <w:rFonts w:ascii="Times New Roman" w:hAnsi="Times New Roman" w:cs="Times New Roman"/>
        </w:rPr>
        <w:t xml:space="preserve">I) </w:t>
      </w:r>
      <w:r w:rsidR="00990878" w:rsidRPr="0051654C">
        <w:rPr>
          <w:rStyle w:val="Gvdemetni2Kaln"/>
          <w:rFonts w:ascii="Times New Roman" w:hAnsi="Times New Roman" w:cs="Times New Roman"/>
        </w:rPr>
        <w:t xml:space="preserve"> </w:t>
      </w:r>
      <w:r w:rsidR="00062A33" w:rsidRPr="0051654C">
        <w:rPr>
          <w:rStyle w:val="Gvdemetni2Kaln"/>
          <w:rFonts w:ascii="Times New Roman" w:hAnsi="Times New Roman" w:cs="Times New Roman"/>
        </w:rPr>
        <w:t xml:space="preserve">Öğrenci </w:t>
      </w:r>
      <w:r w:rsidR="00062A33" w:rsidRPr="0051654C">
        <w:rPr>
          <w:rFonts w:ascii="Times New Roman" w:hAnsi="Times New Roman" w:cs="Times New Roman"/>
        </w:rPr>
        <w:t>: Pedagojik formasyon programına kayıtlı öğrencilerini,</w:t>
      </w:r>
    </w:p>
    <w:p w:rsidR="003F314D" w:rsidRPr="0051654C" w:rsidRDefault="00062A33" w:rsidP="0051654C">
      <w:pPr>
        <w:pStyle w:val="Gvdemetni20"/>
        <w:numPr>
          <w:ilvl w:val="0"/>
          <w:numId w:val="19"/>
        </w:numPr>
        <w:shd w:val="clear" w:color="auto" w:fill="auto"/>
        <w:spacing w:before="0" w:after="0" w:line="240" w:lineRule="atLeast"/>
        <w:jc w:val="left"/>
        <w:rPr>
          <w:rFonts w:ascii="Times New Roman" w:hAnsi="Times New Roman" w:cs="Times New Roman"/>
        </w:rPr>
      </w:pPr>
      <w:r w:rsidRPr="0051654C">
        <w:rPr>
          <w:rStyle w:val="Gvdemetni2Kaln"/>
          <w:rFonts w:ascii="Times New Roman" w:hAnsi="Times New Roman" w:cs="Times New Roman"/>
        </w:rPr>
        <w:t xml:space="preserve">Sertifika: </w:t>
      </w:r>
      <w:r w:rsidRPr="0051654C">
        <w:rPr>
          <w:rFonts w:ascii="Times New Roman" w:hAnsi="Times New Roman" w:cs="Times New Roman"/>
        </w:rPr>
        <w:t>Formasyon eğitimini başarıyla tamamlayan öğrencilere verilen yeterlik belgesini, ifade eder.</w:t>
      </w:r>
    </w:p>
    <w:p w:rsidR="00346F0F" w:rsidRPr="0051654C" w:rsidRDefault="00346F0F" w:rsidP="0051654C">
      <w:pPr>
        <w:pStyle w:val="Gvdemetni20"/>
        <w:numPr>
          <w:ilvl w:val="0"/>
          <w:numId w:val="19"/>
        </w:numPr>
        <w:shd w:val="clear" w:color="auto" w:fill="auto"/>
        <w:spacing w:before="0" w:after="0" w:line="240" w:lineRule="atLeast"/>
        <w:jc w:val="left"/>
        <w:rPr>
          <w:rFonts w:ascii="Times New Roman" w:hAnsi="Times New Roman" w:cs="Times New Roman"/>
          <w:b/>
        </w:rPr>
      </w:pPr>
      <w:r w:rsidRPr="0051654C">
        <w:rPr>
          <w:rFonts w:ascii="Times New Roman" w:hAnsi="Times New Roman" w:cs="Times New Roman"/>
          <w:b/>
        </w:rPr>
        <w:t xml:space="preserve">Aday: </w:t>
      </w:r>
      <w:r w:rsidR="00EE7F78" w:rsidRPr="0051654C">
        <w:rPr>
          <w:rFonts w:ascii="Times New Roman" w:hAnsi="Times New Roman" w:cs="Times New Roman"/>
        </w:rPr>
        <w:t>Pedagojik formasyon eğitimi sertifika programlarına başvuran ilgili lisans programlarının öğrenci ve mezunlarını,</w:t>
      </w:r>
    </w:p>
    <w:p w:rsidR="00351873" w:rsidRDefault="00351873" w:rsidP="0051654C">
      <w:pPr>
        <w:pStyle w:val="Gvdemetni20"/>
        <w:shd w:val="clear" w:color="auto" w:fill="auto"/>
        <w:spacing w:before="0" w:after="0" w:line="240" w:lineRule="atLeast"/>
        <w:ind w:left="720" w:firstLine="0"/>
        <w:jc w:val="left"/>
        <w:rPr>
          <w:rFonts w:ascii="Times New Roman" w:hAnsi="Times New Roman" w:cs="Times New Roman"/>
        </w:rPr>
      </w:pPr>
    </w:p>
    <w:p w:rsidR="001F598C" w:rsidRPr="006E0BF8" w:rsidRDefault="001F598C" w:rsidP="001F598C">
      <w:pPr>
        <w:spacing w:line="240" w:lineRule="atLeast"/>
        <w:ind w:right="203"/>
        <w:jc w:val="center"/>
        <w:rPr>
          <w:rFonts w:ascii="Times New Roman" w:hAnsi="Times New Roman" w:cs="Times New Roman"/>
        </w:rPr>
      </w:pPr>
      <w:r w:rsidRPr="006E0BF8">
        <w:rPr>
          <w:rFonts w:ascii="Times New Roman" w:hAnsi="Times New Roman" w:cs="Times New Roman"/>
          <w:b/>
        </w:rPr>
        <w:t>R-</w:t>
      </w:r>
      <w:r>
        <w:rPr>
          <w:rFonts w:ascii="Times New Roman" w:hAnsi="Times New Roman" w:cs="Times New Roman"/>
          <w:b/>
        </w:rPr>
        <w:t>403</w:t>
      </w:r>
    </w:p>
    <w:p w:rsidR="00EF2EB1" w:rsidRPr="0051654C" w:rsidRDefault="00EF2EB1" w:rsidP="0051654C">
      <w:pPr>
        <w:pStyle w:val="Gvdemetni20"/>
        <w:shd w:val="clear" w:color="auto" w:fill="auto"/>
        <w:spacing w:before="0" w:after="0" w:line="240" w:lineRule="atLeast"/>
        <w:ind w:left="720" w:firstLine="0"/>
        <w:jc w:val="left"/>
        <w:rPr>
          <w:rFonts w:ascii="Times New Roman" w:hAnsi="Times New Roman" w:cs="Times New Roman"/>
        </w:rPr>
      </w:pPr>
    </w:p>
    <w:p w:rsidR="003F314D" w:rsidRPr="0051654C"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6" w:name="bookmark6"/>
      <w:r w:rsidRPr="0051654C">
        <w:rPr>
          <w:rFonts w:ascii="Times New Roman" w:hAnsi="Times New Roman" w:cs="Times New Roman"/>
        </w:rPr>
        <w:lastRenderedPageBreak/>
        <w:t>İKİNCİ BÖLÜM</w:t>
      </w:r>
      <w:bookmarkEnd w:id="6"/>
    </w:p>
    <w:p w:rsidR="00CB5A6C" w:rsidRDefault="00062A33" w:rsidP="0051654C">
      <w:pPr>
        <w:pStyle w:val="Gvdemetni50"/>
        <w:shd w:val="clear" w:color="auto" w:fill="auto"/>
        <w:spacing w:before="0" w:after="0" w:line="240" w:lineRule="atLeast"/>
        <w:jc w:val="center"/>
        <w:rPr>
          <w:rFonts w:ascii="Times New Roman" w:hAnsi="Times New Roman" w:cs="Times New Roman"/>
        </w:rPr>
      </w:pPr>
      <w:r w:rsidRPr="0051654C">
        <w:rPr>
          <w:rFonts w:ascii="Times New Roman" w:hAnsi="Times New Roman" w:cs="Times New Roman"/>
        </w:rPr>
        <w:t>Eğitim ve Öğretim ile ilgili Genel</w:t>
      </w:r>
      <w:r w:rsidR="00CB5A6C" w:rsidRPr="0051654C">
        <w:rPr>
          <w:rFonts w:ascii="Times New Roman" w:hAnsi="Times New Roman" w:cs="Times New Roman"/>
        </w:rPr>
        <w:t xml:space="preserve"> </w:t>
      </w:r>
      <w:r w:rsidRPr="0051654C">
        <w:rPr>
          <w:rFonts w:ascii="Times New Roman" w:hAnsi="Times New Roman" w:cs="Times New Roman"/>
        </w:rPr>
        <w:t xml:space="preserve">Esaslar </w:t>
      </w:r>
    </w:p>
    <w:p w:rsidR="00EF2EB1" w:rsidRPr="0051654C" w:rsidRDefault="00EF2EB1" w:rsidP="0051654C">
      <w:pPr>
        <w:pStyle w:val="Gvdemetni50"/>
        <w:shd w:val="clear" w:color="auto" w:fill="auto"/>
        <w:spacing w:before="0" w:after="0" w:line="240" w:lineRule="atLeast"/>
        <w:jc w:val="center"/>
        <w:rPr>
          <w:rFonts w:ascii="Times New Roman" w:hAnsi="Times New Roman" w:cs="Times New Roman"/>
        </w:rPr>
      </w:pPr>
    </w:p>
    <w:p w:rsidR="00CB5A6C" w:rsidRPr="0051654C" w:rsidRDefault="00CB5A6C" w:rsidP="0051654C">
      <w:pPr>
        <w:pStyle w:val="Gvdemetni50"/>
        <w:shd w:val="clear" w:color="auto" w:fill="auto"/>
        <w:spacing w:before="0" w:after="0" w:line="240" w:lineRule="atLeast"/>
        <w:jc w:val="center"/>
        <w:rPr>
          <w:rFonts w:ascii="Times New Roman" w:hAnsi="Times New Roman" w:cs="Times New Roman"/>
        </w:rPr>
      </w:pPr>
    </w:p>
    <w:p w:rsidR="003F314D" w:rsidRPr="0051654C" w:rsidRDefault="00062A33" w:rsidP="00EF2EB1">
      <w:pPr>
        <w:pStyle w:val="Gvdemetni50"/>
        <w:shd w:val="clear" w:color="auto" w:fill="auto"/>
        <w:spacing w:before="0" w:after="0" w:line="240" w:lineRule="atLeast"/>
        <w:ind w:firstLine="708"/>
        <w:rPr>
          <w:rFonts w:ascii="Times New Roman" w:hAnsi="Times New Roman" w:cs="Times New Roman"/>
        </w:rPr>
      </w:pPr>
      <w:r w:rsidRPr="0051654C">
        <w:rPr>
          <w:rFonts w:ascii="Times New Roman" w:hAnsi="Times New Roman" w:cs="Times New Roman"/>
        </w:rPr>
        <w:t>Başvuru ve Yerleştirme</w:t>
      </w:r>
    </w:p>
    <w:p w:rsidR="003F314D" w:rsidRPr="0051654C" w:rsidRDefault="00062A33" w:rsidP="00EF2EB1">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5</w:t>
      </w:r>
      <w:r w:rsidR="00EF2EB1">
        <w:rPr>
          <w:rStyle w:val="Gvdemetni2Kaln"/>
          <w:rFonts w:ascii="Times New Roman" w:hAnsi="Times New Roman" w:cs="Times New Roman"/>
        </w:rPr>
        <w:t xml:space="preserve"> -</w:t>
      </w:r>
      <w:r w:rsidR="00990878" w:rsidRPr="0051654C">
        <w:rPr>
          <w:rStyle w:val="Gvdemetni2Kaln"/>
          <w:rFonts w:ascii="Times New Roman" w:hAnsi="Times New Roman" w:cs="Times New Roman"/>
        </w:rPr>
        <w:t xml:space="preserve"> </w:t>
      </w:r>
      <w:r w:rsidR="00990878" w:rsidRPr="00EF2EB1">
        <w:rPr>
          <w:rFonts w:ascii="Times New Roman" w:hAnsi="Times New Roman" w:cs="Times New Roman"/>
        </w:rPr>
        <w:t>(1)</w:t>
      </w:r>
      <w:r w:rsidR="00990878" w:rsidRPr="0051654C">
        <w:rPr>
          <w:rFonts w:ascii="Times New Roman" w:hAnsi="Times New Roman" w:cs="Times New Roman"/>
        </w:rPr>
        <w:t xml:space="preserve"> </w:t>
      </w:r>
      <w:r w:rsidRPr="0051654C">
        <w:rPr>
          <w:rFonts w:ascii="Times New Roman" w:hAnsi="Times New Roman" w:cs="Times New Roman"/>
        </w:rPr>
        <w:t>Pedagojik Formasyon Eğitimi Sertifika Pro</w:t>
      </w:r>
      <w:r w:rsidR="004F75E7" w:rsidRPr="0051654C">
        <w:rPr>
          <w:rFonts w:ascii="Times New Roman" w:hAnsi="Times New Roman" w:cs="Times New Roman"/>
        </w:rPr>
        <w:t>gramı, MEB, TTKB 20.02.2014 tarih</w:t>
      </w:r>
      <w:r w:rsidRPr="0051654C">
        <w:rPr>
          <w:rFonts w:ascii="Times New Roman" w:hAnsi="Times New Roman" w:cs="Times New Roman"/>
        </w:rPr>
        <w:t xml:space="preserve"> ve 9 sayılı Kararı ile kabul edilen “Öğretmenlik Alanları, Atama ve Ders Okutma Esasları" gereğince belirlene</w:t>
      </w:r>
      <w:r w:rsidR="00753ACC" w:rsidRPr="0051654C">
        <w:rPr>
          <w:rFonts w:ascii="Times New Roman" w:hAnsi="Times New Roman" w:cs="Times New Roman"/>
        </w:rPr>
        <w:t xml:space="preserve">n öğretmenlik </w:t>
      </w:r>
      <w:r w:rsidRPr="0051654C">
        <w:rPr>
          <w:rFonts w:ascii="Times New Roman" w:hAnsi="Times New Roman" w:cs="Times New Roman"/>
        </w:rPr>
        <w:t>alanları ve lisans düzeyinde eğitim-öğretim veren yükseköğretim programlarına kayıtlı öğrenciler ile bu programlardan mezun olanlara yönelik olarak Eğitim Fakültesi tarafından düzenlenir.</w:t>
      </w:r>
    </w:p>
    <w:p w:rsidR="003F314D" w:rsidRPr="0051654C" w:rsidRDefault="00062A33" w:rsidP="0051654C">
      <w:pPr>
        <w:pStyle w:val="Gvdemetni20"/>
        <w:numPr>
          <w:ilvl w:val="0"/>
          <w:numId w:val="2"/>
        </w:numPr>
        <w:shd w:val="clear" w:color="auto" w:fill="auto"/>
        <w:tabs>
          <w:tab w:val="left" w:pos="458"/>
        </w:tabs>
        <w:spacing w:before="0" w:after="0" w:line="240" w:lineRule="atLeast"/>
        <w:ind w:firstLine="0"/>
        <w:rPr>
          <w:rFonts w:ascii="Times New Roman" w:hAnsi="Times New Roman" w:cs="Times New Roman"/>
        </w:rPr>
      </w:pPr>
      <w:r w:rsidRPr="0051654C">
        <w:rPr>
          <w:rFonts w:ascii="Times New Roman" w:hAnsi="Times New Roman" w:cs="Times New Roman"/>
        </w:rPr>
        <w:t xml:space="preserve">Programa başvuran </w:t>
      </w:r>
      <w:r w:rsidR="0075779D" w:rsidRPr="0051654C">
        <w:rPr>
          <w:rFonts w:ascii="Times New Roman" w:hAnsi="Times New Roman" w:cs="Times New Roman"/>
        </w:rPr>
        <w:t>adaylar</w:t>
      </w:r>
      <w:r w:rsidRPr="0051654C">
        <w:rPr>
          <w:rFonts w:ascii="Times New Roman" w:hAnsi="Times New Roman" w:cs="Times New Roman"/>
        </w:rPr>
        <w:t xml:space="preserve">, program açılan alanlar itibariyle Eğitim Fakültesinin fiziki imkanlar ve insan kaynaklarının kapasitesi, eğitim ve öğretimin niteliği göz önünde bulundurularak belirlenen </w:t>
      </w:r>
      <w:r w:rsidR="00EB6A6B" w:rsidRPr="0051654C">
        <w:rPr>
          <w:rFonts w:ascii="Times New Roman" w:hAnsi="Times New Roman" w:cs="Times New Roman"/>
        </w:rPr>
        <w:t>başvuru şartlar</w:t>
      </w:r>
      <w:r w:rsidRPr="0051654C">
        <w:rPr>
          <w:rFonts w:ascii="Times New Roman" w:hAnsi="Times New Roman" w:cs="Times New Roman"/>
        </w:rPr>
        <w:t xml:space="preserve"> çerçevesinde açılan programlara yerleştirilir.</w:t>
      </w:r>
    </w:p>
    <w:p w:rsidR="00351873" w:rsidRPr="0051654C" w:rsidRDefault="00351873" w:rsidP="0051654C">
      <w:pPr>
        <w:pStyle w:val="Balk10"/>
        <w:keepNext/>
        <w:keepLines/>
        <w:shd w:val="clear" w:color="auto" w:fill="auto"/>
        <w:spacing w:after="0" w:line="240" w:lineRule="atLeast"/>
        <w:jc w:val="both"/>
        <w:rPr>
          <w:rFonts w:ascii="Times New Roman" w:hAnsi="Times New Roman" w:cs="Times New Roman"/>
        </w:rPr>
      </w:pPr>
      <w:bookmarkStart w:id="7" w:name="bookmark7"/>
    </w:p>
    <w:p w:rsidR="003F314D" w:rsidRPr="0051654C" w:rsidRDefault="00062A33" w:rsidP="00EF2EB1">
      <w:pPr>
        <w:pStyle w:val="Balk10"/>
        <w:keepNext/>
        <w:keepLines/>
        <w:shd w:val="clear" w:color="auto" w:fill="auto"/>
        <w:spacing w:after="0" w:line="240" w:lineRule="atLeast"/>
        <w:ind w:firstLine="708"/>
        <w:jc w:val="both"/>
        <w:rPr>
          <w:rFonts w:ascii="Times New Roman" w:hAnsi="Times New Roman" w:cs="Times New Roman"/>
        </w:rPr>
      </w:pPr>
      <w:r w:rsidRPr="0051654C">
        <w:rPr>
          <w:rFonts w:ascii="Times New Roman" w:hAnsi="Times New Roman" w:cs="Times New Roman"/>
        </w:rPr>
        <w:t>Süre</w:t>
      </w:r>
      <w:bookmarkEnd w:id="7"/>
    </w:p>
    <w:p w:rsidR="003F314D" w:rsidRPr="0051654C" w:rsidRDefault="00062A33" w:rsidP="00EF2EB1">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6</w:t>
      </w:r>
      <w:r w:rsidR="00EF2EB1">
        <w:rPr>
          <w:rStyle w:val="Gvdemetni2Kaln"/>
          <w:rFonts w:ascii="Times New Roman" w:hAnsi="Times New Roman" w:cs="Times New Roman"/>
        </w:rPr>
        <w:t xml:space="preserve"> -</w:t>
      </w:r>
      <w:r w:rsidR="00990878" w:rsidRPr="0051654C">
        <w:rPr>
          <w:rStyle w:val="Gvdemetni2Kaln"/>
          <w:rFonts w:ascii="Times New Roman" w:hAnsi="Times New Roman" w:cs="Times New Roman"/>
        </w:rPr>
        <w:t xml:space="preserve"> </w:t>
      </w:r>
      <w:r w:rsidR="00990878" w:rsidRPr="0051654C">
        <w:rPr>
          <w:rFonts w:ascii="Times New Roman" w:hAnsi="Times New Roman" w:cs="Times New Roman"/>
          <w:b/>
        </w:rPr>
        <w:t>(1)</w:t>
      </w:r>
      <w:r w:rsidRPr="0051654C">
        <w:rPr>
          <w:rStyle w:val="Gvdemetni2Kaln"/>
          <w:rFonts w:ascii="Times New Roman" w:hAnsi="Times New Roman" w:cs="Times New Roman"/>
        </w:rPr>
        <w:t xml:space="preserve"> </w:t>
      </w:r>
      <w:r w:rsidR="00753ACC" w:rsidRPr="0051654C">
        <w:rPr>
          <w:rFonts w:ascii="Times New Roman" w:hAnsi="Times New Roman" w:cs="Times New Roman"/>
        </w:rPr>
        <w:t xml:space="preserve">Pedagojik </w:t>
      </w:r>
      <w:r w:rsidRPr="0051654C">
        <w:rPr>
          <w:rFonts w:ascii="Times New Roman" w:hAnsi="Times New Roman" w:cs="Times New Roman"/>
        </w:rPr>
        <w:t xml:space="preserve">formasyon Eğitimi Sertifika Programının eğitim süresi hem mezunlar hem de lisans öğrencileri için iki dönemdir. Lisans öğrenimine devam eden öğrenciler için </w:t>
      </w:r>
      <w:r w:rsidR="004F75E7" w:rsidRPr="0051654C">
        <w:rPr>
          <w:rFonts w:ascii="Times New Roman" w:hAnsi="Times New Roman" w:cs="Times New Roman"/>
        </w:rPr>
        <w:t xml:space="preserve">son sınıf ve/veya mezuniyet aşamasında olma </w:t>
      </w:r>
      <w:r w:rsidRPr="0051654C">
        <w:rPr>
          <w:rFonts w:ascii="Times New Roman" w:hAnsi="Times New Roman" w:cs="Times New Roman"/>
        </w:rPr>
        <w:t>koşulu ile iki dönem şeklinde uygulanır.</w:t>
      </w:r>
    </w:p>
    <w:p w:rsidR="00351873" w:rsidRPr="0051654C" w:rsidRDefault="00351873" w:rsidP="0051654C">
      <w:pPr>
        <w:pStyle w:val="Balk10"/>
        <w:keepNext/>
        <w:keepLines/>
        <w:shd w:val="clear" w:color="auto" w:fill="auto"/>
        <w:spacing w:after="0" w:line="240" w:lineRule="atLeast"/>
        <w:jc w:val="both"/>
        <w:rPr>
          <w:rFonts w:ascii="Times New Roman" w:hAnsi="Times New Roman" w:cs="Times New Roman"/>
        </w:rPr>
      </w:pPr>
      <w:bookmarkStart w:id="8" w:name="bookmark8"/>
    </w:p>
    <w:p w:rsidR="00351873" w:rsidRPr="0051654C" w:rsidRDefault="00062A33" w:rsidP="00EF2EB1">
      <w:pPr>
        <w:pStyle w:val="Balk10"/>
        <w:keepNext/>
        <w:keepLines/>
        <w:shd w:val="clear" w:color="auto" w:fill="auto"/>
        <w:spacing w:after="0" w:line="240" w:lineRule="atLeast"/>
        <w:ind w:firstLine="708"/>
        <w:jc w:val="both"/>
        <w:rPr>
          <w:rStyle w:val="Gvdemetni2Kaln"/>
          <w:rFonts w:ascii="Times New Roman" w:hAnsi="Times New Roman" w:cs="Times New Roman"/>
        </w:rPr>
      </w:pPr>
      <w:r w:rsidRPr="0051654C">
        <w:rPr>
          <w:rFonts w:ascii="Times New Roman" w:hAnsi="Times New Roman" w:cs="Times New Roman"/>
        </w:rPr>
        <w:t xml:space="preserve">Kontenjan, Başvuru Tarihleri ve Başvuru </w:t>
      </w:r>
      <w:r w:rsidR="00EB6A6B" w:rsidRPr="0051654C">
        <w:rPr>
          <w:rFonts w:ascii="Times New Roman" w:hAnsi="Times New Roman" w:cs="Times New Roman"/>
        </w:rPr>
        <w:t>Şartları</w:t>
      </w:r>
      <w:bookmarkEnd w:id="8"/>
    </w:p>
    <w:p w:rsidR="003F314D" w:rsidRPr="0051654C" w:rsidRDefault="00062A33" w:rsidP="00EF2EB1">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 xml:space="preserve">MADDE </w:t>
      </w:r>
      <w:r w:rsidRPr="0051654C">
        <w:rPr>
          <w:rFonts w:ascii="Times New Roman" w:hAnsi="Times New Roman" w:cs="Times New Roman"/>
          <w:b/>
        </w:rPr>
        <w:t>7</w:t>
      </w:r>
      <w:r w:rsidR="00EF2EB1">
        <w:rPr>
          <w:rStyle w:val="Gvdemetni2Kaln"/>
          <w:rFonts w:ascii="Times New Roman" w:hAnsi="Times New Roman" w:cs="Times New Roman"/>
        </w:rPr>
        <w:t xml:space="preserve"> -</w:t>
      </w:r>
      <w:r w:rsidR="00DD5A44" w:rsidRPr="00EF2EB1">
        <w:rPr>
          <w:rStyle w:val="Gvdemetni2Kaln"/>
          <w:rFonts w:ascii="Times New Roman" w:hAnsi="Times New Roman" w:cs="Times New Roman"/>
        </w:rPr>
        <w:t xml:space="preserve"> </w:t>
      </w:r>
      <w:r w:rsidR="00DD5A44" w:rsidRPr="00EF2EB1">
        <w:rPr>
          <w:rFonts w:ascii="Times New Roman" w:hAnsi="Times New Roman" w:cs="Times New Roman"/>
        </w:rPr>
        <w:t>(1)</w:t>
      </w:r>
      <w:r w:rsidR="00DD5A44" w:rsidRPr="0051654C">
        <w:rPr>
          <w:rFonts w:ascii="Times New Roman" w:hAnsi="Times New Roman" w:cs="Times New Roman"/>
        </w:rPr>
        <w:t xml:space="preserve"> </w:t>
      </w:r>
      <w:r w:rsidRPr="0051654C">
        <w:rPr>
          <w:rFonts w:ascii="Times New Roman" w:hAnsi="Times New Roman" w:cs="Times New Roman"/>
        </w:rPr>
        <w:t xml:space="preserve">Kontenjan ile başvuru tarihleri ve başvuru </w:t>
      </w:r>
      <w:r w:rsidR="0075779D" w:rsidRPr="0051654C">
        <w:rPr>
          <w:rFonts w:ascii="Times New Roman" w:hAnsi="Times New Roman" w:cs="Times New Roman"/>
        </w:rPr>
        <w:t>şartları</w:t>
      </w:r>
      <w:r w:rsidRPr="0051654C">
        <w:rPr>
          <w:rFonts w:ascii="Times New Roman" w:hAnsi="Times New Roman" w:cs="Times New Roman"/>
        </w:rPr>
        <w:t xml:space="preserve"> Fakülte Kurulunun önerisiyle Senato tarafından karara bağlanır.</w:t>
      </w:r>
    </w:p>
    <w:p w:rsidR="003F314D" w:rsidRPr="0051654C" w:rsidRDefault="00062A33" w:rsidP="0051654C">
      <w:pPr>
        <w:pStyle w:val="Gvdemetni20"/>
        <w:numPr>
          <w:ilvl w:val="0"/>
          <w:numId w:val="3"/>
        </w:numPr>
        <w:shd w:val="clear" w:color="auto" w:fill="auto"/>
        <w:tabs>
          <w:tab w:val="left" w:pos="458"/>
        </w:tabs>
        <w:spacing w:before="0" w:after="0" w:line="240" w:lineRule="atLeast"/>
        <w:ind w:firstLine="0"/>
        <w:rPr>
          <w:rFonts w:ascii="Times New Roman" w:hAnsi="Times New Roman" w:cs="Times New Roman"/>
        </w:rPr>
      </w:pPr>
      <w:r w:rsidRPr="0051654C">
        <w:rPr>
          <w:rFonts w:ascii="Times New Roman" w:hAnsi="Times New Roman" w:cs="Times New Roman"/>
        </w:rPr>
        <w:t>Kontenjanlar başvuru yoğunluğu, fakültenin alt yapı ve öğretim üyesi kapasitesi dikkate alınarak belirlenir.</w:t>
      </w:r>
    </w:p>
    <w:p w:rsidR="003F314D" w:rsidRPr="0051654C" w:rsidRDefault="00062A33" w:rsidP="0051654C">
      <w:pPr>
        <w:pStyle w:val="Gvdemetni20"/>
        <w:numPr>
          <w:ilvl w:val="0"/>
          <w:numId w:val="3"/>
        </w:numPr>
        <w:shd w:val="clear" w:color="auto" w:fill="auto"/>
        <w:tabs>
          <w:tab w:val="left" w:pos="453"/>
        </w:tabs>
        <w:spacing w:before="0" w:after="0" w:line="240" w:lineRule="atLeast"/>
        <w:ind w:firstLine="0"/>
        <w:rPr>
          <w:rFonts w:ascii="Times New Roman" w:hAnsi="Times New Roman" w:cs="Times New Roman"/>
        </w:rPr>
      </w:pPr>
      <w:r w:rsidRPr="0051654C">
        <w:rPr>
          <w:rFonts w:ascii="Times New Roman" w:hAnsi="Times New Roman" w:cs="Times New Roman"/>
        </w:rPr>
        <w:t>Başvurular Dekanlığa şahsen yapılır ve başvuru esnasında aşağıdaki belgeler istenir;</w:t>
      </w:r>
    </w:p>
    <w:p w:rsidR="003F314D" w:rsidRPr="0051654C" w:rsidRDefault="00DD5A44" w:rsidP="0051654C">
      <w:pPr>
        <w:pStyle w:val="Gvdemetni20"/>
        <w:shd w:val="clear" w:color="auto" w:fill="auto"/>
        <w:tabs>
          <w:tab w:val="left" w:pos="764"/>
        </w:tabs>
        <w:spacing w:before="0" w:after="0" w:line="240" w:lineRule="atLeast"/>
        <w:ind w:left="720" w:firstLine="0"/>
        <w:rPr>
          <w:rFonts w:ascii="Times New Roman" w:hAnsi="Times New Roman" w:cs="Times New Roman"/>
        </w:rPr>
      </w:pPr>
      <w:r w:rsidRPr="0051654C">
        <w:rPr>
          <w:rFonts w:ascii="Times New Roman" w:hAnsi="Times New Roman" w:cs="Times New Roman"/>
        </w:rPr>
        <w:t xml:space="preserve">a) </w:t>
      </w:r>
      <w:r w:rsidR="00062A33" w:rsidRPr="0051654C">
        <w:rPr>
          <w:rFonts w:ascii="Times New Roman" w:hAnsi="Times New Roman" w:cs="Times New Roman"/>
        </w:rPr>
        <w:t>Kayıt İçin Başvuru Dilekçesi</w:t>
      </w:r>
    </w:p>
    <w:p w:rsidR="003F314D" w:rsidRPr="0051654C" w:rsidRDefault="00DD5A44" w:rsidP="0051654C">
      <w:pPr>
        <w:pStyle w:val="Gvdemetni20"/>
        <w:shd w:val="clear" w:color="auto" w:fill="auto"/>
        <w:tabs>
          <w:tab w:val="left" w:pos="764"/>
        </w:tabs>
        <w:spacing w:before="0" w:after="0" w:line="240" w:lineRule="atLeast"/>
        <w:ind w:left="720" w:firstLine="0"/>
        <w:rPr>
          <w:rFonts w:ascii="Times New Roman" w:hAnsi="Times New Roman" w:cs="Times New Roman"/>
        </w:rPr>
      </w:pPr>
      <w:r w:rsidRPr="0051654C">
        <w:rPr>
          <w:rFonts w:ascii="Times New Roman" w:hAnsi="Times New Roman" w:cs="Times New Roman"/>
        </w:rPr>
        <w:t xml:space="preserve">b) </w:t>
      </w:r>
      <w:r w:rsidR="00062A33" w:rsidRPr="0051654C">
        <w:rPr>
          <w:rFonts w:ascii="Times New Roman" w:hAnsi="Times New Roman" w:cs="Times New Roman"/>
        </w:rPr>
        <w:t>Halen lisans öğrencisi olanlar için Öğrenci Belgesi; Lisans mezunları için Onaylı Mezuniyet Belgesi ya da Diploma (Yurtdışındaki üniversitelerden yükseköğretim kurumlarından mezun olanların diplomalarının denkliği, kayıt sırasında belgelendirilmelidir);</w:t>
      </w:r>
    </w:p>
    <w:p w:rsidR="003F314D" w:rsidRPr="0051654C" w:rsidRDefault="00DD5A44" w:rsidP="0051654C">
      <w:pPr>
        <w:pStyle w:val="Gvdemetni20"/>
        <w:shd w:val="clear" w:color="auto" w:fill="auto"/>
        <w:tabs>
          <w:tab w:val="left" w:pos="764"/>
        </w:tabs>
        <w:spacing w:before="0" w:after="0" w:line="240" w:lineRule="atLeast"/>
        <w:ind w:left="720" w:firstLine="0"/>
        <w:rPr>
          <w:rFonts w:ascii="Times New Roman" w:hAnsi="Times New Roman" w:cs="Times New Roman"/>
        </w:rPr>
      </w:pPr>
      <w:r w:rsidRPr="0051654C">
        <w:rPr>
          <w:rFonts w:ascii="Times New Roman" w:hAnsi="Times New Roman" w:cs="Times New Roman"/>
        </w:rPr>
        <w:t xml:space="preserve">c) </w:t>
      </w:r>
      <w:r w:rsidR="00062A33" w:rsidRPr="0051654C">
        <w:rPr>
          <w:rFonts w:ascii="Times New Roman" w:hAnsi="Times New Roman" w:cs="Times New Roman"/>
        </w:rPr>
        <w:t>Onaylı Lisans Not Durum Belgesi veya Akademik Not Ortalamasını bildiren resmi belge</w:t>
      </w:r>
    </w:p>
    <w:p w:rsidR="003F314D" w:rsidRPr="0051654C" w:rsidRDefault="00DD5A44" w:rsidP="0051654C">
      <w:pPr>
        <w:pStyle w:val="Gvdemetni20"/>
        <w:shd w:val="clear" w:color="auto" w:fill="auto"/>
        <w:tabs>
          <w:tab w:val="left" w:pos="764"/>
        </w:tabs>
        <w:spacing w:before="0" w:after="0" w:line="240" w:lineRule="atLeast"/>
        <w:ind w:left="720" w:firstLine="0"/>
        <w:rPr>
          <w:rFonts w:ascii="Times New Roman" w:hAnsi="Times New Roman" w:cs="Times New Roman"/>
        </w:rPr>
      </w:pPr>
      <w:r w:rsidRPr="0051654C">
        <w:rPr>
          <w:rFonts w:ascii="Times New Roman" w:hAnsi="Times New Roman" w:cs="Times New Roman"/>
        </w:rPr>
        <w:t xml:space="preserve">ç) </w:t>
      </w:r>
      <w:r w:rsidR="00062A33" w:rsidRPr="0051654C">
        <w:rPr>
          <w:rFonts w:ascii="Times New Roman" w:hAnsi="Times New Roman" w:cs="Times New Roman"/>
        </w:rPr>
        <w:t>Nüfus Cüzdanı Fotokopisi (Aslını ibraz etmek kaydıyla)</w:t>
      </w:r>
    </w:p>
    <w:p w:rsidR="003F314D" w:rsidRPr="0051654C" w:rsidRDefault="00DD5A44" w:rsidP="0051654C">
      <w:pPr>
        <w:pStyle w:val="Gvdemetni20"/>
        <w:shd w:val="clear" w:color="auto" w:fill="auto"/>
        <w:tabs>
          <w:tab w:val="left" w:pos="764"/>
        </w:tabs>
        <w:spacing w:before="0" w:after="0" w:line="240" w:lineRule="atLeast"/>
        <w:ind w:left="720" w:firstLine="0"/>
        <w:rPr>
          <w:rFonts w:ascii="Times New Roman" w:hAnsi="Times New Roman" w:cs="Times New Roman"/>
        </w:rPr>
      </w:pPr>
      <w:r w:rsidRPr="0051654C">
        <w:rPr>
          <w:rFonts w:ascii="Times New Roman" w:hAnsi="Times New Roman" w:cs="Times New Roman"/>
        </w:rPr>
        <w:t xml:space="preserve">d) </w:t>
      </w:r>
      <w:r w:rsidR="00062A33" w:rsidRPr="0051654C">
        <w:rPr>
          <w:rFonts w:ascii="Times New Roman" w:hAnsi="Times New Roman" w:cs="Times New Roman"/>
        </w:rPr>
        <w:t>İki Adet Vesikalık Fotoğraf</w:t>
      </w:r>
    </w:p>
    <w:p w:rsidR="003F314D" w:rsidRPr="0051654C" w:rsidRDefault="00DD5A44" w:rsidP="0051654C">
      <w:pPr>
        <w:pStyle w:val="Gvdemetni20"/>
        <w:shd w:val="clear" w:color="auto" w:fill="auto"/>
        <w:tabs>
          <w:tab w:val="left" w:pos="764"/>
        </w:tabs>
        <w:spacing w:before="0" w:after="0" w:line="240" w:lineRule="atLeast"/>
        <w:ind w:left="720" w:firstLine="0"/>
        <w:rPr>
          <w:rFonts w:ascii="Times New Roman" w:hAnsi="Times New Roman" w:cs="Times New Roman"/>
        </w:rPr>
      </w:pPr>
      <w:r w:rsidRPr="0051654C">
        <w:rPr>
          <w:rFonts w:ascii="Times New Roman" w:hAnsi="Times New Roman" w:cs="Times New Roman"/>
        </w:rPr>
        <w:t xml:space="preserve">e) </w:t>
      </w:r>
      <w:r w:rsidR="004F75E7" w:rsidRPr="0051654C">
        <w:rPr>
          <w:rFonts w:ascii="Times New Roman" w:hAnsi="Times New Roman" w:cs="Times New Roman"/>
        </w:rPr>
        <w:t>Kurumca belirlenen ö</w:t>
      </w:r>
      <w:r w:rsidR="00990E40" w:rsidRPr="0051654C">
        <w:rPr>
          <w:rFonts w:ascii="Times New Roman" w:hAnsi="Times New Roman" w:cs="Times New Roman"/>
        </w:rPr>
        <w:t>ğrenim ücretinin</w:t>
      </w:r>
      <w:r w:rsidR="00062A33" w:rsidRPr="0051654C">
        <w:rPr>
          <w:rFonts w:ascii="Times New Roman" w:hAnsi="Times New Roman" w:cs="Times New Roman"/>
        </w:rPr>
        <w:t>, Akdeniz Üniversitesi Pedagojik Formasyonla ile ilgili döner sermaye hesabına yatırıldığına dair banka dekontu</w:t>
      </w:r>
      <w:r w:rsidR="00990E40" w:rsidRPr="0051654C">
        <w:rPr>
          <w:rFonts w:ascii="Times New Roman" w:hAnsi="Times New Roman" w:cs="Times New Roman"/>
        </w:rPr>
        <w:t>,</w:t>
      </w:r>
    </w:p>
    <w:p w:rsidR="003F314D" w:rsidRPr="0051654C" w:rsidRDefault="00062A33" w:rsidP="0051654C">
      <w:pPr>
        <w:pStyle w:val="Gvdemetni20"/>
        <w:numPr>
          <w:ilvl w:val="0"/>
          <w:numId w:val="3"/>
        </w:numPr>
        <w:shd w:val="clear" w:color="auto" w:fill="auto"/>
        <w:tabs>
          <w:tab w:val="left" w:pos="602"/>
        </w:tabs>
        <w:spacing w:before="0" w:after="0" w:line="240" w:lineRule="atLeast"/>
        <w:ind w:firstLine="0"/>
        <w:rPr>
          <w:rFonts w:ascii="Times New Roman" w:hAnsi="Times New Roman" w:cs="Times New Roman"/>
        </w:rPr>
      </w:pPr>
      <w:r w:rsidRPr="0051654C">
        <w:rPr>
          <w:rFonts w:ascii="Times New Roman" w:hAnsi="Times New Roman" w:cs="Times New Roman"/>
        </w:rPr>
        <w:t>Öğrencinin kayıtlı olduğu anadal lisans programı ile çift anadal yaptığı lisans programının ikisi de bu yönergenin 5 inci maddesinde belirtilen esaslarda yer alıyorsa, bu iki programdan birini tercih ederek Pedagojik Formasyon Programı’na başvurabilir ya da diğer lisans programına yönelik Özel Öğretim Yöntemleri dersini de ek olarak alması gerekir.</w:t>
      </w:r>
    </w:p>
    <w:p w:rsidR="003F314D" w:rsidRPr="0051654C" w:rsidRDefault="00062A33" w:rsidP="0051654C">
      <w:pPr>
        <w:pStyle w:val="Gvdemetni20"/>
        <w:numPr>
          <w:ilvl w:val="0"/>
          <w:numId w:val="3"/>
        </w:numPr>
        <w:shd w:val="clear" w:color="auto" w:fill="auto"/>
        <w:tabs>
          <w:tab w:val="left" w:pos="607"/>
        </w:tabs>
        <w:spacing w:before="0" w:after="0" w:line="240" w:lineRule="atLeast"/>
        <w:ind w:firstLine="0"/>
        <w:rPr>
          <w:rFonts w:ascii="Times New Roman" w:hAnsi="Times New Roman" w:cs="Times New Roman"/>
        </w:rPr>
      </w:pPr>
      <w:r w:rsidRPr="0051654C">
        <w:rPr>
          <w:rFonts w:ascii="Times New Roman" w:hAnsi="Times New Roman" w:cs="Times New Roman"/>
        </w:rPr>
        <w:t>Belirlenen kontenjanlara yeterli sayıda başvuru olmaması durumunda, eksik kalan bu kontenjanlar başvuru yoğunluğunun fazla olduğu ve MEB in atama olasılığının fazla olduğu alanlara aktarılabilir.</w:t>
      </w:r>
    </w:p>
    <w:p w:rsidR="003F314D" w:rsidRPr="0051654C" w:rsidRDefault="00062A33" w:rsidP="0051654C">
      <w:pPr>
        <w:pStyle w:val="Gvdemetni20"/>
        <w:numPr>
          <w:ilvl w:val="0"/>
          <w:numId w:val="3"/>
        </w:numPr>
        <w:shd w:val="clear" w:color="auto" w:fill="auto"/>
        <w:tabs>
          <w:tab w:val="left" w:pos="602"/>
        </w:tabs>
        <w:spacing w:before="0" w:after="0" w:line="240" w:lineRule="atLeast"/>
        <w:ind w:firstLine="0"/>
        <w:rPr>
          <w:rFonts w:ascii="Times New Roman" w:hAnsi="Times New Roman" w:cs="Times New Roman"/>
        </w:rPr>
      </w:pPr>
      <w:r w:rsidRPr="0051654C">
        <w:rPr>
          <w:rFonts w:ascii="Times New Roman" w:hAnsi="Times New Roman" w:cs="Times New Roman"/>
        </w:rPr>
        <w:t xml:space="preserve">Aynı alana başvuru yapan adayların </w:t>
      </w:r>
      <w:r w:rsidR="00E2723F" w:rsidRPr="0051654C">
        <w:rPr>
          <w:rFonts w:ascii="Times New Roman" w:hAnsi="Times New Roman" w:cs="Times New Roman"/>
        </w:rPr>
        <w:t xml:space="preserve">akademik not ortalamalarının </w:t>
      </w:r>
      <w:r w:rsidRPr="0051654C">
        <w:rPr>
          <w:rFonts w:ascii="Times New Roman" w:hAnsi="Times New Roman" w:cs="Times New Roman"/>
        </w:rPr>
        <w:t>eşit olması durumunda adayların doğum tarihlerine bakılır ve yaşı büyük olan tercih edilir.</w:t>
      </w:r>
    </w:p>
    <w:p w:rsidR="00EF2EB1" w:rsidRDefault="00EF2EB1" w:rsidP="0051654C">
      <w:pPr>
        <w:pStyle w:val="Balk10"/>
        <w:keepNext/>
        <w:keepLines/>
        <w:shd w:val="clear" w:color="auto" w:fill="auto"/>
        <w:spacing w:after="0" w:line="240" w:lineRule="atLeast"/>
        <w:jc w:val="both"/>
        <w:rPr>
          <w:rFonts w:ascii="Times New Roman" w:hAnsi="Times New Roman" w:cs="Times New Roman"/>
        </w:rPr>
      </w:pPr>
      <w:bookmarkStart w:id="9" w:name="bookmark9"/>
    </w:p>
    <w:p w:rsidR="003F314D" w:rsidRPr="0051654C" w:rsidRDefault="00062A33" w:rsidP="00EF2EB1">
      <w:pPr>
        <w:pStyle w:val="Balk10"/>
        <w:keepNext/>
        <w:keepLines/>
        <w:shd w:val="clear" w:color="auto" w:fill="auto"/>
        <w:spacing w:after="0" w:line="240" w:lineRule="atLeast"/>
        <w:ind w:firstLine="708"/>
        <w:jc w:val="both"/>
        <w:rPr>
          <w:rFonts w:ascii="Times New Roman" w:hAnsi="Times New Roman" w:cs="Times New Roman"/>
        </w:rPr>
      </w:pPr>
      <w:r w:rsidRPr="0051654C">
        <w:rPr>
          <w:rFonts w:ascii="Times New Roman" w:hAnsi="Times New Roman" w:cs="Times New Roman"/>
        </w:rPr>
        <w:t>Dersler</w:t>
      </w:r>
      <w:bookmarkEnd w:id="9"/>
      <w:r w:rsidR="0075779D" w:rsidRPr="0051654C">
        <w:rPr>
          <w:rFonts w:ascii="Times New Roman" w:hAnsi="Times New Roman" w:cs="Times New Roman"/>
        </w:rPr>
        <w:t xml:space="preserve"> ve Program</w:t>
      </w:r>
    </w:p>
    <w:p w:rsidR="001F598C" w:rsidRDefault="00062A33" w:rsidP="001F598C">
      <w:pPr>
        <w:spacing w:line="240" w:lineRule="atLeast"/>
        <w:ind w:right="203"/>
        <w:jc w:val="both"/>
        <w:rPr>
          <w:rFonts w:ascii="Times New Roman" w:hAnsi="Times New Roman" w:cs="Times New Roman"/>
          <w:b/>
        </w:rPr>
      </w:pPr>
      <w:r w:rsidRPr="0051654C">
        <w:rPr>
          <w:rStyle w:val="Gvdemetni2Kaln"/>
          <w:rFonts w:ascii="Times New Roman" w:hAnsi="Times New Roman" w:cs="Times New Roman"/>
        </w:rPr>
        <w:t>MADDE 8</w:t>
      </w:r>
      <w:r w:rsidR="00EF2EB1">
        <w:rPr>
          <w:rStyle w:val="Gvdemetni2Kaln"/>
          <w:rFonts w:ascii="Times New Roman" w:hAnsi="Times New Roman" w:cs="Times New Roman"/>
        </w:rPr>
        <w:t xml:space="preserve"> </w:t>
      </w:r>
      <w:r w:rsidR="00EF2EB1" w:rsidRPr="00EF2EB1">
        <w:rPr>
          <w:rStyle w:val="Gvdemetni2Kaln"/>
          <w:rFonts w:ascii="Times New Roman" w:hAnsi="Times New Roman" w:cs="Times New Roman"/>
        </w:rPr>
        <w:t>-</w:t>
      </w:r>
      <w:r w:rsidR="00DD5A44" w:rsidRPr="00EF2EB1">
        <w:rPr>
          <w:rStyle w:val="Gvdemetni2Kaln"/>
          <w:rFonts w:ascii="Times New Roman" w:hAnsi="Times New Roman" w:cs="Times New Roman"/>
        </w:rPr>
        <w:t xml:space="preserve"> </w:t>
      </w:r>
      <w:r w:rsidR="00DD5A44" w:rsidRPr="00EF2EB1">
        <w:rPr>
          <w:rFonts w:ascii="Times New Roman" w:hAnsi="Times New Roman" w:cs="Times New Roman"/>
        </w:rPr>
        <w:t xml:space="preserve">(1) </w:t>
      </w:r>
      <w:r w:rsidRPr="0051654C">
        <w:rPr>
          <w:rFonts w:ascii="Times New Roman" w:hAnsi="Times New Roman" w:cs="Times New Roman"/>
        </w:rPr>
        <w:t>Pedagojik Formasyon Eğitimi Sertifika Programında yer alan dersler, Ek-1 ve Ek-2'de yer almaktadır.</w:t>
      </w:r>
      <w:r w:rsidR="001F598C" w:rsidRPr="001F598C">
        <w:rPr>
          <w:rFonts w:ascii="Times New Roman" w:hAnsi="Times New Roman" w:cs="Times New Roman"/>
          <w:b/>
        </w:rPr>
        <w:t xml:space="preserve"> </w:t>
      </w:r>
    </w:p>
    <w:p w:rsidR="001F598C" w:rsidRPr="006E0BF8" w:rsidRDefault="001F598C" w:rsidP="001F598C">
      <w:pPr>
        <w:spacing w:line="240" w:lineRule="atLeast"/>
        <w:ind w:right="203"/>
        <w:jc w:val="center"/>
        <w:rPr>
          <w:rFonts w:ascii="Times New Roman" w:hAnsi="Times New Roman" w:cs="Times New Roman"/>
        </w:rPr>
      </w:pPr>
      <w:r w:rsidRPr="006E0BF8">
        <w:rPr>
          <w:rFonts w:ascii="Times New Roman" w:hAnsi="Times New Roman" w:cs="Times New Roman"/>
          <w:b/>
        </w:rPr>
        <w:t>R-</w:t>
      </w:r>
      <w:r>
        <w:rPr>
          <w:rFonts w:ascii="Times New Roman" w:hAnsi="Times New Roman" w:cs="Times New Roman"/>
          <w:b/>
        </w:rPr>
        <w:t>404</w:t>
      </w:r>
    </w:p>
    <w:p w:rsidR="001F598C" w:rsidRDefault="00062A33" w:rsidP="00EF2EB1">
      <w:pPr>
        <w:pStyle w:val="Gvdemetni20"/>
        <w:shd w:val="clear" w:color="auto" w:fill="auto"/>
        <w:spacing w:before="0" w:after="0" w:line="240" w:lineRule="atLeast"/>
        <w:ind w:firstLine="708"/>
        <w:rPr>
          <w:rFonts w:ascii="Times New Roman" w:hAnsi="Times New Roman" w:cs="Times New Roman"/>
        </w:rPr>
      </w:pPr>
      <w:r w:rsidRPr="0051654C">
        <w:rPr>
          <w:rFonts w:ascii="Times New Roman" w:hAnsi="Times New Roman" w:cs="Times New Roman"/>
        </w:rPr>
        <w:lastRenderedPageBreak/>
        <w:t xml:space="preserve"> Bütün alanlarda ortak olan öğretmenlik meslek bilgisi derslerinde, farklı alanlardaki öğrenciler aynı şubelerde öğrenim görebilir. </w:t>
      </w:r>
    </w:p>
    <w:p w:rsidR="003F314D" w:rsidRPr="0051654C" w:rsidRDefault="00062A33" w:rsidP="00EF2EB1">
      <w:pPr>
        <w:pStyle w:val="Gvdemetni20"/>
        <w:shd w:val="clear" w:color="auto" w:fill="auto"/>
        <w:spacing w:before="0" w:after="0" w:line="240" w:lineRule="atLeast"/>
        <w:ind w:firstLine="708"/>
        <w:rPr>
          <w:rFonts w:ascii="Times New Roman" w:hAnsi="Times New Roman" w:cs="Times New Roman"/>
        </w:rPr>
      </w:pPr>
      <w:r w:rsidRPr="0051654C">
        <w:rPr>
          <w:rFonts w:ascii="Times New Roman" w:hAnsi="Times New Roman" w:cs="Times New Roman"/>
        </w:rPr>
        <w:t>Alan eğitimi ve öğretimine özgü derslerde (Özel Öğretim Yöntemleri, Öğretim Teknolojileri ve Materyal Tasarımı, Öğretmenlik Uygulaması) şubeler, alanlara göre veya ihtiyaç duyulduğunda yakın alanlar birleştirilerek oluşturulabilir.</w:t>
      </w:r>
    </w:p>
    <w:p w:rsidR="003F314D" w:rsidRPr="0051654C" w:rsidRDefault="00062A33" w:rsidP="0051654C">
      <w:pPr>
        <w:pStyle w:val="Gvdemetni20"/>
        <w:numPr>
          <w:ilvl w:val="0"/>
          <w:numId w:val="5"/>
        </w:numPr>
        <w:shd w:val="clear" w:color="auto" w:fill="auto"/>
        <w:tabs>
          <w:tab w:val="left" w:pos="593"/>
        </w:tabs>
        <w:spacing w:before="0" w:after="0" w:line="240" w:lineRule="atLeast"/>
        <w:ind w:firstLine="0"/>
        <w:rPr>
          <w:rFonts w:ascii="Times New Roman" w:hAnsi="Times New Roman" w:cs="Times New Roman"/>
        </w:rPr>
      </w:pPr>
      <w:r w:rsidRPr="0051654C">
        <w:rPr>
          <w:rFonts w:ascii="Times New Roman" w:hAnsi="Times New Roman" w:cs="Times New Roman"/>
        </w:rPr>
        <w:t>Ek 1 ve Ek 2’de verilen dersler iki döneme bölünerek verilir ve bu dersler dışında her hangi başka bir ders açılamaz.</w:t>
      </w:r>
    </w:p>
    <w:p w:rsidR="003F314D" w:rsidRPr="0051654C" w:rsidRDefault="00062A33" w:rsidP="0051654C">
      <w:pPr>
        <w:pStyle w:val="Gvdemetni20"/>
        <w:numPr>
          <w:ilvl w:val="0"/>
          <w:numId w:val="5"/>
        </w:numPr>
        <w:shd w:val="clear" w:color="auto" w:fill="auto"/>
        <w:tabs>
          <w:tab w:val="left" w:pos="598"/>
        </w:tabs>
        <w:spacing w:before="0" w:after="0" w:line="240" w:lineRule="atLeast"/>
        <w:ind w:firstLine="0"/>
        <w:rPr>
          <w:rFonts w:ascii="Times New Roman" w:hAnsi="Times New Roman" w:cs="Times New Roman"/>
        </w:rPr>
      </w:pPr>
      <w:r w:rsidRPr="0051654C">
        <w:rPr>
          <w:rFonts w:ascii="Times New Roman" w:hAnsi="Times New Roman" w:cs="Times New Roman"/>
        </w:rPr>
        <w:t>Pedagojik formasyon programında yer alan dersler ek çizelgede belirtildiği şekilde planlanır ve uygulanır.</w:t>
      </w:r>
    </w:p>
    <w:p w:rsidR="003F314D" w:rsidRPr="0051654C" w:rsidRDefault="00062A33" w:rsidP="0051654C">
      <w:pPr>
        <w:pStyle w:val="Gvdemetni20"/>
        <w:numPr>
          <w:ilvl w:val="0"/>
          <w:numId w:val="5"/>
        </w:numPr>
        <w:shd w:val="clear" w:color="auto" w:fill="auto"/>
        <w:tabs>
          <w:tab w:val="left" w:pos="598"/>
        </w:tabs>
        <w:spacing w:before="0" w:after="0" w:line="240" w:lineRule="atLeast"/>
        <w:ind w:firstLine="0"/>
        <w:rPr>
          <w:rFonts w:ascii="Times New Roman" w:hAnsi="Times New Roman" w:cs="Times New Roman"/>
        </w:rPr>
      </w:pPr>
      <w:r w:rsidRPr="0051654C">
        <w:rPr>
          <w:rFonts w:ascii="Times New Roman" w:hAnsi="Times New Roman" w:cs="Times New Roman"/>
        </w:rPr>
        <w:t>Derslere görevlendirmeler</w:t>
      </w:r>
      <w:r w:rsidR="0075779D" w:rsidRPr="0051654C">
        <w:rPr>
          <w:rFonts w:ascii="Times New Roman" w:hAnsi="Times New Roman" w:cs="Times New Roman"/>
        </w:rPr>
        <w:t>,</w:t>
      </w:r>
      <w:r w:rsidRPr="0051654C">
        <w:rPr>
          <w:rFonts w:ascii="Times New Roman" w:hAnsi="Times New Roman" w:cs="Times New Roman"/>
        </w:rPr>
        <w:t xml:space="preserve"> Pedagojik Formasyon Birimi tarafından </w:t>
      </w:r>
      <w:r w:rsidR="0075779D" w:rsidRPr="0051654C">
        <w:rPr>
          <w:rFonts w:ascii="Times New Roman" w:hAnsi="Times New Roman" w:cs="Times New Roman"/>
        </w:rPr>
        <w:t xml:space="preserve">planlanır; Fakülte Yönetim Kurulu tarafından </w:t>
      </w:r>
      <w:r w:rsidRPr="0051654C">
        <w:rPr>
          <w:rFonts w:ascii="Times New Roman" w:hAnsi="Times New Roman" w:cs="Times New Roman"/>
        </w:rPr>
        <w:t>yapılır.</w:t>
      </w:r>
    </w:p>
    <w:p w:rsidR="00351873" w:rsidRPr="0051654C" w:rsidRDefault="00351873" w:rsidP="0051654C">
      <w:pPr>
        <w:pStyle w:val="Gvdemetni20"/>
        <w:shd w:val="clear" w:color="auto" w:fill="auto"/>
        <w:tabs>
          <w:tab w:val="left" w:pos="598"/>
        </w:tabs>
        <w:spacing w:before="0" w:after="0" w:line="240" w:lineRule="atLeast"/>
        <w:ind w:firstLine="0"/>
        <w:rPr>
          <w:rFonts w:ascii="Times New Roman" w:hAnsi="Times New Roman" w:cs="Times New Roman"/>
        </w:rPr>
      </w:pPr>
    </w:p>
    <w:p w:rsidR="00351873"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10" w:name="bookmark10"/>
      <w:r w:rsidRPr="0051654C">
        <w:rPr>
          <w:rFonts w:ascii="Times New Roman" w:hAnsi="Times New Roman" w:cs="Times New Roman"/>
        </w:rPr>
        <w:t>Derslere Devam, Sınavlar ve Başarı Notu</w:t>
      </w:r>
      <w:bookmarkEnd w:id="10"/>
    </w:p>
    <w:p w:rsidR="003F314D" w:rsidRPr="0051654C" w:rsidRDefault="00062A33"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9</w:t>
      </w:r>
      <w:r w:rsidR="00811D39">
        <w:rPr>
          <w:rStyle w:val="Gvdemetni2Kaln"/>
          <w:rFonts w:ascii="Times New Roman" w:hAnsi="Times New Roman" w:cs="Times New Roman"/>
        </w:rPr>
        <w:t xml:space="preserve"> </w:t>
      </w:r>
      <w:r w:rsidR="00811D39" w:rsidRPr="00811D39">
        <w:rPr>
          <w:rStyle w:val="Gvdemetni2Kaln"/>
          <w:rFonts w:ascii="Times New Roman" w:hAnsi="Times New Roman" w:cs="Times New Roman"/>
        </w:rPr>
        <w:t>-</w:t>
      </w:r>
      <w:r w:rsidR="00DD5A44" w:rsidRPr="00811D39">
        <w:rPr>
          <w:rStyle w:val="Gvdemetni2Kaln"/>
          <w:rFonts w:ascii="Times New Roman" w:hAnsi="Times New Roman" w:cs="Times New Roman"/>
        </w:rPr>
        <w:t xml:space="preserve"> </w:t>
      </w:r>
      <w:r w:rsidR="00DD5A44" w:rsidRPr="00811D39">
        <w:rPr>
          <w:rFonts w:ascii="Times New Roman" w:hAnsi="Times New Roman" w:cs="Times New Roman"/>
        </w:rPr>
        <w:t xml:space="preserve">(1) </w:t>
      </w:r>
      <w:r w:rsidRPr="0051654C">
        <w:rPr>
          <w:rFonts w:ascii="Times New Roman" w:hAnsi="Times New Roman" w:cs="Times New Roman"/>
        </w:rPr>
        <w:t>Derslere devam zorunluluğu, sınavlar ve başarı notunun belirlenmesinde “Akdeniz Üniv</w:t>
      </w:r>
      <w:r w:rsidR="005413A3" w:rsidRPr="0051654C">
        <w:rPr>
          <w:rFonts w:ascii="Times New Roman" w:hAnsi="Times New Roman" w:cs="Times New Roman"/>
        </w:rPr>
        <w:t>ersitesi, Ön</w:t>
      </w:r>
      <w:r w:rsidR="00445DB6" w:rsidRPr="0051654C">
        <w:rPr>
          <w:rFonts w:ascii="Times New Roman" w:hAnsi="Times New Roman" w:cs="Times New Roman"/>
        </w:rPr>
        <w:t xml:space="preserve"> </w:t>
      </w:r>
      <w:r w:rsidR="005413A3" w:rsidRPr="0051654C">
        <w:rPr>
          <w:rFonts w:ascii="Times New Roman" w:hAnsi="Times New Roman" w:cs="Times New Roman"/>
        </w:rPr>
        <w:t>lisans ve Lisans Eğitim Öğ</w:t>
      </w:r>
      <w:r w:rsidRPr="0051654C">
        <w:rPr>
          <w:rFonts w:ascii="Times New Roman" w:hAnsi="Times New Roman" w:cs="Times New Roman"/>
        </w:rPr>
        <w:t>retim ve Sınav Yönetmeliği” hükümleri geçerlidir.</w:t>
      </w:r>
    </w:p>
    <w:p w:rsidR="003F314D" w:rsidRPr="0051654C" w:rsidRDefault="00062A33" w:rsidP="0051654C">
      <w:pPr>
        <w:pStyle w:val="Gvdemetni20"/>
        <w:numPr>
          <w:ilvl w:val="0"/>
          <w:numId w:val="6"/>
        </w:numPr>
        <w:shd w:val="clear" w:color="auto" w:fill="auto"/>
        <w:tabs>
          <w:tab w:val="left" w:pos="598"/>
        </w:tabs>
        <w:spacing w:before="0" w:after="0" w:line="240" w:lineRule="atLeast"/>
        <w:ind w:firstLine="0"/>
        <w:rPr>
          <w:rFonts w:ascii="Times New Roman" w:hAnsi="Times New Roman" w:cs="Times New Roman"/>
        </w:rPr>
      </w:pPr>
      <w:r w:rsidRPr="0051654C">
        <w:rPr>
          <w:rFonts w:ascii="Times New Roman" w:hAnsi="Times New Roman" w:cs="Times New Roman"/>
        </w:rPr>
        <w:t>Bir dersten en az 60 alan bir öğrenci o dersi başarmış sayılır.</w:t>
      </w:r>
    </w:p>
    <w:p w:rsidR="003F314D" w:rsidRPr="0051654C" w:rsidRDefault="00062A33" w:rsidP="0051654C">
      <w:pPr>
        <w:pStyle w:val="Gvdemetni20"/>
        <w:numPr>
          <w:ilvl w:val="0"/>
          <w:numId w:val="6"/>
        </w:numPr>
        <w:shd w:val="clear" w:color="auto" w:fill="auto"/>
        <w:tabs>
          <w:tab w:val="left" w:pos="602"/>
        </w:tabs>
        <w:spacing w:before="0" w:after="0" w:line="240" w:lineRule="atLeast"/>
        <w:ind w:firstLine="0"/>
        <w:rPr>
          <w:rFonts w:ascii="Times New Roman" w:hAnsi="Times New Roman" w:cs="Times New Roman"/>
        </w:rPr>
      </w:pPr>
      <w:r w:rsidRPr="0051654C">
        <w:rPr>
          <w:rFonts w:ascii="Times New Roman" w:hAnsi="Times New Roman" w:cs="Times New Roman"/>
        </w:rPr>
        <w:t>Bir dönemde en az bir dersten devam şartını sağlayan, ancak bazı derslerden devam alamayanlar, bir sonraki dönemde</w:t>
      </w:r>
      <w:r w:rsidR="005413A3" w:rsidRPr="0051654C">
        <w:rPr>
          <w:rFonts w:ascii="Times New Roman" w:hAnsi="Times New Roman" w:cs="Times New Roman"/>
        </w:rPr>
        <w:t xml:space="preserve"> program açılması durumunda ilgili Pedagojik Formasyon yönergesine tabi tutularak</w:t>
      </w:r>
      <w:r w:rsidRPr="0051654C">
        <w:rPr>
          <w:rFonts w:ascii="Times New Roman" w:hAnsi="Times New Roman" w:cs="Times New Roman"/>
        </w:rPr>
        <w:t xml:space="preserve"> ders kredisi başına Pedagojik Formasyon Birimi tarafından belirlenen öğrenim ücretini yatırarak programa devam eder.</w:t>
      </w:r>
    </w:p>
    <w:p w:rsidR="003F314D" w:rsidRPr="0051654C" w:rsidRDefault="00062A33" w:rsidP="0051654C">
      <w:pPr>
        <w:pStyle w:val="Gvdemetni20"/>
        <w:numPr>
          <w:ilvl w:val="0"/>
          <w:numId w:val="6"/>
        </w:numPr>
        <w:shd w:val="clear" w:color="auto" w:fill="auto"/>
        <w:tabs>
          <w:tab w:val="left" w:pos="617"/>
        </w:tabs>
        <w:spacing w:before="0" w:after="0" w:line="240" w:lineRule="atLeast"/>
        <w:ind w:firstLine="0"/>
        <w:rPr>
          <w:rFonts w:ascii="Times New Roman" w:hAnsi="Times New Roman" w:cs="Times New Roman"/>
        </w:rPr>
      </w:pPr>
      <w:r w:rsidRPr="0051654C">
        <w:rPr>
          <w:rFonts w:ascii="Times New Roman" w:hAnsi="Times New Roman" w:cs="Times New Roman"/>
        </w:rPr>
        <w:t>Programa devam edenler, sınav hakları dışındaki diğer öğrencilik haklarından yararlanamazlar.</w:t>
      </w:r>
    </w:p>
    <w:p w:rsidR="003F314D" w:rsidRPr="0051654C" w:rsidRDefault="00062A33" w:rsidP="0051654C">
      <w:pPr>
        <w:pStyle w:val="Gvdemetni20"/>
        <w:numPr>
          <w:ilvl w:val="0"/>
          <w:numId w:val="6"/>
        </w:numPr>
        <w:shd w:val="clear" w:color="auto" w:fill="auto"/>
        <w:tabs>
          <w:tab w:val="left" w:pos="607"/>
        </w:tabs>
        <w:spacing w:before="0" w:after="0" w:line="240" w:lineRule="atLeast"/>
        <w:ind w:firstLine="0"/>
        <w:rPr>
          <w:rFonts w:ascii="Times New Roman" w:hAnsi="Times New Roman" w:cs="Times New Roman"/>
        </w:rPr>
      </w:pPr>
      <w:r w:rsidRPr="0051654C">
        <w:rPr>
          <w:rFonts w:ascii="Times New Roman" w:hAnsi="Times New Roman" w:cs="Times New Roman"/>
        </w:rPr>
        <w:t>Bir dersten başarısız olan öğrenci Pedagojik Formasyon Birimi tarafından belirlenen tarihlerde bütünleme sınavına tabi tutulur.</w:t>
      </w:r>
      <w:r w:rsidR="00555A9E" w:rsidRPr="0051654C">
        <w:rPr>
          <w:rFonts w:ascii="Times New Roman" w:hAnsi="Times New Roman" w:cs="Times New Roman"/>
        </w:rPr>
        <w:t xml:space="preserve"> Her dönem sonunda t</w:t>
      </w:r>
      <w:r w:rsidRPr="0051654C">
        <w:rPr>
          <w:rFonts w:ascii="Times New Roman" w:hAnsi="Times New Roman" w:cs="Times New Roman"/>
        </w:rPr>
        <w:t>ek dersten başarısız olan öğrencilerin ise tek de</w:t>
      </w:r>
      <w:r w:rsidR="00555A9E" w:rsidRPr="0051654C">
        <w:rPr>
          <w:rFonts w:ascii="Times New Roman" w:hAnsi="Times New Roman" w:cs="Times New Roman"/>
        </w:rPr>
        <w:t>rs sınavına girme hakkı vardır.</w:t>
      </w:r>
    </w:p>
    <w:p w:rsidR="003F314D" w:rsidRPr="0051654C" w:rsidRDefault="00062A33" w:rsidP="0051654C">
      <w:pPr>
        <w:pStyle w:val="Gvdemetni20"/>
        <w:numPr>
          <w:ilvl w:val="0"/>
          <w:numId w:val="6"/>
        </w:numPr>
        <w:shd w:val="clear" w:color="auto" w:fill="auto"/>
        <w:tabs>
          <w:tab w:val="left" w:pos="598"/>
        </w:tabs>
        <w:spacing w:before="0" w:after="0" w:line="240" w:lineRule="atLeast"/>
        <w:ind w:firstLine="0"/>
        <w:rPr>
          <w:rFonts w:ascii="Times New Roman" w:hAnsi="Times New Roman" w:cs="Times New Roman"/>
        </w:rPr>
      </w:pPr>
      <w:r w:rsidRPr="0051654C">
        <w:rPr>
          <w:rFonts w:ascii="Times New Roman" w:hAnsi="Times New Roman" w:cs="Times New Roman"/>
        </w:rPr>
        <w:t>Programdan herhangi bir nedenle ayrılanlara, istemeleri halinde o güne kadar almış oldukları derslere ilişkin not durum belgesi verilir.</w:t>
      </w:r>
    </w:p>
    <w:p w:rsidR="003F314D" w:rsidRPr="0051654C" w:rsidRDefault="00062A33" w:rsidP="0051654C">
      <w:pPr>
        <w:pStyle w:val="Gvdemetni20"/>
        <w:numPr>
          <w:ilvl w:val="0"/>
          <w:numId w:val="6"/>
        </w:numPr>
        <w:shd w:val="clear" w:color="auto" w:fill="auto"/>
        <w:tabs>
          <w:tab w:val="left" w:pos="602"/>
        </w:tabs>
        <w:spacing w:before="0" w:after="0" w:line="240" w:lineRule="atLeast"/>
        <w:ind w:firstLine="0"/>
        <w:rPr>
          <w:rFonts w:ascii="Times New Roman" w:hAnsi="Times New Roman" w:cs="Times New Roman"/>
        </w:rPr>
      </w:pPr>
      <w:r w:rsidRPr="0051654C">
        <w:rPr>
          <w:rFonts w:ascii="Times New Roman" w:hAnsi="Times New Roman" w:cs="Times New Roman"/>
        </w:rPr>
        <w:t>Akdeniz Üniversitesinin öğretim ve sınav yönetmeliği hükümlerine göre, programda yer alan derslerin tümünden başarılı olanlar, Pedagojik Formasyon Eğitimi Sertifikası almaya hak kazanır.</w:t>
      </w:r>
    </w:p>
    <w:p w:rsidR="005413A3" w:rsidRPr="0051654C" w:rsidRDefault="005413A3" w:rsidP="0051654C">
      <w:pPr>
        <w:pStyle w:val="Gvdemetni20"/>
        <w:shd w:val="clear" w:color="auto" w:fill="auto"/>
        <w:tabs>
          <w:tab w:val="left" w:pos="602"/>
        </w:tabs>
        <w:spacing w:before="0" w:after="0" w:line="240" w:lineRule="atLeast"/>
        <w:ind w:firstLine="0"/>
        <w:rPr>
          <w:rFonts w:ascii="Times New Roman" w:hAnsi="Times New Roman" w:cs="Times New Roman"/>
        </w:rPr>
      </w:pPr>
    </w:p>
    <w:p w:rsidR="00351873"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11" w:name="bookmark11"/>
      <w:r w:rsidRPr="0051654C">
        <w:rPr>
          <w:rFonts w:ascii="Times New Roman" w:hAnsi="Times New Roman" w:cs="Times New Roman"/>
        </w:rPr>
        <w:t>Muafiyet</w:t>
      </w:r>
      <w:bookmarkEnd w:id="11"/>
    </w:p>
    <w:p w:rsidR="003F314D" w:rsidRPr="0051654C" w:rsidRDefault="00062A33" w:rsidP="00811D39">
      <w:pPr>
        <w:pStyle w:val="Gvdemetni20"/>
        <w:shd w:val="clear" w:color="auto" w:fill="auto"/>
        <w:spacing w:before="0" w:after="0" w:line="240" w:lineRule="atLeast"/>
        <w:ind w:firstLine="708"/>
        <w:rPr>
          <w:rStyle w:val="Gvdemetni21"/>
          <w:rFonts w:ascii="Times New Roman" w:hAnsi="Times New Roman" w:cs="Times New Roman"/>
        </w:rPr>
      </w:pPr>
      <w:r w:rsidRPr="0051654C">
        <w:rPr>
          <w:rStyle w:val="Gvdemetni2Kaln"/>
          <w:rFonts w:ascii="Times New Roman" w:hAnsi="Times New Roman" w:cs="Times New Roman"/>
        </w:rPr>
        <w:t>MADDE 10</w:t>
      </w:r>
      <w:r w:rsidR="00811D39">
        <w:rPr>
          <w:rStyle w:val="Gvdemetni2Kaln"/>
          <w:rFonts w:ascii="Times New Roman" w:hAnsi="Times New Roman" w:cs="Times New Roman"/>
        </w:rPr>
        <w:t xml:space="preserve"> </w:t>
      </w:r>
      <w:r w:rsidR="00811D39" w:rsidRPr="00811D39">
        <w:rPr>
          <w:rStyle w:val="Gvdemetni2Kaln"/>
          <w:rFonts w:ascii="Times New Roman" w:hAnsi="Times New Roman" w:cs="Times New Roman"/>
          <w:b w:val="0"/>
        </w:rPr>
        <w:t>-</w:t>
      </w:r>
      <w:r w:rsidR="00DD5A44" w:rsidRPr="00811D39">
        <w:rPr>
          <w:rStyle w:val="Gvdemetni2Kaln"/>
          <w:rFonts w:ascii="Times New Roman" w:hAnsi="Times New Roman" w:cs="Times New Roman"/>
          <w:b w:val="0"/>
        </w:rPr>
        <w:t xml:space="preserve"> </w:t>
      </w:r>
      <w:r w:rsidR="00DD5A44" w:rsidRPr="00811D39">
        <w:rPr>
          <w:rFonts w:ascii="Times New Roman" w:hAnsi="Times New Roman" w:cs="Times New Roman"/>
          <w:b/>
        </w:rPr>
        <w:t>(1)</w:t>
      </w:r>
      <w:r w:rsidR="00DD5A44" w:rsidRPr="0051654C">
        <w:rPr>
          <w:rFonts w:ascii="Times New Roman" w:hAnsi="Times New Roman" w:cs="Times New Roman"/>
        </w:rPr>
        <w:t xml:space="preserve"> </w:t>
      </w:r>
      <w:r w:rsidRPr="0051654C">
        <w:rPr>
          <w:rFonts w:ascii="Times New Roman" w:hAnsi="Times New Roman" w:cs="Times New Roman"/>
        </w:rPr>
        <w:t xml:space="preserve">Programa kayıt yaptıranlar her </w:t>
      </w:r>
      <w:r w:rsidRPr="0051654C">
        <w:rPr>
          <w:rStyle w:val="Gvdemetni21"/>
          <w:rFonts w:ascii="Times New Roman" w:hAnsi="Times New Roman" w:cs="Times New Roman"/>
        </w:rPr>
        <w:t>dönemin ilk haftası içinde</w:t>
      </w:r>
      <w:r w:rsidRPr="0051654C">
        <w:rPr>
          <w:rFonts w:ascii="Times New Roman" w:hAnsi="Times New Roman" w:cs="Times New Roman"/>
        </w:rPr>
        <w:t xml:space="preserve">, o dönemde pedagojik formasyon eğitimi </w:t>
      </w:r>
      <w:r w:rsidR="000658D4" w:rsidRPr="0051654C">
        <w:rPr>
          <w:rFonts w:ascii="Times New Roman" w:hAnsi="Times New Roman" w:cs="Times New Roman"/>
        </w:rPr>
        <w:t xml:space="preserve">sertifika </w:t>
      </w:r>
      <w:r w:rsidRPr="0051654C">
        <w:rPr>
          <w:rFonts w:ascii="Times New Roman" w:hAnsi="Times New Roman" w:cs="Times New Roman"/>
        </w:rPr>
        <w:t xml:space="preserve">programı kapsamındaki bazı derslerden muaf olmak için başvuruda bulunabilir. Muaf olunan dersler için öğrencilere </w:t>
      </w:r>
      <w:r w:rsidRPr="0051654C">
        <w:rPr>
          <w:rStyle w:val="Gvdemetni21"/>
          <w:rFonts w:ascii="Times New Roman" w:hAnsi="Times New Roman" w:cs="Times New Roman"/>
        </w:rPr>
        <w:t>ayrıca ücret iadesi yapılmaz.</w:t>
      </w:r>
    </w:p>
    <w:p w:rsidR="00351873" w:rsidRPr="0051654C" w:rsidRDefault="00351873" w:rsidP="0051654C">
      <w:pPr>
        <w:pStyle w:val="Gvdemetni20"/>
        <w:shd w:val="clear" w:color="auto" w:fill="auto"/>
        <w:spacing w:before="0" w:after="0" w:line="240" w:lineRule="atLeast"/>
        <w:ind w:firstLine="0"/>
        <w:rPr>
          <w:rFonts w:ascii="Times New Roman" w:hAnsi="Times New Roman" w:cs="Times New Roman"/>
        </w:rPr>
      </w:pPr>
    </w:p>
    <w:p w:rsidR="00351873"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12" w:name="bookmark12"/>
      <w:r w:rsidRPr="0051654C">
        <w:rPr>
          <w:rFonts w:ascii="Times New Roman" w:hAnsi="Times New Roman" w:cs="Times New Roman"/>
        </w:rPr>
        <w:t>Öğrenim Ücreti</w:t>
      </w:r>
      <w:bookmarkEnd w:id="12"/>
    </w:p>
    <w:p w:rsidR="00445DB6" w:rsidRPr="0051654C" w:rsidRDefault="00DD5A44"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11</w:t>
      </w:r>
      <w:r w:rsidR="00811D39">
        <w:rPr>
          <w:rStyle w:val="Gvdemetni2Kaln"/>
          <w:rFonts w:ascii="Times New Roman" w:hAnsi="Times New Roman" w:cs="Times New Roman"/>
        </w:rPr>
        <w:t xml:space="preserve"> </w:t>
      </w:r>
      <w:r w:rsidR="00811D39" w:rsidRPr="00811D39">
        <w:rPr>
          <w:rStyle w:val="Gvdemetni2Kaln"/>
          <w:rFonts w:ascii="Times New Roman" w:hAnsi="Times New Roman" w:cs="Times New Roman"/>
        </w:rPr>
        <w:t>-</w:t>
      </w:r>
      <w:r w:rsidRPr="00811D39">
        <w:rPr>
          <w:rStyle w:val="Gvdemetni2Kaln"/>
          <w:rFonts w:ascii="Times New Roman" w:hAnsi="Times New Roman" w:cs="Times New Roman"/>
        </w:rPr>
        <w:t xml:space="preserve"> </w:t>
      </w:r>
      <w:r w:rsidRPr="00811D39">
        <w:rPr>
          <w:rFonts w:ascii="Times New Roman" w:hAnsi="Times New Roman" w:cs="Times New Roman"/>
        </w:rPr>
        <w:t>(1)</w:t>
      </w:r>
      <w:r w:rsidRPr="0051654C">
        <w:rPr>
          <w:rFonts w:ascii="Times New Roman" w:hAnsi="Times New Roman" w:cs="Times New Roman"/>
        </w:rPr>
        <w:t xml:space="preserve"> </w:t>
      </w:r>
      <w:r w:rsidR="00062A33" w:rsidRPr="0051654C">
        <w:rPr>
          <w:rFonts w:ascii="Times New Roman" w:hAnsi="Times New Roman" w:cs="Times New Roman"/>
        </w:rPr>
        <w:t xml:space="preserve">Programa katılacak olanlardan alınacak olan ücret </w:t>
      </w:r>
      <w:r w:rsidR="00445DB6" w:rsidRPr="0051654C">
        <w:rPr>
          <w:rFonts w:ascii="Times New Roman" w:hAnsi="Times New Roman" w:cs="Times New Roman"/>
        </w:rPr>
        <w:t>2547 sayılı kanunun 46. Maddesi ile 19.11.1992 tarihli ve 3843 sayılı kanunun 7. Maddesine göre, her yıl Resmi Gazete’de yayımlanan ve ilgili eğitim –öğretim yılında Yükseköğretim Kurumlarında Cari Hizmet Maliyetlerine Öğrenci Katkısı olarak Alınacak Katkı Payları ve İkinci Öğretim Ücretlerinin Tespitine Dair Bakanlar Kurulu Kararı ile tespit edilen Yükseköğretim Kurumlarında yapılacak İkinci Öğretimden Alınacak Öğretim Ücretleri (II) Sayılı Cetvel (A) da Eğitim Fakülteleri için tespit edilen İkinci Öğretim Ücretinin en fazla iki katına kadar olabilir.</w:t>
      </w:r>
    </w:p>
    <w:p w:rsidR="003F314D" w:rsidRDefault="00DD5A44" w:rsidP="0051654C">
      <w:pPr>
        <w:pStyle w:val="Gvdemetni20"/>
        <w:shd w:val="clear" w:color="auto" w:fill="auto"/>
        <w:spacing w:before="0" w:after="0" w:line="240" w:lineRule="atLeast"/>
        <w:ind w:firstLine="0"/>
        <w:rPr>
          <w:rFonts w:ascii="Times New Roman" w:hAnsi="Times New Roman" w:cs="Times New Roman"/>
        </w:rPr>
      </w:pPr>
      <w:r w:rsidRPr="00811D39">
        <w:rPr>
          <w:rFonts w:ascii="Times New Roman" w:hAnsi="Times New Roman" w:cs="Times New Roman"/>
        </w:rPr>
        <w:t>(</w:t>
      </w:r>
      <w:r w:rsidR="000658D4" w:rsidRPr="00811D39">
        <w:rPr>
          <w:rFonts w:ascii="Times New Roman" w:hAnsi="Times New Roman" w:cs="Times New Roman"/>
        </w:rPr>
        <w:t>2)</w:t>
      </w:r>
      <w:r w:rsidR="000658D4" w:rsidRPr="0051654C">
        <w:rPr>
          <w:rFonts w:ascii="Times New Roman" w:hAnsi="Times New Roman" w:cs="Times New Roman"/>
        </w:rPr>
        <w:t xml:space="preserve"> </w:t>
      </w:r>
      <w:r w:rsidR="00062A33" w:rsidRPr="0051654C">
        <w:rPr>
          <w:rFonts w:ascii="Times New Roman" w:hAnsi="Times New Roman" w:cs="Times New Roman"/>
        </w:rPr>
        <w:t>Ders tekrarında alınacak ücretler, tekrar edilecek derslerin kredilerinin toplam kredi içindeki payına göre hesaplanır, toplam öğrenim ücretinin tekrar edilen dersin kredi</w:t>
      </w:r>
      <w:r w:rsidR="000658D4" w:rsidRPr="0051654C">
        <w:rPr>
          <w:rFonts w:ascii="Times New Roman" w:hAnsi="Times New Roman" w:cs="Times New Roman"/>
        </w:rPr>
        <w:t xml:space="preserve"> başına düşen miktarı alınır.</w:t>
      </w:r>
    </w:p>
    <w:p w:rsidR="001F598C" w:rsidRPr="006E0BF8" w:rsidRDefault="001F598C" w:rsidP="001F598C">
      <w:pPr>
        <w:spacing w:line="240" w:lineRule="atLeast"/>
        <w:ind w:right="203"/>
        <w:jc w:val="center"/>
        <w:rPr>
          <w:rFonts w:ascii="Times New Roman" w:hAnsi="Times New Roman" w:cs="Times New Roman"/>
        </w:rPr>
      </w:pPr>
      <w:r w:rsidRPr="006E0BF8">
        <w:rPr>
          <w:rFonts w:ascii="Times New Roman" w:hAnsi="Times New Roman" w:cs="Times New Roman"/>
          <w:b/>
        </w:rPr>
        <w:t>R-</w:t>
      </w:r>
      <w:r>
        <w:rPr>
          <w:rFonts w:ascii="Times New Roman" w:hAnsi="Times New Roman" w:cs="Times New Roman"/>
          <w:b/>
        </w:rPr>
        <w:t>405</w:t>
      </w:r>
    </w:p>
    <w:p w:rsidR="00811D39" w:rsidRPr="0051654C" w:rsidRDefault="00811D39" w:rsidP="0051654C">
      <w:pPr>
        <w:pStyle w:val="Gvdemetni20"/>
        <w:shd w:val="clear" w:color="auto" w:fill="auto"/>
        <w:spacing w:before="0" w:after="0" w:line="240" w:lineRule="atLeast"/>
        <w:ind w:firstLine="0"/>
        <w:rPr>
          <w:rFonts w:ascii="Times New Roman" w:hAnsi="Times New Roman" w:cs="Times New Roman"/>
        </w:rPr>
      </w:pPr>
    </w:p>
    <w:p w:rsidR="00351873" w:rsidRPr="0051654C" w:rsidRDefault="00062A33" w:rsidP="0051654C">
      <w:pPr>
        <w:pStyle w:val="Balk10"/>
        <w:keepNext/>
        <w:keepLines/>
        <w:shd w:val="clear" w:color="auto" w:fill="auto"/>
        <w:spacing w:after="0" w:line="240" w:lineRule="atLeast"/>
        <w:jc w:val="both"/>
        <w:rPr>
          <w:rFonts w:ascii="Times New Roman" w:hAnsi="Times New Roman" w:cs="Times New Roman"/>
        </w:rPr>
      </w:pPr>
      <w:bookmarkStart w:id="13" w:name="bookmark13"/>
      <w:r w:rsidRPr="0051654C">
        <w:rPr>
          <w:rFonts w:ascii="Times New Roman" w:hAnsi="Times New Roman" w:cs="Times New Roman"/>
        </w:rPr>
        <w:lastRenderedPageBreak/>
        <w:t>Pedagojik Formasyon Eğitimi Sertifikası</w:t>
      </w:r>
      <w:bookmarkEnd w:id="13"/>
    </w:p>
    <w:p w:rsidR="003F314D" w:rsidRPr="0051654C" w:rsidRDefault="00062A33" w:rsidP="0051654C">
      <w:pPr>
        <w:pStyle w:val="Gvdemetni20"/>
        <w:shd w:val="clear" w:color="auto" w:fill="auto"/>
        <w:spacing w:before="0" w:after="0" w:line="240" w:lineRule="atLeast"/>
        <w:ind w:firstLine="0"/>
        <w:rPr>
          <w:rFonts w:ascii="Times New Roman" w:hAnsi="Times New Roman" w:cs="Times New Roman"/>
        </w:rPr>
      </w:pPr>
      <w:r w:rsidRPr="0051654C">
        <w:rPr>
          <w:rStyle w:val="Gvdemetni2Kaln"/>
          <w:rFonts w:ascii="Times New Roman" w:hAnsi="Times New Roman" w:cs="Times New Roman"/>
        </w:rPr>
        <w:t xml:space="preserve">MADDE </w:t>
      </w:r>
      <w:r w:rsidRPr="0051654C">
        <w:rPr>
          <w:rFonts w:ascii="Times New Roman" w:hAnsi="Times New Roman" w:cs="Times New Roman"/>
          <w:b/>
        </w:rPr>
        <w:t>12</w:t>
      </w:r>
      <w:r w:rsidR="00DD5A44" w:rsidRPr="0051654C">
        <w:rPr>
          <w:rStyle w:val="Gvdemetni2Kaln"/>
          <w:rFonts w:ascii="Times New Roman" w:hAnsi="Times New Roman" w:cs="Times New Roman"/>
        </w:rPr>
        <w:t xml:space="preserve">: </w:t>
      </w:r>
      <w:r w:rsidR="00DD5A44" w:rsidRPr="0051654C">
        <w:rPr>
          <w:rFonts w:ascii="Times New Roman" w:hAnsi="Times New Roman" w:cs="Times New Roman"/>
          <w:b/>
        </w:rPr>
        <w:t>(1)</w:t>
      </w:r>
      <w:r w:rsidR="00DD5A44" w:rsidRPr="0051654C">
        <w:rPr>
          <w:rFonts w:ascii="Times New Roman" w:hAnsi="Times New Roman" w:cs="Times New Roman"/>
        </w:rPr>
        <w:t xml:space="preserve"> </w:t>
      </w:r>
      <w:r w:rsidRPr="0051654C">
        <w:rPr>
          <w:rFonts w:ascii="Times New Roman" w:hAnsi="Times New Roman" w:cs="Times New Roman"/>
        </w:rPr>
        <w:t>Pedagojik Formasyon derslerinin tamamını başaran öğrenci “Pedagojik Formasyon Sertifikası” almaya hak kazanır.</w:t>
      </w:r>
    </w:p>
    <w:p w:rsidR="00351873" w:rsidRDefault="00351873" w:rsidP="0051654C">
      <w:pPr>
        <w:pStyle w:val="Gvdemetni20"/>
        <w:shd w:val="clear" w:color="auto" w:fill="auto"/>
        <w:spacing w:before="0" w:after="0" w:line="240" w:lineRule="atLeast"/>
        <w:ind w:firstLine="0"/>
        <w:rPr>
          <w:rFonts w:ascii="Times New Roman" w:hAnsi="Times New Roman" w:cs="Times New Roman"/>
        </w:rPr>
      </w:pPr>
    </w:p>
    <w:p w:rsidR="00811D39" w:rsidRPr="0051654C" w:rsidRDefault="00811D39" w:rsidP="0051654C">
      <w:pPr>
        <w:pStyle w:val="Gvdemetni20"/>
        <w:shd w:val="clear" w:color="auto" w:fill="auto"/>
        <w:spacing w:before="0" w:after="0" w:line="240" w:lineRule="atLeast"/>
        <w:ind w:firstLine="0"/>
        <w:rPr>
          <w:rFonts w:ascii="Times New Roman" w:hAnsi="Times New Roman" w:cs="Times New Roman"/>
        </w:rPr>
      </w:pPr>
    </w:p>
    <w:p w:rsidR="003F314D" w:rsidRPr="0051654C"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14" w:name="bookmark14"/>
      <w:r w:rsidRPr="0051654C">
        <w:rPr>
          <w:rFonts w:ascii="Times New Roman" w:hAnsi="Times New Roman" w:cs="Times New Roman"/>
        </w:rPr>
        <w:t>ÜÇÜNCÜ BÖLÜM</w:t>
      </w:r>
      <w:bookmarkEnd w:id="14"/>
    </w:p>
    <w:p w:rsidR="003F314D"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15" w:name="bookmark15"/>
      <w:r w:rsidRPr="0051654C">
        <w:rPr>
          <w:rFonts w:ascii="Times New Roman" w:hAnsi="Times New Roman" w:cs="Times New Roman"/>
        </w:rPr>
        <w:t>Programın Yürütülmesinden Sorumlu Birimler</w:t>
      </w:r>
      <w:bookmarkEnd w:id="15"/>
    </w:p>
    <w:p w:rsidR="00811D39" w:rsidRDefault="00811D39" w:rsidP="0051654C">
      <w:pPr>
        <w:pStyle w:val="Balk10"/>
        <w:keepNext/>
        <w:keepLines/>
        <w:shd w:val="clear" w:color="auto" w:fill="auto"/>
        <w:spacing w:after="0" w:line="240" w:lineRule="atLeast"/>
        <w:jc w:val="center"/>
        <w:rPr>
          <w:rFonts w:ascii="Times New Roman" w:hAnsi="Times New Roman" w:cs="Times New Roman"/>
        </w:rPr>
      </w:pPr>
    </w:p>
    <w:p w:rsidR="00811D39" w:rsidRPr="0051654C" w:rsidRDefault="00811D39" w:rsidP="0051654C">
      <w:pPr>
        <w:pStyle w:val="Balk10"/>
        <w:keepNext/>
        <w:keepLines/>
        <w:shd w:val="clear" w:color="auto" w:fill="auto"/>
        <w:spacing w:after="0" w:line="240" w:lineRule="atLeast"/>
        <w:jc w:val="center"/>
        <w:rPr>
          <w:rFonts w:ascii="Times New Roman" w:hAnsi="Times New Roman" w:cs="Times New Roman"/>
        </w:rPr>
      </w:pPr>
    </w:p>
    <w:p w:rsidR="00351873"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16" w:name="bookmark16"/>
      <w:r w:rsidRPr="0051654C">
        <w:rPr>
          <w:rFonts w:ascii="Times New Roman" w:hAnsi="Times New Roman" w:cs="Times New Roman"/>
        </w:rPr>
        <w:t>Fakülte Yönetim Kurulu</w:t>
      </w:r>
      <w:bookmarkEnd w:id="16"/>
    </w:p>
    <w:p w:rsidR="003F314D" w:rsidRPr="0051654C" w:rsidRDefault="00062A33" w:rsidP="00811D39">
      <w:pPr>
        <w:pStyle w:val="Gvdemetni20"/>
        <w:shd w:val="clear" w:color="auto" w:fill="auto"/>
        <w:spacing w:before="0" w:after="0" w:line="240" w:lineRule="atLeast"/>
        <w:ind w:firstLine="640"/>
        <w:rPr>
          <w:rFonts w:ascii="Times New Roman" w:hAnsi="Times New Roman" w:cs="Times New Roman"/>
        </w:rPr>
      </w:pPr>
      <w:r w:rsidRPr="0051654C">
        <w:rPr>
          <w:rStyle w:val="Gvdemetni2Kaln"/>
          <w:rFonts w:ascii="Times New Roman" w:hAnsi="Times New Roman" w:cs="Times New Roman"/>
        </w:rPr>
        <w:t>MADDE 13</w:t>
      </w:r>
      <w:r w:rsidR="00811D39">
        <w:rPr>
          <w:rFonts w:ascii="Times New Roman" w:hAnsi="Times New Roman" w:cs="Times New Roman"/>
          <w:b/>
        </w:rPr>
        <w:t xml:space="preserve"> </w:t>
      </w:r>
      <w:r w:rsidR="00811D39" w:rsidRPr="00811D39">
        <w:rPr>
          <w:rFonts w:ascii="Times New Roman" w:hAnsi="Times New Roman" w:cs="Times New Roman"/>
        </w:rPr>
        <w:t>-</w:t>
      </w:r>
      <w:r w:rsidRPr="00811D39">
        <w:rPr>
          <w:rFonts w:ascii="Times New Roman" w:hAnsi="Times New Roman" w:cs="Times New Roman"/>
        </w:rPr>
        <w:t xml:space="preserve"> (1)</w:t>
      </w:r>
      <w:r w:rsidRPr="0051654C">
        <w:rPr>
          <w:rFonts w:ascii="Times New Roman" w:hAnsi="Times New Roman" w:cs="Times New Roman"/>
        </w:rPr>
        <w:t xml:space="preserve"> Fakülte Yönetim Kurulu, programın açılması ve uygulanmasıyla ilgili kararları vermek ve aşağıdaki görevleri yerine getirmekle yükümlüdür:</w:t>
      </w:r>
    </w:p>
    <w:p w:rsidR="003F314D" w:rsidRPr="0051654C" w:rsidRDefault="000658D4" w:rsidP="0051654C">
      <w:pPr>
        <w:pStyle w:val="Gvdemetni20"/>
        <w:numPr>
          <w:ilvl w:val="0"/>
          <w:numId w:val="14"/>
        </w:numPr>
        <w:shd w:val="clear" w:color="auto" w:fill="auto"/>
        <w:tabs>
          <w:tab w:val="left" w:pos="1083"/>
        </w:tabs>
        <w:spacing w:before="0" w:after="0" w:line="240" w:lineRule="atLeast"/>
        <w:ind w:left="640" w:firstLine="0"/>
        <w:rPr>
          <w:rFonts w:ascii="Times New Roman" w:hAnsi="Times New Roman" w:cs="Times New Roman"/>
        </w:rPr>
      </w:pPr>
      <w:r w:rsidRPr="0051654C">
        <w:rPr>
          <w:rFonts w:ascii="Times New Roman" w:hAnsi="Times New Roman" w:cs="Times New Roman"/>
        </w:rPr>
        <w:t>Eğitim</w:t>
      </w:r>
      <w:r w:rsidR="00351873" w:rsidRPr="0051654C">
        <w:rPr>
          <w:rFonts w:ascii="Times New Roman" w:hAnsi="Times New Roman" w:cs="Times New Roman"/>
        </w:rPr>
        <w:t xml:space="preserve"> Bilimleri Bölüm Başkanlığının</w:t>
      </w:r>
      <w:r w:rsidR="00062A33" w:rsidRPr="0051654C">
        <w:rPr>
          <w:rFonts w:ascii="Times New Roman" w:hAnsi="Times New Roman" w:cs="Times New Roman"/>
        </w:rPr>
        <w:t xml:space="preserve"> önerileri doğrultusunda ve öğretim elemanlarının uzmanlık alanları da dikkate alınarak programda yer alan dersleri verecek öğretim üyelerinin görevlendirilmesini sağlamak,</w:t>
      </w:r>
    </w:p>
    <w:p w:rsidR="003F314D" w:rsidRPr="0051654C" w:rsidRDefault="00062A33" w:rsidP="0051654C">
      <w:pPr>
        <w:pStyle w:val="Gvdemetni20"/>
        <w:numPr>
          <w:ilvl w:val="0"/>
          <w:numId w:val="14"/>
        </w:numPr>
        <w:shd w:val="clear" w:color="auto" w:fill="auto"/>
        <w:tabs>
          <w:tab w:val="left" w:pos="1097"/>
        </w:tabs>
        <w:spacing w:before="0" w:after="0" w:line="240" w:lineRule="atLeast"/>
        <w:ind w:left="640" w:firstLine="0"/>
        <w:rPr>
          <w:rFonts w:ascii="Times New Roman" w:hAnsi="Times New Roman" w:cs="Times New Roman"/>
        </w:rPr>
      </w:pPr>
      <w:r w:rsidRPr="0051654C">
        <w:rPr>
          <w:rFonts w:ascii="Times New Roman" w:hAnsi="Times New Roman" w:cs="Times New Roman"/>
        </w:rPr>
        <w:t xml:space="preserve">Programın yürütülmesinde görevlendirilecek öğretim elemanları ve personelle birlikte Milli Eğitim </w:t>
      </w:r>
      <w:r w:rsidR="00445DB6" w:rsidRPr="0051654C">
        <w:rPr>
          <w:rFonts w:ascii="Times New Roman" w:hAnsi="Times New Roman" w:cs="Times New Roman"/>
        </w:rPr>
        <w:t>Bakanlığı’</w:t>
      </w:r>
      <w:r w:rsidRPr="0051654C">
        <w:rPr>
          <w:rFonts w:ascii="Times New Roman" w:hAnsi="Times New Roman" w:cs="Times New Roman"/>
        </w:rPr>
        <w:t>na bağlı okullarda görev yapan uygulama öğretmenlerine ve koordinatörlere ödenecek katkı paylarıyla ilgili işlemleri yürütmek,</w:t>
      </w:r>
    </w:p>
    <w:p w:rsidR="003F314D" w:rsidRPr="0051654C" w:rsidRDefault="00062A33" w:rsidP="0051654C">
      <w:pPr>
        <w:pStyle w:val="Gvdemetni20"/>
        <w:numPr>
          <w:ilvl w:val="0"/>
          <w:numId w:val="14"/>
        </w:numPr>
        <w:shd w:val="clear" w:color="auto" w:fill="auto"/>
        <w:tabs>
          <w:tab w:val="left" w:pos="1097"/>
        </w:tabs>
        <w:spacing w:before="0" w:after="0" w:line="240" w:lineRule="atLeast"/>
        <w:ind w:left="640" w:firstLine="0"/>
        <w:rPr>
          <w:rFonts w:ascii="Times New Roman" w:hAnsi="Times New Roman" w:cs="Times New Roman"/>
        </w:rPr>
      </w:pPr>
      <w:r w:rsidRPr="0051654C">
        <w:rPr>
          <w:rFonts w:ascii="Times New Roman" w:hAnsi="Times New Roman" w:cs="Times New Roman"/>
        </w:rPr>
        <w:t>Program kapsamında eğitim-öğretim ve sınavlarla ilgili diğer konularda rektörlük, alan fakülteleri ve yüksekokullarla işbirliği ve koordinasyonu sağlamak.</w:t>
      </w:r>
    </w:p>
    <w:p w:rsidR="00351873" w:rsidRPr="0051654C" w:rsidRDefault="00351873" w:rsidP="0051654C">
      <w:pPr>
        <w:pStyle w:val="Gvdemetni20"/>
        <w:shd w:val="clear" w:color="auto" w:fill="auto"/>
        <w:tabs>
          <w:tab w:val="left" w:pos="1097"/>
        </w:tabs>
        <w:spacing w:before="0" w:after="0" w:line="240" w:lineRule="atLeast"/>
        <w:ind w:left="640" w:firstLine="0"/>
        <w:rPr>
          <w:rFonts w:ascii="Times New Roman" w:hAnsi="Times New Roman" w:cs="Times New Roman"/>
        </w:rPr>
      </w:pPr>
    </w:p>
    <w:p w:rsidR="00351873" w:rsidRPr="0051654C" w:rsidRDefault="00351873" w:rsidP="00811D39">
      <w:pPr>
        <w:pStyle w:val="Gvdemetni20"/>
        <w:shd w:val="clear" w:color="auto" w:fill="auto"/>
        <w:spacing w:before="0" w:after="0" w:line="240" w:lineRule="atLeast"/>
        <w:ind w:firstLine="640"/>
        <w:rPr>
          <w:rStyle w:val="Gvdemetni2Kaln"/>
          <w:rFonts w:ascii="Times New Roman" w:hAnsi="Times New Roman" w:cs="Times New Roman"/>
        </w:rPr>
      </w:pPr>
      <w:r w:rsidRPr="0051654C">
        <w:rPr>
          <w:rStyle w:val="Gvdemetni2Kaln"/>
          <w:rFonts w:ascii="Times New Roman" w:hAnsi="Times New Roman" w:cs="Times New Roman"/>
        </w:rPr>
        <w:t>Pedagojik Formasyon Birimi</w:t>
      </w:r>
    </w:p>
    <w:p w:rsidR="003F314D" w:rsidRPr="0051654C" w:rsidRDefault="00062A33" w:rsidP="00811D39">
      <w:pPr>
        <w:pStyle w:val="Gvdemetni20"/>
        <w:shd w:val="clear" w:color="auto" w:fill="auto"/>
        <w:spacing w:before="0" w:after="0" w:line="240" w:lineRule="atLeast"/>
        <w:ind w:firstLine="640"/>
        <w:rPr>
          <w:rFonts w:ascii="Times New Roman" w:hAnsi="Times New Roman" w:cs="Times New Roman"/>
        </w:rPr>
      </w:pPr>
      <w:r w:rsidRPr="0051654C">
        <w:rPr>
          <w:rStyle w:val="Gvdemetni2Kaln"/>
          <w:rFonts w:ascii="Times New Roman" w:hAnsi="Times New Roman" w:cs="Times New Roman"/>
        </w:rPr>
        <w:t>MADDE 14</w:t>
      </w:r>
      <w:r w:rsidR="00811D39">
        <w:rPr>
          <w:rStyle w:val="Gvdemetni2Kaln"/>
          <w:rFonts w:ascii="Times New Roman" w:hAnsi="Times New Roman" w:cs="Times New Roman"/>
        </w:rPr>
        <w:t xml:space="preserve"> </w:t>
      </w:r>
      <w:r w:rsidR="00811D39" w:rsidRPr="00811D39">
        <w:rPr>
          <w:rStyle w:val="Gvdemetni2Kaln"/>
          <w:rFonts w:ascii="Times New Roman" w:hAnsi="Times New Roman" w:cs="Times New Roman"/>
        </w:rPr>
        <w:t>-</w:t>
      </w:r>
      <w:r w:rsidRPr="00811D39">
        <w:rPr>
          <w:rStyle w:val="Gvdemetni2Kaln"/>
          <w:rFonts w:ascii="Times New Roman" w:hAnsi="Times New Roman" w:cs="Times New Roman"/>
        </w:rPr>
        <w:t xml:space="preserve"> </w:t>
      </w:r>
      <w:r w:rsidRPr="00811D39">
        <w:rPr>
          <w:rFonts w:ascii="Times New Roman" w:hAnsi="Times New Roman" w:cs="Times New Roman"/>
        </w:rPr>
        <w:t>(1)</w:t>
      </w:r>
      <w:r w:rsidRPr="0051654C">
        <w:rPr>
          <w:rFonts w:ascii="Times New Roman" w:hAnsi="Times New Roman" w:cs="Times New Roman"/>
        </w:rPr>
        <w:t xml:space="preserve"> Programa ilişkin akademik, idari ve mali işler, fakülte dekanı tarafından oluşturulan Pedagojik Formasyon Birimince yürütülür. Bu birim; bir dekan yardımcısı başkanlığında eğitim bilimleri bölüm başkanı, doktorası ya da doçentliği eğitim bilimleri ve öğretmen yetiştirme alanından olan bir öğretim üyesinden oluşur. Dekan yardımcısı, programın idari ve mali; eğitim bilimleri bölüm başkanı ise, akademik konularındaki koordinatörüdür.</w:t>
      </w:r>
    </w:p>
    <w:p w:rsidR="003F314D" w:rsidRPr="0051654C" w:rsidRDefault="00062A33" w:rsidP="0051654C">
      <w:pPr>
        <w:pStyle w:val="Gvdemetni20"/>
        <w:shd w:val="clear" w:color="auto" w:fill="auto"/>
        <w:spacing w:before="0" w:after="0" w:line="240" w:lineRule="atLeast"/>
        <w:ind w:firstLine="0"/>
        <w:rPr>
          <w:rFonts w:ascii="Times New Roman" w:hAnsi="Times New Roman" w:cs="Times New Roman"/>
        </w:rPr>
      </w:pPr>
      <w:r w:rsidRPr="0051654C">
        <w:rPr>
          <w:rFonts w:ascii="Times New Roman" w:hAnsi="Times New Roman" w:cs="Times New Roman"/>
        </w:rPr>
        <w:t>Birimin sekretarya işleri için de yeterli sayıda personel görevlendirilir. Birimin görevleri</w:t>
      </w:r>
      <w:r w:rsidR="00351873" w:rsidRPr="0051654C">
        <w:rPr>
          <w:rFonts w:ascii="Times New Roman" w:hAnsi="Times New Roman" w:cs="Times New Roman"/>
        </w:rPr>
        <w:t xml:space="preserve"> şunlardır.</w:t>
      </w:r>
    </w:p>
    <w:p w:rsidR="003F314D" w:rsidRPr="0051654C"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Akademik takvimi ve ders programlarını yapmak, programın uygulama ilkelerini belirlemek, uygulamaları izlemek, stratejiler geliştirmek, programları değerlendirmek.</w:t>
      </w:r>
    </w:p>
    <w:p w:rsidR="003F314D" w:rsidRPr="0051654C"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Diğer birimlerle işbirliği yaparak dersleri yürütecek öğretim üyelerinin ders programlarını belirlemek.</w:t>
      </w:r>
    </w:p>
    <w:p w:rsidR="003F314D" w:rsidRPr="0051654C"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İlgili birim ve kişiler arasında işbirliğini sağlayarak programın düzenli bir şekilde yürütülmesini sağlamak.</w:t>
      </w:r>
    </w:p>
    <w:p w:rsidR="003F314D" w:rsidRPr="0051654C" w:rsidRDefault="00EB6A6B" w:rsidP="0051654C">
      <w:pPr>
        <w:pStyle w:val="Gvdemetni20"/>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b/>
        </w:rPr>
        <w:t>ç)</w:t>
      </w:r>
      <w:r w:rsidRPr="0051654C">
        <w:rPr>
          <w:rFonts w:ascii="Times New Roman" w:hAnsi="Times New Roman" w:cs="Times New Roman"/>
        </w:rPr>
        <w:t xml:space="preserve"> </w:t>
      </w:r>
      <w:r w:rsidR="00062A33" w:rsidRPr="0051654C">
        <w:rPr>
          <w:rFonts w:ascii="Times New Roman" w:hAnsi="Times New Roman" w:cs="Times New Roman"/>
        </w:rPr>
        <w:t>Sınav programlarını hazırlamak ve uygulamak,</w:t>
      </w:r>
    </w:p>
    <w:p w:rsidR="003F314D" w:rsidRPr="0051654C"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Öğretmenlik Uygulaması dersinde Milli Eğitim Bakanlığı'na bağlı uygulama yapılacak okulları ve uygulamaya gidecek öğrencilerin listesini hazırlamak.</w:t>
      </w:r>
    </w:p>
    <w:p w:rsidR="00351873" w:rsidRPr="0051654C"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Okullara ve öğrenci gruplarına göre, danışman öğretim üyelerini ve rehber öğretmenleri belirlemek,</w:t>
      </w:r>
    </w:p>
    <w:p w:rsidR="00351873" w:rsidRPr="0051654C"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Uygulamalar için valilik ve İl Milli Eğitim Müdürlüğünden izinleri almak için gerekli belgelerle birlikte dekanlığa başvurmak.</w:t>
      </w:r>
    </w:p>
    <w:p w:rsidR="003F314D" w:rsidRDefault="00062A33" w:rsidP="0051654C">
      <w:pPr>
        <w:pStyle w:val="Gvdemetni20"/>
        <w:numPr>
          <w:ilvl w:val="0"/>
          <w:numId w:val="15"/>
        </w:numPr>
        <w:shd w:val="clear" w:color="auto" w:fill="auto"/>
        <w:tabs>
          <w:tab w:val="left" w:pos="1134"/>
        </w:tabs>
        <w:spacing w:before="0" w:after="0" w:line="240" w:lineRule="atLeast"/>
        <w:ind w:left="709" w:firstLine="0"/>
        <w:rPr>
          <w:rFonts w:ascii="Times New Roman" w:hAnsi="Times New Roman" w:cs="Times New Roman"/>
        </w:rPr>
      </w:pPr>
      <w:r w:rsidRPr="0051654C">
        <w:rPr>
          <w:rFonts w:ascii="Times New Roman" w:hAnsi="Times New Roman" w:cs="Times New Roman"/>
        </w:rPr>
        <w:t>Dekanlıkça verilecek diğer görevleri yapmak</w:t>
      </w:r>
      <w:r w:rsidR="00811D39">
        <w:rPr>
          <w:rFonts w:ascii="Times New Roman" w:hAnsi="Times New Roman" w:cs="Times New Roman"/>
        </w:rPr>
        <w:t>.</w:t>
      </w:r>
    </w:p>
    <w:p w:rsidR="003C4286" w:rsidRDefault="003C4286" w:rsidP="003C4286">
      <w:pPr>
        <w:pStyle w:val="Gvdemetni20"/>
        <w:shd w:val="clear" w:color="auto" w:fill="auto"/>
        <w:tabs>
          <w:tab w:val="left" w:pos="1134"/>
        </w:tabs>
        <w:spacing w:before="0" w:after="0" w:line="240" w:lineRule="atLeast"/>
        <w:ind w:firstLine="0"/>
        <w:rPr>
          <w:rFonts w:ascii="Times New Roman" w:hAnsi="Times New Roman" w:cs="Times New Roman"/>
        </w:rPr>
      </w:pPr>
    </w:p>
    <w:p w:rsidR="003C4286" w:rsidRDefault="003C4286" w:rsidP="003C4286">
      <w:pPr>
        <w:pStyle w:val="Gvdemetni20"/>
        <w:shd w:val="clear" w:color="auto" w:fill="auto"/>
        <w:tabs>
          <w:tab w:val="left" w:pos="1134"/>
        </w:tabs>
        <w:spacing w:before="0" w:after="0" w:line="240" w:lineRule="atLeast"/>
        <w:ind w:firstLine="0"/>
        <w:rPr>
          <w:rFonts w:ascii="Times New Roman" w:hAnsi="Times New Roman" w:cs="Times New Roman"/>
        </w:rPr>
      </w:pPr>
    </w:p>
    <w:p w:rsidR="003C4286" w:rsidRDefault="003C4286" w:rsidP="003C4286">
      <w:pPr>
        <w:pStyle w:val="Gvdemetni20"/>
        <w:shd w:val="clear" w:color="auto" w:fill="auto"/>
        <w:tabs>
          <w:tab w:val="left" w:pos="1134"/>
        </w:tabs>
        <w:spacing w:before="0" w:after="0" w:line="240" w:lineRule="atLeast"/>
        <w:ind w:firstLine="0"/>
        <w:rPr>
          <w:rFonts w:ascii="Times New Roman" w:hAnsi="Times New Roman" w:cs="Times New Roman"/>
        </w:rPr>
      </w:pPr>
    </w:p>
    <w:p w:rsidR="003C4286" w:rsidRDefault="003C4286" w:rsidP="003C4286">
      <w:pPr>
        <w:pStyle w:val="Gvdemetni20"/>
        <w:shd w:val="clear" w:color="auto" w:fill="auto"/>
        <w:tabs>
          <w:tab w:val="left" w:pos="1134"/>
        </w:tabs>
        <w:spacing w:before="0" w:after="0" w:line="240" w:lineRule="atLeast"/>
        <w:ind w:firstLine="0"/>
        <w:rPr>
          <w:rFonts w:ascii="Times New Roman" w:hAnsi="Times New Roman" w:cs="Times New Roman"/>
        </w:rPr>
      </w:pPr>
    </w:p>
    <w:p w:rsidR="003C4286" w:rsidRPr="003C4286" w:rsidRDefault="003C4286" w:rsidP="003C4286">
      <w:pPr>
        <w:pStyle w:val="ListeParagraf"/>
        <w:spacing w:line="240" w:lineRule="atLeast"/>
        <w:ind w:right="203"/>
        <w:jc w:val="center"/>
        <w:rPr>
          <w:rFonts w:ascii="Times New Roman" w:hAnsi="Times New Roman" w:cs="Times New Roman"/>
        </w:rPr>
      </w:pPr>
      <w:r w:rsidRPr="003C4286">
        <w:rPr>
          <w:rFonts w:ascii="Times New Roman" w:hAnsi="Times New Roman" w:cs="Times New Roman"/>
          <w:b/>
        </w:rPr>
        <w:t>R-40</w:t>
      </w:r>
      <w:r>
        <w:rPr>
          <w:rFonts w:ascii="Times New Roman" w:hAnsi="Times New Roman" w:cs="Times New Roman"/>
          <w:b/>
        </w:rPr>
        <w:t>6</w:t>
      </w:r>
    </w:p>
    <w:p w:rsidR="003C4286" w:rsidRDefault="003C4286" w:rsidP="003C4286">
      <w:pPr>
        <w:pStyle w:val="Gvdemetni20"/>
        <w:shd w:val="clear" w:color="auto" w:fill="auto"/>
        <w:tabs>
          <w:tab w:val="left" w:pos="1134"/>
        </w:tabs>
        <w:spacing w:before="0" w:after="0" w:line="240" w:lineRule="atLeast"/>
        <w:ind w:left="709" w:firstLine="0"/>
        <w:rPr>
          <w:rFonts w:ascii="Times New Roman" w:hAnsi="Times New Roman" w:cs="Times New Roman"/>
        </w:rPr>
      </w:pPr>
    </w:p>
    <w:p w:rsidR="00811D39" w:rsidRPr="0051654C" w:rsidRDefault="00811D39" w:rsidP="00811D39">
      <w:pPr>
        <w:pStyle w:val="Gvdemetni20"/>
        <w:shd w:val="clear" w:color="auto" w:fill="auto"/>
        <w:tabs>
          <w:tab w:val="left" w:pos="1134"/>
        </w:tabs>
        <w:spacing w:before="0" w:after="0" w:line="240" w:lineRule="atLeast"/>
        <w:ind w:left="709" w:firstLine="0"/>
        <w:rPr>
          <w:rFonts w:ascii="Times New Roman" w:hAnsi="Times New Roman" w:cs="Times New Roman"/>
        </w:rPr>
      </w:pPr>
    </w:p>
    <w:p w:rsidR="00351873" w:rsidRPr="0051654C"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17" w:name="bookmark17"/>
      <w:r w:rsidRPr="0051654C">
        <w:rPr>
          <w:rFonts w:ascii="Times New Roman" w:hAnsi="Times New Roman" w:cs="Times New Roman"/>
        </w:rPr>
        <w:lastRenderedPageBreak/>
        <w:t>DÖRDÜNCÜ BÖLÜM</w:t>
      </w:r>
      <w:bookmarkStart w:id="18" w:name="bookmark18"/>
      <w:bookmarkEnd w:id="17"/>
    </w:p>
    <w:p w:rsidR="003F314D" w:rsidRDefault="00062A33" w:rsidP="0051654C">
      <w:pPr>
        <w:pStyle w:val="Balk10"/>
        <w:keepNext/>
        <w:keepLines/>
        <w:shd w:val="clear" w:color="auto" w:fill="auto"/>
        <w:spacing w:after="0" w:line="240" w:lineRule="atLeast"/>
        <w:jc w:val="center"/>
        <w:rPr>
          <w:rFonts w:ascii="Times New Roman" w:hAnsi="Times New Roman" w:cs="Times New Roman"/>
        </w:rPr>
      </w:pPr>
      <w:r w:rsidRPr="0051654C">
        <w:rPr>
          <w:rFonts w:ascii="Times New Roman" w:hAnsi="Times New Roman" w:cs="Times New Roman"/>
        </w:rPr>
        <w:t>Çeşitli ve Son Hükümler Mali Hükümler</w:t>
      </w:r>
      <w:bookmarkEnd w:id="18"/>
    </w:p>
    <w:p w:rsidR="00811D39" w:rsidRPr="0051654C" w:rsidRDefault="00811D39" w:rsidP="0051654C">
      <w:pPr>
        <w:pStyle w:val="Balk10"/>
        <w:keepNext/>
        <w:keepLines/>
        <w:shd w:val="clear" w:color="auto" w:fill="auto"/>
        <w:spacing w:after="0" w:line="240" w:lineRule="atLeast"/>
        <w:jc w:val="center"/>
        <w:rPr>
          <w:rFonts w:ascii="Times New Roman" w:hAnsi="Times New Roman" w:cs="Times New Roman"/>
        </w:rPr>
      </w:pPr>
    </w:p>
    <w:p w:rsidR="00695913" w:rsidRPr="0051654C" w:rsidRDefault="00695913" w:rsidP="0051654C">
      <w:pPr>
        <w:pStyle w:val="Balk10"/>
        <w:keepNext/>
        <w:keepLines/>
        <w:shd w:val="clear" w:color="auto" w:fill="auto"/>
        <w:spacing w:after="0" w:line="240" w:lineRule="atLeast"/>
        <w:jc w:val="center"/>
        <w:rPr>
          <w:rFonts w:ascii="Times New Roman" w:hAnsi="Times New Roman" w:cs="Times New Roman"/>
        </w:rPr>
      </w:pPr>
    </w:p>
    <w:p w:rsidR="003F314D" w:rsidRPr="0051654C" w:rsidRDefault="00062A33"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 xml:space="preserve">MADDE </w:t>
      </w:r>
      <w:r w:rsidR="001B3219" w:rsidRPr="0051654C">
        <w:rPr>
          <w:rFonts w:ascii="Times New Roman" w:hAnsi="Times New Roman" w:cs="Times New Roman"/>
          <w:b/>
        </w:rPr>
        <w:t>15</w:t>
      </w:r>
      <w:r w:rsidR="00811D39">
        <w:rPr>
          <w:rFonts w:ascii="Times New Roman" w:hAnsi="Times New Roman" w:cs="Times New Roman"/>
          <w:b/>
        </w:rPr>
        <w:t xml:space="preserve"> </w:t>
      </w:r>
      <w:r w:rsidR="00811D39" w:rsidRPr="00811D39">
        <w:rPr>
          <w:rFonts w:ascii="Times New Roman" w:hAnsi="Times New Roman" w:cs="Times New Roman"/>
        </w:rPr>
        <w:t>-</w:t>
      </w:r>
      <w:r w:rsidR="001B3219" w:rsidRPr="00811D39">
        <w:rPr>
          <w:rFonts w:ascii="Times New Roman" w:hAnsi="Times New Roman" w:cs="Times New Roman"/>
        </w:rPr>
        <w:t xml:space="preserve"> (1</w:t>
      </w:r>
      <w:r w:rsidRPr="00811D39">
        <w:rPr>
          <w:rFonts w:ascii="Times New Roman" w:hAnsi="Times New Roman" w:cs="Times New Roman"/>
        </w:rPr>
        <w:t xml:space="preserve">) </w:t>
      </w:r>
      <w:r w:rsidRPr="0051654C">
        <w:rPr>
          <w:rFonts w:ascii="Times New Roman" w:hAnsi="Times New Roman" w:cs="Times New Roman"/>
        </w:rPr>
        <w:t>Pedagojik formasyon sertifika programına kesin kayıt yaptıran öğrencilerin ücretinin tamamı veya bir kısmı hiçbir nedenle geri ödenmez.</w:t>
      </w:r>
    </w:p>
    <w:p w:rsidR="00E60602" w:rsidRPr="0051654C" w:rsidRDefault="00E60602" w:rsidP="0051654C">
      <w:pPr>
        <w:pStyle w:val="Gvdemetni20"/>
        <w:shd w:val="clear" w:color="auto" w:fill="auto"/>
        <w:spacing w:before="0" w:after="0" w:line="240" w:lineRule="atLeast"/>
        <w:ind w:firstLine="0"/>
        <w:rPr>
          <w:rFonts w:ascii="Times New Roman" w:hAnsi="Times New Roman" w:cs="Times New Roman"/>
        </w:rPr>
      </w:pPr>
    </w:p>
    <w:p w:rsidR="00E60602"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19" w:name="bookmark19"/>
      <w:r w:rsidRPr="0051654C">
        <w:rPr>
          <w:rFonts w:ascii="Times New Roman" w:hAnsi="Times New Roman" w:cs="Times New Roman"/>
        </w:rPr>
        <w:t>Katkı Paylarının Dağıtımı</w:t>
      </w:r>
      <w:bookmarkEnd w:id="19"/>
    </w:p>
    <w:p w:rsidR="00351308" w:rsidRDefault="00062A33"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 xml:space="preserve">MADDE </w:t>
      </w:r>
      <w:bookmarkStart w:id="20" w:name="bookmark20"/>
      <w:r w:rsidR="00351308" w:rsidRPr="0051654C">
        <w:rPr>
          <w:rFonts w:ascii="Times New Roman" w:hAnsi="Times New Roman" w:cs="Times New Roman"/>
          <w:b/>
        </w:rPr>
        <w:t>16</w:t>
      </w:r>
      <w:r w:rsidR="00811D39">
        <w:rPr>
          <w:rFonts w:ascii="Times New Roman" w:hAnsi="Times New Roman" w:cs="Times New Roman"/>
          <w:b/>
        </w:rPr>
        <w:t xml:space="preserve"> </w:t>
      </w:r>
      <w:r w:rsidR="00811D39" w:rsidRPr="00811D39">
        <w:rPr>
          <w:rFonts w:ascii="Times New Roman" w:hAnsi="Times New Roman" w:cs="Times New Roman"/>
        </w:rPr>
        <w:t>-</w:t>
      </w:r>
      <w:r w:rsidR="006573D5" w:rsidRPr="00811D39">
        <w:rPr>
          <w:rFonts w:ascii="Times New Roman" w:hAnsi="Times New Roman" w:cs="Times New Roman"/>
        </w:rPr>
        <w:t xml:space="preserve"> (1)</w:t>
      </w:r>
      <w:r w:rsidR="006573D5" w:rsidRPr="0051654C">
        <w:rPr>
          <w:rFonts w:ascii="Times New Roman" w:hAnsi="Times New Roman" w:cs="Times New Roman"/>
        </w:rPr>
        <w:t xml:space="preserve"> </w:t>
      </w:r>
      <w:r w:rsidR="00351308" w:rsidRPr="0051654C">
        <w:rPr>
          <w:rFonts w:ascii="Times New Roman" w:hAnsi="Times New Roman" w:cs="Times New Roman"/>
        </w:rPr>
        <w:t xml:space="preserve">Katkı payı dağıtımları 2547 sayılı Yüksek Öğretim Kanununun 58. maddesinin (d) fıkrasına göre (c) fıkrasında belirlenen üst limitleri </w:t>
      </w:r>
      <w:r w:rsidR="001B3219" w:rsidRPr="0051654C">
        <w:rPr>
          <w:rFonts w:ascii="Times New Roman" w:hAnsi="Times New Roman" w:cs="Times New Roman"/>
        </w:rPr>
        <w:t xml:space="preserve">geçmeyecek şekilde </w:t>
      </w:r>
      <w:r w:rsidR="00597ECC" w:rsidRPr="0051654C">
        <w:rPr>
          <w:rFonts w:ascii="Times New Roman" w:hAnsi="Times New Roman" w:cs="Times New Roman"/>
        </w:rPr>
        <w:t>üniversite yönetim kurulu kararı ile belirlenir.</w:t>
      </w:r>
      <w:r w:rsidR="001B3219" w:rsidRPr="0051654C">
        <w:rPr>
          <w:rFonts w:ascii="Times New Roman" w:hAnsi="Times New Roman" w:cs="Times New Roman"/>
        </w:rPr>
        <w:t xml:space="preserve"> </w:t>
      </w:r>
    </w:p>
    <w:p w:rsidR="00811D39" w:rsidRPr="0051654C" w:rsidRDefault="00811D39" w:rsidP="00811D39">
      <w:pPr>
        <w:pStyle w:val="Gvdemetni20"/>
        <w:shd w:val="clear" w:color="auto" w:fill="auto"/>
        <w:spacing w:before="0" w:after="0" w:line="240" w:lineRule="atLeast"/>
        <w:ind w:firstLine="708"/>
        <w:rPr>
          <w:rFonts w:ascii="Times New Roman" w:hAnsi="Times New Roman" w:cs="Times New Roman"/>
        </w:rPr>
      </w:pPr>
    </w:p>
    <w:p w:rsidR="00351873" w:rsidRPr="0051654C" w:rsidRDefault="00351873" w:rsidP="0051654C">
      <w:pPr>
        <w:pStyle w:val="Gvdemetni20"/>
        <w:shd w:val="clear" w:color="auto" w:fill="auto"/>
        <w:spacing w:before="0" w:after="0" w:line="240" w:lineRule="atLeast"/>
        <w:ind w:firstLine="0"/>
        <w:rPr>
          <w:rFonts w:ascii="Times New Roman" w:hAnsi="Times New Roman" w:cs="Times New Roman"/>
          <w:b/>
        </w:rPr>
      </w:pPr>
    </w:p>
    <w:p w:rsidR="003F314D" w:rsidRPr="0051654C" w:rsidRDefault="00062A33"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Fonts w:ascii="Times New Roman" w:hAnsi="Times New Roman" w:cs="Times New Roman"/>
          <w:b/>
        </w:rPr>
        <w:t>BEŞİNCİ BÖLÜM</w:t>
      </w:r>
      <w:bookmarkEnd w:id="20"/>
    </w:p>
    <w:p w:rsidR="003F314D" w:rsidRDefault="00062A33" w:rsidP="0051654C">
      <w:pPr>
        <w:pStyle w:val="Balk10"/>
        <w:keepNext/>
        <w:keepLines/>
        <w:shd w:val="clear" w:color="auto" w:fill="auto"/>
        <w:spacing w:after="0" w:line="240" w:lineRule="atLeast"/>
        <w:jc w:val="center"/>
        <w:rPr>
          <w:rFonts w:ascii="Times New Roman" w:hAnsi="Times New Roman" w:cs="Times New Roman"/>
        </w:rPr>
      </w:pPr>
      <w:bookmarkStart w:id="21" w:name="bookmark21"/>
      <w:r w:rsidRPr="0051654C">
        <w:rPr>
          <w:rFonts w:ascii="Times New Roman" w:hAnsi="Times New Roman" w:cs="Times New Roman"/>
        </w:rPr>
        <w:t>Hüküm Bulunmayan Hâller ve Yetkilendirme</w:t>
      </w:r>
      <w:bookmarkEnd w:id="21"/>
    </w:p>
    <w:p w:rsidR="00811D39" w:rsidRPr="0051654C" w:rsidRDefault="00811D39" w:rsidP="0051654C">
      <w:pPr>
        <w:pStyle w:val="Balk10"/>
        <w:keepNext/>
        <w:keepLines/>
        <w:shd w:val="clear" w:color="auto" w:fill="auto"/>
        <w:spacing w:after="0" w:line="240" w:lineRule="atLeast"/>
        <w:jc w:val="center"/>
        <w:rPr>
          <w:rFonts w:ascii="Times New Roman" w:hAnsi="Times New Roman" w:cs="Times New Roman"/>
        </w:rPr>
      </w:pPr>
    </w:p>
    <w:p w:rsidR="00695913" w:rsidRPr="0051654C" w:rsidRDefault="00695913" w:rsidP="0051654C">
      <w:pPr>
        <w:pStyle w:val="Balk10"/>
        <w:keepNext/>
        <w:keepLines/>
        <w:shd w:val="clear" w:color="auto" w:fill="auto"/>
        <w:spacing w:after="0" w:line="240" w:lineRule="atLeast"/>
        <w:jc w:val="center"/>
        <w:rPr>
          <w:rFonts w:ascii="Times New Roman" w:hAnsi="Times New Roman" w:cs="Times New Roman"/>
        </w:rPr>
      </w:pPr>
    </w:p>
    <w:p w:rsidR="003F314D" w:rsidRPr="0051654C" w:rsidRDefault="00062A33"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 xml:space="preserve">MADDE </w:t>
      </w:r>
      <w:r w:rsidR="00555A9E" w:rsidRPr="0051654C">
        <w:rPr>
          <w:rFonts w:ascii="Times New Roman" w:hAnsi="Times New Roman" w:cs="Times New Roman"/>
          <w:b/>
        </w:rPr>
        <w:t>17</w:t>
      </w:r>
      <w:r w:rsidR="00811D39">
        <w:rPr>
          <w:rFonts w:ascii="Times New Roman" w:hAnsi="Times New Roman" w:cs="Times New Roman"/>
          <w:b/>
        </w:rPr>
        <w:t xml:space="preserve"> </w:t>
      </w:r>
      <w:r w:rsidR="00811D39" w:rsidRPr="00811D39">
        <w:rPr>
          <w:rStyle w:val="Gvdemetni2Kaln"/>
          <w:rFonts w:ascii="Times New Roman" w:hAnsi="Times New Roman" w:cs="Times New Roman"/>
          <w:b w:val="0"/>
        </w:rPr>
        <w:t>-</w:t>
      </w:r>
      <w:r w:rsidR="0082603F" w:rsidRPr="00811D39">
        <w:rPr>
          <w:rFonts w:ascii="Times New Roman" w:hAnsi="Times New Roman" w:cs="Times New Roman"/>
          <w:b/>
        </w:rPr>
        <w:t xml:space="preserve"> </w:t>
      </w:r>
      <w:r w:rsidRPr="00811D39">
        <w:rPr>
          <w:rFonts w:ascii="Times New Roman" w:hAnsi="Times New Roman" w:cs="Times New Roman"/>
          <w:b/>
        </w:rPr>
        <w:t>(1)</w:t>
      </w:r>
      <w:r w:rsidRPr="0051654C">
        <w:rPr>
          <w:rFonts w:ascii="Times New Roman" w:hAnsi="Times New Roman" w:cs="Times New Roman"/>
        </w:rPr>
        <w:t xml:space="preserve"> Bu yönergede bulunmayan hallerde, ilgili mevzuat hükümleri, Akdeniz Üniversitesi Kararları, Genelgeleri, Senato ve Pedagojik Formasyon Birimi kararları uygulanır.</w:t>
      </w:r>
    </w:p>
    <w:p w:rsidR="00A62F7C" w:rsidRPr="0051654C" w:rsidRDefault="00A62F7C" w:rsidP="0051654C">
      <w:pPr>
        <w:pStyle w:val="Gvdemetni20"/>
        <w:shd w:val="clear" w:color="auto" w:fill="auto"/>
        <w:spacing w:before="0" w:after="0" w:line="240" w:lineRule="atLeast"/>
        <w:ind w:firstLine="0"/>
        <w:rPr>
          <w:rFonts w:ascii="Times New Roman" w:hAnsi="Times New Roman" w:cs="Times New Roman"/>
        </w:rPr>
      </w:pPr>
      <w:r w:rsidRPr="00811D39">
        <w:rPr>
          <w:rFonts w:ascii="Times New Roman" w:hAnsi="Times New Roman" w:cs="Times New Roman"/>
        </w:rPr>
        <w:t xml:space="preserve">(2) </w:t>
      </w:r>
      <w:r w:rsidRPr="0051654C">
        <w:rPr>
          <w:rFonts w:ascii="Times New Roman" w:hAnsi="Times New Roman" w:cs="Times New Roman"/>
        </w:rPr>
        <w:t xml:space="preserve">18.11.2015 tarihli Yükseköğretim Yürütme Kurulu toplantısında Yükseköğretim Kurulu tarafından belirlenen usul ve esaslara bakılır. </w:t>
      </w:r>
    </w:p>
    <w:p w:rsidR="003F314D" w:rsidRPr="0051654C" w:rsidRDefault="00A62F7C" w:rsidP="0051654C">
      <w:pPr>
        <w:pStyle w:val="Gvdemetni20"/>
        <w:shd w:val="clear" w:color="auto" w:fill="auto"/>
        <w:spacing w:before="0" w:after="0" w:line="240" w:lineRule="atLeast"/>
        <w:ind w:firstLine="0"/>
        <w:rPr>
          <w:rFonts w:ascii="Times New Roman" w:hAnsi="Times New Roman" w:cs="Times New Roman"/>
        </w:rPr>
      </w:pPr>
      <w:r w:rsidRPr="00811D39">
        <w:rPr>
          <w:rFonts w:ascii="Times New Roman" w:hAnsi="Times New Roman" w:cs="Times New Roman"/>
        </w:rPr>
        <w:t>(3</w:t>
      </w:r>
      <w:r w:rsidR="00062A33" w:rsidRPr="00811D39">
        <w:rPr>
          <w:rFonts w:ascii="Times New Roman" w:hAnsi="Times New Roman" w:cs="Times New Roman"/>
        </w:rPr>
        <w:t>)</w:t>
      </w:r>
      <w:r w:rsidR="00062A33" w:rsidRPr="0051654C">
        <w:rPr>
          <w:rFonts w:ascii="Times New Roman" w:hAnsi="Times New Roman" w:cs="Times New Roman"/>
        </w:rPr>
        <w:t xml:space="preserve"> Milli Eğitim Bakanlığına bağlı kurumlarda yapılan uygulamalarda uygulama yapılan kurumun tabii olduğu mevzuat hükümleri geçerlidir.</w:t>
      </w:r>
    </w:p>
    <w:p w:rsidR="00E60602" w:rsidRPr="0051654C" w:rsidRDefault="00E60602" w:rsidP="0051654C">
      <w:pPr>
        <w:pStyle w:val="Gvdemetni20"/>
        <w:shd w:val="clear" w:color="auto" w:fill="auto"/>
        <w:spacing w:before="0" w:after="0" w:line="240" w:lineRule="atLeast"/>
        <w:ind w:firstLine="0"/>
        <w:rPr>
          <w:rFonts w:ascii="Times New Roman" w:hAnsi="Times New Roman" w:cs="Times New Roman"/>
        </w:rPr>
      </w:pPr>
    </w:p>
    <w:p w:rsidR="003F314D"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22" w:name="bookmark22"/>
      <w:r w:rsidRPr="0051654C">
        <w:rPr>
          <w:rFonts w:ascii="Times New Roman" w:hAnsi="Times New Roman" w:cs="Times New Roman"/>
        </w:rPr>
        <w:t>Disiplin</w:t>
      </w:r>
      <w:bookmarkEnd w:id="22"/>
    </w:p>
    <w:p w:rsidR="003F314D" w:rsidRPr="0051654C" w:rsidRDefault="00062A33"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 xml:space="preserve">MADDE </w:t>
      </w:r>
      <w:r w:rsidR="00555A9E" w:rsidRPr="0051654C">
        <w:rPr>
          <w:rFonts w:ascii="Times New Roman" w:hAnsi="Times New Roman" w:cs="Times New Roman"/>
          <w:b/>
        </w:rPr>
        <w:t>18</w:t>
      </w:r>
      <w:r w:rsidR="00811D39">
        <w:rPr>
          <w:rFonts w:ascii="Times New Roman" w:hAnsi="Times New Roman" w:cs="Times New Roman"/>
          <w:b/>
        </w:rPr>
        <w:t xml:space="preserve"> </w:t>
      </w:r>
      <w:r w:rsidR="00811D39" w:rsidRPr="00811D39">
        <w:rPr>
          <w:rFonts w:ascii="Times New Roman" w:hAnsi="Times New Roman" w:cs="Times New Roman"/>
        </w:rPr>
        <w:t>-</w:t>
      </w:r>
      <w:r w:rsidR="00597ECC" w:rsidRPr="00811D39">
        <w:rPr>
          <w:rFonts w:ascii="Times New Roman" w:hAnsi="Times New Roman" w:cs="Times New Roman"/>
        </w:rPr>
        <w:t xml:space="preserve"> (1)</w:t>
      </w:r>
      <w:r w:rsidRPr="0051654C">
        <w:rPr>
          <w:rFonts w:ascii="Times New Roman" w:hAnsi="Times New Roman" w:cs="Times New Roman"/>
        </w:rPr>
        <w:t xml:space="preserve"> Pedagojik formasyon programına katılan öğrenciler hakkında Yükseköğretim Kurumlan Öğrenci Disiplin Yönetmeliği ve diğer mevzuat hükümleri uygulanır.</w:t>
      </w:r>
    </w:p>
    <w:p w:rsidR="00E60602" w:rsidRPr="0051654C" w:rsidRDefault="00E60602" w:rsidP="0051654C">
      <w:pPr>
        <w:pStyle w:val="Gvdemetni20"/>
        <w:shd w:val="clear" w:color="auto" w:fill="auto"/>
        <w:spacing w:before="0" w:after="0" w:line="240" w:lineRule="atLeast"/>
        <w:ind w:firstLine="0"/>
        <w:rPr>
          <w:rFonts w:ascii="Times New Roman" w:hAnsi="Times New Roman" w:cs="Times New Roman"/>
        </w:rPr>
      </w:pPr>
    </w:p>
    <w:p w:rsidR="003F314D" w:rsidRPr="0051654C" w:rsidRDefault="00062A33" w:rsidP="00811D39">
      <w:pPr>
        <w:pStyle w:val="Balk10"/>
        <w:keepNext/>
        <w:keepLines/>
        <w:shd w:val="clear" w:color="auto" w:fill="auto"/>
        <w:spacing w:after="0" w:line="240" w:lineRule="atLeast"/>
        <w:ind w:firstLine="708"/>
        <w:jc w:val="both"/>
        <w:rPr>
          <w:rFonts w:ascii="Times New Roman" w:hAnsi="Times New Roman" w:cs="Times New Roman"/>
        </w:rPr>
      </w:pPr>
      <w:bookmarkStart w:id="23" w:name="bookmark23"/>
      <w:r w:rsidRPr="0051654C">
        <w:rPr>
          <w:rFonts w:ascii="Times New Roman" w:hAnsi="Times New Roman" w:cs="Times New Roman"/>
        </w:rPr>
        <w:t>Yürürlük</w:t>
      </w:r>
      <w:bookmarkEnd w:id="23"/>
    </w:p>
    <w:p w:rsidR="00E60602" w:rsidRPr="0051654C" w:rsidRDefault="00555A9E" w:rsidP="00811D39">
      <w:pPr>
        <w:pStyle w:val="Gvdemetni20"/>
        <w:shd w:val="clear" w:color="auto" w:fill="auto"/>
        <w:spacing w:before="0" w:after="0" w:line="240" w:lineRule="atLeast"/>
        <w:ind w:firstLine="708"/>
        <w:jc w:val="left"/>
        <w:rPr>
          <w:rFonts w:ascii="Times New Roman" w:hAnsi="Times New Roman" w:cs="Times New Roman"/>
        </w:rPr>
      </w:pPr>
      <w:r w:rsidRPr="0051654C">
        <w:rPr>
          <w:rStyle w:val="Gvdemetni2Kaln"/>
          <w:rFonts w:ascii="Times New Roman" w:hAnsi="Times New Roman" w:cs="Times New Roman"/>
        </w:rPr>
        <w:t>MADDE 19</w:t>
      </w:r>
      <w:r w:rsidR="00811D39">
        <w:rPr>
          <w:rStyle w:val="Gvdemetni2Kaln"/>
          <w:rFonts w:ascii="Times New Roman" w:hAnsi="Times New Roman" w:cs="Times New Roman"/>
        </w:rPr>
        <w:t xml:space="preserve"> </w:t>
      </w:r>
      <w:r w:rsidR="00811D39" w:rsidRPr="00131AE0">
        <w:rPr>
          <w:rStyle w:val="Gvdemetni2Kaln"/>
          <w:rFonts w:ascii="Times New Roman" w:hAnsi="Times New Roman" w:cs="Times New Roman"/>
        </w:rPr>
        <w:t>-</w:t>
      </w:r>
      <w:r w:rsidR="00597ECC" w:rsidRPr="00131AE0">
        <w:rPr>
          <w:rFonts w:ascii="Times New Roman" w:hAnsi="Times New Roman" w:cs="Times New Roman"/>
        </w:rPr>
        <w:t xml:space="preserve"> (1)</w:t>
      </w:r>
      <w:r w:rsidR="00062A33" w:rsidRPr="0051654C">
        <w:rPr>
          <w:rStyle w:val="Gvdemetni2Kaln"/>
          <w:rFonts w:ascii="Times New Roman" w:hAnsi="Times New Roman" w:cs="Times New Roman"/>
        </w:rPr>
        <w:t xml:space="preserve"> </w:t>
      </w:r>
      <w:r w:rsidR="00062A33" w:rsidRPr="0051654C">
        <w:rPr>
          <w:rFonts w:ascii="Times New Roman" w:hAnsi="Times New Roman" w:cs="Times New Roman"/>
        </w:rPr>
        <w:t xml:space="preserve">Bu yönerge Senato tarafından kabul edildiği tarihte yürürlüğe girer. </w:t>
      </w:r>
    </w:p>
    <w:p w:rsidR="00E60602" w:rsidRPr="0051654C" w:rsidRDefault="00E60602" w:rsidP="0051654C">
      <w:pPr>
        <w:pStyle w:val="Gvdemetni20"/>
        <w:shd w:val="clear" w:color="auto" w:fill="auto"/>
        <w:spacing w:before="0" w:after="0" w:line="240" w:lineRule="atLeast"/>
        <w:ind w:firstLine="0"/>
        <w:jc w:val="left"/>
        <w:rPr>
          <w:rFonts w:ascii="Times New Roman" w:hAnsi="Times New Roman" w:cs="Times New Roman"/>
        </w:rPr>
      </w:pPr>
    </w:p>
    <w:p w:rsidR="003F314D" w:rsidRPr="0051654C" w:rsidRDefault="00062A33" w:rsidP="00811D39">
      <w:pPr>
        <w:pStyle w:val="Gvdemetni20"/>
        <w:shd w:val="clear" w:color="auto" w:fill="auto"/>
        <w:spacing w:before="0" w:after="0" w:line="240" w:lineRule="atLeast"/>
        <w:ind w:firstLine="708"/>
        <w:jc w:val="left"/>
        <w:rPr>
          <w:rStyle w:val="Gvdemetni2Kaln"/>
          <w:rFonts w:ascii="Times New Roman" w:hAnsi="Times New Roman" w:cs="Times New Roman"/>
        </w:rPr>
      </w:pPr>
      <w:r w:rsidRPr="0051654C">
        <w:rPr>
          <w:rStyle w:val="Gvdemetni2Kaln"/>
          <w:rFonts w:ascii="Times New Roman" w:hAnsi="Times New Roman" w:cs="Times New Roman"/>
        </w:rPr>
        <w:t>Yürütme</w:t>
      </w:r>
    </w:p>
    <w:p w:rsidR="003F314D" w:rsidRPr="0051654C" w:rsidRDefault="00555A9E" w:rsidP="00811D39">
      <w:pPr>
        <w:pStyle w:val="Gvdemetni20"/>
        <w:shd w:val="clear" w:color="auto" w:fill="auto"/>
        <w:spacing w:before="0" w:after="0" w:line="240" w:lineRule="atLeast"/>
        <w:ind w:firstLine="708"/>
        <w:rPr>
          <w:rFonts w:ascii="Times New Roman" w:hAnsi="Times New Roman" w:cs="Times New Roman"/>
        </w:rPr>
      </w:pPr>
      <w:r w:rsidRPr="0051654C">
        <w:rPr>
          <w:rStyle w:val="Gvdemetni2Kaln"/>
          <w:rFonts w:ascii="Times New Roman" w:hAnsi="Times New Roman" w:cs="Times New Roman"/>
        </w:rPr>
        <w:t>MADDE 20</w:t>
      </w:r>
      <w:r w:rsidR="00811D39">
        <w:rPr>
          <w:rStyle w:val="Gvdemetni2Kaln"/>
          <w:rFonts w:ascii="Times New Roman" w:hAnsi="Times New Roman" w:cs="Times New Roman"/>
        </w:rPr>
        <w:t xml:space="preserve"> </w:t>
      </w:r>
      <w:r w:rsidR="00811D39" w:rsidRPr="00811D39">
        <w:rPr>
          <w:rStyle w:val="Gvdemetni2Kaln"/>
          <w:rFonts w:ascii="Times New Roman" w:hAnsi="Times New Roman" w:cs="Times New Roman"/>
        </w:rPr>
        <w:t>-</w:t>
      </w:r>
      <w:r w:rsidR="00597ECC" w:rsidRPr="00811D39">
        <w:rPr>
          <w:rFonts w:ascii="Times New Roman" w:hAnsi="Times New Roman" w:cs="Times New Roman"/>
        </w:rPr>
        <w:t xml:space="preserve"> (1)</w:t>
      </w:r>
      <w:r w:rsidR="00062A33" w:rsidRPr="0051654C">
        <w:rPr>
          <w:rStyle w:val="Gvdemetni2Kaln"/>
          <w:rFonts w:ascii="Times New Roman" w:hAnsi="Times New Roman" w:cs="Times New Roman"/>
        </w:rPr>
        <w:t xml:space="preserve"> </w:t>
      </w:r>
      <w:r w:rsidR="00062A33" w:rsidRPr="0051654C">
        <w:rPr>
          <w:rFonts w:ascii="Times New Roman" w:hAnsi="Times New Roman" w:cs="Times New Roman"/>
        </w:rPr>
        <w:t>Bu Yönerge hükümlerini Akdeniz Üniversitesi Rektörü yürütür.</w:t>
      </w:r>
    </w:p>
    <w:p w:rsidR="00695913" w:rsidRPr="0051654C" w:rsidRDefault="00695913" w:rsidP="0051654C">
      <w:pPr>
        <w:pStyle w:val="Gvdemetni20"/>
        <w:shd w:val="clear" w:color="auto" w:fill="auto"/>
        <w:spacing w:before="0" w:after="0" w:line="240" w:lineRule="atLeast"/>
        <w:ind w:firstLine="0"/>
        <w:rPr>
          <w:rFonts w:ascii="Times New Roman" w:hAnsi="Times New Roman" w:cs="Times New Roman"/>
        </w:rPr>
      </w:pPr>
    </w:p>
    <w:p w:rsidR="00695913" w:rsidRPr="0051654C" w:rsidRDefault="00062A33" w:rsidP="0051654C">
      <w:pPr>
        <w:pStyle w:val="Balk10"/>
        <w:keepNext/>
        <w:keepLines/>
        <w:shd w:val="clear" w:color="auto" w:fill="auto"/>
        <w:spacing w:after="0" w:line="240" w:lineRule="atLeast"/>
        <w:rPr>
          <w:rFonts w:ascii="Times New Roman" w:hAnsi="Times New Roman" w:cs="Times New Roman"/>
        </w:rPr>
      </w:pPr>
      <w:bookmarkStart w:id="24" w:name="bookmark24"/>
      <w:r w:rsidRPr="0051654C">
        <w:rPr>
          <w:rFonts w:ascii="Times New Roman" w:hAnsi="Times New Roman" w:cs="Times New Roman"/>
        </w:rPr>
        <w:t xml:space="preserve">EK 1: ZORUNLU DERSLER </w:t>
      </w:r>
    </w:p>
    <w:p w:rsidR="003F314D" w:rsidRDefault="00062A33" w:rsidP="0051654C">
      <w:pPr>
        <w:pStyle w:val="Balk10"/>
        <w:keepNext/>
        <w:keepLines/>
        <w:shd w:val="clear" w:color="auto" w:fill="auto"/>
        <w:spacing w:after="0" w:line="240" w:lineRule="atLeast"/>
        <w:rPr>
          <w:rFonts w:ascii="Times New Roman" w:hAnsi="Times New Roman" w:cs="Times New Roman"/>
        </w:rPr>
      </w:pPr>
      <w:r w:rsidRPr="0051654C">
        <w:rPr>
          <w:rFonts w:ascii="Times New Roman" w:hAnsi="Times New Roman" w:cs="Times New Roman"/>
        </w:rPr>
        <w:t>EK 2: SEÇMELİ DERSLER</w:t>
      </w:r>
      <w:bookmarkEnd w:id="24"/>
    </w:p>
    <w:p w:rsidR="001F598C" w:rsidRPr="0051654C" w:rsidRDefault="001F598C" w:rsidP="0051654C">
      <w:pPr>
        <w:pStyle w:val="Balk10"/>
        <w:keepNext/>
        <w:keepLines/>
        <w:shd w:val="clear" w:color="auto" w:fill="auto"/>
        <w:spacing w:after="0" w:line="240" w:lineRule="atLeast"/>
        <w:rPr>
          <w:rFonts w:ascii="Times New Roman" w:hAnsi="Times New Roman" w:cs="Times New Roman"/>
        </w:rPr>
      </w:pPr>
    </w:p>
    <w:p w:rsidR="003F314D" w:rsidRPr="0051654C" w:rsidRDefault="003F314D" w:rsidP="0051654C">
      <w:pPr>
        <w:framePr w:h="614" w:hSpace="2251" w:wrap="notBeside" w:vAnchor="text" w:hAnchor="text" w:x="2252" w:y="1"/>
        <w:spacing w:line="240" w:lineRule="atLeast"/>
        <w:jc w:val="center"/>
        <w:rPr>
          <w:rFonts w:ascii="Times New Roman" w:hAnsi="Times New Roman" w:cs="Times New Roman"/>
        </w:rPr>
      </w:pPr>
    </w:p>
    <w:p w:rsidR="003F314D" w:rsidRPr="0051654C" w:rsidRDefault="003F314D" w:rsidP="0051654C">
      <w:pPr>
        <w:spacing w:line="240" w:lineRule="atLeast"/>
        <w:rPr>
          <w:rFonts w:ascii="Times New Roman" w:hAnsi="Times New Roman" w:cs="Times New Roman"/>
        </w:rPr>
      </w:pPr>
    </w:p>
    <w:p w:rsidR="001F598C" w:rsidRPr="006E0BF8" w:rsidRDefault="001F598C" w:rsidP="001F598C">
      <w:pPr>
        <w:pStyle w:val="AralkYok"/>
        <w:ind w:firstLine="708"/>
        <w:jc w:val="both"/>
        <w:rPr>
          <w:rFonts w:ascii="Times New Roman" w:hAnsi="Times New Roman" w:cs="Times New Roman"/>
          <w:sz w:val="24"/>
          <w:szCs w:val="24"/>
        </w:rPr>
      </w:pPr>
      <w:r w:rsidRPr="006E0BF8">
        <w:rPr>
          <w:rFonts w:ascii="Times New Roman" w:hAnsi="Times New Roman" w:cs="Times New Roman"/>
          <w:b/>
          <w:bCs/>
          <w:sz w:val="24"/>
          <w:szCs w:val="24"/>
        </w:rPr>
        <w:t>_______________________________________________________</w:t>
      </w:r>
    </w:p>
    <w:p w:rsidR="001F598C" w:rsidRDefault="001F598C" w:rsidP="001F598C">
      <w:pPr>
        <w:spacing w:line="240" w:lineRule="atLeast"/>
        <w:ind w:right="203"/>
        <w:rPr>
          <w:rFonts w:ascii="Times New Roman" w:hAnsi="Times New Roman" w:cs="Times New Roman"/>
        </w:rPr>
      </w:pPr>
      <w:r w:rsidRPr="006E0BF8">
        <w:rPr>
          <w:rFonts w:ascii="Times New Roman" w:hAnsi="Times New Roman" w:cs="Times New Roman"/>
        </w:rPr>
        <w:t>           </w:t>
      </w:r>
      <w:r>
        <w:rPr>
          <w:rFonts w:ascii="Times New Roman" w:hAnsi="Times New Roman" w:cs="Times New Roman"/>
        </w:rPr>
        <w:t xml:space="preserve">   30</w:t>
      </w:r>
      <w:r w:rsidRPr="006E0BF8">
        <w:rPr>
          <w:rFonts w:ascii="Times New Roman" w:hAnsi="Times New Roman" w:cs="Times New Roman"/>
        </w:rPr>
        <w:t>.12.201</w:t>
      </w:r>
      <w:r>
        <w:rPr>
          <w:rFonts w:ascii="Times New Roman" w:hAnsi="Times New Roman" w:cs="Times New Roman"/>
        </w:rPr>
        <w:t>5</w:t>
      </w:r>
      <w:r w:rsidRPr="006E0BF8">
        <w:rPr>
          <w:rFonts w:ascii="Times New Roman" w:hAnsi="Times New Roman" w:cs="Times New Roman"/>
        </w:rPr>
        <w:t xml:space="preserve"> tarih ve </w:t>
      </w:r>
      <w:r>
        <w:rPr>
          <w:rFonts w:ascii="Times New Roman" w:hAnsi="Times New Roman" w:cs="Times New Roman"/>
        </w:rPr>
        <w:t>20</w:t>
      </w:r>
      <w:r w:rsidRPr="006E0BF8">
        <w:rPr>
          <w:rFonts w:ascii="Times New Roman" w:hAnsi="Times New Roman" w:cs="Times New Roman"/>
        </w:rPr>
        <w:t>/</w:t>
      </w:r>
      <w:r>
        <w:rPr>
          <w:rFonts w:ascii="Times New Roman" w:hAnsi="Times New Roman" w:cs="Times New Roman"/>
        </w:rPr>
        <w:t>151</w:t>
      </w:r>
      <w:r w:rsidRPr="006E0BF8">
        <w:rPr>
          <w:rFonts w:ascii="Times New Roman" w:hAnsi="Times New Roman" w:cs="Times New Roman"/>
        </w:rPr>
        <w:t xml:space="preserve"> sayılı Senato Kararı ile kabul edildi.</w:t>
      </w:r>
    </w:p>
    <w:p w:rsidR="001F598C" w:rsidRPr="006E0BF8" w:rsidRDefault="001F598C" w:rsidP="001F598C">
      <w:pPr>
        <w:spacing w:line="240" w:lineRule="atLeast"/>
        <w:ind w:right="203"/>
        <w:jc w:val="center"/>
        <w:rPr>
          <w:rFonts w:ascii="Times New Roman" w:hAnsi="Times New Roman" w:cs="Times New Roman"/>
        </w:rPr>
      </w:pPr>
      <w:r w:rsidRPr="006E0BF8">
        <w:rPr>
          <w:rFonts w:ascii="Times New Roman" w:hAnsi="Times New Roman" w:cs="Times New Roman"/>
          <w:b/>
        </w:rPr>
        <w:t>R-</w:t>
      </w:r>
      <w:r>
        <w:rPr>
          <w:rFonts w:ascii="Times New Roman" w:hAnsi="Times New Roman" w:cs="Times New Roman"/>
          <w:b/>
        </w:rPr>
        <w:t>40</w:t>
      </w:r>
      <w:r w:rsidR="003C4286">
        <w:rPr>
          <w:rFonts w:ascii="Times New Roman" w:hAnsi="Times New Roman" w:cs="Times New Roman"/>
          <w:b/>
        </w:rPr>
        <w:t>7</w:t>
      </w:r>
    </w:p>
    <w:p w:rsidR="003F314D" w:rsidRPr="0051654C" w:rsidRDefault="003F314D" w:rsidP="0051654C">
      <w:pPr>
        <w:spacing w:line="240" w:lineRule="atLeast"/>
        <w:rPr>
          <w:rFonts w:ascii="Times New Roman" w:hAnsi="Times New Roman" w:cs="Times New Roman"/>
        </w:rPr>
        <w:sectPr w:rsidR="003F314D" w:rsidRPr="0051654C" w:rsidSect="00734573">
          <w:footerReference w:type="even" r:id="rId7"/>
          <w:footerReference w:type="default" r:id="rId8"/>
          <w:headerReference w:type="first" r:id="rId9"/>
          <w:pgSz w:w="11900" w:h="16840"/>
          <w:pgMar w:top="1134" w:right="1418" w:bottom="1418" w:left="1418" w:header="0" w:footer="6" w:gutter="0"/>
          <w:cols w:space="720"/>
          <w:noEndnote/>
          <w:docGrid w:linePitch="360"/>
        </w:sectPr>
      </w:pPr>
    </w:p>
    <w:tbl>
      <w:tblPr>
        <w:tblpPr w:leftFromText="141" w:rightFromText="141" w:horzAnchor="margin" w:tblpY="6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3838"/>
        <w:gridCol w:w="816"/>
        <w:gridCol w:w="1320"/>
        <w:gridCol w:w="1090"/>
      </w:tblGrid>
      <w:tr w:rsidR="009201FF" w:rsidRPr="0051654C" w:rsidTr="00D04261">
        <w:trPr>
          <w:trHeight w:hRule="exact" w:val="581"/>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rPr>
                <w:rFonts w:ascii="Times New Roman" w:hAnsi="Times New Roman" w:cs="Times New Roman"/>
              </w:rPr>
            </w:pPr>
            <w:r w:rsidRPr="0051654C">
              <w:rPr>
                <w:rStyle w:val="Gvdemetni2Kaln0"/>
                <w:rFonts w:ascii="Times New Roman" w:hAnsi="Times New Roman" w:cs="Times New Roman"/>
              </w:rPr>
              <w:lastRenderedPageBreak/>
              <w:t>Teorik Dersler</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Teori</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Uygulama</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Kredi</w:t>
            </w: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 Bilimine Giriş</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Öğretim ilke ve yöntemleri</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390"/>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Eğitimde Ölçme ve Değerlendirme</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283"/>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 psikolojisi</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293"/>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Sınıf Yönetimi</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283"/>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Seçmeli I</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Seçmeli II</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Kaln0"/>
                <w:rFonts w:ascii="Times New Roman" w:hAnsi="Times New Roman" w:cs="Times New Roman"/>
              </w:rPr>
              <w:t>Dönem Toplamı</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14</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14</w:t>
            </w:r>
          </w:p>
        </w:tc>
      </w:tr>
      <w:tr w:rsidR="009201FF" w:rsidRPr="0051654C" w:rsidTr="00D04261">
        <w:trPr>
          <w:trHeight w:hRule="exact" w:val="283"/>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Style w:val="Gvdemetni2Kaln0"/>
                <w:rFonts w:ascii="Times New Roman" w:hAnsi="Times New Roman" w:cs="Times New Roman"/>
              </w:rPr>
            </w:pPr>
            <w:r w:rsidRPr="0051654C">
              <w:rPr>
                <w:rStyle w:val="Gvdemetni2Kaln0"/>
                <w:rFonts w:ascii="Times New Roman" w:hAnsi="Times New Roman" w:cs="Times New Roman"/>
              </w:rPr>
              <w:t>Uygulamalı Dersler</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p>
        </w:tc>
        <w:tc>
          <w:tcPr>
            <w:tcW w:w="816" w:type="dxa"/>
            <w:shd w:val="clear" w:color="auto" w:fill="FFFFFF"/>
          </w:tcPr>
          <w:p w:rsidR="009201FF" w:rsidRPr="0051654C" w:rsidRDefault="009201FF" w:rsidP="0051654C">
            <w:pPr>
              <w:spacing w:line="240" w:lineRule="atLeast"/>
              <w:jc w:val="center"/>
              <w:rPr>
                <w:rFonts w:ascii="Times New Roman" w:hAnsi="Times New Roman" w:cs="Times New Roman"/>
              </w:rPr>
            </w:pPr>
          </w:p>
        </w:tc>
        <w:tc>
          <w:tcPr>
            <w:tcW w:w="1320" w:type="dxa"/>
            <w:shd w:val="clear" w:color="auto" w:fill="FFFFFF"/>
          </w:tcPr>
          <w:p w:rsidR="009201FF" w:rsidRPr="0051654C" w:rsidRDefault="009201FF" w:rsidP="0051654C">
            <w:pPr>
              <w:spacing w:line="240" w:lineRule="atLeast"/>
              <w:jc w:val="center"/>
              <w:rPr>
                <w:rFonts w:ascii="Times New Roman" w:hAnsi="Times New Roman" w:cs="Times New Roman"/>
              </w:rPr>
            </w:pPr>
          </w:p>
        </w:tc>
        <w:tc>
          <w:tcPr>
            <w:tcW w:w="1090" w:type="dxa"/>
            <w:shd w:val="clear" w:color="auto" w:fill="FFFFFF"/>
          </w:tcPr>
          <w:p w:rsidR="009201FF" w:rsidRPr="0051654C" w:rsidRDefault="009201FF" w:rsidP="0051654C">
            <w:pPr>
              <w:spacing w:line="240" w:lineRule="atLeast"/>
              <w:jc w:val="center"/>
              <w:rPr>
                <w:rFonts w:ascii="Times New Roman" w:hAnsi="Times New Roman" w:cs="Times New Roman"/>
              </w:rPr>
            </w:pP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Özel Öğretim Yöntemleri</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3</w:t>
            </w:r>
          </w:p>
        </w:tc>
      </w:tr>
      <w:tr w:rsidR="009201FF" w:rsidRPr="0051654C" w:rsidTr="00D04261">
        <w:trPr>
          <w:trHeight w:hRule="exact" w:val="369"/>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Öğretim Teknolojileri ve Materyal Tasarımı</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3</w:t>
            </w: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Öğretmenlik Uygulaması</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6</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5</w:t>
            </w:r>
          </w:p>
        </w:tc>
      </w:tr>
      <w:tr w:rsidR="009201FF" w:rsidRPr="0051654C" w:rsidTr="00D04261">
        <w:trPr>
          <w:trHeight w:hRule="exact" w:val="288"/>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Kaln0"/>
                <w:rFonts w:ascii="Times New Roman" w:hAnsi="Times New Roman" w:cs="Times New Roman"/>
              </w:rPr>
              <w:t>Dönem Toplamı</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Style w:val="Gvdemetni22"/>
                <w:rFonts w:ascii="Times New Roman" w:hAnsi="Times New Roman" w:cs="Times New Roman"/>
                <w:b/>
              </w:rPr>
              <w:t>6</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Style w:val="Gvdemetni22"/>
                <w:rFonts w:ascii="Times New Roman" w:hAnsi="Times New Roman" w:cs="Times New Roman"/>
                <w:b/>
              </w:rPr>
              <w:t>10</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Style w:val="Gvdemetni22"/>
                <w:rFonts w:ascii="Times New Roman" w:hAnsi="Times New Roman" w:cs="Times New Roman"/>
                <w:b/>
              </w:rPr>
              <w:t>11</w:t>
            </w:r>
          </w:p>
        </w:tc>
      </w:tr>
      <w:tr w:rsidR="009201FF" w:rsidRPr="0051654C" w:rsidTr="00D04261">
        <w:trPr>
          <w:trHeight w:hRule="exact" w:val="302"/>
        </w:trPr>
        <w:tc>
          <w:tcPr>
            <w:tcW w:w="3838" w:type="dxa"/>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Kaln0"/>
                <w:rFonts w:ascii="Times New Roman" w:hAnsi="Times New Roman" w:cs="Times New Roman"/>
              </w:rPr>
              <w:t>Genel Toplam</w:t>
            </w:r>
          </w:p>
        </w:tc>
        <w:tc>
          <w:tcPr>
            <w:tcW w:w="816"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Style w:val="Gvdemetni22"/>
                <w:rFonts w:ascii="Times New Roman" w:hAnsi="Times New Roman" w:cs="Times New Roman"/>
                <w:b/>
              </w:rPr>
              <w:t>20</w:t>
            </w:r>
          </w:p>
        </w:tc>
        <w:tc>
          <w:tcPr>
            <w:tcW w:w="132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Style w:val="Gvdemetni22"/>
                <w:rFonts w:ascii="Times New Roman" w:hAnsi="Times New Roman" w:cs="Times New Roman"/>
                <w:b/>
              </w:rPr>
              <w:t>14</w:t>
            </w:r>
          </w:p>
        </w:tc>
        <w:tc>
          <w:tcPr>
            <w:tcW w:w="1090" w:type="dxa"/>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b/>
              </w:rPr>
            </w:pPr>
            <w:r w:rsidRPr="0051654C">
              <w:rPr>
                <w:rStyle w:val="Gvdemetni22"/>
                <w:rFonts w:ascii="Times New Roman" w:hAnsi="Times New Roman" w:cs="Times New Roman"/>
                <w:b/>
              </w:rPr>
              <w:t>25</w:t>
            </w:r>
          </w:p>
        </w:tc>
      </w:tr>
    </w:tbl>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560529" w:rsidP="0051654C">
      <w:pPr>
        <w:pStyle w:val="Tabloyazs0"/>
        <w:shd w:val="clear" w:color="auto" w:fill="auto"/>
        <w:spacing w:line="240" w:lineRule="atLeast"/>
        <w:rPr>
          <w:rFonts w:ascii="Times New Roman" w:hAnsi="Times New Roman" w:cs="Times New Roman"/>
        </w:rPr>
      </w:pPr>
      <w:r w:rsidRPr="0051654C">
        <w:rPr>
          <w:rFonts w:ascii="Times New Roman" w:hAnsi="Times New Roman" w:cs="Times New Roman"/>
        </w:rPr>
        <w:t>EK 1</w:t>
      </w:r>
      <w:r w:rsidR="00D04261" w:rsidRPr="0051654C">
        <w:rPr>
          <w:rFonts w:ascii="Times New Roman" w:hAnsi="Times New Roman" w:cs="Times New Roman"/>
        </w:rPr>
        <w:t>: PEDAGOJİK FORMASYON PROGRAMI ZORUNLU DERSLERİ</w:t>
      </w:r>
    </w:p>
    <w:p w:rsidR="003F314D" w:rsidRPr="0051654C" w:rsidRDefault="003F314D" w:rsidP="0051654C">
      <w:pPr>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D04261" w:rsidRPr="0051654C" w:rsidRDefault="00D04261" w:rsidP="0051654C">
      <w:pPr>
        <w:pStyle w:val="Tabloyazs0"/>
        <w:shd w:val="clear" w:color="auto" w:fill="auto"/>
        <w:spacing w:line="240" w:lineRule="atLeast"/>
        <w:rPr>
          <w:rFonts w:ascii="Times New Roman" w:hAnsi="Times New Roman" w:cs="Times New Roman"/>
        </w:rPr>
      </w:pPr>
    </w:p>
    <w:p w:rsidR="009201FF" w:rsidRPr="0051654C" w:rsidRDefault="009201FF" w:rsidP="0051654C">
      <w:pPr>
        <w:pStyle w:val="Tabloyazs0"/>
        <w:shd w:val="clear" w:color="auto" w:fill="auto"/>
        <w:spacing w:line="240" w:lineRule="atLeast"/>
        <w:rPr>
          <w:rFonts w:ascii="Times New Roman" w:hAnsi="Times New Roman" w:cs="Times New Roman"/>
        </w:rPr>
      </w:pPr>
      <w:r w:rsidRPr="0051654C">
        <w:rPr>
          <w:rFonts w:ascii="Times New Roman" w:hAnsi="Times New Roman" w:cs="Times New Roman"/>
        </w:rPr>
        <w:t>EK 2: PEDAGOJİK FORMASYON PROGRAMI SEÇMELİ DERSLERİ</w:t>
      </w:r>
    </w:p>
    <w:tbl>
      <w:tblPr>
        <w:tblOverlap w:val="never"/>
        <w:tblW w:w="0" w:type="auto"/>
        <w:tblLayout w:type="fixed"/>
        <w:tblCellMar>
          <w:left w:w="10" w:type="dxa"/>
          <w:right w:w="10" w:type="dxa"/>
        </w:tblCellMar>
        <w:tblLook w:val="0000"/>
      </w:tblPr>
      <w:tblGrid>
        <w:gridCol w:w="2417"/>
        <w:gridCol w:w="646"/>
        <w:gridCol w:w="628"/>
        <w:gridCol w:w="782"/>
        <w:gridCol w:w="1942"/>
        <w:gridCol w:w="578"/>
        <w:gridCol w:w="757"/>
        <w:gridCol w:w="792"/>
      </w:tblGrid>
      <w:tr w:rsidR="009201FF" w:rsidRPr="0051654C" w:rsidTr="00D04261">
        <w:trPr>
          <w:trHeight w:hRule="exact" w:val="782"/>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Kaln0"/>
                <w:rFonts w:ascii="Times New Roman" w:hAnsi="Times New Roman" w:cs="Times New Roman"/>
              </w:rPr>
              <w:t>Seçmeli Ders I</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Kaln0"/>
                <w:rFonts w:ascii="Times New Roman" w:hAnsi="Times New Roman" w:cs="Times New Roman"/>
              </w:rPr>
              <w:t>Grubu</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T</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U</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Kredi</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Kaln0"/>
                <w:rFonts w:ascii="Times New Roman" w:hAnsi="Times New Roman" w:cs="Times New Roman"/>
              </w:rPr>
              <w:t>Seçmeli Ders II Grubu</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T</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U</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Kredi</w:t>
            </w:r>
          </w:p>
        </w:tc>
      </w:tr>
      <w:tr w:rsidR="00D04261" w:rsidRPr="0051654C" w:rsidTr="00D04261">
        <w:trPr>
          <w:trHeight w:hRule="exact" w:val="551"/>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Eğitimde Eylem (Aksiyon)</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Araştırması</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Rehberlik</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D04261" w:rsidRPr="0051654C" w:rsidTr="00D04261">
        <w:trPr>
          <w:trHeight w:hRule="exact" w:val="633"/>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Eğitimde Program Geliştirme</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Eğitimde Teknoloji</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Kullanımı</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9201FF" w:rsidRPr="0051654C" w:rsidTr="00D04261">
        <w:trPr>
          <w:trHeight w:hRule="exact" w:val="514"/>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 Tarihi</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 Felsefesi</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9201FF" w:rsidRPr="0051654C" w:rsidTr="00D04261">
        <w:trPr>
          <w:trHeight w:hRule="exact" w:val="518"/>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 Sosyolojisi</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Türk Eğitim Tarihi</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D04261" w:rsidRPr="0051654C" w:rsidTr="00D04261">
        <w:trPr>
          <w:trHeight w:hRule="exact" w:val="644"/>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Gelişim Psikolojisi</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Türk Eğitim Sistemi ve Okul Yönetimi</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D04261" w:rsidRPr="0051654C" w:rsidTr="00D04261">
        <w:trPr>
          <w:trHeight w:hRule="exact" w:val="710"/>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Öğretmenlik Meslek Etiği</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Karakter ve Değerler</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Eğitimi</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D04261" w:rsidRPr="0051654C" w:rsidTr="00D04261">
        <w:trPr>
          <w:trHeight w:hRule="exact" w:val="361"/>
        </w:trPr>
        <w:tc>
          <w:tcPr>
            <w:tcW w:w="241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Yaşam Boyu Öğrenme</w:t>
            </w:r>
          </w:p>
        </w:tc>
        <w:tc>
          <w:tcPr>
            <w:tcW w:w="646"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Özel Eğitim</w:t>
            </w:r>
          </w:p>
        </w:tc>
        <w:tc>
          <w:tcPr>
            <w:tcW w:w="578"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r w:rsidR="00D04261" w:rsidRPr="0051654C" w:rsidTr="00D04261">
        <w:trPr>
          <w:trHeight w:hRule="exact" w:val="600"/>
        </w:trPr>
        <w:tc>
          <w:tcPr>
            <w:tcW w:w="2417"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Bireyselleştirilmiş</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Öğretim</w:t>
            </w:r>
          </w:p>
        </w:tc>
        <w:tc>
          <w:tcPr>
            <w:tcW w:w="646"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628"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82"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2"/>
                <w:rFonts w:ascii="Times New Roman" w:hAnsi="Times New Roman" w:cs="Times New Roman"/>
              </w:rPr>
              <w:t>2</w:t>
            </w:r>
          </w:p>
        </w:tc>
        <w:tc>
          <w:tcPr>
            <w:tcW w:w="1942"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Bilgisayar Destekli</w:t>
            </w:r>
          </w:p>
          <w:p w:rsidR="009201FF" w:rsidRPr="0051654C" w:rsidRDefault="009201FF" w:rsidP="0051654C">
            <w:pPr>
              <w:pStyle w:val="Gvdemetni20"/>
              <w:shd w:val="clear" w:color="auto" w:fill="auto"/>
              <w:spacing w:before="0" w:after="0" w:line="240" w:lineRule="atLeast"/>
              <w:ind w:firstLine="0"/>
              <w:jc w:val="left"/>
              <w:rPr>
                <w:rFonts w:ascii="Times New Roman" w:hAnsi="Times New Roman" w:cs="Times New Roman"/>
              </w:rPr>
            </w:pPr>
            <w:r w:rsidRPr="0051654C">
              <w:rPr>
                <w:rStyle w:val="Gvdemetni22"/>
                <w:rFonts w:ascii="Times New Roman" w:hAnsi="Times New Roman" w:cs="Times New Roman"/>
              </w:rPr>
              <w:t>Öğretim</w:t>
            </w:r>
          </w:p>
        </w:tc>
        <w:tc>
          <w:tcPr>
            <w:tcW w:w="578"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c>
          <w:tcPr>
            <w:tcW w:w="757" w:type="dxa"/>
            <w:tcBorders>
              <w:top w:val="single" w:sz="4" w:space="0" w:color="auto"/>
              <w:left w:val="single" w:sz="4" w:space="0" w:color="auto"/>
              <w:bottom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0</w:t>
            </w:r>
          </w:p>
        </w:tc>
        <w:tc>
          <w:tcPr>
            <w:tcW w:w="792" w:type="dxa"/>
            <w:tcBorders>
              <w:top w:val="single" w:sz="4" w:space="0" w:color="auto"/>
              <w:left w:val="single" w:sz="4" w:space="0" w:color="auto"/>
              <w:bottom w:val="single" w:sz="4" w:space="0" w:color="auto"/>
              <w:right w:val="single" w:sz="4" w:space="0" w:color="auto"/>
            </w:tcBorders>
            <w:shd w:val="clear" w:color="auto" w:fill="FFFFFF"/>
          </w:tcPr>
          <w:p w:rsidR="009201FF" w:rsidRPr="0051654C" w:rsidRDefault="009201FF" w:rsidP="0051654C">
            <w:pPr>
              <w:pStyle w:val="Gvdemetni20"/>
              <w:shd w:val="clear" w:color="auto" w:fill="auto"/>
              <w:spacing w:before="0" w:after="0" w:line="240" w:lineRule="atLeast"/>
              <w:ind w:firstLine="0"/>
              <w:jc w:val="center"/>
              <w:rPr>
                <w:rFonts w:ascii="Times New Roman" w:hAnsi="Times New Roman" w:cs="Times New Roman"/>
              </w:rPr>
            </w:pPr>
            <w:r w:rsidRPr="0051654C">
              <w:rPr>
                <w:rStyle w:val="Gvdemetni2Kaln0"/>
                <w:rFonts w:ascii="Times New Roman" w:hAnsi="Times New Roman" w:cs="Times New Roman"/>
              </w:rPr>
              <w:t>2</w:t>
            </w:r>
          </w:p>
        </w:tc>
      </w:tr>
    </w:tbl>
    <w:p w:rsidR="003F314D" w:rsidRPr="0051654C" w:rsidRDefault="003F314D" w:rsidP="0051654C">
      <w:pPr>
        <w:spacing w:line="240" w:lineRule="atLeast"/>
        <w:rPr>
          <w:rFonts w:ascii="Times New Roman" w:hAnsi="Times New Roman" w:cs="Times New Roman"/>
        </w:rPr>
      </w:pPr>
    </w:p>
    <w:p w:rsidR="003F314D" w:rsidRPr="0051654C" w:rsidRDefault="003F314D" w:rsidP="0051654C">
      <w:pPr>
        <w:spacing w:line="240" w:lineRule="atLeast"/>
        <w:rPr>
          <w:rFonts w:ascii="Times New Roman" w:hAnsi="Times New Roman" w:cs="Times New Roman"/>
        </w:rPr>
      </w:pPr>
    </w:p>
    <w:p w:rsidR="0051654C" w:rsidRPr="0051654C" w:rsidRDefault="0051654C">
      <w:pPr>
        <w:spacing w:line="240" w:lineRule="atLeast"/>
        <w:rPr>
          <w:rFonts w:ascii="Times New Roman" w:hAnsi="Times New Roman" w:cs="Times New Roman"/>
        </w:rPr>
      </w:pPr>
    </w:p>
    <w:sectPr w:rsidR="0051654C" w:rsidRPr="0051654C" w:rsidSect="00BC3DB7">
      <w:pgSz w:w="11900" w:h="16840"/>
      <w:pgMar w:top="1418" w:right="1418" w:bottom="1418" w:left="1418"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045" w:rsidRDefault="00630045" w:rsidP="003F314D">
      <w:r>
        <w:separator/>
      </w:r>
    </w:p>
  </w:endnote>
  <w:endnote w:type="continuationSeparator" w:id="1">
    <w:p w:rsidR="00630045" w:rsidRDefault="00630045" w:rsidP="003F31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433" w:rsidRDefault="00057433">
    <w:pPr>
      <w:pStyle w:val="Altbilgi"/>
      <w:jc w:val="center"/>
    </w:pPr>
  </w:p>
  <w:p w:rsidR="00057433" w:rsidRDefault="00057433">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433" w:rsidRDefault="00057433">
    <w:pPr>
      <w:pStyle w:val="Altbilgi"/>
      <w:jc w:val="center"/>
    </w:pPr>
  </w:p>
  <w:p w:rsidR="00057433" w:rsidRDefault="00057433">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045" w:rsidRDefault="00630045"/>
  </w:footnote>
  <w:footnote w:type="continuationSeparator" w:id="1">
    <w:p w:rsidR="00630045" w:rsidRDefault="0063004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4D" w:rsidRDefault="00F36F01">
    <w:pPr>
      <w:rPr>
        <w:sz w:val="2"/>
        <w:szCs w:val="2"/>
      </w:rPr>
    </w:pPr>
    <w:r w:rsidRPr="00F36F01">
      <w:rPr>
        <w:noProof/>
        <w:lang w:bidi="ar-SA"/>
      </w:rPr>
      <w:pict>
        <v:shapetype id="_x0000_t202" coordsize="21600,21600" o:spt="202" path="m,l,21600r21600,l21600,xe">
          <v:stroke joinstyle="miter"/>
          <v:path gradientshapeok="t" o:connecttype="rect"/>
        </v:shapetype>
        <v:shape id="Text Box 1" o:spid="_x0000_s4097" type="#_x0000_t202" style="position:absolute;margin-left:63.3pt;margin-top:66.45pt;width:161.75pt;height:11.7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" filled="f" stroked="f">
          <v:textbox style="mso-fit-shape-to-text:t" inset="0,0,0,0">
            <w:txbxContent>
              <w:p w:rsidR="003F314D" w:rsidRDefault="00062A33">
                <w:pPr>
                  <w:pStyle w:val="stbilgiveyaaltbilgi0"/>
                  <w:shd w:val="clear" w:color="auto" w:fill="auto"/>
                  <w:spacing w:line="240" w:lineRule="auto"/>
                </w:pPr>
                <w:r>
                  <w:rPr>
                    <w:rStyle w:val="stbilgiveyaaltbilgi1"/>
                    <w:b/>
                    <w:bCs/>
                  </w:rPr>
                  <w:t>Pedagojik Formasyon Birimi</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30A1"/>
    <w:multiLevelType w:val="hybridMultilevel"/>
    <w:tmpl w:val="BF56C5C4"/>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B9F02EA"/>
    <w:multiLevelType w:val="multilevel"/>
    <w:tmpl w:val="FC8E9F02"/>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A25EA5"/>
    <w:multiLevelType w:val="hybridMultilevel"/>
    <w:tmpl w:val="B034605C"/>
    <w:lvl w:ilvl="0" w:tplc="B160629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33B0249"/>
    <w:multiLevelType w:val="hybridMultilevel"/>
    <w:tmpl w:val="C7663D52"/>
    <w:lvl w:ilvl="0" w:tplc="B69ADDFC">
      <w:start w:val="1"/>
      <w:numFmt w:val="low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153C81"/>
    <w:multiLevelType w:val="multilevel"/>
    <w:tmpl w:val="2F9866F6"/>
    <w:lvl w:ilvl="0">
      <w:start w:val="1"/>
      <w:numFmt w:val="lowerLetter"/>
      <w:lvlText w:val="%1)"/>
      <w:lvlJc w:val="left"/>
      <w:rPr>
        <w:b/>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5F43B89"/>
    <w:multiLevelType w:val="multilevel"/>
    <w:tmpl w:val="72383ED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67C153F"/>
    <w:multiLevelType w:val="hybridMultilevel"/>
    <w:tmpl w:val="C590D886"/>
    <w:lvl w:ilvl="0" w:tplc="36607E88">
      <w:start w:val="5"/>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C3A68F8"/>
    <w:multiLevelType w:val="hybridMultilevel"/>
    <w:tmpl w:val="6642535C"/>
    <w:lvl w:ilvl="0" w:tplc="4698A5AC">
      <w:start w:val="5"/>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2EA81ADF"/>
    <w:multiLevelType w:val="multilevel"/>
    <w:tmpl w:val="E3C0E3CA"/>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17614F0"/>
    <w:multiLevelType w:val="multilevel"/>
    <w:tmpl w:val="AA589F12"/>
    <w:lvl w:ilvl="0">
      <w:start w:val="1"/>
      <w:numFmt w:val="lowerLetter"/>
      <w:lvlText w:val="%1)"/>
      <w:lvlJc w:val="left"/>
      <w:rPr>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7A716F6"/>
    <w:multiLevelType w:val="multilevel"/>
    <w:tmpl w:val="BC301FF0"/>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82F74E8"/>
    <w:multiLevelType w:val="multilevel"/>
    <w:tmpl w:val="FC0C20AC"/>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38A18EB"/>
    <w:multiLevelType w:val="hybridMultilevel"/>
    <w:tmpl w:val="6742D7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65A7097D"/>
    <w:multiLevelType w:val="multilevel"/>
    <w:tmpl w:val="07CEE576"/>
    <w:lvl w:ilvl="0">
      <w:start w:val="1"/>
      <w:numFmt w:val="lowerLetter"/>
      <w:lvlText w:val="%1)"/>
      <w:lvlJc w:val="left"/>
      <w:rPr>
        <w:rFonts w:ascii="Arial" w:eastAsia="Arial" w:hAnsi="Arial" w:cs="Arial"/>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CC87201"/>
    <w:multiLevelType w:val="multilevel"/>
    <w:tmpl w:val="228A5A04"/>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D193412"/>
    <w:multiLevelType w:val="hybridMultilevel"/>
    <w:tmpl w:val="C4268D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78D26A4C"/>
    <w:multiLevelType w:val="multilevel"/>
    <w:tmpl w:val="62641DFA"/>
    <w:lvl w:ilvl="0">
      <w:start w:val="2"/>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C274939"/>
    <w:multiLevelType w:val="hybridMultilevel"/>
    <w:tmpl w:val="AEF465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7D945EA0"/>
    <w:multiLevelType w:val="hybridMultilevel"/>
    <w:tmpl w:val="D09803D4"/>
    <w:lvl w:ilvl="0" w:tplc="C7EAFD66">
      <w:start w:val="4"/>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8"/>
  </w:num>
  <w:num w:numId="3">
    <w:abstractNumId w:val="14"/>
  </w:num>
  <w:num w:numId="4">
    <w:abstractNumId w:val="1"/>
  </w:num>
  <w:num w:numId="5">
    <w:abstractNumId w:val="10"/>
  </w:num>
  <w:num w:numId="6">
    <w:abstractNumId w:val="11"/>
  </w:num>
  <w:num w:numId="7">
    <w:abstractNumId w:val="16"/>
  </w:num>
  <w:num w:numId="8">
    <w:abstractNumId w:val="5"/>
  </w:num>
  <w:num w:numId="9">
    <w:abstractNumId w:val="15"/>
  </w:num>
  <w:num w:numId="10">
    <w:abstractNumId w:val="3"/>
  </w:num>
  <w:num w:numId="11">
    <w:abstractNumId w:val="17"/>
  </w:num>
  <w:num w:numId="12">
    <w:abstractNumId w:val="0"/>
  </w:num>
  <w:num w:numId="13">
    <w:abstractNumId w:val="12"/>
  </w:num>
  <w:num w:numId="14">
    <w:abstractNumId w:val="4"/>
  </w:num>
  <w:num w:numId="15">
    <w:abstractNumId w:val="9"/>
  </w:num>
  <w:num w:numId="16">
    <w:abstractNumId w:val="2"/>
  </w:num>
  <w:num w:numId="17">
    <w:abstractNumId w:val="18"/>
  </w:num>
  <w:num w:numId="18">
    <w:abstractNumId w:val="7"/>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evenAndOddHeaders/>
  <w:drawingGridHorizontalSpacing w:val="181"/>
  <w:drawingGridVerticalSpacing w:val="181"/>
  <w:characterSpacingControl w:val="compressPunctuation"/>
  <w:hdrShapeDefaults>
    <o:shapedefaults v:ext="edit" spidmax="10242"/>
    <o:shapelayout v:ext="edit">
      <o:idmap v:ext="edit" data="4"/>
    </o:shapelayout>
  </w:hdrShapeDefaults>
  <w:footnotePr>
    <w:footnote w:id="0"/>
    <w:footnote w:id="1"/>
  </w:footnotePr>
  <w:endnotePr>
    <w:endnote w:id="0"/>
    <w:endnote w:id="1"/>
  </w:endnotePr>
  <w:compat>
    <w:doNotExpandShiftReturn/>
    <w:useFELayout/>
  </w:compat>
  <w:rsids>
    <w:rsidRoot w:val="003F314D"/>
    <w:rsid w:val="00023CB0"/>
    <w:rsid w:val="00057433"/>
    <w:rsid w:val="00062A33"/>
    <w:rsid w:val="000658D4"/>
    <w:rsid w:val="000B5DFF"/>
    <w:rsid w:val="001125BA"/>
    <w:rsid w:val="00131AE0"/>
    <w:rsid w:val="001B3219"/>
    <w:rsid w:val="001D7598"/>
    <w:rsid w:val="001F598C"/>
    <w:rsid w:val="0022724A"/>
    <w:rsid w:val="00253616"/>
    <w:rsid w:val="00293022"/>
    <w:rsid w:val="00346F0F"/>
    <w:rsid w:val="00351308"/>
    <w:rsid w:val="00351873"/>
    <w:rsid w:val="003B0730"/>
    <w:rsid w:val="003C4286"/>
    <w:rsid w:val="003F314D"/>
    <w:rsid w:val="00445DB6"/>
    <w:rsid w:val="00447B83"/>
    <w:rsid w:val="00473A75"/>
    <w:rsid w:val="004F4A9D"/>
    <w:rsid w:val="004F75E7"/>
    <w:rsid w:val="0051654C"/>
    <w:rsid w:val="005413A3"/>
    <w:rsid w:val="00555A9E"/>
    <w:rsid w:val="00560529"/>
    <w:rsid w:val="00597ECC"/>
    <w:rsid w:val="00630045"/>
    <w:rsid w:val="006573D5"/>
    <w:rsid w:val="00695913"/>
    <w:rsid w:val="006C5C61"/>
    <w:rsid w:val="00734573"/>
    <w:rsid w:val="00736732"/>
    <w:rsid w:val="00753ACC"/>
    <w:rsid w:val="0075779D"/>
    <w:rsid w:val="007F2F63"/>
    <w:rsid w:val="00811D39"/>
    <w:rsid w:val="0082603F"/>
    <w:rsid w:val="00912C75"/>
    <w:rsid w:val="009201FF"/>
    <w:rsid w:val="00933189"/>
    <w:rsid w:val="00990878"/>
    <w:rsid w:val="00990E40"/>
    <w:rsid w:val="00A02F2A"/>
    <w:rsid w:val="00A62F7C"/>
    <w:rsid w:val="00B10462"/>
    <w:rsid w:val="00B630C1"/>
    <w:rsid w:val="00BC3DB7"/>
    <w:rsid w:val="00C26B45"/>
    <w:rsid w:val="00CB5A6C"/>
    <w:rsid w:val="00CB5E80"/>
    <w:rsid w:val="00D04261"/>
    <w:rsid w:val="00D63AA3"/>
    <w:rsid w:val="00DB1236"/>
    <w:rsid w:val="00DB7169"/>
    <w:rsid w:val="00DD5A44"/>
    <w:rsid w:val="00E223CE"/>
    <w:rsid w:val="00E2723F"/>
    <w:rsid w:val="00E60602"/>
    <w:rsid w:val="00EB6A6B"/>
    <w:rsid w:val="00EE7F78"/>
    <w:rsid w:val="00EF2EB1"/>
    <w:rsid w:val="00F06399"/>
    <w:rsid w:val="00F22156"/>
    <w:rsid w:val="00F36F01"/>
    <w:rsid w:val="00FC24EA"/>
    <w:rsid w:val="00FC32E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F314D"/>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sid w:val="003F314D"/>
    <w:rPr>
      <w:color w:val="0066CC"/>
      <w:u w:val="single"/>
    </w:rPr>
  </w:style>
  <w:style w:type="character" w:customStyle="1" w:styleId="Gvdemetni3">
    <w:name w:val="Gövde metni (3)_"/>
    <w:basedOn w:val="VarsaylanParagrafYazTipi"/>
    <w:link w:val="Gvdemetni30"/>
    <w:rsid w:val="003F314D"/>
    <w:rPr>
      <w:rFonts w:ascii="Times New Roman" w:eastAsia="Times New Roman" w:hAnsi="Times New Roman" w:cs="Times New Roman"/>
      <w:b/>
      <w:bCs/>
      <w:i w:val="0"/>
      <w:iCs w:val="0"/>
      <w:smallCaps w:val="0"/>
      <w:strike w:val="0"/>
      <w:u w:val="none"/>
    </w:rPr>
  </w:style>
  <w:style w:type="character" w:customStyle="1" w:styleId="Gvdemetni2">
    <w:name w:val="Gövde metni (2)_"/>
    <w:basedOn w:val="VarsaylanParagrafYazTipi"/>
    <w:link w:val="Gvdemetni20"/>
    <w:rsid w:val="003F314D"/>
    <w:rPr>
      <w:rFonts w:ascii="Arial" w:eastAsia="Arial" w:hAnsi="Arial" w:cs="Arial"/>
      <w:b w:val="0"/>
      <w:bCs w:val="0"/>
      <w:i w:val="0"/>
      <w:iCs w:val="0"/>
      <w:smallCaps w:val="0"/>
      <w:strike w:val="0"/>
      <w:u w:val="none"/>
    </w:rPr>
  </w:style>
  <w:style w:type="character" w:customStyle="1" w:styleId="Gvdemetni2TimesNewRomanKaln">
    <w:name w:val="Gövde metni (2) + Times New Roman;Kalın"/>
    <w:basedOn w:val="Gvdemetni2"/>
    <w:rsid w:val="003F314D"/>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Gvdemetni4">
    <w:name w:val="Gövde metni (4)_"/>
    <w:basedOn w:val="VarsaylanParagrafYazTipi"/>
    <w:link w:val="Gvdemetni40"/>
    <w:rsid w:val="003F314D"/>
    <w:rPr>
      <w:rFonts w:ascii="Times New Roman" w:eastAsia="Times New Roman" w:hAnsi="Times New Roman" w:cs="Times New Roman"/>
      <w:b w:val="0"/>
      <w:bCs w:val="0"/>
      <w:i w:val="0"/>
      <w:iCs w:val="0"/>
      <w:smallCaps w:val="0"/>
      <w:strike w:val="0"/>
      <w:u w:val="none"/>
    </w:rPr>
  </w:style>
  <w:style w:type="character" w:customStyle="1" w:styleId="Gvdemetni4Kaln">
    <w:name w:val="Gövde metni (4) + Kalın"/>
    <w:basedOn w:val="Gvdemetni4"/>
    <w:rsid w:val="003F314D"/>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Balk1">
    <w:name w:val="Başlık #1_"/>
    <w:basedOn w:val="VarsaylanParagrafYazTipi"/>
    <w:link w:val="Balk10"/>
    <w:rsid w:val="003F314D"/>
    <w:rPr>
      <w:rFonts w:ascii="Arial" w:eastAsia="Arial" w:hAnsi="Arial" w:cs="Arial"/>
      <w:b/>
      <w:bCs/>
      <w:i w:val="0"/>
      <w:iCs w:val="0"/>
      <w:smallCaps w:val="0"/>
      <w:strike w:val="0"/>
      <w:u w:val="none"/>
    </w:rPr>
  </w:style>
  <w:style w:type="character" w:customStyle="1" w:styleId="Gvdemetni5">
    <w:name w:val="Gövde metni (5)_"/>
    <w:basedOn w:val="VarsaylanParagrafYazTipi"/>
    <w:link w:val="Gvdemetni50"/>
    <w:rsid w:val="003F314D"/>
    <w:rPr>
      <w:rFonts w:ascii="Arial" w:eastAsia="Arial" w:hAnsi="Arial" w:cs="Arial"/>
      <w:b/>
      <w:bCs/>
      <w:i w:val="0"/>
      <w:iCs w:val="0"/>
      <w:smallCaps w:val="0"/>
      <w:strike w:val="0"/>
      <w:u w:val="none"/>
    </w:rPr>
  </w:style>
  <w:style w:type="character" w:customStyle="1" w:styleId="Gvdemetni2Kaln">
    <w:name w:val="Gövde metni (2) + Kalın"/>
    <w:basedOn w:val="Gvdemetni2"/>
    <w:rsid w:val="003F314D"/>
    <w:rPr>
      <w:rFonts w:ascii="Arial" w:eastAsia="Arial" w:hAnsi="Arial" w:cs="Arial"/>
      <w:b/>
      <w:bCs/>
      <w:i w:val="0"/>
      <w:iCs w:val="0"/>
      <w:smallCaps w:val="0"/>
      <w:strike w:val="0"/>
      <w:color w:val="000000"/>
      <w:spacing w:val="0"/>
      <w:w w:val="100"/>
      <w:position w:val="0"/>
      <w:sz w:val="24"/>
      <w:szCs w:val="24"/>
      <w:u w:val="none"/>
      <w:lang w:val="tr-TR" w:eastAsia="tr-TR" w:bidi="tr-TR"/>
    </w:rPr>
  </w:style>
  <w:style w:type="character" w:customStyle="1" w:styleId="Gvdemetni21">
    <w:name w:val="Gövde metni (2)"/>
    <w:basedOn w:val="Gvdemetni2"/>
    <w:rsid w:val="003F314D"/>
    <w:rPr>
      <w:rFonts w:ascii="Arial" w:eastAsia="Arial" w:hAnsi="Arial" w:cs="Arial"/>
      <w:b w:val="0"/>
      <w:bCs w:val="0"/>
      <w:i w:val="0"/>
      <w:iCs w:val="0"/>
      <w:smallCaps w:val="0"/>
      <w:strike w:val="0"/>
      <w:color w:val="000000"/>
      <w:spacing w:val="0"/>
      <w:w w:val="100"/>
      <w:position w:val="0"/>
      <w:sz w:val="24"/>
      <w:szCs w:val="24"/>
      <w:u w:val="single"/>
      <w:lang w:val="tr-TR" w:eastAsia="tr-TR" w:bidi="tr-TR"/>
    </w:rPr>
  </w:style>
  <w:style w:type="character" w:customStyle="1" w:styleId="Gvdemetni2Exact">
    <w:name w:val="Gövde metni (2) Exact"/>
    <w:basedOn w:val="VarsaylanParagrafYazTipi"/>
    <w:rsid w:val="003F314D"/>
    <w:rPr>
      <w:rFonts w:ascii="Arial" w:eastAsia="Arial" w:hAnsi="Arial" w:cs="Arial"/>
      <w:b w:val="0"/>
      <w:bCs w:val="0"/>
      <w:i w:val="0"/>
      <w:iCs w:val="0"/>
      <w:smallCaps w:val="0"/>
      <w:strike w:val="0"/>
      <w:u w:val="none"/>
    </w:rPr>
  </w:style>
  <w:style w:type="character" w:customStyle="1" w:styleId="stbilgiveyaaltbilgi">
    <w:name w:val="Üst bilgi veya alt bilgi_"/>
    <w:basedOn w:val="VarsaylanParagrafYazTipi"/>
    <w:link w:val="stbilgiveyaaltbilgi0"/>
    <w:rsid w:val="003F314D"/>
    <w:rPr>
      <w:rFonts w:ascii="Arial" w:eastAsia="Arial" w:hAnsi="Arial" w:cs="Arial"/>
      <w:b/>
      <w:bCs/>
      <w:i w:val="0"/>
      <w:iCs w:val="0"/>
      <w:smallCaps w:val="0"/>
      <w:strike w:val="0"/>
      <w:u w:val="none"/>
    </w:rPr>
  </w:style>
  <w:style w:type="character" w:customStyle="1" w:styleId="stbilgiveyaaltbilgi1">
    <w:name w:val="Üst bilgi veya alt bilgi"/>
    <w:basedOn w:val="stbilgiveyaaltbilgi"/>
    <w:rsid w:val="003F314D"/>
    <w:rPr>
      <w:rFonts w:ascii="Arial" w:eastAsia="Arial" w:hAnsi="Arial" w:cs="Arial"/>
      <w:b/>
      <w:bCs/>
      <w:i w:val="0"/>
      <w:iCs w:val="0"/>
      <w:smallCaps w:val="0"/>
      <w:strike w:val="0"/>
      <w:color w:val="000000"/>
      <w:spacing w:val="0"/>
      <w:w w:val="100"/>
      <w:position w:val="0"/>
      <w:sz w:val="24"/>
      <w:szCs w:val="24"/>
      <w:u w:val="none"/>
      <w:lang w:val="tr-TR" w:eastAsia="tr-TR" w:bidi="tr-TR"/>
    </w:rPr>
  </w:style>
  <w:style w:type="character" w:customStyle="1" w:styleId="Gvdemetni22">
    <w:name w:val="Gövde metni (2)"/>
    <w:basedOn w:val="Gvdemetni2"/>
    <w:rsid w:val="003F314D"/>
    <w:rPr>
      <w:rFonts w:ascii="Arial" w:eastAsia="Arial" w:hAnsi="Arial" w:cs="Arial"/>
      <w:b w:val="0"/>
      <w:bCs w:val="0"/>
      <w:i w:val="0"/>
      <w:iCs w:val="0"/>
      <w:smallCaps w:val="0"/>
      <w:strike w:val="0"/>
      <w:color w:val="000000"/>
      <w:spacing w:val="0"/>
      <w:w w:val="100"/>
      <w:position w:val="0"/>
      <w:sz w:val="24"/>
      <w:szCs w:val="24"/>
      <w:u w:val="none"/>
      <w:lang w:val="tr-TR" w:eastAsia="tr-TR" w:bidi="tr-TR"/>
    </w:rPr>
  </w:style>
  <w:style w:type="character" w:customStyle="1" w:styleId="Gvdemetni2Kaln0">
    <w:name w:val="Gövde metni (2) + Kalın"/>
    <w:basedOn w:val="Gvdemetni2"/>
    <w:rsid w:val="003F314D"/>
    <w:rPr>
      <w:rFonts w:ascii="Arial" w:eastAsia="Arial" w:hAnsi="Arial" w:cs="Arial"/>
      <w:b/>
      <w:bCs/>
      <w:i w:val="0"/>
      <w:iCs w:val="0"/>
      <w:smallCaps w:val="0"/>
      <w:strike w:val="0"/>
      <w:color w:val="000000"/>
      <w:spacing w:val="0"/>
      <w:w w:val="100"/>
      <w:position w:val="0"/>
      <w:sz w:val="24"/>
      <w:szCs w:val="24"/>
      <w:u w:val="none"/>
      <w:lang w:val="tr-TR" w:eastAsia="tr-TR" w:bidi="tr-TR"/>
    </w:rPr>
  </w:style>
  <w:style w:type="character" w:customStyle="1" w:styleId="Tabloyazs">
    <w:name w:val="Tablo yazısı_"/>
    <w:basedOn w:val="VarsaylanParagrafYazTipi"/>
    <w:link w:val="Tabloyazs0"/>
    <w:rsid w:val="003F314D"/>
    <w:rPr>
      <w:rFonts w:ascii="Arial" w:eastAsia="Arial" w:hAnsi="Arial" w:cs="Arial"/>
      <w:b/>
      <w:bCs/>
      <w:i w:val="0"/>
      <w:iCs w:val="0"/>
      <w:smallCaps w:val="0"/>
      <w:strike w:val="0"/>
      <w:u w:val="none"/>
    </w:rPr>
  </w:style>
  <w:style w:type="paragraph" w:customStyle="1" w:styleId="Gvdemetni30">
    <w:name w:val="Gövde metni (3)"/>
    <w:basedOn w:val="Normal"/>
    <w:link w:val="Gvdemetni3"/>
    <w:rsid w:val="003F314D"/>
    <w:pPr>
      <w:shd w:val="clear" w:color="auto" w:fill="FFFFFF"/>
      <w:spacing w:line="278" w:lineRule="exact"/>
      <w:jc w:val="center"/>
    </w:pPr>
    <w:rPr>
      <w:rFonts w:ascii="Times New Roman" w:eastAsia="Times New Roman" w:hAnsi="Times New Roman" w:cs="Times New Roman"/>
      <w:b/>
      <w:bCs/>
    </w:rPr>
  </w:style>
  <w:style w:type="paragraph" w:customStyle="1" w:styleId="Gvdemetni20">
    <w:name w:val="Gövde metni (2)"/>
    <w:basedOn w:val="Normal"/>
    <w:link w:val="Gvdemetni2"/>
    <w:rsid w:val="003F314D"/>
    <w:pPr>
      <w:shd w:val="clear" w:color="auto" w:fill="FFFFFF"/>
      <w:spacing w:before="420" w:after="240" w:line="317" w:lineRule="exact"/>
      <w:ind w:hanging="360"/>
      <w:jc w:val="both"/>
    </w:pPr>
    <w:rPr>
      <w:rFonts w:ascii="Arial" w:eastAsia="Arial" w:hAnsi="Arial" w:cs="Arial"/>
    </w:rPr>
  </w:style>
  <w:style w:type="paragraph" w:customStyle="1" w:styleId="Gvdemetni40">
    <w:name w:val="Gövde metni (4)"/>
    <w:basedOn w:val="Normal"/>
    <w:link w:val="Gvdemetni4"/>
    <w:rsid w:val="003F314D"/>
    <w:pPr>
      <w:shd w:val="clear" w:color="auto" w:fill="FFFFFF"/>
      <w:spacing w:before="60" w:after="240" w:line="274" w:lineRule="exact"/>
      <w:jc w:val="both"/>
    </w:pPr>
    <w:rPr>
      <w:rFonts w:ascii="Times New Roman" w:eastAsia="Times New Roman" w:hAnsi="Times New Roman" w:cs="Times New Roman"/>
    </w:rPr>
  </w:style>
  <w:style w:type="paragraph" w:customStyle="1" w:styleId="Balk10">
    <w:name w:val="Başlık #1"/>
    <w:basedOn w:val="Normal"/>
    <w:link w:val="Balk1"/>
    <w:rsid w:val="003F314D"/>
    <w:pPr>
      <w:shd w:val="clear" w:color="auto" w:fill="FFFFFF"/>
      <w:spacing w:after="60" w:line="0" w:lineRule="atLeast"/>
      <w:outlineLvl w:val="0"/>
    </w:pPr>
    <w:rPr>
      <w:rFonts w:ascii="Arial" w:eastAsia="Arial" w:hAnsi="Arial" w:cs="Arial"/>
      <w:b/>
      <w:bCs/>
    </w:rPr>
  </w:style>
  <w:style w:type="paragraph" w:customStyle="1" w:styleId="Gvdemetni50">
    <w:name w:val="Gövde metni (5)"/>
    <w:basedOn w:val="Normal"/>
    <w:link w:val="Gvdemetni5"/>
    <w:rsid w:val="003F314D"/>
    <w:pPr>
      <w:shd w:val="clear" w:color="auto" w:fill="FFFFFF"/>
      <w:spacing w:before="60" w:after="60" w:line="0" w:lineRule="atLeast"/>
    </w:pPr>
    <w:rPr>
      <w:rFonts w:ascii="Arial" w:eastAsia="Arial" w:hAnsi="Arial" w:cs="Arial"/>
      <w:b/>
      <w:bCs/>
    </w:rPr>
  </w:style>
  <w:style w:type="paragraph" w:customStyle="1" w:styleId="stbilgiveyaaltbilgi0">
    <w:name w:val="Üst bilgi veya alt bilgi"/>
    <w:basedOn w:val="Normal"/>
    <w:link w:val="stbilgiveyaaltbilgi"/>
    <w:rsid w:val="003F314D"/>
    <w:pPr>
      <w:shd w:val="clear" w:color="auto" w:fill="FFFFFF"/>
      <w:spacing w:line="0" w:lineRule="atLeast"/>
    </w:pPr>
    <w:rPr>
      <w:rFonts w:ascii="Arial" w:eastAsia="Arial" w:hAnsi="Arial" w:cs="Arial"/>
      <w:b/>
      <w:bCs/>
    </w:rPr>
  </w:style>
  <w:style w:type="paragraph" w:customStyle="1" w:styleId="Tabloyazs0">
    <w:name w:val="Tablo yazısı"/>
    <w:basedOn w:val="Normal"/>
    <w:link w:val="Tabloyazs"/>
    <w:rsid w:val="003F314D"/>
    <w:pPr>
      <w:shd w:val="clear" w:color="auto" w:fill="FFFFFF"/>
      <w:spacing w:line="0" w:lineRule="atLeast"/>
    </w:pPr>
    <w:rPr>
      <w:rFonts w:ascii="Arial" w:eastAsia="Arial" w:hAnsi="Arial" w:cs="Arial"/>
      <w:b/>
      <w:bCs/>
    </w:rPr>
  </w:style>
  <w:style w:type="paragraph" w:styleId="stbilgi">
    <w:name w:val="header"/>
    <w:basedOn w:val="Normal"/>
    <w:link w:val="stbilgiChar"/>
    <w:uiPriority w:val="99"/>
    <w:semiHidden/>
    <w:unhideWhenUsed/>
    <w:rsid w:val="00351873"/>
    <w:pPr>
      <w:tabs>
        <w:tab w:val="center" w:pos="4536"/>
        <w:tab w:val="right" w:pos="9072"/>
      </w:tabs>
    </w:pPr>
  </w:style>
  <w:style w:type="character" w:customStyle="1" w:styleId="stbilgiChar">
    <w:name w:val="Üstbilgi Char"/>
    <w:basedOn w:val="VarsaylanParagrafYazTipi"/>
    <w:link w:val="stbilgi"/>
    <w:uiPriority w:val="99"/>
    <w:semiHidden/>
    <w:rsid w:val="00351873"/>
    <w:rPr>
      <w:color w:val="000000"/>
    </w:rPr>
  </w:style>
  <w:style w:type="paragraph" w:styleId="Altbilgi">
    <w:name w:val="footer"/>
    <w:basedOn w:val="Normal"/>
    <w:link w:val="AltbilgiChar"/>
    <w:uiPriority w:val="99"/>
    <w:unhideWhenUsed/>
    <w:rsid w:val="00351873"/>
    <w:pPr>
      <w:tabs>
        <w:tab w:val="center" w:pos="4536"/>
        <w:tab w:val="right" w:pos="9072"/>
      </w:tabs>
    </w:pPr>
  </w:style>
  <w:style w:type="character" w:customStyle="1" w:styleId="AltbilgiChar">
    <w:name w:val="Altbilgi Char"/>
    <w:basedOn w:val="VarsaylanParagrafYazTipi"/>
    <w:link w:val="Altbilgi"/>
    <w:uiPriority w:val="99"/>
    <w:rsid w:val="00351873"/>
    <w:rPr>
      <w:color w:val="000000"/>
    </w:rPr>
  </w:style>
  <w:style w:type="paragraph" w:styleId="AralkYok">
    <w:name w:val="No Spacing"/>
    <w:uiPriority w:val="1"/>
    <w:qFormat/>
    <w:rsid w:val="001F598C"/>
    <w:pPr>
      <w:widowControl/>
    </w:pPr>
    <w:rPr>
      <w:rFonts w:asciiTheme="minorHAnsi" w:eastAsiaTheme="minorHAnsi" w:hAnsiTheme="minorHAnsi" w:cstheme="minorBidi"/>
      <w:sz w:val="22"/>
      <w:szCs w:val="22"/>
      <w:lang w:eastAsia="en-US" w:bidi="ar-SA"/>
    </w:rPr>
  </w:style>
  <w:style w:type="paragraph" w:styleId="ListeParagraf">
    <w:name w:val="List Paragraph"/>
    <w:basedOn w:val="Normal"/>
    <w:uiPriority w:val="34"/>
    <w:qFormat/>
    <w:rsid w:val="003C42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F314D"/>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sid w:val="003F314D"/>
    <w:rPr>
      <w:color w:val="0066CC"/>
      <w:u w:val="single"/>
    </w:rPr>
  </w:style>
  <w:style w:type="character" w:customStyle="1" w:styleId="Gvdemetni3">
    <w:name w:val="Gövde metni (3)_"/>
    <w:basedOn w:val="VarsaylanParagrafYazTipi"/>
    <w:link w:val="Gvdemetni30"/>
    <w:rsid w:val="003F314D"/>
    <w:rPr>
      <w:rFonts w:ascii="Times New Roman" w:eastAsia="Times New Roman" w:hAnsi="Times New Roman" w:cs="Times New Roman"/>
      <w:b/>
      <w:bCs/>
      <w:i w:val="0"/>
      <w:iCs w:val="0"/>
      <w:smallCaps w:val="0"/>
      <w:strike w:val="0"/>
      <w:u w:val="none"/>
    </w:rPr>
  </w:style>
  <w:style w:type="character" w:customStyle="1" w:styleId="Gvdemetni2">
    <w:name w:val="Gövde metni (2)_"/>
    <w:basedOn w:val="VarsaylanParagrafYazTipi"/>
    <w:link w:val="Gvdemetni20"/>
    <w:rsid w:val="003F314D"/>
    <w:rPr>
      <w:rFonts w:ascii="Arial" w:eastAsia="Arial" w:hAnsi="Arial" w:cs="Arial"/>
      <w:b w:val="0"/>
      <w:bCs w:val="0"/>
      <w:i w:val="0"/>
      <w:iCs w:val="0"/>
      <w:smallCaps w:val="0"/>
      <w:strike w:val="0"/>
      <w:u w:val="none"/>
    </w:rPr>
  </w:style>
  <w:style w:type="character" w:customStyle="1" w:styleId="Gvdemetni2TimesNewRomanKaln">
    <w:name w:val="Gövde metni (2) + Times New Roman;Kalın"/>
    <w:basedOn w:val="Gvdemetni2"/>
    <w:rsid w:val="003F314D"/>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Gvdemetni4">
    <w:name w:val="Gövde metni (4)_"/>
    <w:basedOn w:val="VarsaylanParagrafYazTipi"/>
    <w:link w:val="Gvdemetni40"/>
    <w:rsid w:val="003F314D"/>
    <w:rPr>
      <w:rFonts w:ascii="Times New Roman" w:eastAsia="Times New Roman" w:hAnsi="Times New Roman" w:cs="Times New Roman"/>
      <w:b w:val="0"/>
      <w:bCs w:val="0"/>
      <w:i w:val="0"/>
      <w:iCs w:val="0"/>
      <w:smallCaps w:val="0"/>
      <w:strike w:val="0"/>
      <w:u w:val="none"/>
    </w:rPr>
  </w:style>
  <w:style w:type="character" w:customStyle="1" w:styleId="Gvdemetni4Kaln">
    <w:name w:val="Gövde metni (4) + Kalın"/>
    <w:basedOn w:val="Gvdemetni4"/>
    <w:rsid w:val="003F314D"/>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Balk1">
    <w:name w:val="Başlık #1_"/>
    <w:basedOn w:val="VarsaylanParagrafYazTipi"/>
    <w:link w:val="Balk10"/>
    <w:rsid w:val="003F314D"/>
    <w:rPr>
      <w:rFonts w:ascii="Arial" w:eastAsia="Arial" w:hAnsi="Arial" w:cs="Arial"/>
      <w:b/>
      <w:bCs/>
      <w:i w:val="0"/>
      <w:iCs w:val="0"/>
      <w:smallCaps w:val="0"/>
      <w:strike w:val="0"/>
      <w:u w:val="none"/>
    </w:rPr>
  </w:style>
  <w:style w:type="character" w:customStyle="1" w:styleId="Gvdemetni5">
    <w:name w:val="Gövde metni (5)_"/>
    <w:basedOn w:val="VarsaylanParagrafYazTipi"/>
    <w:link w:val="Gvdemetni50"/>
    <w:rsid w:val="003F314D"/>
    <w:rPr>
      <w:rFonts w:ascii="Arial" w:eastAsia="Arial" w:hAnsi="Arial" w:cs="Arial"/>
      <w:b/>
      <w:bCs/>
      <w:i w:val="0"/>
      <w:iCs w:val="0"/>
      <w:smallCaps w:val="0"/>
      <w:strike w:val="0"/>
      <w:u w:val="none"/>
    </w:rPr>
  </w:style>
  <w:style w:type="character" w:customStyle="1" w:styleId="Gvdemetni2Kaln">
    <w:name w:val="Gövde metni (2) + Kalın"/>
    <w:basedOn w:val="Gvdemetni2"/>
    <w:rsid w:val="003F314D"/>
    <w:rPr>
      <w:rFonts w:ascii="Arial" w:eastAsia="Arial" w:hAnsi="Arial" w:cs="Arial"/>
      <w:b/>
      <w:bCs/>
      <w:i w:val="0"/>
      <w:iCs w:val="0"/>
      <w:smallCaps w:val="0"/>
      <w:strike w:val="0"/>
      <w:color w:val="000000"/>
      <w:spacing w:val="0"/>
      <w:w w:val="100"/>
      <w:position w:val="0"/>
      <w:sz w:val="24"/>
      <w:szCs w:val="24"/>
      <w:u w:val="none"/>
      <w:lang w:val="tr-TR" w:eastAsia="tr-TR" w:bidi="tr-TR"/>
    </w:rPr>
  </w:style>
  <w:style w:type="character" w:customStyle="1" w:styleId="Gvdemetni21">
    <w:name w:val="Gövde metni (2)"/>
    <w:basedOn w:val="Gvdemetni2"/>
    <w:rsid w:val="003F314D"/>
    <w:rPr>
      <w:rFonts w:ascii="Arial" w:eastAsia="Arial" w:hAnsi="Arial" w:cs="Arial"/>
      <w:b w:val="0"/>
      <w:bCs w:val="0"/>
      <w:i w:val="0"/>
      <w:iCs w:val="0"/>
      <w:smallCaps w:val="0"/>
      <w:strike w:val="0"/>
      <w:color w:val="000000"/>
      <w:spacing w:val="0"/>
      <w:w w:val="100"/>
      <w:position w:val="0"/>
      <w:sz w:val="24"/>
      <w:szCs w:val="24"/>
      <w:u w:val="single"/>
      <w:lang w:val="tr-TR" w:eastAsia="tr-TR" w:bidi="tr-TR"/>
    </w:rPr>
  </w:style>
  <w:style w:type="character" w:customStyle="1" w:styleId="Gvdemetni2Exact">
    <w:name w:val="Gövde metni (2) Exact"/>
    <w:basedOn w:val="VarsaylanParagrafYazTipi"/>
    <w:rsid w:val="003F314D"/>
    <w:rPr>
      <w:rFonts w:ascii="Arial" w:eastAsia="Arial" w:hAnsi="Arial" w:cs="Arial"/>
      <w:b w:val="0"/>
      <w:bCs w:val="0"/>
      <w:i w:val="0"/>
      <w:iCs w:val="0"/>
      <w:smallCaps w:val="0"/>
      <w:strike w:val="0"/>
      <w:u w:val="none"/>
    </w:rPr>
  </w:style>
  <w:style w:type="character" w:customStyle="1" w:styleId="stbilgiveyaaltbilgi">
    <w:name w:val="Üst bilgi veya alt bilgi_"/>
    <w:basedOn w:val="VarsaylanParagrafYazTipi"/>
    <w:link w:val="stbilgiveyaaltbilgi0"/>
    <w:rsid w:val="003F314D"/>
    <w:rPr>
      <w:rFonts w:ascii="Arial" w:eastAsia="Arial" w:hAnsi="Arial" w:cs="Arial"/>
      <w:b/>
      <w:bCs/>
      <w:i w:val="0"/>
      <w:iCs w:val="0"/>
      <w:smallCaps w:val="0"/>
      <w:strike w:val="0"/>
      <w:u w:val="none"/>
    </w:rPr>
  </w:style>
  <w:style w:type="character" w:customStyle="1" w:styleId="stbilgiveyaaltbilgi1">
    <w:name w:val="Üst bilgi veya alt bilgi"/>
    <w:basedOn w:val="stbilgiveyaaltbilgi"/>
    <w:rsid w:val="003F314D"/>
    <w:rPr>
      <w:rFonts w:ascii="Arial" w:eastAsia="Arial" w:hAnsi="Arial" w:cs="Arial"/>
      <w:b/>
      <w:bCs/>
      <w:i w:val="0"/>
      <w:iCs w:val="0"/>
      <w:smallCaps w:val="0"/>
      <w:strike w:val="0"/>
      <w:color w:val="000000"/>
      <w:spacing w:val="0"/>
      <w:w w:val="100"/>
      <w:position w:val="0"/>
      <w:sz w:val="24"/>
      <w:szCs w:val="24"/>
      <w:u w:val="none"/>
      <w:lang w:val="tr-TR" w:eastAsia="tr-TR" w:bidi="tr-TR"/>
    </w:rPr>
  </w:style>
  <w:style w:type="character" w:customStyle="1" w:styleId="Gvdemetni22">
    <w:name w:val="Gövde metni (2)"/>
    <w:basedOn w:val="Gvdemetni2"/>
    <w:rsid w:val="003F314D"/>
    <w:rPr>
      <w:rFonts w:ascii="Arial" w:eastAsia="Arial" w:hAnsi="Arial" w:cs="Arial"/>
      <w:b w:val="0"/>
      <w:bCs w:val="0"/>
      <w:i w:val="0"/>
      <w:iCs w:val="0"/>
      <w:smallCaps w:val="0"/>
      <w:strike w:val="0"/>
      <w:color w:val="000000"/>
      <w:spacing w:val="0"/>
      <w:w w:val="100"/>
      <w:position w:val="0"/>
      <w:sz w:val="24"/>
      <w:szCs w:val="24"/>
      <w:u w:val="none"/>
      <w:lang w:val="tr-TR" w:eastAsia="tr-TR" w:bidi="tr-TR"/>
    </w:rPr>
  </w:style>
  <w:style w:type="character" w:customStyle="1" w:styleId="Gvdemetni2Kaln0">
    <w:name w:val="Gövde metni (2) + Kalın"/>
    <w:basedOn w:val="Gvdemetni2"/>
    <w:rsid w:val="003F314D"/>
    <w:rPr>
      <w:rFonts w:ascii="Arial" w:eastAsia="Arial" w:hAnsi="Arial" w:cs="Arial"/>
      <w:b/>
      <w:bCs/>
      <w:i w:val="0"/>
      <w:iCs w:val="0"/>
      <w:smallCaps w:val="0"/>
      <w:strike w:val="0"/>
      <w:color w:val="000000"/>
      <w:spacing w:val="0"/>
      <w:w w:val="100"/>
      <w:position w:val="0"/>
      <w:sz w:val="24"/>
      <w:szCs w:val="24"/>
      <w:u w:val="none"/>
      <w:lang w:val="tr-TR" w:eastAsia="tr-TR" w:bidi="tr-TR"/>
    </w:rPr>
  </w:style>
  <w:style w:type="character" w:customStyle="1" w:styleId="Tabloyazs">
    <w:name w:val="Tablo yazısı_"/>
    <w:basedOn w:val="VarsaylanParagrafYazTipi"/>
    <w:link w:val="Tabloyazs0"/>
    <w:rsid w:val="003F314D"/>
    <w:rPr>
      <w:rFonts w:ascii="Arial" w:eastAsia="Arial" w:hAnsi="Arial" w:cs="Arial"/>
      <w:b/>
      <w:bCs/>
      <w:i w:val="0"/>
      <w:iCs w:val="0"/>
      <w:smallCaps w:val="0"/>
      <w:strike w:val="0"/>
      <w:u w:val="none"/>
    </w:rPr>
  </w:style>
  <w:style w:type="paragraph" w:customStyle="1" w:styleId="Gvdemetni30">
    <w:name w:val="Gövde metni (3)"/>
    <w:basedOn w:val="Normal"/>
    <w:link w:val="Gvdemetni3"/>
    <w:rsid w:val="003F314D"/>
    <w:pPr>
      <w:shd w:val="clear" w:color="auto" w:fill="FFFFFF"/>
      <w:spacing w:line="278" w:lineRule="exact"/>
      <w:jc w:val="center"/>
    </w:pPr>
    <w:rPr>
      <w:rFonts w:ascii="Times New Roman" w:eastAsia="Times New Roman" w:hAnsi="Times New Roman" w:cs="Times New Roman"/>
      <w:b/>
      <w:bCs/>
    </w:rPr>
  </w:style>
  <w:style w:type="paragraph" w:customStyle="1" w:styleId="Gvdemetni20">
    <w:name w:val="Gövde metni (2)"/>
    <w:basedOn w:val="Normal"/>
    <w:link w:val="Gvdemetni2"/>
    <w:rsid w:val="003F314D"/>
    <w:pPr>
      <w:shd w:val="clear" w:color="auto" w:fill="FFFFFF"/>
      <w:spacing w:before="420" w:after="240" w:line="317" w:lineRule="exact"/>
      <w:ind w:hanging="360"/>
      <w:jc w:val="both"/>
    </w:pPr>
    <w:rPr>
      <w:rFonts w:ascii="Arial" w:eastAsia="Arial" w:hAnsi="Arial" w:cs="Arial"/>
    </w:rPr>
  </w:style>
  <w:style w:type="paragraph" w:customStyle="1" w:styleId="Gvdemetni40">
    <w:name w:val="Gövde metni (4)"/>
    <w:basedOn w:val="Normal"/>
    <w:link w:val="Gvdemetni4"/>
    <w:rsid w:val="003F314D"/>
    <w:pPr>
      <w:shd w:val="clear" w:color="auto" w:fill="FFFFFF"/>
      <w:spacing w:before="60" w:after="240" w:line="274" w:lineRule="exact"/>
      <w:jc w:val="both"/>
    </w:pPr>
    <w:rPr>
      <w:rFonts w:ascii="Times New Roman" w:eastAsia="Times New Roman" w:hAnsi="Times New Roman" w:cs="Times New Roman"/>
    </w:rPr>
  </w:style>
  <w:style w:type="paragraph" w:customStyle="1" w:styleId="Balk10">
    <w:name w:val="Başlık #1"/>
    <w:basedOn w:val="Normal"/>
    <w:link w:val="Balk1"/>
    <w:rsid w:val="003F314D"/>
    <w:pPr>
      <w:shd w:val="clear" w:color="auto" w:fill="FFFFFF"/>
      <w:spacing w:after="60" w:line="0" w:lineRule="atLeast"/>
      <w:outlineLvl w:val="0"/>
    </w:pPr>
    <w:rPr>
      <w:rFonts w:ascii="Arial" w:eastAsia="Arial" w:hAnsi="Arial" w:cs="Arial"/>
      <w:b/>
      <w:bCs/>
    </w:rPr>
  </w:style>
  <w:style w:type="paragraph" w:customStyle="1" w:styleId="Gvdemetni50">
    <w:name w:val="Gövde metni (5)"/>
    <w:basedOn w:val="Normal"/>
    <w:link w:val="Gvdemetni5"/>
    <w:rsid w:val="003F314D"/>
    <w:pPr>
      <w:shd w:val="clear" w:color="auto" w:fill="FFFFFF"/>
      <w:spacing w:before="60" w:after="60" w:line="0" w:lineRule="atLeast"/>
    </w:pPr>
    <w:rPr>
      <w:rFonts w:ascii="Arial" w:eastAsia="Arial" w:hAnsi="Arial" w:cs="Arial"/>
      <w:b/>
      <w:bCs/>
    </w:rPr>
  </w:style>
  <w:style w:type="paragraph" w:customStyle="1" w:styleId="stbilgiveyaaltbilgi0">
    <w:name w:val="Üst bilgi veya alt bilgi"/>
    <w:basedOn w:val="Normal"/>
    <w:link w:val="stbilgiveyaaltbilgi"/>
    <w:rsid w:val="003F314D"/>
    <w:pPr>
      <w:shd w:val="clear" w:color="auto" w:fill="FFFFFF"/>
      <w:spacing w:line="0" w:lineRule="atLeast"/>
    </w:pPr>
    <w:rPr>
      <w:rFonts w:ascii="Arial" w:eastAsia="Arial" w:hAnsi="Arial" w:cs="Arial"/>
      <w:b/>
      <w:bCs/>
    </w:rPr>
  </w:style>
  <w:style w:type="paragraph" w:customStyle="1" w:styleId="Tabloyazs0">
    <w:name w:val="Tablo yazısı"/>
    <w:basedOn w:val="Normal"/>
    <w:link w:val="Tabloyazs"/>
    <w:rsid w:val="003F314D"/>
    <w:pPr>
      <w:shd w:val="clear" w:color="auto" w:fill="FFFFFF"/>
      <w:spacing w:line="0" w:lineRule="atLeast"/>
    </w:pPr>
    <w:rPr>
      <w:rFonts w:ascii="Arial" w:eastAsia="Arial" w:hAnsi="Arial" w:cs="Arial"/>
      <w:b/>
      <w:bCs/>
    </w:rPr>
  </w:style>
  <w:style w:type="paragraph" w:styleId="stbilgi">
    <w:name w:val="header"/>
    <w:basedOn w:val="Normal"/>
    <w:link w:val="stbilgiChar"/>
    <w:uiPriority w:val="99"/>
    <w:semiHidden/>
    <w:unhideWhenUsed/>
    <w:rsid w:val="00351873"/>
    <w:pPr>
      <w:tabs>
        <w:tab w:val="center" w:pos="4536"/>
        <w:tab w:val="right" w:pos="9072"/>
      </w:tabs>
    </w:pPr>
  </w:style>
  <w:style w:type="character" w:customStyle="1" w:styleId="stbilgiChar">
    <w:name w:val="Üstbilgi Char"/>
    <w:basedOn w:val="VarsaylanParagrafYazTipi"/>
    <w:link w:val="stbilgi"/>
    <w:uiPriority w:val="99"/>
    <w:semiHidden/>
    <w:rsid w:val="00351873"/>
    <w:rPr>
      <w:color w:val="000000"/>
    </w:rPr>
  </w:style>
  <w:style w:type="paragraph" w:styleId="Altbilgi">
    <w:name w:val="footer"/>
    <w:basedOn w:val="Normal"/>
    <w:link w:val="AltbilgiChar"/>
    <w:uiPriority w:val="99"/>
    <w:unhideWhenUsed/>
    <w:rsid w:val="00351873"/>
    <w:pPr>
      <w:tabs>
        <w:tab w:val="center" w:pos="4536"/>
        <w:tab w:val="right" w:pos="9072"/>
      </w:tabs>
    </w:pPr>
  </w:style>
  <w:style w:type="character" w:customStyle="1" w:styleId="AltbilgiChar">
    <w:name w:val="Altbilgi Char"/>
    <w:basedOn w:val="VarsaylanParagrafYazTipi"/>
    <w:link w:val="Altbilgi"/>
    <w:uiPriority w:val="99"/>
    <w:rsid w:val="00351873"/>
    <w:rPr>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6</Pages>
  <Words>1992</Words>
  <Characters>11356</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 Nur</dc:creator>
  <cp:lastModifiedBy>NUKHET</cp:lastModifiedBy>
  <cp:revision>7</cp:revision>
  <cp:lastPrinted>2015-12-30T06:33:00Z</cp:lastPrinted>
  <dcterms:created xsi:type="dcterms:W3CDTF">2015-12-30T07:14:00Z</dcterms:created>
  <dcterms:modified xsi:type="dcterms:W3CDTF">2016-01-22T11:51:00Z</dcterms:modified>
</cp:coreProperties>
</file>