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906" w:rsidRDefault="00960906" w:rsidP="00C740A5">
      <w:pPr>
        <w:pStyle w:val="Balk11"/>
        <w:tabs>
          <w:tab w:val="left" w:pos="9072"/>
        </w:tabs>
        <w:spacing w:before="0"/>
        <w:ind w:left="0" w:right="4"/>
        <w:jc w:val="center"/>
        <w:rPr>
          <w:rFonts w:ascii="Times New Roman" w:hAnsi="Times New Roman" w:cs="Times New Roman"/>
        </w:rPr>
      </w:pPr>
    </w:p>
    <w:p w:rsidR="00C740A5" w:rsidRPr="004927A9" w:rsidRDefault="00C740A5" w:rsidP="00C740A5">
      <w:pPr>
        <w:pStyle w:val="Balk11"/>
        <w:tabs>
          <w:tab w:val="left" w:pos="9072"/>
        </w:tabs>
        <w:spacing w:before="0"/>
        <w:ind w:left="0" w:right="4"/>
        <w:jc w:val="center"/>
        <w:rPr>
          <w:rFonts w:ascii="Times New Roman" w:hAnsi="Times New Roman" w:cs="Times New Roman"/>
        </w:rPr>
      </w:pPr>
      <w:r w:rsidRPr="004927A9">
        <w:rPr>
          <w:rFonts w:ascii="Times New Roman" w:hAnsi="Times New Roman" w:cs="Times New Roman"/>
        </w:rPr>
        <w:t>AKDENİZ ÜNİVERSİTESİ</w:t>
      </w:r>
    </w:p>
    <w:p w:rsidR="00C740A5" w:rsidRDefault="00C740A5" w:rsidP="00C740A5">
      <w:pPr>
        <w:tabs>
          <w:tab w:val="left" w:pos="9072"/>
        </w:tabs>
        <w:spacing w:after="0" w:line="240" w:lineRule="auto"/>
        <w:ind w:right="4"/>
        <w:jc w:val="center"/>
        <w:rPr>
          <w:rFonts w:ascii="Times New Roman" w:hAnsi="Times New Roman" w:cs="Times New Roman"/>
          <w:b/>
          <w:sz w:val="24"/>
          <w:szCs w:val="24"/>
        </w:rPr>
      </w:pPr>
      <w:r w:rsidRPr="004927A9">
        <w:rPr>
          <w:rFonts w:ascii="Times New Roman" w:hAnsi="Times New Roman" w:cs="Times New Roman"/>
          <w:b/>
          <w:sz w:val="24"/>
          <w:szCs w:val="24"/>
        </w:rPr>
        <w:t>Kimlik Kartları Yönergesi</w:t>
      </w:r>
    </w:p>
    <w:p w:rsidR="00C740A5" w:rsidRPr="004927A9" w:rsidRDefault="00C740A5" w:rsidP="00C740A5">
      <w:pPr>
        <w:tabs>
          <w:tab w:val="left" w:pos="9072"/>
        </w:tabs>
        <w:spacing w:after="0" w:line="240" w:lineRule="auto"/>
        <w:ind w:right="4"/>
        <w:jc w:val="center"/>
        <w:rPr>
          <w:rFonts w:ascii="Times New Roman" w:hAnsi="Times New Roman" w:cs="Times New Roman"/>
          <w:b/>
          <w:sz w:val="24"/>
          <w:szCs w:val="24"/>
        </w:rPr>
      </w:pPr>
    </w:p>
    <w:p w:rsidR="00C740A5" w:rsidRPr="004927A9" w:rsidRDefault="00C740A5" w:rsidP="00EE01B3">
      <w:pPr>
        <w:pStyle w:val="GvdeMetni"/>
        <w:tabs>
          <w:tab w:val="left" w:pos="9072"/>
        </w:tabs>
        <w:ind w:left="0" w:right="4"/>
        <w:rPr>
          <w:rFonts w:ascii="Times New Roman" w:hAnsi="Times New Roman" w:cs="Times New Roman"/>
          <w:b/>
        </w:rPr>
      </w:pPr>
    </w:p>
    <w:p w:rsidR="00A522BB" w:rsidRPr="00C740A5" w:rsidRDefault="00C740A5" w:rsidP="00EE01B3">
      <w:pPr>
        <w:tabs>
          <w:tab w:val="left" w:pos="709"/>
          <w:tab w:val="left" w:pos="9072"/>
        </w:tabs>
        <w:spacing w:after="0" w:line="240" w:lineRule="auto"/>
        <w:ind w:right="4"/>
        <w:jc w:val="both"/>
        <w:rPr>
          <w:rFonts w:ascii="Times New Roman" w:hAnsi="Times New Roman" w:cs="Times New Roman"/>
          <w:b/>
          <w:sz w:val="24"/>
          <w:szCs w:val="24"/>
        </w:rPr>
      </w:pPr>
      <w:r w:rsidRPr="00C740A5">
        <w:rPr>
          <w:rFonts w:ascii="Times New Roman" w:hAnsi="Times New Roman" w:cs="Times New Roman"/>
          <w:b/>
          <w:sz w:val="24"/>
          <w:szCs w:val="24"/>
        </w:rPr>
        <w:t>Amaç</w:t>
      </w:r>
    </w:p>
    <w:p w:rsidR="00623B99" w:rsidRDefault="00C740A5" w:rsidP="00EE01B3">
      <w:pPr>
        <w:spacing w:after="0" w:line="240" w:lineRule="auto"/>
        <w:jc w:val="both"/>
        <w:rPr>
          <w:rFonts w:ascii="Times New Roman" w:hAnsi="Times New Roman" w:cs="Times New Roman"/>
          <w:sz w:val="24"/>
          <w:szCs w:val="24"/>
        </w:rPr>
      </w:pPr>
      <w:r w:rsidRPr="00C740A5">
        <w:rPr>
          <w:rFonts w:ascii="Times New Roman" w:hAnsi="Times New Roman" w:cs="Times New Roman"/>
          <w:b/>
          <w:sz w:val="24"/>
          <w:szCs w:val="24"/>
        </w:rPr>
        <w:t xml:space="preserve">           MADDE 1 –</w:t>
      </w:r>
      <w:r w:rsidRPr="00C740A5">
        <w:rPr>
          <w:rFonts w:ascii="Times New Roman" w:hAnsi="Times New Roman" w:cs="Times New Roman"/>
          <w:sz w:val="24"/>
          <w:szCs w:val="24"/>
        </w:rPr>
        <w:t xml:space="preserve"> </w:t>
      </w:r>
    </w:p>
    <w:p w:rsidR="00C740A5" w:rsidRDefault="00C740A5" w:rsidP="00623B99">
      <w:pPr>
        <w:spacing w:after="0" w:line="240" w:lineRule="auto"/>
        <w:ind w:firstLine="708"/>
        <w:jc w:val="both"/>
        <w:rPr>
          <w:rFonts w:ascii="Times New Roman" w:hAnsi="Times New Roman" w:cs="Times New Roman"/>
          <w:sz w:val="24"/>
          <w:szCs w:val="24"/>
        </w:rPr>
      </w:pPr>
      <w:r w:rsidRPr="00623B99">
        <w:rPr>
          <w:rFonts w:ascii="Times New Roman" w:hAnsi="Times New Roman" w:cs="Times New Roman"/>
          <w:b/>
          <w:sz w:val="24"/>
          <w:szCs w:val="24"/>
        </w:rPr>
        <w:t>(1)</w:t>
      </w:r>
      <w:r w:rsidRPr="00C740A5">
        <w:rPr>
          <w:rFonts w:ascii="Times New Roman" w:hAnsi="Times New Roman" w:cs="Times New Roman"/>
          <w:sz w:val="24"/>
          <w:szCs w:val="24"/>
        </w:rPr>
        <w:t xml:space="preserve"> Bu Yönerge; Akdeniz Üniversitesi personelinin ve öğr</w:t>
      </w:r>
      <w:r w:rsidR="005975F3">
        <w:rPr>
          <w:rFonts w:ascii="Times New Roman" w:hAnsi="Times New Roman" w:cs="Times New Roman"/>
          <w:sz w:val="24"/>
          <w:szCs w:val="24"/>
        </w:rPr>
        <w:t>encilerinin kimlik kartları ile</w:t>
      </w:r>
      <w:r w:rsidRPr="00C740A5">
        <w:rPr>
          <w:rFonts w:ascii="Times New Roman" w:hAnsi="Times New Roman" w:cs="Times New Roman"/>
          <w:sz w:val="24"/>
          <w:szCs w:val="24"/>
        </w:rPr>
        <w:t xml:space="preserve"> personel yakınları, ziyaretçilerin ve geçici süreli çalışanların giriş kartlarının verilme usul ve esaslarının belirlenmesi amacıyla hazırlanmıştır.</w:t>
      </w:r>
    </w:p>
    <w:p w:rsidR="00C740A5" w:rsidRPr="00C740A5" w:rsidRDefault="00C740A5" w:rsidP="00EE01B3">
      <w:pPr>
        <w:spacing w:after="0" w:line="240" w:lineRule="auto"/>
        <w:jc w:val="both"/>
        <w:rPr>
          <w:rFonts w:ascii="Times New Roman" w:hAnsi="Times New Roman" w:cs="Times New Roman"/>
          <w:sz w:val="24"/>
          <w:szCs w:val="24"/>
        </w:rPr>
      </w:pPr>
    </w:p>
    <w:p w:rsidR="00C740A5" w:rsidRPr="00C740A5" w:rsidRDefault="00C740A5" w:rsidP="00EE01B3">
      <w:pPr>
        <w:spacing w:after="0" w:line="240" w:lineRule="auto"/>
        <w:jc w:val="both"/>
        <w:rPr>
          <w:rFonts w:ascii="Times New Roman" w:hAnsi="Times New Roman" w:cs="Times New Roman"/>
          <w:b/>
          <w:sz w:val="24"/>
          <w:szCs w:val="24"/>
        </w:rPr>
      </w:pPr>
      <w:r w:rsidRPr="00C740A5">
        <w:rPr>
          <w:rFonts w:ascii="Times New Roman" w:hAnsi="Times New Roman" w:cs="Times New Roman"/>
          <w:b/>
          <w:sz w:val="24"/>
          <w:szCs w:val="24"/>
        </w:rPr>
        <w:t xml:space="preserve">Kapsam   </w:t>
      </w:r>
    </w:p>
    <w:p w:rsidR="00623B99" w:rsidRDefault="00C740A5" w:rsidP="00EE01B3">
      <w:pPr>
        <w:spacing w:after="0" w:line="240" w:lineRule="auto"/>
        <w:jc w:val="both"/>
        <w:rPr>
          <w:rFonts w:ascii="Times New Roman" w:hAnsi="Times New Roman" w:cs="Times New Roman"/>
          <w:sz w:val="24"/>
          <w:szCs w:val="24"/>
        </w:rPr>
      </w:pPr>
      <w:r w:rsidRPr="00C740A5">
        <w:rPr>
          <w:rFonts w:ascii="Times New Roman" w:hAnsi="Times New Roman" w:cs="Times New Roman"/>
          <w:b/>
          <w:sz w:val="24"/>
          <w:szCs w:val="24"/>
        </w:rPr>
        <w:t xml:space="preserve">           MADDE 2 –</w:t>
      </w:r>
      <w:r w:rsidRPr="00C740A5">
        <w:rPr>
          <w:rFonts w:ascii="Times New Roman" w:hAnsi="Times New Roman" w:cs="Times New Roman"/>
          <w:sz w:val="24"/>
          <w:szCs w:val="24"/>
        </w:rPr>
        <w:t xml:space="preserve"> </w:t>
      </w:r>
    </w:p>
    <w:p w:rsidR="00C740A5" w:rsidRDefault="00C740A5" w:rsidP="00623B99">
      <w:pPr>
        <w:spacing w:after="0" w:line="240" w:lineRule="auto"/>
        <w:ind w:firstLine="708"/>
        <w:jc w:val="both"/>
        <w:rPr>
          <w:rFonts w:ascii="Times New Roman" w:hAnsi="Times New Roman" w:cs="Times New Roman"/>
          <w:sz w:val="24"/>
          <w:szCs w:val="24"/>
        </w:rPr>
      </w:pPr>
      <w:r w:rsidRPr="00623B99">
        <w:rPr>
          <w:rFonts w:ascii="Times New Roman" w:hAnsi="Times New Roman" w:cs="Times New Roman"/>
          <w:b/>
          <w:sz w:val="24"/>
          <w:szCs w:val="24"/>
        </w:rPr>
        <w:t>(1)</w:t>
      </w:r>
      <w:r w:rsidRPr="00C740A5">
        <w:rPr>
          <w:rFonts w:ascii="Times New Roman" w:hAnsi="Times New Roman" w:cs="Times New Roman"/>
          <w:sz w:val="24"/>
          <w:szCs w:val="24"/>
        </w:rPr>
        <w:t>Bu Yönerge; Ak</w:t>
      </w:r>
      <w:r w:rsidR="005975F3">
        <w:rPr>
          <w:rFonts w:ascii="Times New Roman" w:hAnsi="Times New Roman" w:cs="Times New Roman"/>
          <w:sz w:val="24"/>
          <w:szCs w:val="24"/>
        </w:rPr>
        <w:t>deniz Üniversitesi personelin</w:t>
      </w:r>
      <w:r w:rsidRPr="00C740A5">
        <w:rPr>
          <w:rFonts w:ascii="Times New Roman" w:hAnsi="Times New Roman" w:cs="Times New Roman"/>
          <w:sz w:val="24"/>
          <w:szCs w:val="24"/>
        </w:rPr>
        <w:t xml:space="preserve">e, öğrencilerine, personel ailesine, emeklilerine, ziyaretçilere ve geçici süreli çalışanlara verilecek kartların tipi, şekli ve ölçülerinin belirlenerek düzenlenmesi, dağıtılması, kullanımı, değiştirilmesi, geri alınması ve imha edilmesine ilişkin usul ve esasları kapsar. </w:t>
      </w:r>
    </w:p>
    <w:p w:rsidR="001F18D0" w:rsidRDefault="001F18D0" w:rsidP="00EE01B3">
      <w:pPr>
        <w:tabs>
          <w:tab w:val="left" w:pos="709"/>
        </w:tabs>
        <w:spacing w:after="0" w:line="240" w:lineRule="auto"/>
        <w:jc w:val="both"/>
        <w:rPr>
          <w:rFonts w:ascii="Times New Roman" w:hAnsi="Times New Roman" w:cs="Times New Roman"/>
          <w:sz w:val="24"/>
          <w:szCs w:val="24"/>
        </w:rPr>
      </w:pPr>
    </w:p>
    <w:p w:rsidR="00A522BB" w:rsidRPr="00C740A5" w:rsidRDefault="00C740A5" w:rsidP="00EE01B3">
      <w:pPr>
        <w:tabs>
          <w:tab w:val="left" w:pos="709"/>
        </w:tabs>
        <w:spacing w:after="0" w:line="240" w:lineRule="auto"/>
        <w:jc w:val="both"/>
        <w:rPr>
          <w:rFonts w:ascii="Times New Roman" w:hAnsi="Times New Roman" w:cs="Times New Roman"/>
          <w:b/>
          <w:sz w:val="24"/>
          <w:szCs w:val="24"/>
        </w:rPr>
      </w:pPr>
      <w:r w:rsidRPr="00C740A5">
        <w:rPr>
          <w:rFonts w:ascii="Times New Roman" w:hAnsi="Times New Roman" w:cs="Times New Roman"/>
          <w:b/>
          <w:sz w:val="24"/>
          <w:szCs w:val="24"/>
        </w:rPr>
        <w:t>Tanımlar</w:t>
      </w:r>
    </w:p>
    <w:p w:rsidR="00623B99" w:rsidRDefault="00C740A5" w:rsidP="00EE01B3">
      <w:pPr>
        <w:spacing w:after="0" w:line="240" w:lineRule="auto"/>
        <w:jc w:val="both"/>
        <w:rPr>
          <w:rFonts w:ascii="Times New Roman" w:hAnsi="Times New Roman" w:cs="Times New Roman"/>
          <w:sz w:val="24"/>
          <w:szCs w:val="24"/>
        </w:rPr>
      </w:pPr>
      <w:r w:rsidRPr="00C740A5">
        <w:rPr>
          <w:rFonts w:ascii="Times New Roman" w:hAnsi="Times New Roman" w:cs="Times New Roman"/>
          <w:b/>
          <w:sz w:val="24"/>
          <w:szCs w:val="24"/>
        </w:rPr>
        <w:t xml:space="preserve">           MADDE 3 </w:t>
      </w:r>
      <w:r w:rsidRPr="00C740A5">
        <w:rPr>
          <w:rFonts w:ascii="Times New Roman" w:hAnsi="Times New Roman" w:cs="Times New Roman"/>
          <w:sz w:val="24"/>
          <w:szCs w:val="24"/>
        </w:rPr>
        <w:t xml:space="preserve">– </w:t>
      </w:r>
    </w:p>
    <w:p w:rsidR="00E710B4" w:rsidRPr="00C740A5" w:rsidRDefault="00C740A5" w:rsidP="00623B99">
      <w:pPr>
        <w:spacing w:after="0" w:line="240" w:lineRule="auto"/>
        <w:ind w:firstLine="708"/>
        <w:jc w:val="both"/>
        <w:rPr>
          <w:rFonts w:ascii="Times New Roman" w:hAnsi="Times New Roman" w:cs="Times New Roman"/>
          <w:sz w:val="24"/>
          <w:szCs w:val="24"/>
        </w:rPr>
      </w:pPr>
      <w:r w:rsidRPr="00623B99">
        <w:rPr>
          <w:rFonts w:ascii="Times New Roman" w:hAnsi="Times New Roman" w:cs="Times New Roman"/>
          <w:b/>
          <w:sz w:val="24"/>
          <w:szCs w:val="24"/>
        </w:rPr>
        <w:t>(1)</w:t>
      </w:r>
      <w:r w:rsidR="00E710B4">
        <w:rPr>
          <w:rFonts w:ascii="Times New Roman" w:hAnsi="Times New Roman" w:cs="Times New Roman"/>
          <w:sz w:val="24"/>
          <w:szCs w:val="24"/>
        </w:rPr>
        <w:t xml:space="preserve"> </w:t>
      </w:r>
      <w:r w:rsidRPr="00C740A5">
        <w:rPr>
          <w:rFonts w:ascii="Times New Roman" w:hAnsi="Times New Roman" w:cs="Times New Roman"/>
          <w:sz w:val="24"/>
          <w:szCs w:val="24"/>
        </w:rPr>
        <w:t>Bu Yönergede geçen;</w:t>
      </w:r>
    </w:p>
    <w:p w:rsidR="00C740A5" w:rsidRPr="00C740A5" w:rsidRDefault="00C740A5" w:rsidP="00EE01B3">
      <w:pPr>
        <w:spacing w:after="0" w:line="240" w:lineRule="auto"/>
        <w:jc w:val="both"/>
        <w:rPr>
          <w:rFonts w:ascii="Times New Roman" w:hAnsi="Times New Roman" w:cs="Times New Roman"/>
          <w:sz w:val="24"/>
          <w:szCs w:val="24"/>
        </w:rPr>
      </w:pPr>
      <w:r w:rsidRPr="00C740A5">
        <w:rPr>
          <w:rFonts w:ascii="Times New Roman" w:hAnsi="Times New Roman" w:cs="Times New Roman"/>
          <w:sz w:val="24"/>
          <w:szCs w:val="24"/>
        </w:rPr>
        <w:t xml:space="preserve">           </w:t>
      </w:r>
      <w:r w:rsidRPr="00A942AD">
        <w:rPr>
          <w:rFonts w:ascii="Times New Roman" w:hAnsi="Times New Roman" w:cs="Times New Roman"/>
          <w:b/>
          <w:sz w:val="24"/>
          <w:szCs w:val="24"/>
        </w:rPr>
        <w:t>Birim:</w:t>
      </w:r>
      <w:r w:rsidRPr="00C740A5">
        <w:rPr>
          <w:rFonts w:ascii="Times New Roman" w:hAnsi="Times New Roman" w:cs="Times New Roman"/>
          <w:sz w:val="24"/>
          <w:szCs w:val="24"/>
        </w:rPr>
        <w:t xml:space="preserve"> Akdeniz Üniversitesi Rektörlüğü'ne bağlı akademik ve idari birimleri,</w:t>
      </w:r>
    </w:p>
    <w:p w:rsidR="00C740A5" w:rsidRPr="00C740A5" w:rsidRDefault="00C740A5" w:rsidP="00EE01B3">
      <w:pPr>
        <w:spacing w:after="0" w:line="240" w:lineRule="auto"/>
        <w:jc w:val="both"/>
        <w:rPr>
          <w:rFonts w:ascii="Times New Roman" w:hAnsi="Times New Roman" w:cs="Times New Roman"/>
          <w:sz w:val="24"/>
          <w:szCs w:val="24"/>
        </w:rPr>
      </w:pPr>
      <w:r w:rsidRPr="00C740A5">
        <w:rPr>
          <w:rFonts w:ascii="Times New Roman" w:hAnsi="Times New Roman" w:cs="Times New Roman"/>
          <w:sz w:val="24"/>
          <w:szCs w:val="24"/>
        </w:rPr>
        <w:t xml:space="preserve">           </w:t>
      </w:r>
      <w:r w:rsidRPr="00A942AD">
        <w:rPr>
          <w:rFonts w:ascii="Times New Roman" w:hAnsi="Times New Roman" w:cs="Times New Roman"/>
          <w:b/>
          <w:sz w:val="24"/>
          <w:szCs w:val="24"/>
        </w:rPr>
        <w:t>Kimlik İmha Komisyonu:</w:t>
      </w:r>
      <w:r w:rsidRPr="00C740A5">
        <w:rPr>
          <w:rFonts w:ascii="Times New Roman" w:hAnsi="Times New Roman" w:cs="Times New Roman"/>
          <w:sz w:val="24"/>
          <w:szCs w:val="24"/>
        </w:rPr>
        <w:t xml:space="preserve"> Personel kimlikleri için Personel Daire Başkanlığı içerisinden belirlenecek bir başkan ile üç üyeden oluşan ve Öğrenci kimlikleri için Öğrenci İşleri Daire Başkanlığı personeli içerisinden belirlenecek bir başkan ile üç üyeden oluşan ve imha edilecek kimlik kartlarını denetleyen yetkili komisyonu, </w:t>
      </w:r>
    </w:p>
    <w:p w:rsidR="00C740A5" w:rsidRPr="00C740A5" w:rsidRDefault="00C471C2" w:rsidP="00EE0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0A5" w:rsidRPr="00A942AD">
        <w:rPr>
          <w:rFonts w:ascii="Times New Roman" w:hAnsi="Times New Roman" w:cs="Times New Roman"/>
          <w:b/>
          <w:sz w:val="24"/>
          <w:szCs w:val="24"/>
        </w:rPr>
        <w:t>Kimlik Kartı:</w:t>
      </w:r>
      <w:r w:rsidR="00C740A5" w:rsidRPr="00C740A5">
        <w:rPr>
          <w:rFonts w:ascii="Times New Roman" w:hAnsi="Times New Roman" w:cs="Times New Roman"/>
          <w:sz w:val="24"/>
          <w:szCs w:val="24"/>
        </w:rPr>
        <w:t xml:space="preserve"> Tüm hakları Üniversiteye ait ve üzerinde bilginin kaydedilip işlenebildiği çip barındıran bu Yönerge kapsamında belirlenmiş tüm kartları,</w:t>
      </w:r>
    </w:p>
    <w:p w:rsidR="00C740A5" w:rsidRPr="00C740A5" w:rsidRDefault="00C471C2" w:rsidP="00EE0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0A5" w:rsidRPr="00A942AD">
        <w:rPr>
          <w:rFonts w:ascii="Times New Roman" w:hAnsi="Times New Roman" w:cs="Times New Roman"/>
          <w:b/>
          <w:sz w:val="24"/>
          <w:szCs w:val="24"/>
        </w:rPr>
        <w:t>Kimlik Kartı Sahibi:</w:t>
      </w:r>
      <w:r w:rsidR="00C740A5" w:rsidRPr="00C740A5">
        <w:rPr>
          <w:rFonts w:ascii="Times New Roman" w:hAnsi="Times New Roman" w:cs="Times New Roman"/>
          <w:sz w:val="24"/>
          <w:szCs w:val="24"/>
        </w:rPr>
        <w:t xml:space="preserve"> Üniversite tarafından kimlik kartı tahsis edilen kişiyi,</w:t>
      </w:r>
    </w:p>
    <w:p w:rsidR="00C740A5" w:rsidRPr="00C740A5" w:rsidRDefault="00C471C2" w:rsidP="00EE0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0A5" w:rsidRPr="00A942AD">
        <w:rPr>
          <w:rFonts w:ascii="Times New Roman" w:hAnsi="Times New Roman" w:cs="Times New Roman"/>
          <w:b/>
          <w:sz w:val="24"/>
          <w:szCs w:val="24"/>
        </w:rPr>
        <w:t>Kurum Dışı Çalışan:</w:t>
      </w:r>
      <w:r w:rsidR="008F538A">
        <w:rPr>
          <w:rFonts w:ascii="Times New Roman" w:hAnsi="Times New Roman" w:cs="Times New Roman"/>
          <w:sz w:val="24"/>
          <w:szCs w:val="24"/>
        </w:rPr>
        <w:t xml:space="preserve"> </w:t>
      </w:r>
      <w:r w:rsidR="00C740A5" w:rsidRPr="00C740A5">
        <w:rPr>
          <w:rFonts w:ascii="Times New Roman" w:hAnsi="Times New Roman" w:cs="Times New Roman"/>
          <w:sz w:val="24"/>
          <w:szCs w:val="24"/>
        </w:rPr>
        <w:t>Üniversite personeli dışında, yerleşkeye giriş/çıkış için kimlik komisyonunca kendilerine kimlik verilmesi uygun görülen çalışanları,</w:t>
      </w:r>
    </w:p>
    <w:p w:rsidR="00C740A5" w:rsidRPr="00C740A5" w:rsidRDefault="00C471C2" w:rsidP="00EE0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0A5" w:rsidRPr="00A942AD">
        <w:rPr>
          <w:rFonts w:ascii="Times New Roman" w:hAnsi="Times New Roman" w:cs="Times New Roman"/>
          <w:b/>
          <w:sz w:val="24"/>
          <w:szCs w:val="24"/>
        </w:rPr>
        <w:t>Öğrenci:</w:t>
      </w:r>
      <w:r w:rsidR="00C740A5" w:rsidRPr="00C740A5">
        <w:rPr>
          <w:rFonts w:ascii="Times New Roman" w:hAnsi="Times New Roman" w:cs="Times New Roman"/>
          <w:sz w:val="24"/>
          <w:szCs w:val="24"/>
        </w:rPr>
        <w:t xml:space="preserve"> Akdeniz Üniversitesine kayıtlı öğrenciler ile Üniversitede eğitim-öğretim gören misafir öğrencileri,</w:t>
      </w:r>
    </w:p>
    <w:p w:rsidR="00C740A5" w:rsidRPr="00C740A5" w:rsidRDefault="00C740A5" w:rsidP="00EE01B3">
      <w:pPr>
        <w:spacing w:after="0" w:line="240" w:lineRule="auto"/>
        <w:jc w:val="both"/>
        <w:rPr>
          <w:rFonts w:ascii="Times New Roman" w:hAnsi="Times New Roman" w:cs="Times New Roman"/>
          <w:sz w:val="24"/>
          <w:szCs w:val="24"/>
        </w:rPr>
      </w:pPr>
      <w:r w:rsidRPr="00C740A5">
        <w:rPr>
          <w:rFonts w:ascii="Times New Roman" w:hAnsi="Times New Roman" w:cs="Times New Roman"/>
          <w:sz w:val="24"/>
          <w:szCs w:val="24"/>
        </w:rPr>
        <w:t xml:space="preserve">           </w:t>
      </w:r>
      <w:r w:rsidRPr="00A942AD">
        <w:rPr>
          <w:rFonts w:ascii="Times New Roman" w:hAnsi="Times New Roman" w:cs="Times New Roman"/>
          <w:b/>
          <w:sz w:val="24"/>
          <w:szCs w:val="24"/>
        </w:rPr>
        <w:t>Personel:</w:t>
      </w:r>
      <w:r w:rsidRPr="00C740A5">
        <w:rPr>
          <w:rFonts w:ascii="Times New Roman" w:hAnsi="Times New Roman" w:cs="Times New Roman"/>
          <w:sz w:val="24"/>
          <w:szCs w:val="24"/>
        </w:rPr>
        <w:t xml:space="preserve"> Üniversite birimlerinde çalışan akademik, idari, sözleşmeli personeli ve işçileri,</w:t>
      </w:r>
    </w:p>
    <w:p w:rsidR="00C740A5" w:rsidRPr="00C740A5" w:rsidRDefault="00C740A5" w:rsidP="00EE01B3">
      <w:pPr>
        <w:spacing w:after="0" w:line="240" w:lineRule="auto"/>
        <w:jc w:val="both"/>
        <w:rPr>
          <w:rFonts w:ascii="Times New Roman" w:hAnsi="Times New Roman" w:cs="Times New Roman"/>
          <w:sz w:val="24"/>
          <w:szCs w:val="24"/>
        </w:rPr>
      </w:pPr>
      <w:r w:rsidRPr="00A942AD">
        <w:rPr>
          <w:rFonts w:ascii="Times New Roman" w:hAnsi="Times New Roman" w:cs="Times New Roman"/>
          <w:b/>
          <w:sz w:val="24"/>
          <w:szCs w:val="24"/>
        </w:rPr>
        <w:t xml:space="preserve">           Rektörlük:</w:t>
      </w:r>
      <w:r w:rsidR="008F538A">
        <w:rPr>
          <w:rFonts w:ascii="Times New Roman" w:hAnsi="Times New Roman" w:cs="Times New Roman"/>
          <w:b/>
          <w:sz w:val="24"/>
          <w:szCs w:val="24"/>
        </w:rPr>
        <w:t xml:space="preserve"> </w:t>
      </w:r>
      <w:r w:rsidRPr="00C740A5">
        <w:rPr>
          <w:rFonts w:ascii="Times New Roman" w:hAnsi="Times New Roman" w:cs="Times New Roman"/>
          <w:sz w:val="24"/>
          <w:szCs w:val="24"/>
        </w:rPr>
        <w:t>Akdeniz Üniversitesi Rektörlüğünü,</w:t>
      </w:r>
    </w:p>
    <w:p w:rsidR="00C740A5" w:rsidRPr="00C740A5" w:rsidRDefault="00C740A5" w:rsidP="00EE01B3">
      <w:pPr>
        <w:spacing w:after="0" w:line="240" w:lineRule="auto"/>
        <w:jc w:val="both"/>
        <w:rPr>
          <w:rFonts w:ascii="Times New Roman" w:hAnsi="Times New Roman" w:cs="Times New Roman"/>
          <w:sz w:val="24"/>
          <w:szCs w:val="24"/>
        </w:rPr>
      </w:pPr>
      <w:r w:rsidRPr="00C740A5">
        <w:rPr>
          <w:rFonts w:ascii="Times New Roman" w:hAnsi="Times New Roman" w:cs="Times New Roman"/>
          <w:sz w:val="24"/>
          <w:szCs w:val="24"/>
        </w:rPr>
        <w:t xml:space="preserve">           </w:t>
      </w:r>
      <w:r w:rsidRPr="00A942AD">
        <w:rPr>
          <w:rFonts w:ascii="Times New Roman" w:hAnsi="Times New Roman" w:cs="Times New Roman"/>
          <w:b/>
          <w:sz w:val="24"/>
          <w:szCs w:val="24"/>
        </w:rPr>
        <w:t>Üniversite:</w:t>
      </w:r>
      <w:r w:rsidR="008F538A">
        <w:rPr>
          <w:rFonts w:ascii="Times New Roman" w:hAnsi="Times New Roman" w:cs="Times New Roman"/>
          <w:b/>
          <w:sz w:val="24"/>
          <w:szCs w:val="24"/>
        </w:rPr>
        <w:t xml:space="preserve"> </w:t>
      </w:r>
      <w:r w:rsidRPr="00C740A5">
        <w:rPr>
          <w:rFonts w:ascii="Times New Roman" w:hAnsi="Times New Roman" w:cs="Times New Roman"/>
          <w:sz w:val="24"/>
          <w:szCs w:val="24"/>
        </w:rPr>
        <w:t>Akdeniz Üniversitesini,</w:t>
      </w:r>
    </w:p>
    <w:p w:rsidR="00C740A5" w:rsidRPr="00C740A5" w:rsidRDefault="00C740A5" w:rsidP="00EE01B3">
      <w:pPr>
        <w:spacing w:after="0" w:line="240" w:lineRule="auto"/>
        <w:jc w:val="both"/>
        <w:rPr>
          <w:rFonts w:ascii="Times New Roman" w:hAnsi="Times New Roman" w:cs="Times New Roman"/>
          <w:sz w:val="24"/>
          <w:szCs w:val="24"/>
        </w:rPr>
      </w:pPr>
      <w:r w:rsidRPr="00C740A5">
        <w:rPr>
          <w:rFonts w:ascii="Times New Roman" w:hAnsi="Times New Roman" w:cs="Times New Roman"/>
          <w:sz w:val="24"/>
          <w:szCs w:val="24"/>
        </w:rPr>
        <w:t xml:space="preserve">           </w:t>
      </w:r>
      <w:r w:rsidRPr="00A942AD">
        <w:rPr>
          <w:rFonts w:ascii="Times New Roman" w:hAnsi="Times New Roman" w:cs="Times New Roman"/>
          <w:b/>
          <w:sz w:val="24"/>
          <w:szCs w:val="24"/>
        </w:rPr>
        <w:t>Ziyaretçi:</w:t>
      </w:r>
      <w:r w:rsidR="008F538A">
        <w:rPr>
          <w:rFonts w:ascii="Times New Roman" w:hAnsi="Times New Roman" w:cs="Times New Roman"/>
          <w:b/>
          <w:sz w:val="24"/>
          <w:szCs w:val="24"/>
        </w:rPr>
        <w:t xml:space="preserve"> </w:t>
      </w:r>
      <w:r w:rsidRPr="00C740A5">
        <w:rPr>
          <w:rFonts w:ascii="Times New Roman" w:hAnsi="Times New Roman" w:cs="Times New Roman"/>
          <w:sz w:val="24"/>
          <w:szCs w:val="24"/>
        </w:rPr>
        <w:t>Üniversite'ye etkinlik, kongre vb. amaçla belirli bir süre için giriş çıkış yapan kişileri ifade eder.</w:t>
      </w:r>
    </w:p>
    <w:p w:rsidR="001902AA" w:rsidRDefault="001902AA" w:rsidP="00EE01B3">
      <w:pPr>
        <w:spacing w:after="0" w:line="240" w:lineRule="auto"/>
        <w:jc w:val="both"/>
        <w:rPr>
          <w:rFonts w:ascii="Times New Roman" w:hAnsi="Times New Roman" w:cs="Times New Roman"/>
          <w:b/>
          <w:sz w:val="24"/>
          <w:szCs w:val="24"/>
        </w:rPr>
      </w:pPr>
    </w:p>
    <w:p w:rsidR="00A522BB" w:rsidRPr="00C740A5" w:rsidRDefault="00C740A5" w:rsidP="00EE01B3">
      <w:pPr>
        <w:spacing w:after="0" w:line="240" w:lineRule="auto"/>
        <w:jc w:val="both"/>
        <w:rPr>
          <w:rFonts w:ascii="Times New Roman" w:hAnsi="Times New Roman" w:cs="Times New Roman"/>
          <w:b/>
          <w:sz w:val="24"/>
          <w:szCs w:val="24"/>
        </w:rPr>
      </w:pPr>
      <w:r w:rsidRPr="00C740A5">
        <w:rPr>
          <w:rFonts w:ascii="Times New Roman" w:hAnsi="Times New Roman" w:cs="Times New Roman"/>
          <w:b/>
          <w:sz w:val="24"/>
          <w:szCs w:val="24"/>
        </w:rPr>
        <w:t>Kimlik kartı düzenleme yetkisi</w:t>
      </w:r>
      <w:r w:rsidR="00A522BB">
        <w:rPr>
          <w:rFonts w:ascii="Times New Roman" w:hAnsi="Times New Roman" w:cs="Times New Roman"/>
          <w:b/>
          <w:sz w:val="24"/>
          <w:szCs w:val="24"/>
        </w:rPr>
        <w:t>:</w:t>
      </w:r>
    </w:p>
    <w:p w:rsidR="00480621" w:rsidRDefault="00C740A5" w:rsidP="00EE01B3">
      <w:pPr>
        <w:spacing w:after="0" w:line="240" w:lineRule="auto"/>
        <w:jc w:val="both"/>
        <w:rPr>
          <w:rFonts w:ascii="Times New Roman" w:hAnsi="Times New Roman" w:cs="Times New Roman"/>
          <w:sz w:val="24"/>
          <w:szCs w:val="24"/>
        </w:rPr>
      </w:pPr>
      <w:r w:rsidRPr="00C740A5">
        <w:rPr>
          <w:rFonts w:ascii="Times New Roman" w:hAnsi="Times New Roman" w:cs="Times New Roman"/>
          <w:b/>
          <w:sz w:val="24"/>
          <w:szCs w:val="24"/>
        </w:rPr>
        <w:t xml:space="preserve">           MADDE 4</w:t>
      </w:r>
      <w:r w:rsidRPr="00C740A5">
        <w:rPr>
          <w:rFonts w:ascii="Times New Roman" w:hAnsi="Times New Roman" w:cs="Times New Roman"/>
          <w:sz w:val="24"/>
          <w:szCs w:val="24"/>
        </w:rPr>
        <w:t xml:space="preserve"> – </w:t>
      </w:r>
    </w:p>
    <w:p w:rsidR="00C740A5" w:rsidRPr="00C740A5" w:rsidRDefault="00C740A5" w:rsidP="00480621">
      <w:pPr>
        <w:spacing w:after="0" w:line="240" w:lineRule="auto"/>
        <w:ind w:firstLine="708"/>
        <w:jc w:val="both"/>
        <w:rPr>
          <w:rFonts w:ascii="Times New Roman" w:hAnsi="Times New Roman" w:cs="Times New Roman"/>
          <w:sz w:val="24"/>
          <w:szCs w:val="24"/>
        </w:rPr>
      </w:pPr>
      <w:r w:rsidRPr="005F45FF">
        <w:rPr>
          <w:rFonts w:ascii="Times New Roman" w:hAnsi="Times New Roman" w:cs="Times New Roman"/>
          <w:b/>
          <w:sz w:val="24"/>
          <w:szCs w:val="24"/>
        </w:rPr>
        <w:t>(1)</w:t>
      </w:r>
      <w:r w:rsidRPr="00C740A5">
        <w:rPr>
          <w:rFonts w:ascii="Times New Roman" w:hAnsi="Times New Roman" w:cs="Times New Roman"/>
          <w:sz w:val="24"/>
          <w:szCs w:val="24"/>
        </w:rPr>
        <w:t>Üniversitede çalışan personel, personel ailesi, kurum dışı çalışan, ziyaretçi ve emekli kartı ile ilgili iş ve işlemleri yürütmeye Personel Daire Başkanlığı yetkilidir.</w:t>
      </w:r>
    </w:p>
    <w:p w:rsidR="00C740A5" w:rsidRDefault="00EE01B3" w:rsidP="00480621">
      <w:pPr>
        <w:spacing w:after="0" w:line="240" w:lineRule="auto"/>
        <w:ind w:firstLine="708"/>
        <w:jc w:val="both"/>
        <w:rPr>
          <w:rFonts w:ascii="Times New Roman" w:hAnsi="Times New Roman" w:cs="Times New Roman"/>
          <w:sz w:val="24"/>
          <w:szCs w:val="24"/>
        </w:rPr>
      </w:pPr>
      <w:r w:rsidRPr="005F45FF">
        <w:rPr>
          <w:rFonts w:ascii="Times New Roman" w:hAnsi="Times New Roman" w:cs="Times New Roman"/>
          <w:b/>
          <w:sz w:val="24"/>
          <w:szCs w:val="24"/>
        </w:rPr>
        <w:t>(2)</w:t>
      </w:r>
      <w:r w:rsidR="00C740A5" w:rsidRPr="00C740A5">
        <w:rPr>
          <w:rFonts w:ascii="Times New Roman" w:hAnsi="Times New Roman" w:cs="Times New Roman"/>
          <w:sz w:val="24"/>
          <w:szCs w:val="24"/>
        </w:rPr>
        <w:t>Üniversitede öğrenim gören öğrenciler için kimlik kartı ile ilgili iş ve işlemleri yürütmeye Öğrenci İşleri Daire Başkanlığı yetkilidir.</w:t>
      </w:r>
    </w:p>
    <w:p w:rsidR="00A522BB" w:rsidRDefault="00A522BB" w:rsidP="00EE01B3">
      <w:pPr>
        <w:spacing w:after="0" w:line="240" w:lineRule="auto"/>
        <w:jc w:val="both"/>
        <w:rPr>
          <w:rFonts w:ascii="Times New Roman" w:hAnsi="Times New Roman" w:cs="Times New Roman"/>
          <w:b/>
          <w:sz w:val="24"/>
          <w:szCs w:val="24"/>
        </w:rPr>
      </w:pPr>
    </w:p>
    <w:p w:rsidR="00A522BB" w:rsidRPr="00C740A5" w:rsidRDefault="00C740A5" w:rsidP="00EE01B3">
      <w:pPr>
        <w:spacing w:after="0" w:line="240" w:lineRule="auto"/>
        <w:jc w:val="both"/>
        <w:rPr>
          <w:rFonts w:ascii="Times New Roman" w:hAnsi="Times New Roman" w:cs="Times New Roman"/>
          <w:b/>
          <w:sz w:val="24"/>
          <w:szCs w:val="24"/>
        </w:rPr>
      </w:pPr>
      <w:r w:rsidRPr="00C740A5">
        <w:rPr>
          <w:rFonts w:ascii="Times New Roman" w:hAnsi="Times New Roman" w:cs="Times New Roman"/>
          <w:b/>
          <w:sz w:val="24"/>
          <w:szCs w:val="24"/>
        </w:rPr>
        <w:t>Kimlik kartlarının özellikleri ve çeşitleri</w:t>
      </w:r>
      <w:r w:rsidR="00A522BB">
        <w:rPr>
          <w:rFonts w:ascii="Times New Roman" w:hAnsi="Times New Roman" w:cs="Times New Roman"/>
          <w:b/>
          <w:sz w:val="24"/>
          <w:szCs w:val="24"/>
        </w:rPr>
        <w:t>:</w:t>
      </w:r>
    </w:p>
    <w:p w:rsidR="00504EB2" w:rsidRDefault="00C740A5" w:rsidP="00EE01B3">
      <w:pPr>
        <w:spacing w:after="0" w:line="240" w:lineRule="auto"/>
        <w:jc w:val="both"/>
        <w:rPr>
          <w:rFonts w:ascii="Times New Roman" w:hAnsi="Times New Roman" w:cs="Times New Roman"/>
          <w:sz w:val="24"/>
          <w:szCs w:val="24"/>
        </w:rPr>
      </w:pPr>
      <w:r w:rsidRPr="00C740A5">
        <w:rPr>
          <w:rFonts w:ascii="Times New Roman" w:hAnsi="Times New Roman" w:cs="Times New Roman"/>
          <w:b/>
          <w:sz w:val="24"/>
          <w:szCs w:val="24"/>
        </w:rPr>
        <w:t xml:space="preserve">           MADDE 5</w:t>
      </w:r>
      <w:r w:rsidRPr="00C740A5">
        <w:rPr>
          <w:rFonts w:ascii="Times New Roman" w:hAnsi="Times New Roman" w:cs="Times New Roman"/>
          <w:sz w:val="24"/>
          <w:szCs w:val="24"/>
        </w:rPr>
        <w:t xml:space="preserve"> – </w:t>
      </w:r>
    </w:p>
    <w:p w:rsidR="00C740A5" w:rsidRPr="00C740A5" w:rsidRDefault="00C740A5" w:rsidP="00504EB2">
      <w:pPr>
        <w:spacing w:after="0" w:line="240" w:lineRule="auto"/>
        <w:ind w:firstLine="708"/>
        <w:jc w:val="both"/>
        <w:rPr>
          <w:rFonts w:ascii="Times New Roman" w:hAnsi="Times New Roman" w:cs="Times New Roman"/>
          <w:sz w:val="24"/>
          <w:szCs w:val="24"/>
        </w:rPr>
      </w:pPr>
      <w:r w:rsidRPr="00803DB2">
        <w:rPr>
          <w:rFonts w:ascii="Times New Roman" w:hAnsi="Times New Roman" w:cs="Times New Roman"/>
          <w:b/>
          <w:sz w:val="24"/>
          <w:szCs w:val="24"/>
        </w:rPr>
        <w:t>(1)</w:t>
      </w:r>
      <w:r w:rsidRPr="00C740A5">
        <w:rPr>
          <w:rFonts w:ascii="Times New Roman" w:hAnsi="Times New Roman" w:cs="Times New Roman"/>
          <w:sz w:val="24"/>
          <w:szCs w:val="24"/>
        </w:rPr>
        <w:t>Kartların, görsel tasarım örnekleri Ek-1’de belirtilmiştir.</w:t>
      </w:r>
    </w:p>
    <w:p w:rsidR="00EE01B3" w:rsidRPr="00DA2ABE" w:rsidRDefault="00C740A5" w:rsidP="00DA2ABE">
      <w:pPr>
        <w:spacing w:after="0" w:line="240" w:lineRule="auto"/>
        <w:jc w:val="both"/>
        <w:rPr>
          <w:rFonts w:ascii="Times New Roman" w:hAnsi="Times New Roman" w:cs="Times New Roman"/>
          <w:sz w:val="24"/>
          <w:szCs w:val="24"/>
        </w:rPr>
      </w:pPr>
      <w:r w:rsidRPr="00C740A5">
        <w:rPr>
          <w:rFonts w:ascii="Times New Roman" w:hAnsi="Times New Roman" w:cs="Times New Roman"/>
          <w:sz w:val="24"/>
          <w:szCs w:val="24"/>
        </w:rPr>
        <w:t>Kartlar: personel, kurum dışı çalışan, öğrenci, geçici öğrenci, emekli, personel aile kartı, ziyaretçi k</w:t>
      </w:r>
      <w:r w:rsidR="00CC455A">
        <w:rPr>
          <w:rFonts w:ascii="Times New Roman" w:hAnsi="Times New Roman" w:cs="Times New Roman"/>
          <w:sz w:val="24"/>
          <w:szCs w:val="24"/>
        </w:rPr>
        <w:t>artı olmak üzere sekiz çeşittir:</w:t>
      </w:r>
    </w:p>
    <w:p w:rsidR="00C740A5" w:rsidRPr="00A522BB" w:rsidRDefault="00C740A5" w:rsidP="001E0180">
      <w:pPr>
        <w:pStyle w:val="ListeParagraf"/>
        <w:numPr>
          <w:ilvl w:val="0"/>
          <w:numId w:val="15"/>
        </w:numPr>
        <w:tabs>
          <w:tab w:val="left" w:pos="709"/>
          <w:tab w:val="left" w:pos="1276"/>
          <w:tab w:val="left" w:pos="9072"/>
        </w:tabs>
        <w:spacing w:after="0"/>
        <w:ind w:right="4"/>
        <w:jc w:val="both"/>
      </w:pPr>
      <w:r w:rsidRPr="00A522BB">
        <w:rPr>
          <w:b/>
        </w:rPr>
        <w:lastRenderedPageBreak/>
        <w:t>Personel Kartı</w:t>
      </w:r>
      <w:r w:rsidRPr="00A522BB">
        <w:t xml:space="preserve">: Üniversiteye bağlı olarak 2547 ve 657 sayılı Kanun kapsamında çalışan kadrolu personel ve işçi statüsünde çalışan personele verilir. İdari ve akademik personel kartları ön yüzünde </w:t>
      </w:r>
      <w:r w:rsidRPr="00A522BB">
        <w:rPr>
          <w:color w:val="000000" w:themeColor="text1"/>
        </w:rPr>
        <w:t xml:space="preserve">T.C. kimlik numarası, kurum sicil numarası, adı, soyadı, kadro unvanı, görev unvanı, görev </w:t>
      </w:r>
      <w:r w:rsidR="00EE01B3" w:rsidRPr="00A522BB">
        <w:rPr>
          <w:color w:val="000000" w:themeColor="text1"/>
        </w:rPr>
        <w:t>birimi</w:t>
      </w:r>
      <w:r w:rsidRPr="00A522BB">
        <w:rPr>
          <w:color w:val="000000" w:themeColor="text1"/>
        </w:rPr>
        <w:t xml:space="preserve"> ve fotoğrafı yer alır.</w:t>
      </w:r>
      <w:r w:rsidRPr="00A522BB">
        <w:t xml:space="preserve"> Arka yüzünde </w:t>
      </w:r>
      <w:r w:rsidRPr="00A522BB">
        <w:rPr>
          <w:color w:val="000000" w:themeColor="text1"/>
        </w:rPr>
        <w:t>emekli sicil numarası, kan grubu,</w:t>
      </w:r>
      <w:r w:rsidR="00F80FC9">
        <w:rPr>
          <w:color w:val="000000" w:themeColor="text1"/>
        </w:rPr>
        <w:t xml:space="preserve"> </w:t>
      </w:r>
      <w:r w:rsidRPr="00A522BB">
        <w:rPr>
          <w:color w:val="000000" w:themeColor="text1"/>
        </w:rPr>
        <w:t xml:space="preserve">doğum </w:t>
      </w:r>
      <w:r w:rsidR="00EE01B3" w:rsidRPr="00A522BB">
        <w:rPr>
          <w:color w:val="000000" w:themeColor="text1"/>
        </w:rPr>
        <w:t>yeri, doğum</w:t>
      </w:r>
      <w:r w:rsidRPr="00A522BB">
        <w:rPr>
          <w:color w:val="000000" w:themeColor="text1"/>
        </w:rPr>
        <w:t xml:space="preserve"> tarihi ve </w:t>
      </w:r>
      <w:r w:rsidRPr="00A522BB">
        <w:t>kart kullanım bilgileri yer alır.</w:t>
      </w:r>
    </w:p>
    <w:p w:rsidR="00EE01B3" w:rsidRPr="00A53AD1" w:rsidRDefault="00BC41EA" w:rsidP="00EE01B3">
      <w:pPr>
        <w:tabs>
          <w:tab w:val="left" w:pos="9072"/>
        </w:tabs>
        <w:spacing w:after="0" w:line="240" w:lineRule="auto"/>
        <w:ind w:right="4"/>
        <w:jc w:val="both"/>
        <w:rPr>
          <w:rFonts w:ascii="Times New Roman" w:hAnsi="Times New Roman" w:cs="Times New Roman"/>
          <w:sz w:val="24"/>
          <w:szCs w:val="24"/>
        </w:rPr>
      </w:pPr>
      <w:r>
        <w:rPr>
          <w:rFonts w:ascii="Times New Roman" w:hAnsi="Times New Roman" w:cs="Times New Roman"/>
          <w:sz w:val="24"/>
          <w:szCs w:val="24"/>
        </w:rPr>
        <w:t xml:space="preserve">            </w:t>
      </w:r>
      <w:r w:rsidR="00C740A5" w:rsidRPr="004927A9">
        <w:rPr>
          <w:rFonts w:ascii="Times New Roman" w:hAnsi="Times New Roman" w:cs="Times New Roman"/>
          <w:sz w:val="24"/>
          <w:szCs w:val="24"/>
        </w:rPr>
        <w:t>Üniversiteye bir haftadan uzun süreli gelen öğretim üyesi/görevlisinede verilir. Kartın ön yüzünde Akademik Personel</w:t>
      </w:r>
      <w:r w:rsidR="00F80FC9">
        <w:rPr>
          <w:rFonts w:ascii="Times New Roman" w:hAnsi="Times New Roman" w:cs="Times New Roman"/>
          <w:sz w:val="24"/>
          <w:szCs w:val="24"/>
        </w:rPr>
        <w:t xml:space="preserve"> </w:t>
      </w:r>
      <w:r w:rsidR="00C740A5" w:rsidRPr="004927A9">
        <w:rPr>
          <w:rFonts w:ascii="Times New Roman" w:hAnsi="Times New Roman" w:cs="Times New Roman"/>
          <w:sz w:val="24"/>
          <w:szCs w:val="24"/>
        </w:rPr>
        <w:t>(Misafir),</w:t>
      </w:r>
      <w:r w:rsidR="00C740A5" w:rsidRPr="004927A9">
        <w:rPr>
          <w:rFonts w:ascii="Times New Roman" w:hAnsi="Times New Roman" w:cs="Times New Roman"/>
          <w:color w:val="000000" w:themeColor="text1"/>
          <w:sz w:val="24"/>
          <w:szCs w:val="24"/>
        </w:rPr>
        <w:t xml:space="preserve"> T.C. kimlik numarası, adı, soyadı, unvanı, geçerlilik tarihi ve fotoğrafı</w:t>
      </w:r>
      <w:r w:rsidR="00C740A5" w:rsidRPr="004927A9">
        <w:rPr>
          <w:rFonts w:ascii="Times New Roman" w:hAnsi="Times New Roman" w:cs="Times New Roman"/>
          <w:sz w:val="24"/>
          <w:szCs w:val="24"/>
        </w:rPr>
        <w:t xml:space="preserve"> arka yüzünde ise kart kullanım bilgileri yer alır.</w:t>
      </w:r>
    </w:p>
    <w:p w:rsidR="00BC41EA" w:rsidRPr="00BC41EA" w:rsidRDefault="00C740A5" w:rsidP="00A53AD1">
      <w:pPr>
        <w:pStyle w:val="ListeParagraf"/>
        <w:numPr>
          <w:ilvl w:val="0"/>
          <w:numId w:val="15"/>
        </w:numPr>
        <w:tabs>
          <w:tab w:val="left" w:pos="709"/>
          <w:tab w:val="left" w:pos="1031"/>
          <w:tab w:val="left" w:pos="9072"/>
        </w:tabs>
        <w:spacing w:after="0"/>
        <w:ind w:right="4"/>
        <w:jc w:val="both"/>
      </w:pPr>
      <w:r w:rsidRPr="00A522BB">
        <w:rPr>
          <w:b/>
        </w:rPr>
        <w:t>Öğrenci Kartı</w:t>
      </w:r>
      <w:r w:rsidR="009B2E98">
        <w:t xml:space="preserve">: </w:t>
      </w:r>
      <w:r w:rsidRPr="00A522BB">
        <w:t>Üniversiteye kayıtlı öğrencilere verilir. Kartın ön yüzünde; adı,</w:t>
      </w:r>
      <w:r w:rsidR="00E55A38">
        <w:t xml:space="preserve"> </w:t>
      </w:r>
      <w:r w:rsidRPr="00A522BB">
        <w:t>soyadı, fakülte/yüksekokul/enstitü, bölüm/program, T.C. kimlik numarası, öğrenci numarası,</w:t>
      </w:r>
      <w:r w:rsidR="00D3395C">
        <w:t xml:space="preserve"> </w:t>
      </w:r>
      <w:r w:rsidRPr="00A522BB">
        <w:t>geçerlilik tarihi ve fotoğraf, arka yüzünde ise kart kullanım bilgileri yer alır.</w:t>
      </w:r>
      <w:r w:rsidR="002D3774">
        <w:t xml:space="preserve">               </w:t>
      </w:r>
    </w:p>
    <w:p w:rsidR="002D3774" w:rsidRPr="002D3774" w:rsidRDefault="002D3774" w:rsidP="002D3774">
      <w:pPr>
        <w:tabs>
          <w:tab w:val="left" w:pos="709"/>
        </w:tabs>
        <w:spacing w:after="0"/>
        <w:jc w:val="both"/>
        <w:rPr>
          <w:rFonts w:ascii="Times New Roman" w:hAnsi="Times New Roman" w:cs="Times New Roman"/>
          <w:b/>
          <w:sz w:val="24"/>
          <w:szCs w:val="24"/>
        </w:rPr>
      </w:pPr>
      <w:r w:rsidRPr="002D3774">
        <w:rPr>
          <w:rFonts w:ascii="Times New Roman" w:hAnsi="Times New Roman" w:cs="Times New Roman"/>
          <w:b/>
          <w:sz w:val="24"/>
          <w:szCs w:val="24"/>
        </w:rPr>
        <w:t xml:space="preserve">       c</w:t>
      </w:r>
      <w:r w:rsidR="003E1BF1">
        <w:rPr>
          <w:rFonts w:ascii="Times New Roman" w:hAnsi="Times New Roman" w:cs="Times New Roman"/>
          <w:b/>
          <w:sz w:val="24"/>
          <w:szCs w:val="24"/>
        </w:rPr>
        <w:t xml:space="preserve"> </w:t>
      </w:r>
      <w:r w:rsidRPr="002D3774">
        <w:rPr>
          <w:rFonts w:ascii="Times New Roman" w:hAnsi="Times New Roman" w:cs="Times New Roman"/>
          <w:b/>
          <w:sz w:val="24"/>
          <w:szCs w:val="24"/>
        </w:rPr>
        <w:t>)</w:t>
      </w:r>
      <w:r w:rsidR="003E1BF1">
        <w:rPr>
          <w:rFonts w:ascii="Times New Roman" w:hAnsi="Times New Roman" w:cs="Times New Roman"/>
          <w:b/>
          <w:sz w:val="24"/>
          <w:szCs w:val="24"/>
        </w:rPr>
        <w:t xml:space="preserve"> </w:t>
      </w:r>
      <w:r w:rsidR="00C740A5" w:rsidRPr="002D3774">
        <w:rPr>
          <w:rFonts w:ascii="Times New Roman" w:hAnsi="Times New Roman" w:cs="Times New Roman"/>
          <w:b/>
          <w:sz w:val="24"/>
          <w:szCs w:val="24"/>
        </w:rPr>
        <w:t>Geçici Giriş Kartları:</w:t>
      </w:r>
    </w:p>
    <w:p w:rsidR="00C740A5" w:rsidRDefault="00C740A5" w:rsidP="004D5FB5">
      <w:pPr>
        <w:spacing w:after="0" w:line="240" w:lineRule="auto"/>
        <w:ind w:firstLine="708"/>
        <w:jc w:val="both"/>
        <w:rPr>
          <w:rFonts w:ascii="Times New Roman" w:hAnsi="Times New Roman" w:cs="Times New Roman"/>
          <w:sz w:val="24"/>
          <w:szCs w:val="24"/>
        </w:rPr>
      </w:pPr>
      <w:r w:rsidRPr="003D1BEA">
        <w:rPr>
          <w:rFonts w:ascii="Times New Roman" w:hAnsi="Times New Roman" w:cs="Times New Roman"/>
          <w:b/>
          <w:sz w:val="24"/>
          <w:szCs w:val="24"/>
        </w:rPr>
        <w:t>1)Misafir Öğrenci Kartı:</w:t>
      </w:r>
      <w:r w:rsidR="00BB48AE">
        <w:rPr>
          <w:rFonts w:ascii="Times New Roman" w:hAnsi="Times New Roman" w:cs="Times New Roman"/>
          <w:sz w:val="24"/>
          <w:szCs w:val="24"/>
        </w:rPr>
        <w:t xml:space="preserve"> </w:t>
      </w:r>
      <w:r w:rsidRPr="00EE01B3">
        <w:rPr>
          <w:rFonts w:ascii="Times New Roman" w:hAnsi="Times New Roman" w:cs="Times New Roman"/>
          <w:sz w:val="24"/>
          <w:szCs w:val="24"/>
        </w:rPr>
        <w:t>Üniversiteye diğer üniversitelerden (hazırlık / kurs gibi) geçici olarak öğrenim görmek üzere gelen öğrencilere verilir.</w:t>
      </w:r>
      <w:r w:rsidR="00C91AC4">
        <w:rPr>
          <w:rFonts w:ascii="Times New Roman" w:hAnsi="Times New Roman" w:cs="Times New Roman"/>
          <w:sz w:val="24"/>
          <w:szCs w:val="24"/>
        </w:rPr>
        <w:t xml:space="preserve"> </w:t>
      </w:r>
      <w:r w:rsidRPr="00EE01B3">
        <w:rPr>
          <w:rFonts w:ascii="Times New Roman" w:hAnsi="Times New Roman" w:cs="Times New Roman"/>
          <w:sz w:val="24"/>
          <w:szCs w:val="24"/>
        </w:rPr>
        <w:t>Öğrenim süresi bir haftadan az olan öğrenciler için; kartın ön yüzünde üniversite adı, logosu, kart numarası ve arka yüzünde kart kullanım bilgileri yer alır. Öğrenim süresi bir haftadan fazla olan öğrenciler için; kartın ön yüzünde üniversite adı, logosu, T.C. numarası, adı, soyadı, öğrenci no, fakülte/yüksekokul/enstitü, bölüm/program, arka yüzünde veriliş nedeni,</w:t>
      </w:r>
      <w:r w:rsidR="00C91AC4">
        <w:rPr>
          <w:rFonts w:ascii="Times New Roman" w:hAnsi="Times New Roman" w:cs="Times New Roman"/>
          <w:sz w:val="24"/>
          <w:szCs w:val="24"/>
        </w:rPr>
        <w:t xml:space="preserve"> </w:t>
      </w:r>
      <w:r w:rsidRPr="00EE01B3">
        <w:rPr>
          <w:rFonts w:ascii="Times New Roman" w:hAnsi="Times New Roman" w:cs="Times New Roman"/>
          <w:sz w:val="24"/>
          <w:szCs w:val="24"/>
        </w:rPr>
        <w:t>geçerlilik tarihi, kart kullanım bilgileri yer alır.</w:t>
      </w:r>
    </w:p>
    <w:p w:rsidR="00C740A5" w:rsidRDefault="004D5FB5" w:rsidP="00EE01B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3D1BEA" w:rsidRPr="003D1BEA">
        <w:rPr>
          <w:rFonts w:ascii="Times New Roman" w:hAnsi="Times New Roman" w:cs="Times New Roman"/>
          <w:b/>
          <w:sz w:val="24"/>
          <w:szCs w:val="24"/>
        </w:rPr>
        <w:t>2)</w:t>
      </w:r>
      <w:r w:rsidR="00C740A5" w:rsidRPr="003D1BEA">
        <w:rPr>
          <w:rFonts w:ascii="Times New Roman" w:hAnsi="Times New Roman" w:cs="Times New Roman"/>
          <w:b/>
          <w:sz w:val="24"/>
          <w:szCs w:val="24"/>
        </w:rPr>
        <w:t>Personel Aile Kartı:</w:t>
      </w:r>
      <w:r w:rsidR="00C740A5" w:rsidRPr="00EE01B3">
        <w:rPr>
          <w:rFonts w:ascii="Times New Roman" w:hAnsi="Times New Roman" w:cs="Times New Roman"/>
          <w:sz w:val="24"/>
          <w:szCs w:val="24"/>
        </w:rPr>
        <w:t xml:space="preserve"> Üniversitede görevli kadrolu akademik ve idari personelin 1. derece yakınları (anne, baba, eş, çocuklar) için verilen karttır. Kart üzerinde T.C. kimlik numarası, adı, soyadı, yakının adı soyadı, sicil numarası ve fotoğrafı yer alır.</w:t>
      </w:r>
    </w:p>
    <w:p w:rsidR="00C740A5" w:rsidRDefault="00C740A5" w:rsidP="004D5FB5">
      <w:pPr>
        <w:spacing w:after="0" w:line="240" w:lineRule="auto"/>
        <w:ind w:firstLine="708"/>
        <w:jc w:val="both"/>
        <w:rPr>
          <w:rFonts w:ascii="Times New Roman" w:hAnsi="Times New Roman" w:cs="Times New Roman"/>
          <w:sz w:val="24"/>
          <w:szCs w:val="24"/>
        </w:rPr>
      </w:pPr>
      <w:r w:rsidRPr="003D1BEA">
        <w:rPr>
          <w:rFonts w:ascii="Times New Roman" w:hAnsi="Times New Roman" w:cs="Times New Roman"/>
          <w:b/>
          <w:sz w:val="24"/>
          <w:szCs w:val="24"/>
        </w:rPr>
        <w:t>3)Kurum Dışı Çalışan Kartı:</w:t>
      </w:r>
      <w:r w:rsidRPr="00EE01B3">
        <w:rPr>
          <w:rFonts w:ascii="Times New Roman" w:hAnsi="Times New Roman" w:cs="Times New Roman"/>
          <w:sz w:val="24"/>
          <w:szCs w:val="24"/>
        </w:rPr>
        <w:t xml:space="preserve"> Üniversite personeli dışındaki kampüste çalışanlara </w:t>
      </w:r>
      <w:r w:rsidR="00EE01B3" w:rsidRPr="00EE01B3">
        <w:rPr>
          <w:rFonts w:ascii="Times New Roman" w:hAnsi="Times New Roman" w:cs="Times New Roman"/>
          <w:sz w:val="24"/>
          <w:szCs w:val="24"/>
        </w:rPr>
        <w:t>verilir. Kart</w:t>
      </w:r>
      <w:r w:rsidRPr="00EE01B3">
        <w:rPr>
          <w:rFonts w:ascii="Times New Roman" w:hAnsi="Times New Roman" w:cs="Times New Roman"/>
          <w:sz w:val="24"/>
          <w:szCs w:val="24"/>
        </w:rPr>
        <w:t xml:space="preserve"> üzerinde T.C. kimlik numarası, adı, soyadı, çalıştığı yer, unvan ve fotoğraf yer alır.</w:t>
      </w:r>
    </w:p>
    <w:p w:rsidR="00C740A5" w:rsidRDefault="004D5FB5" w:rsidP="00EE01B3">
      <w:pPr>
        <w:tabs>
          <w:tab w:val="left" w:pos="1086"/>
          <w:tab w:val="left" w:pos="9072"/>
        </w:tabs>
        <w:spacing w:after="0" w:line="240" w:lineRule="auto"/>
        <w:ind w:right="4"/>
        <w:jc w:val="both"/>
        <w:rPr>
          <w:rFonts w:ascii="Times New Roman" w:hAnsi="Times New Roman" w:cs="Times New Roman"/>
          <w:sz w:val="24"/>
          <w:szCs w:val="24"/>
        </w:rPr>
      </w:pPr>
      <w:r>
        <w:rPr>
          <w:rFonts w:ascii="Times New Roman" w:hAnsi="Times New Roman" w:cs="Times New Roman"/>
          <w:b/>
          <w:sz w:val="24"/>
          <w:szCs w:val="24"/>
        </w:rPr>
        <w:t xml:space="preserve">            </w:t>
      </w:r>
      <w:r w:rsidR="00EE01B3" w:rsidRPr="003D1BEA">
        <w:rPr>
          <w:rFonts w:ascii="Times New Roman" w:hAnsi="Times New Roman" w:cs="Times New Roman"/>
          <w:b/>
          <w:sz w:val="24"/>
          <w:szCs w:val="24"/>
        </w:rPr>
        <w:t>4</w:t>
      </w:r>
      <w:r w:rsidR="00C740A5" w:rsidRPr="003D1BEA">
        <w:rPr>
          <w:rFonts w:ascii="Times New Roman" w:hAnsi="Times New Roman" w:cs="Times New Roman"/>
          <w:b/>
          <w:sz w:val="24"/>
          <w:szCs w:val="24"/>
        </w:rPr>
        <w:t>)Emekli Kartı:</w:t>
      </w:r>
      <w:r w:rsidR="00C740A5" w:rsidRPr="00EE01B3">
        <w:rPr>
          <w:rFonts w:ascii="Times New Roman" w:hAnsi="Times New Roman" w:cs="Times New Roman"/>
          <w:sz w:val="24"/>
          <w:szCs w:val="24"/>
        </w:rPr>
        <w:t xml:space="preserve"> Üniversite’den emekli olmuş personele verilir. Kart üzerinde T.C. kimlik numarası, adı, soyadı, emekli sicil numarası, unvanı ve fotoğrafı yer alır.</w:t>
      </w:r>
    </w:p>
    <w:p w:rsidR="00EE01B3" w:rsidRDefault="00EE01B3" w:rsidP="002A3C65">
      <w:pPr>
        <w:spacing w:after="0" w:line="240" w:lineRule="auto"/>
        <w:ind w:firstLine="708"/>
        <w:jc w:val="both"/>
        <w:rPr>
          <w:rFonts w:ascii="Times New Roman" w:hAnsi="Times New Roman" w:cs="Times New Roman"/>
          <w:sz w:val="24"/>
          <w:szCs w:val="24"/>
        </w:rPr>
      </w:pPr>
      <w:r w:rsidRPr="003D1BEA">
        <w:rPr>
          <w:rFonts w:ascii="Times New Roman" w:hAnsi="Times New Roman" w:cs="Times New Roman"/>
          <w:b/>
          <w:sz w:val="24"/>
          <w:szCs w:val="24"/>
        </w:rPr>
        <w:t>5</w:t>
      </w:r>
      <w:r w:rsidR="00C740A5" w:rsidRPr="003D1BEA">
        <w:rPr>
          <w:rFonts w:ascii="Times New Roman" w:hAnsi="Times New Roman" w:cs="Times New Roman"/>
          <w:b/>
          <w:sz w:val="24"/>
          <w:szCs w:val="24"/>
        </w:rPr>
        <w:t>)Ziyaretçi Kartı:</w:t>
      </w:r>
      <w:r w:rsidR="00C740A5" w:rsidRPr="00EE01B3">
        <w:rPr>
          <w:rFonts w:ascii="Times New Roman" w:hAnsi="Times New Roman" w:cs="Times New Roman"/>
          <w:sz w:val="24"/>
          <w:szCs w:val="24"/>
        </w:rPr>
        <w:t xml:space="preserve"> Üniversiteye kısa süreli giriş çıkış yapacak kişilere, kongre ve konferans için gelen kişilere, sosyal tesislerden yararlanacak kişilere giriş kapılarında kimlik alınmak suretiyle verilir. Kart üzerinde kart numarası yer alır. </w:t>
      </w:r>
    </w:p>
    <w:p w:rsidR="004B09F5" w:rsidRDefault="004B09F5" w:rsidP="00EE01B3">
      <w:pPr>
        <w:spacing w:after="0" w:line="240" w:lineRule="auto"/>
        <w:jc w:val="both"/>
        <w:rPr>
          <w:rFonts w:ascii="Times New Roman" w:hAnsi="Times New Roman" w:cs="Times New Roman"/>
          <w:sz w:val="24"/>
          <w:szCs w:val="24"/>
        </w:rPr>
      </w:pPr>
    </w:p>
    <w:p w:rsidR="00A522BB" w:rsidRPr="00EE01B3" w:rsidRDefault="00C740A5" w:rsidP="00EE01B3">
      <w:pPr>
        <w:tabs>
          <w:tab w:val="left" w:pos="709"/>
        </w:tabs>
        <w:spacing w:after="0" w:line="240" w:lineRule="auto"/>
        <w:jc w:val="both"/>
        <w:rPr>
          <w:rFonts w:ascii="Times New Roman" w:hAnsi="Times New Roman" w:cs="Times New Roman"/>
          <w:b/>
          <w:sz w:val="24"/>
          <w:szCs w:val="24"/>
        </w:rPr>
      </w:pPr>
      <w:r w:rsidRPr="00EE01B3">
        <w:rPr>
          <w:rFonts w:ascii="Times New Roman" w:hAnsi="Times New Roman" w:cs="Times New Roman"/>
          <w:b/>
          <w:sz w:val="24"/>
          <w:szCs w:val="24"/>
        </w:rPr>
        <w:t>Kimlik ve giriş kartlarının verilmesi:</w:t>
      </w:r>
    </w:p>
    <w:p w:rsidR="00DF7458" w:rsidRDefault="003A52CF" w:rsidP="00EE01B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EE01B3">
        <w:rPr>
          <w:rFonts w:ascii="Times New Roman" w:hAnsi="Times New Roman" w:cs="Times New Roman"/>
          <w:b/>
          <w:sz w:val="24"/>
          <w:szCs w:val="24"/>
        </w:rPr>
        <w:t>MADDE 6</w:t>
      </w:r>
      <w:r w:rsidR="00C740A5" w:rsidRPr="00EE01B3">
        <w:rPr>
          <w:rFonts w:ascii="Times New Roman" w:hAnsi="Times New Roman" w:cs="Times New Roman"/>
          <w:sz w:val="24"/>
          <w:szCs w:val="24"/>
        </w:rPr>
        <w:t xml:space="preserve"> </w:t>
      </w:r>
      <w:r w:rsidR="00DF7458">
        <w:rPr>
          <w:rFonts w:ascii="Times New Roman" w:hAnsi="Times New Roman" w:cs="Times New Roman"/>
          <w:sz w:val="24"/>
          <w:szCs w:val="24"/>
        </w:rPr>
        <w:t>–</w:t>
      </w:r>
      <w:r w:rsidR="00C740A5" w:rsidRPr="00EE01B3">
        <w:rPr>
          <w:rFonts w:ascii="Times New Roman" w:hAnsi="Times New Roman" w:cs="Times New Roman"/>
          <w:sz w:val="24"/>
          <w:szCs w:val="24"/>
        </w:rPr>
        <w:t xml:space="preserve"> </w:t>
      </w:r>
    </w:p>
    <w:p w:rsidR="00A53AD1" w:rsidRPr="00E97E47" w:rsidRDefault="00DF7458" w:rsidP="00EE01B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5B0F55">
        <w:rPr>
          <w:rFonts w:ascii="Times New Roman" w:hAnsi="Times New Roman" w:cs="Times New Roman"/>
          <w:b/>
          <w:sz w:val="24"/>
          <w:szCs w:val="24"/>
        </w:rPr>
        <w:t>(1)</w:t>
      </w:r>
      <w:r w:rsidR="00C740A5" w:rsidRPr="00EE01B3">
        <w:rPr>
          <w:rFonts w:ascii="Times New Roman" w:hAnsi="Times New Roman" w:cs="Times New Roman"/>
          <w:sz w:val="24"/>
          <w:szCs w:val="24"/>
        </w:rPr>
        <w:t>Kimlik kartı üniversite personeli, öğrencileri,</w:t>
      </w:r>
      <w:r w:rsidR="00FE420E">
        <w:rPr>
          <w:rFonts w:ascii="Times New Roman" w:hAnsi="Times New Roman" w:cs="Times New Roman"/>
          <w:sz w:val="24"/>
          <w:szCs w:val="24"/>
        </w:rPr>
        <w:t xml:space="preserve"> </w:t>
      </w:r>
      <w:r w:rsidR="00C740A5" w:rsidRPr="00EE01B3">
        <w:rPr>
          <w:rFonts w:ascii="Times New Roman" w:hAnsi="Times New Roman" w:cs="Times New Roman"/>
          <w:sz w:val="24"/>
          <w:szCs w:val="24"/>
        </w:rPr>
        <w:t>geçici öğrencileri, aileleri, kurum dışı çalışanları,</w:t>
      </w:r>
      <w:r w:rsidR="00FE420E">
        <w:rPr>
          <w:rFonts w:ascii="Times New Roman" w:hAnsi="Times New Roman" w:cs="Times New Roman"/>
          <w:sz w:val="24"/>
          <w:szCs w:val="24"/>
        </w:rPr>
        <w:t xml:space="preserve"> </w:t>
      </w:r>
      <w:r w:rsidR="00C740A5" w:rsidRPr="00EE01B3">
        <w:rPr>
          <w:rFonts w:ascii="Times New Roman" w:hAnsi="Times New Roman" w:cs="Times New Roman"/>
          <w:sz w:val="24"/>
          <w:szCs w:val="24"/>
        </w:rPr>
        <w:t>emeklileri ve ziyaretçiler için ilk defa veya yeniden olmak üzere düzenlenir.</w:t>
      </w:r>
    </w:p>
    <w:p w:rsidR="006A67C0" w:rsidRPr="006A67C0" w:rsidRDefault="00E97E47" w:rsidP="00EE01B3">
      <w:pPr>
        <w:tabs>
          <w:tab w:val="left" w:pos="70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C740A5" w:rsidRPr="006A67C0">
        <w:rPr>
          <w:rFonts w:ascii="Times New Roman" w:hAnsi="Times New Roman" w:cs="Times New Roman"/>
          <w:b/>
          <w:sz w:val="24"/>
          <w:szCs w:val="24"/>
        </w:rPr>
        <w:t>a) Kimlik ve Giriş Kartlarının ilk defa verilmesi:</w:t>
      </w:r>
    </w:p>
    <w:p w:rsidR="00C740A5" w:rsidRPr="00EE01B3" w:rsidRDefault="00C740A5" w:rsidP="00B10ED0">
      <w:pPr>
        <w:spacing w:after="0" w:line="240" w:lineRule="auto"/>
        <w:ind w:firstLine="708"/>
        <w:jc w:val="both"/>
        <w:rPr>
          <w:rFonts w:ascii="Times New Roman" w:hAnsi="Times New Roman" w:cs="Times New Roman"/>
          <w:sz w:val="24"/>
          <w:szCs w:val="24"/>
        </w:rPr>
      </w:pPr>
      <w:r w:rsidRPr="006D0A1A">
        <w:rPr>
          <w:rFonts w:ascii="Times New Roman" w:hAnsi="Times New Roman" w:cs="Times New Roman"/>
          <w:b/>
          <w:sz w:val="24"/>
          <w:szCs w:val="24"/>
        </w:rPr>
        <w:t>1)</w:t>
      </w:r>
      <w:r w:rsidRPr="00EE01B3">
        <w:rPr>
          <w:rFonts w:ascii="Times New Roman" w:hAnsi="Times New Roman" w:cs="Times New Roman"/>
          <w:sz w:val="24"/>
          <w:szCs w:val="24"/>
        </w:rPr>
        <w:t>Üniversitede kadrolu olarak görev yapmaya başlayan akademik ve idari personel, işçi, emekli ve ziyaretçi kartları Personel Daire Başkanlığınca düzenlenir.</w:t>
      </w:r>
    </w:p>
    <w:p w:rsidR="00C740A5" w:rsidRPr="00EE01B3" w:rsidRDefault="00C740A5" w:rsidP="00B10ED0">
      <w:pPr>
        <w:spacing w:after="0" w:line="240" w:lineRule="auto"/>
        <w:ind w:firstLine="708"/>
        <w:jc w:val="both"/>
        <w:rPr>
          <w:rFonts w:ascii="Times New Roman" w:hAnsi="Times New Roman" w:cs="Times New Roman"/>
          <w:sz w:val="24"/>
          <w:szCs w:val="24"/>
        </w:rPr>
      </w:pPr>
      <w:r w:rsidRPr="006D0A1A">
        <w:rPr>
          <w:rFonts w:ascii="Times New Roman" w:hAnsi="Times New Roman" w:cs="Times New Roman"/>
          <w:b/>
          <w:sz w:val="24"/>
          <w:szCs w:val="24"/>
        </w:rPr>
        <w:t>2)</w:t>
      </w:r>
      <w:r w:rsidRPr="00EE01B3">
        <w:rPr>
          <w:rFonts w:ascii="Times New Roman" w:hAnsi="Times New Roman" w:cs="Times New Roman"/>
          <w:sz w:val="24"/>
          <w:szCs w:val="24"/>
        </w:rPr>
        <w:t>Üniversitede ÖSYM, yatay-dikey geçiş, özel yetenek sınavı, yüksek lisans, doktora vb.nedenlerle yeni öğrenim görmeye hak kazanan öğrenciler için Öğrenci İşleri Daire Başkanlığınca bir defaya mahsus ücretsiz kimlik kartı düzenlenir.</w:t>
      </w:r>
      <w:r w:rsidR="002D3774">
        <w:rPr>
          <w:rFonts w:ascii="Times New Roman" w:hAnsi="Times New Roman" w:cs="Times New Roman"/>
          <w:sz w:val="24"/>
          <w:szCs w:val="24"/>
        </w:rPr>
        <w:t xml:space="preserve"> </w:t>
      </w:r>
      <w:r w:rsidRPr="00EE01B3">
        <w:rPr>
          <w:rFonts w:ascii="Times New Roman" w:hAnsi="Times New Roman" w:cs="Times New Roman"/>
          <w:sz w:val="24"/>
          <w:szCs w:val="24"/>
        </w:rPr>
        <w:t>Verilen kartların teknik nedenlerle bozulması veya hiç çalışmaması durumunda da yeni kimlik kartı ücretsiz değiştirilir.</w:t>
      </w:r>
    </w:p>
    <w:p w:rsidR="00C740A5" w:rsidRPr="00EE01B3" w:rsidRDefault="00B10ED0"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6D0A1A">
        <w:rPr>
          <w:rFonts w:ascii="Times New Roman" w:hAnsi="Times New Roman" w:cs="Times New Roman"/>
          <w:b/>
          <w:sz w:val="24"/>
          <w:szCs w:val="24"/>
        </w:rPr>
        <w:t>3)</w:t>
      </w:r>
      <w:r w:rsidR="00C740A5" w:rsidRPr="00EE01B3">
        <w:rPr>
          <w:rFonts w:ascii="Times New Roman" w:hAnsi="Times New Roman" w:cs="Times New Roman"/>
          <w:sz w:val="24"/>
          <w:szCs w:val="24"/>
        </w:rPr>
        <w:t>Üniversiteye diğer Üniversitelerden geçici süreyle eğitim görmeye gelen öğrenciler için yine Öğrenci İşleri Daire Başkanlığınca Geçici Öğrenci kimlik kartı düzenlenir.</w:t>
      </w:r>
    </w:p>
    <w:p w:rsidR="00C740A5" w:rsidRPr="00EE01B3" w:rsidRDefault="00C740A5" w:rsidP="00B10ED0">
      <w:pPr>
        <w:spacing w:after="0" w:line="240" w:lineRule="auto"/>
        <w:ind w:firstLine="708"/>
        <w:jc w:val="both"/>
        <w:rPr>
          <w:rFonts w:ascii="Times New Roman" w:hAnsi="Times New Roman" w:cs="Times New Roman"/>
          <w:sz w:val="24"/>
          <w:szCs w:val="24"/>
        </w:rPr>
      </w:pPr>
      <w:r w:rsidRPr="006D0A1A">
        <w:rPr>
          <w:rFonts w:ascii="Times New Roman" w:hAnsi="Times New Roman" w:cs="Times New Roman"/>
          <w:b/>
          <w:sz w:val="24"/>
          <w:szCs w:val="24"/>
        </w:rPr>
        <w:t>4)</w:t>
      </w:r>
      <w:r w:rsidRPr="00EE01B3">
        <w:rPr>
          <w:rFonts w:ascii="Times New Roman" w:hAnsi="Times New Roman" w:cs="Times New Roman"/>
          <w:sz w:val="24"/>
          <w:szCs w:val="24"/>
        </w:rPr>
        <w:t>Personel Aile Kartları ilgili personelin isteği üzerine Üniversite Yönetim Kurulunca belirlenecek ücret üzerinden, Personel Daire Başkanlığı’nca verilir.</w:t>
      </w:r>
    </w:p>
    <w:p w:rsidR="00C740A5" w:rsidRDefault="00C740A5" w:rsidP="00B10ED0">
      <w:pPr>
        <w:spacing w:after="0" w:line="240" w:lineRule="auto"/>
        <w:ind w:firstLine="708"/>
        <w:jc w:val="both"/>
        <w:rPr>
          <w:rFonts w:ascii="Times New Roman" w:hAnsi="Times New Roman" w:cs="Times New Roman"/>
          <w:sz w:val="24"/>
          <w:szCs w:val="24"/>
        </w:rPr>
      </w:pPr>
      <w:r w:rsidRPr="006D0A1A">
        <w:rPr>
          <w:rFonts w:ascii="Times New Roman" w:hAnsi="Times New Roman" w:cs="Times New Roman"/>
          <w:b/>
          <w:sz w:val="24"/>
          <w:szCs w:val="24"/>
        </w:rPr>
        <w:t>5)</w:t>
      </w:r>
      <w:r w:rsidRPr="00EE01B3">
        <w:rPr>
          <w:rFonts w:ascii="Times New Roman" w:hAnsi="Times New Roman" w:cs="Times New Roman"/>
          <w:sz w:val="24"/>
          <w:szCs w:val="24"/>
        </w:rPr>
        <w:t>Kurum Dışı Çalışan (Bu Yönergenin 5.maddesi 2-c-3 bendi) kartları ilgili kurum ya da ticari işletmenin isteği üzerine Üniversite Yönetim Kurulunca belirlenen ücret ödenmek suretiyle verilir. Başvuru sırasında istenecek belgeler Koruma ve Güvenlik Şube Müdürlüğü tarafından teslim alınacaktır.</w:t>
      </w:r>
    </w:p>
    <w:p w:rsidR="00651EED" w:rsidRPr="0048722B" w:rsidRDefault="00651EED" w:rsidP="00B10ED0">
      <w:pPr>
        <w:spacing w:after="0" w:line="240" w:lineRule="auto"/>
        <w:ind w:firstLine="708"/>
        <w:jc w:val="both"/>
        <w:rPr>
          <w:rFonts w:ascii="Times New Roman" w:hAnsi="Times New Roman" w:cs="Times New Roman"/>
          <w:sz w:val="24"/>
          <w:szCs w:val="24"/>
        </w:rPr>
      </w:pPr>
      <w:bookmarkStart w:id="0" w:name="_GoBack"/>
      <w:bookmarkEnd w:id="0"/>
      <w:r w:rsidRPr="006D0A1A">
        <w:rPr>
          <w:rFonts w:ascii="Times New Roman" w:hAnsi="Times New Roman" w:cs="Times New Roman"/>
          <w:b/>
          <w:sz w:val="24"/>
          <w:szCs w:val="24"/>
        </w:rPr>
        <w:lastRenderedPageBreak/>
        <w:t>6)</w:t>
      </w:r>
      <w:r w:rsidRPr="0048722B">
        <w:rPr>
          <w:rFonts w:ascii="Times New Roman" w:hAnsi="Times New Roman" w:cs="Times New Roman"/>
          <w:sz w:val="24"/>
          <w:szCs w:val="24"/>
        </w:rPr>
        <w:t>Afet nedeniyle genel hayata etkili olacak derecede zarar gören yerlerde kimlik kartı kullanılamaz hale gelen veya kaybolan ve bu durumun belgelendirilmesi halinde öğrenci ve personelden yeni kimlik kartı basımı için ücret alınmaz</w:t>
      </w:r>
      <w:r w:rsidR="002E7E07">
        <w:rPr>
          <w:rFonts w:ascii="Times New Roman" w:hAnsi="Times New Roman" w:cs="Times New Roman"/>
          <w:sz w:val="24"/>
          <w:szCs w:val="24"/>
        </w:rPr>
        <w:t>.</w:t>
      </w:r>
      <w:r w:rsidR="00AC3822">
        <w:rPr>
          <w:rFonts w:ascii="Times New Roman" w:hAnsi="Times New Roman" w:cs="Times New Roman"/>
          <w:sz w:val="24"/>
          <w:szCs w:val="24"/>
        </w:rPr>
        <w:t>(***)</w:t>
      </w:r>
    </w:p>
    <w:p w:rsidR="00C740A5" w:rsidRPr="0048722B" w:rsidRDefault="00C740A5" w:rsidP="00EE01B3">
      <w:pPr>
        <w:spacing w:after="0" w:line="240" w:lineRule="auto"/>
        <w:jc w:val="both"/>
        <w:rPr>
          <w:rFonts w:ascii="Times New Roman" w:hAnsi="Times New Roman" w:cs="Times New Roman"/>
          <w:sz w:val="24"/>
          <w:szCs w:val="24"/>
        </w:rPr>
      </w:pPr>
    </w:p>
    <w:p w:rsidR="00B10ED0" w:rsidRPr="00B10ED0" w:rsidRDefault="00C740A5" w:rsidP="00E14B57">
      <w:pPr>
        <w:tabs>
          <w:tab w:val="left" w:pos="709"/>
        </w:tabs>
        <w:spacing w:after="0" w:line="240" w:lineRule="auto"/>
        <w:jc w:val="both"/>
        <w:rPr>
          <w:rFonts w:ascii="Times New Roman" w:hAnsi="Times New Roman" w:cs="Times New Roman"/>
          <w:b/>
          <w:sz w:val="24"/>
          <w:szCs w:val="24"/>
        </w:rPr>
      </w:pPr>
      <w:r w:rsidRPr="00B10ED0">
        <w:rPr>
          <w:rFonts w:ascii="Times New Roman" w:hAnsi="Times New Roman" w:cs="Times New Roman"/>
          <w:b/>
          <w:sz w:val="24"/>
          <w:szCs w:val="24"/>
        </w:rPr>
        <w:t>b) Yeniden kimlik kartı</w:t>
      </w:r>
      <w:r w:rsidR="002D3774">
        <w:rPr>
          <w:rFonts w:ascii="Times New Roman" w:hAnsi="Times New Roman" w:cs="Times New Roman"/>
          <w:b/>
          <w:sz w:val="24"/>
          <w:szCs w:val="24"/>
        </w:rPr>
        <w:t xml:space="preserve"> </w:t>
      </w:r>
      <w:r w:rsidRPr="00B10ED0">
        <w:rPr>
          <w:rFonts w:ascii="Times New Roman" w:hAnsi="Times New Roman" w:cs="Times New Roman"/>
          <w:b/>
          <w:sz w:val="24"/>
          <w:szCs w:val="24"/>
        </w:rPr>
        <w:t>verilmesi:</w:t>
      </w:r>
    </w:p>
    <w:p w:rsidR="00C740A5" w:rsidRPr="00EE01B3" w:rsidRDefault="00C740A5" w:rsidP="00B10ED0">
      <w:pPr>
        <w:spacing w:after="0" w:line="240" w:lineRule="auto"/>
        <w:ind w:firstLine="708"/>
        <w:jc w:val="both"/>
        <w:rPr>
          <w:rFonts w:ascii="Times New Roman" w:hAnsi="Times New Roman" w:cs="Times New Roman"/>
          <w:sz w:val="24"/>
          <w:szCs w:val="24"/>
        </w:rPr>
      </w:pPr>
      <w:r w:rsidRPr="002E6FC7">
        <w:rPr>
          <w:rFonts w:ascii="Times New Roman" w:hAnsi="Times New Roman" w:cs="Times New Roman"/>
          <w:b/>
          <w:sz w:val="24"/>
          <w:szCs w:val="24"/>
        </w:rPr>
        <w:t>1)</w:t>
      </w:r>
      <w:r w:rsidRPr="00EE01B3">
        <w:rPr>
          <w:rFonts w:ascii="Times New Roman" w:hAnsi="Times New Roman" w:cs="Times New Roman"/>
          <w:sz w:val="24"/>
          <w:szCs w:val="24"/>
        </w:rPr>
        <w:t>Bu yönerge kapsamında bulunan personelin kimlik kartının arızalanması, kırılması, kaybolması, çalınması ve kendi isteği ile değiştirilmek istenmesi durumunda personelin talep formu düzenlemesi ve bu yönergenin 13üncü maddesi gereği yatırılacak ücretin dek</w:t>
      </w:r>
      <w:r w:rsidR="001D4730">
        <w:rPr>
          <w:rFonts w:ascii="Times New Roman" w:hAnsi="Times New Roman" w:cs="Times New Roman"/>
          <w:sz w:val="24"/>
          <w:szCs w:val="24"/>
        </w:rPr>
        <w:t>ontu ile Personel Daire B</w:t>
      </w:r>
      <w:r w:rsidRPr="00EE01B3">
        <w:rPr>
          <w:rFonts w:ascii="Times New Roman" w:hAnsi="Times New Roman" w:cs="Times New Roman"/>
          <w:sz w:val="24"/>
          <w:szCs w:val="24"/>
        </w:rPr>
        <w:t>aşkanlığına başvurulur.</w:t>
      </w:r>
    </w:p>
    <w:p w:rsidR="00C740A5" w:rsidRPr="00EE01B3" w:rsidRDefault="00C740A5" w:rsidP="00B10ED0">
      <w:pPr>
        <w:spacing w:after="0" w:line="240" w:lineRule="auto"/>
        <w:ind w:firstLine="708"/>
        <w:jc w:val="both"/>
        <w:rPr>
          <w:rFonts w:ascii="Times New Roman" w:hAnsi="Times New Roman" w:cs="Times New Roman"/>
          <w:sz w:val="24"/>
          <w:szCs w:val="24"/>
        </w:rPr>
      </w:pPr>
      <w:r w:rsidRPr="002E6FC7">
        <w:rPr>
          <w:rFonts w:ascii="Times New Roman" w:hAnsi="Times New Roman" w:cs="Times New Roman"/>
          <w:b/>
          <w:sz w:val="24"/>
          <w:szCs w:val="24"/>
        </w:rPr>
        <w:t>2)</w:t>
      </w:r>
      <w:r w:rsidRPr="00EE01B3">
        <w:rPr>
          <w:rFonts w:ascii="Times New Roman" w:hAnsi="Times New Roman" w:cs="Times New Roman"/>
          <w:sz w:val="24"/>
          <w:szCs w:val="24"/>
        </w:rPr>
        <w:t xml:space="preserve">Üniversitede öğrenim gören öğrencilerin kartlarının arızalanması, </w:t>
      </w:r>
      <w:r w:rsidR="001E0564" w:rsidRPr="00EE01B3">
        <w:rPr>
          <w:rFonts w:ascii="Times New Roman" w:hAnsi="Times New Roman" w:cs="Times New Roman"/>
          <w:sz w:val="24"/>
          <w:szCs w:val="24"/>
        </w:rPr>
        <w:t>kırılması, kaybolması</w:t>
      </w:r>
      <w:r w:rsidRPr="00EE01B3">
        <w:rPr>
          <w:rFonts w:ascii="Times New Roman" w:hAnsi="Times New Roman" w:cs="Times New Roman"/>
          <w:sz w:val="24"/>
          <w:szCs w:val="24"/>
        </w:rPr>
        <w:t xml:space="preserve">, çalınması ve kendi isteği ile değiştirilmek istenmesi </w:t>
      </w:r>
      <w:r w:rsidR="001E0564" w:rsidRPr="00EE01B3">
        <w:rPr>
          <w:rFonts w:ascii="Times New Roman" w:hAnsi="Times New Roman" w:cs="Times New Roman"/>
          <w:sz w:val="24"/>
          <w:szCs w:val="24"/>
        </w:rPr>
        <w:t>durumunda, kişinin</w:t>
      </w:r>
      <w:r w:rsidRPr="00EE01B3">
        <w:rPr>
          <w:rFonts w:ascii="Times New Roman" w:hAnsi="Times New Roman" w:cs="Times New Roman"/>
          <w:sz w:val="24"/>
          <w:szCs w:val="24"/>
        </w:rPr>
        <w:t xml:space="preserve"> öğrenci kimlik kartı talep formu düzenlemesi ve bu Yönergenin 13üncü maddesi gereği yatıracağı ücret dekontu ile başvurması durumunda Öğrenci İşleri Daire Başkanlığına başvurulur.</w:t>
      </w:r>
    </w:p>
    <w:p w:rsidR="00C740A5" w:rsidRPr="00EE01B3" w:rsidRDefault="00B10ED0"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2E6FC7">
        <w:rPr>
          <w:rFonts w:ascii="Times New Roman" w:hAnsi="Times New Roman" w:cs="Times New Roman"/>
          <w:b/>
          <w:sz w:val="24"/>
          <w:szCs w:val="24"/>
        </w:rPr>
        <w:t>3)</w:t>
      </w:r>
      <w:r w:rsidR="00C740A5" w:rsidRPr="00EE01B3">
        <w:rPr>
          <w:rFonts w:ascii="Times New Roman" w:hAnsi="Times New Roman" w:cs="Times New Roman"/>
          <w:sz w:val="24"/>
          <w:szCs w:val="24"/>
        </w:rPr>
        <w:t>Kimlik kartı yeniden basılırken, kişinin önceki kimlik kartında para bakiyesi mevcut ise, bu para bakiyesi otomatik olarak yeni kimlik kartına aktarılır.</w:t>
      </w:r>
    </w:p>
    <w:p w:rsidR="00C740A5" w:rsidRPr="00EE01B3" w:rsidRDefault="00C740A5" w:rsidP="00EE01B3">
      <w:pPr>
        <w:spacing w:after="0" w:line="240" w:lineRule="auto"/>
        <w:jc w:val="both"/>
        <w:rPr>
          <w:rFonts w:ascii="Times New Roman" w:hAnsi="Times New Roman" w:cs="Times New Roman"/>
          <w:sz w:val="24"/>
          <w:szCs w:val="24"/>
        </w:rPr>
      </w:pPr>
    </w:p>
    <w:p w:rsidR="00B10ED0" w:rsidRPr="00B10ED0" w:rsidRDefault="00C740A5" w:rsidP="00E14B57">
      <w:pPr>
        <w:tabs>
          <w:tab w:val="left" w:pos="709"/>
        </w:tabs>
        <w:spacing w:after="0" w:line="240" w:lineRule="auto"/>
        <w:jc w:val="both"/>
        <w:rPr>
          <w:rFonts w:ascii="Times New Roman" w:hAnsi="Times New Roman" w:cs="Times New Roman"/>
          <w:b/>
          <w:sz w:val="24"/>
          <w:szCs w:val="24"/>
        </w:rPr>
      </w:pPr>
      <w:r w:rsidRPr="00B10ED0">
        <w:rPr>
          <w:rFonts w:ascii="Times New Roman" w:hAnsi="Times New Roman" w:cs="Times New Roman"/>
          <w:b/>
          <w:sz w:val="24"/>
          <w:szCs w:val="24"/>
        </w:rPr>
        <w:t>c) Ziyaretçi Kartı verilmesi:</w:t>
      </w:r>
    </w:p>
    <w:p w:rsidR="00C740A5" w:rsidRPr="00EE01B3" w:rsidRDefault="002025E4" w:rsidP="00E14B5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F414C1">
        <w:rPr>
          <w:rFonts w:ascii="Times New Roman" w:hAnsi="Times New Roman" w:cs="Times New Roman"/>
          <w:b/>
          <w:sz w:val="24"/>
          <w:szCs w:val="24"/>
        </w:rPr>
        <w:t>1)</w:t>
      </w:r>
      <w:r w:rsidR="00C740A5" w:rsidRPr="00EE01B3">
        <w:rPr>
          <w:rFonts w:ascii="Times New Roman" w:hAnsi="Times New Roman" w:cs="Times New Roman"/>
          <w:sz w:val="24"/>
          <w:szCs w:val="24"/>
        </w:rPr>
        <w:t>Üniversiteye giriş çıkış yapacaklara, kongre, konferans vb. etkinliklere katılacak kişilere ve diğer üniversitelerden geçici süreyle gelen kişilere ziyaretçi kartı Koruma ve Güvenlik Şube Müdürlüğü tarafından verilir.</w:t>
      </w:r>
    </w:p>
    <w:p w:rsidR="00C740A5" w:rsidRPr="00EE01B3" w:rsidRDefault="00C740A5" w:rsidP="002025E4">
      <w:pPr>
        <w:spacing w:after="0" w:line="240" w:lineRule="auto"/>
        <w:ind w:firstLine="708"/>
        <w:jc w:val="both"/>
        <w:rPr>
          <w:rFonts w:ascii="Times New Roman" w:hAnsi="Times New Roman" w:cs="Times New Roman"/>
          <w:sz w:val="24"/>
          <w:szCs w:val="24"/>
        </w:rPr>
      </w:pPr>
      <w:r w:rsidRPr="00F414C1">
        <w:rPr>
          <w:rFonts w:ascii="Times New Roman" w:hAnsi="Times New Roman" w:cs="Times New Roman"/>
          <w:b/>
          <w:sz w:val="24"/>
          <w:szCs w:val="24"/>
        </w:rPr>
        <w:t>2)</w:t>
      </w:r>
      <w:r w:rsidRPr="00EE01B3">
        <w:rPr>
          <w:rFonts w:ascii="Times New Roman" w:hAnsi="Times New Roman" w:cs="Times New Roman"/>
          <w:sz w:val="24"/>
          <w:szCs w:val="24"/>
        </w:rPr>
        <w:t xml:space="preserve">Ziyaretçi Kartlarının tanzim edilmesini talep eden ilgili özel kuruluşlar veya kişilerin Üniversite Koruma ve Güvenlik Şube Müdürlüğüne başvurmaları gereklidir. </w:t>
      </w:r>
    </w:p>
    <w:p w:rsidR="00C740A5" w:rsidRDefault="00C740A5" w:rsidP="002025E4">
      <w:pPr>
        <w:spacing w:after="0" w:line="240" w:lineRule="auto"/>
        <w:ind w:firstLine="708"/>
        <w:jc w:val="both"/>
        <w:rPr>
          <w:rFonts w:ascii="Times New Roman" w:hAnsi="Times New Roman" w:cs="Times New Roman"/>
          <w:sz w:val="24"/>
          <w:szCs w:val="24"/>
        </w:rPr>
      </w:pPr>
      <w:r w:rsidRPr="00F414C1">
        <w:rPr>
          <w:rFonts w:ascii="Times New Roman" w:hAnsi="Times New Roman" w:cs="Times New Roman"/>
          <w:b/>
          <w:sz w:val="24"/>
          <w:szCs w:val="24"/>
        </w:rPr>
        <w:t>3)</w:t>
      </w:r>
      <w:r w:rsidRPr="00EE01B3">
        <w:rPr>
          <w:rFonts w:ascii="Times New Roman" w:hAnsi="Times New Roman" w:cs="Times New Roman"/>
          <w:sz w:val="24"/>
          <w:szCs w:val="24"/>
        </w:rPr>
        <w:t>İlk defa veya yeniden kimlik kartı düzenlenebilmesi için bu Yönergenin 8 nci maddesinde belirtilen usul ve esaslar çerçevesinde ilgili</w:t>
      </w:r>
      <w:r w:rsidR="00E14B57">
        <w:rPr>
          <w:rFonts w:ascii="Times New Roman" w:hAnsi="Times New Roman" w:cs="Times New Roman"/>
          <w:sz w:val="24"/>
          <w:szCs w:val="24"/>
        </w:rPr>
        <w:t xml:space="preserve"> birim veya kişiler tarafından </w:t>
      </w:r>
      <w:r w:rsidRPr="00EE01B3">
        <w:rPr>
          <w:rFonts w:ascii="Times New Roman" w:hAnsi="Times New Roman" w:cs="Times New Roman"/>
          <w:sz w:val="24"/>
          <w:szCs w:val="24"/>
        </w:rPr>
        <w:t>kartın talep edilmesi gerekmektedir. Aksi takdirde kimlik kartı tanzim edilmez.</w:t>
      </w:r>
    </w:p>
    <w:p w:rsidR="00E14B57" w:rsidRPr="00EE01B3" w:rsidRDefault="00E14B57" w:rsidP="00EE01B3">
      <w:pPr>
        <w:spacing w:after="0" w:line="240" w:lineRule="auto"/>
        <w:jc w:val="both"/>
        <w:rPr>
          <w:rFonts w:ascii="Times New Roman" w:hAnsi="Times New Roman" w:cs="Times New Roman"/>
          <w:sz w:val="24"/>
          <w:szCs w:val="24"/>
        </w:rPr>
      </w:pPr>
    </w:p>
    <w:p w:rsidR="002025E4" w:rsidRPr="00E14B57" w:rsidRDefault="00C740A5" w:rsidP="00E14B57">
      <w:pPr>
        <w:tabs>
          <w:tab w:val="left" w:pos="709"/>
        </w:tabs>
        <w:spacing w:after="0" w:line="240" w:lineRule="auto"/>
        <w:jc w:val="both"/>
        <w:rPr>
          <w:rFonts w:ascii="Times New Roman" w:hAnsi="Times New Roman" w:cs="Times New Roman"/>
          <w:b/>
          <w:sz w:val="24"/>
          <w:szCs w:val="24"/>
        </w:rPr>
      </w:pPr>
      <w:r w:rsidRPr="00E14B57">
        <w:rPr>
          <w:rFonts w:ascii="Times New Roman" w:hAnsi="Times New Roman" w:cs="Times New Roman"/>
          <w:b/>
          <w:sz w:val="24"/>
          <w:szCs w:val="24"/>
        </w:rPr>
        <w:t>Sorumlu birim ve kayıt işlemleri:</w:t>
      </w:r>
    </w:p>
    <w:p w:rsidR="007227DC" w:rsidRDefault="00E13CE8" w:rsidP="00E14B5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MADDE</w:t>
      </w:r>
      <w:r w:rsidR="00C740A5" w:rsidRPr="00E14B57">
        <w:rPr>
          <w:rFonts w:ascii="Times New Roman" w:hAnsi="Times New Roman" w:cs="Times New Roman"/>
          <w:b/>
          <w:sz w:val="24"/>
          <w:szCs w:val="24"/>
        </w:rPr>
        <w:t xml:space="preserve"> 7</w:t>
      </w:r>
      <w:r w:rsidR="00C740A5" w:rsidRPr="00EE01B3">
        <w:rPr>
          <w:rFonts w:ascii="Times New Roman" w:hAnsi="Times New Roman" w:cs="Times New Roman"/>
          <w:sz w:val="24"/>
          <w:szCs w:val="24"/>
        </w:rPr>
        <w:t xml:space="preserve"> – </w:t>
      </w:r>
    </w:p>
    <w:p w:rsidR="00C740A5" w:rsidRPr="00EE01B3" w:rsidRDefault="007227DC" w:rsidP="00E14B5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7227DC">
        <w:rPr>
          <w:rFonts w:ascii="Times New Roman" w:hAnsi="Times New Roman" w:cs="Times New Roman"/>
          <w:b/>
          <w:sz w:val="24"/>
          <w:szCs w:val="24"/>
        </w:rPr>
        <w:t>(1)</w:t>
      </w:r>
      <w:r w:rsidR="00C740A5" w:rsidRPr="00EE01B3">
        <w:rPr>
          <w:rFonts w:ascii="Times New Roman" w:hAnsi="Times New Roman" w:cs="Times New Roman"/>
          <w:sz w:val="24"/>
          <w:szCs w:val="24"/>
        </w:rPr>
        <w:t>Kimlik kartlarının temin edilmesi, basılması, muhafazası, kaydı, düzenlenmesi ve ilgili birimlere gönderilmesi işlemleri Personel Daire Başkanlığı ve Öğrenci İşleri Daire Başkanlığı tarafından yerine getirilir. Bu birimler bünyesinde bu işlemlerin yürütülebilmesi için  “Birim Kimlik Kartı Sorumlusu” belirlenir.</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Kimlik basım sistemi içerisindeki fotoğraf ve/veya kişisel bilgileri eksik olan personele, öğrenciye ve bu yönerge ile kendisine kart verilmesi belirlenmeyen kişilere kimlik kartı düzenlenmez.</w:t>
      </w:r>
    </w:p>
    <w:p w:rsidR="001A45E2" w:rsidRPr="00EE01B3" w:rsidRDefault="001A45E2" w:rsidP="00EE01B3">
      <w:pPr>
        <w:spacing w:after="0" w:line="240" w:lineRule="auto"/>
        <w:jc w:val="both"/>
        <w:rPr>
          <w:rFonts w:ascii="Times New Roman" w:hAnsi="Times New Roman" w:cs="Times New Roman"/>
          <w:sz w:val="24"/>
          <w:szCs w:val="24"/>
        </w:rPr>
      </w:pPr>
    </w:p>
    <w:p w:rsidR="006A67C0" w:rsidRPr="00E14B57" w:rsidRDefault="00C740A5" w:rsidP="00EE01B3">
      <w:pPr>
        <w:spacing w:after="0" w:line="240" w:lineRule="auto"/>
        <w:jc w:val="both"/>
        <w:rPr>
          <w:rFonts w:ascii="Times New Roman" w:hAnsi="Times New Roman" w:cs="Times New Roman"/>
          <w:b/>
          <w:sz w:val="24"/>
          <w:szCs w:val="24"/>
        </w:rPr>
      </w:pPr>
      <w:r w:rsidRPr="00E14B57">
        <w:rPr>
          <w:rFonts w:ascii="Times New Roman" w:hAnsi="Times New Roman" w:cs="Times New Roman"/>
          <w:b/>
          <w:sz w:val="24"/>
          <w:szCs w:val="24"/>
        </w:rPr>
        <w:t>Kimlik ve giriş kartı talebinde bulunma:</w:t>
      </w:r>
    </w:p>
    <w:p w:rsidR="007227DC" w:rsidRDefault="00E13CE8" w:rsidP="00E14B5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E14B57">
        <w:rPr>
          <w:rFonts w:ascii="Times New Roman" w:hAnsi="Times New Roman" w:cs="Times New Roman"/>
          <w:b/>
          <w:sz w:val="24"/>
          <w:szCs w:val="24"/>
        </w:rPr>
        <w:t xml:space="preserve">MADDE 8 </w:t>
      </w:r>
      <w:r w:rsidR="007227DC">
        <w:rPr>
          <w:rFonts w:ascii="Times New Roman" w:hAnsi="Times New Roman" w:cs="Times New Roman"/>
          <w:b/>
          <w:sz w:val="24"/>
          <w:szCs w:val="24"/>
        </w:rPr>
        <w:t>–</w:t>
      </w:r>
      <w:r w:rsidR="00C740A5" w:rsidRPr="00EE01B3">
        <w:rPr>
          <w:rFonts w:ascii="Times New Roman" w:hAnsi="Times New Roman" w:cs="Times New Roman"/>
          <w:sz w:val="24"/>
          <w:szCs w:val="24"/>
        </w:rPr>
        <w:t xml:space="preserve"> </w:t>
      </w:r>
    </w:p>
    <w:p w:rsidR="00C740A5" w:rsidRPr="00EE01B3" w:rsidRDefault="007227DC" w:rsidP="00E14B5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7227DC">
        <w:rPr>
          <w:rFonts w:ascii="Times New Roman" w:hAnsi="Times New Roman" w:cs="Times New Roman"/>
          <w:b/>
          <w:sz w:val="24"/>
          <w:szCs w:val="24"/>
        </w:rPr>
        <w:t>(1)</w:t>
      </w:r>
      <w:r w:rsidR="00C740A5" w:rsidRPr="00EE01B3">
        <w:rPr>
          <w:rFonts w:ascii="Times New Roman" w:hAnsi="Times New Roman" w:cs="Times New Roman"/>
          <w:sz w:val="24"/>
          <w:szCs w:val="24"/>
        </w:rPr>
        <w:t>Kimlik kartı talebinde bulunacak personel, kimlik talep formunu görev yaptıkları birim üzerinden Personel Daire Başkanlığına iletecektir.</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Kimlik kartı talebinde bulunacak kampüs dışındaki birim öğrencileri, öğrenim gördüğü birimin öğrenci işleri bürosuna başvuracaktır. Basım talepleri, ilgili birimin kimlik kartı </w:t>
      </w:r>
      <w:r w:rsidR="00E14B57" w:rsidRPr="00EE01B3">
        <w:rPr>
          <w:rFonts w:ascii="Times New Roman" w:hAnsi="Times New Roman" w:cs="Times New Roman"/>
          <w:sz w:val="24"/>
          <w:szCs w:val="24"/>
        </w:rPr>
        <w:t>sorumlusunca Öğrenci</w:t>
      </w:r>
      <w:r w:rsidRPr="00EE01B3">
        <w:rPr>
          <w:rFonts w:ascii="Times New Roman" w:hAnsi="Times New Roman" w:cs="Times New Roman"/>
          <w:sz w:val="24"/>
          <w:szCs w:val="24"/>
        </w:rPr>
        <w:t xml:space="preserve"> İşleri Daire Başkanlığına iletilir. Kampüs içinde yer alan birimlerde okuyan öğrenciler Öğrenci İşleri Daire Başkanlığı kimlik birimine şahsen başvuruda bulunacaktır.</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Kurum Dışı Çalışan Kartı başvurusu, ilgilinin çalıştığı kurum veya kuruluş tarafından Koruma ve Güvenlik Şube Müdürlüğüne yapılır. Koruma ve Güvenlik Şube Müdürlüğünün isteği doğrultusunda kart basımı Personel Daire Başkanlığınca yapılacaktır. </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Kongre, konferans vb. etkinliklere katılacak </w:t>
      </w:r>
      <w:r w:rsidR="00E14B57" w:rsidRPr="00EE01B3">
        <w:rPr>
          <w:rFonts w:ascii="Times New Roman" w:hAnsi="Times New Roman" w:cs="Times New Roman"/>
          <w:sz w:val="24"/>
          <w:szCs w:val="24"/>
        </w:rPr>
        <w:t>kişiler, Üniversiteyi</w:t>
      </w:r>
      <w:r w:rsidRPr="00EE01B3">
        <w:rPr>
          <w:rFonts w:ascii="Times New Roman" w:hAnsi="Times New Roman" w:cs="Times New Roman"/>
          <w:sz w:val="24"/>
          <w:szCs w:val="24"/>
        </w:rPr>
        <w:t xml:space="preserve"> ziyarete gelen kişiler ziyaretçi kartı için Koruma ve Güvenlik Şube Müdürlüğüne başvuru yapacaktır. Bu tür etkinlikler kapsamında ilgili firmalar/organizasyonlar dışında şahsen yapılan kimlik kartı talepleri işleme alınmaz.</w:t>
      </w:r>
    </w:p>
    <w:p w:rsidR="00C740A5" w:rsidRPr="00EE01B3" w:rsidRDefault="00C740A5" w:rsidP="00E14B57">
      <w:pPr>
        <w:tabs>
          <w:tab w:val="left" w:pos="709"/>
        </w:tabs>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Emekli olan personel, emekli kartı almak için Personel Daire Başkanlığına başvurur. Söz konusu başvurunun yapılabilmesi için, Sosyal Güvenlik Kurumu Başkanlığı tarafından ilgilinin emeklilik işlemlerinin tamamlanmış olması şarttır.</w:t>
      </w:r>
    </w:p>
    <w:p w:rsidR="00C740A5" w:rsidRDefault="00FB6ED4" w:rsidP="00E14B5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Personel Aile K</w:t>
      </w:r>
      <w:r w:rsidR="00C740A5" w:rsidRPr="00EE01B3">
        <w:rPr>
          <w:rFonts w:ascii="Times New Roman" w:hAnsi="Times New Roman" w:cs="Times New Roman"/>
          <w:sz w:val="24"/>
          <w:szCs w:val="24"/>
        </w:rPr>
        <w:t>artı için başvuruda bulunmak isteyen personel, başvurularını çalıştıkları birim üzerinden yapacaktır.</w:t>
      </w:r>
    </w:p>
    <w:p w:rsidR="00E14B57" w:rsidRPr="00EE01B3" w:rsidRDefault="00E14B57" w:rsidP="00E14B57">
      <w:pPr>
        <w:tabs>
          <w:tab w:val="left" w:pos="709"/>
        </w:tabs>
        <w:spacing w:after="0" w:line="240" w:lineRule="auto"/>
        <w:jc w:val="both"/>
        <w:rPr>
          <w:rFonts w:ascii="Times New Roman" w:hAnsi="Times New Roman" w:cs="Times New Roman"/>
          <w:sz w:val="24"/>
          <w:szCs w:val="24"/>
        </w:rPr>
      </w:pPr>
    </w:p>
    <w:p w:rsidR="00B10ED0" w:rsidRPr="00E14B57" w:rsidRDefault="00C740A5" w:rsidP="00EE01B3">
      <w:pPr>
        <w:spacing w:after="0" w:line="240" w:lineRule="auto"/>
        <w:jc w:val="both"/>
        <w:rPr>
          <w:rFonts w:ascii="Times New Roman" w:hAnsi="Times New Roman" w:cs="Times New Roman"/>
          <w:b/>
          <w:sz w:val="24"/>
          <w:szCs w:val="24"/>
        </w:rPr>
      </w:pPr>
      <w:r w:rsidRPr="00E14B57">
        <w:rPr>
          <w:rFonts w:ascii="Times New Roman" w:hAnsi="Times New Roman" w:cs="Times New Roman"/>
          <w:b/>
          <w:sz w:val="24"/>
          <w:szCs w:val="24"/>
        </w:rPr>
        <w:t xml:space="preserve">Kimlik ve giriş kartı düzenlenmesi ve </w:t>
      </w:r>
      <w:r w:rsidR="00E35853" w:rsidRPr="00E14B57">
        <w:rPr>
          <w:rFonts w:ascii="Times New Roman" w:hAnsi="Times New Roman" w:cs="Times New Roman"/>
          <w:b/>
          <w:sz w:val="24"/>
          <w:szCs w:val="24"/>
        </w:rPr>
        <w:t>gönderilmesi:</w:t>
      </w:r>
    </w:p>
    <w:p w:rsidR="007227DC" w:rsidRDefault="007E47A2" w:rsidP="00E14B5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E14B57">
        <w:rPr>
          <w:rFonts w:ascii="Times New Roman" w:hAnsi="Times New Roman" w:cs="Times New Roman"/>
          <w:b/>
          <w:sz w:val="24"/>
          <w:szCs w:val="24"/>
        </w:rPr>
        <w:t>MADDE 9</w:t>
      </w:r>
      <w:r w:rsidR="00C740A5" w:rsidRPr="00EE01B3">
        <w:rPr>
          <w:rFonts w:ascii="Times New Roman" w:hAnsi="Times New Roman" w:cs="Times New Roman"/>
          <w:sz w:val="24"/>
          <w:szCs w:val="24"/>
        </w:rPr>
        <w:t xml:space="preserve"> – </w:t>
      </w:r>
    </w:p>
    <w:p w:rsidR="00C740A5" w:rsidRPr="00EE01B3" w:rsidRDefault="007227DC" w:rsidP="00E14B5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227DC">
        <w:rPr>
          <w:rFonts w:ascii="Times New Roman" w:hAnsi="Times New Roman" w:cs="Times New Roman"/>
          <w:b/>
          <w:sz w:val="24"/>
          <w:szCs w:val="24"/>
        </w:rPr>
        <w:t>1)</w:t>
      </w:r>
      <w:r w:rsidR="00C740A5" w:rsidRPr="00EE01B3">
        <w:rPr>
          <w:rFonts w:ascii="Times New Roman" w:hAnsi="Times New Roman" w:cs="Times New Roman"/>
          <w:sz w:val="24"/>
          <w:szCs w:val="24"/>
        </w:rPr>
        <w:t xml:space="preserve">Öğrenci kimlik kartlarının basımı Öğrenci İşleri Daire Başkanlığınca, personelle ilgili kimlik kartlarının basımı Personel Daire </w:t>
      </w:r>
      <w:r w:rsidR="00E35853" w:rsidRPr="00EE01B3">
        <w:rPr>
          <w:rFonts w:ascii="Times New Roman" w:hAnsi="Times New Roman" w:cs="Times New Roman"/>
          <w:sz w:val="24"/>
          <w:szCs w:val="24"/>
        </w:rPr>
        <w:t>Başkanlığınca, Personel</w:t>
      </w:r>
      <w:r w:rsidR="00C740A5" w:rsidRPr="00EE01B3">
        <w:rPr>
          <w:rFonts w:ascii="Times New Roman" w:hAnsi="Times New Roman" w:cs="Times New Roman"/>
          <w:sz w:val="24"/>
          <w:szCs w:val="24"/>
        </w:rPr>
        <w:t xml:space="preserve"> Aile Kartı ve Ziyaretçi Kartlarının basımı yine Personel Daire Başkanlığı’nca yapılır. Fotoğraf ve/veya gereken bilgilerde eksiklik olduğu tespit edilen kişilere kimlik kartı basılmaz.</w:t>
      </w:r>
    </w:p>
    <w:p w:rsidR="00C740A5" w:rsidRPr="00EE01B3" w:rsidRDefault="00C740A5" w:rsidP="00E14B57">
      <w:pPr>
        <w:tabs>
          <w:tab w:val="left" w:pos="709"/>
        </w:tabs>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Basılan kimlik kartları ilgili Birimlerin birim amirlerine teslim tutanağı ve imza listesi ile gönderilir. Birim amirleri kimlik kartı sahibine imza karşılığında elden teslim eder. İmza listesi ilgili Başkanlığa gönderilir.</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Kimlik Kartı baskı işlemlerinde kullanılan ofset baskı kartlar ve diğer sarf malzemeleri Personel ve Öğrenci İşleri Daire Başkanlığının talebi üzerine İdari ve Mali İşler Daire Başkanlığı tarafından sağlanır.</w:t>
      </w:r>
    </w:p>
    <w:p w:rsidR="00C740A5" w:rsidRPr="00EE01B3" w:rsidRDefault="00C740A5" w:rsidP="00EE01B3">
      <w:pPr>
        <w:spacing w:after="0" w:line="240" w:lineRule="auto"/>
        <w:jc w:val="both"/>
        <w:rPr>
          <w:rFonts w:ascii="Times New Roman" w:hAnsi="Times New Roman" w:cs="Times New Roman"/>
          <w:sz w:val="24"/>
          <w:szCs w:val="24"/>
        </w:rPr>
      </w:pPr>
    </w:p>
    <w:p w:rsidR="00B10ED0" w:rsidRPr="00E14B57" w:rsidRDefault="00C740A5" w:rsidP="00EE01B3">
      <w:pPr>
        <w:spacing w:after="0" w:line="240" w:lineRule="auto"/>
        <w:jc w:val="both"/>
        <w:rPr>
          <w:rFonts w:ascii="Times New Roman" w:hAnsi="Times New Roman" w:cs="Times New Roman"/>
          <w:b/>
          <w:sz w:val="24"/>
          <w:szCs w:val="24"/>
        </w:rPr>
      </w:pPr>
      <w:r w:rsidRPr="00E14B57">
        <w:rPr>
          <w:rFonts w:ascii="Times New Roman" w:hAnsi="Times New Roman" w:cs="Times New Roman"/>
          <w:b/>
          <w:sz w:val="24"/>
          <w:szCs w:val="24"/>
        </w:rPr>
        <w:t>Kimlik ve giriş kartı sahibinin sorumluluğu:</w:t>
      </w:r>
    </w:p>
    <w:p w:rsidR="007227DC" w:rsidRDefault="007E47A2" w:rsidP="00E14B5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E14B57">
        <w:rPr>
          <w:rFonts w:ascii="Times New Roman" w:hAnsi="Times New Roman" w:cs="Times New Roman"/>
          <w:b/>
          <w:sz w:val="24"/>
          <w:szCs w:val="24"/>
        </w:rPr>
        <w:t>MADDE 10-</w:t>
      </w:r>
      <w:r w:rsidR="00C740A5" w:rsidRPr="00EE01B3">
        <w:rPr>
          <w:rFonts w:ascii="Times New Roman" w:hAnsi="Times New Roman" w:cs="Times New Roman"/>
          <w:sz w:val="24"/>
          <w:szCs w:val="24"/>
        </w:rPr>
        <w:t xml:space="preserve"> </w:t>
      </w:r>
    </w:p>
    <w:p w:rsidR="00C740A5" w:rsidRPr="00EE01B3" w:rsidRDefault="007227DC" w:rsidP="00E14B5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7227DC">
        <w:rPr>
          <w:rFonts w:ascii="Times New Roman" w:hAnsi="Times New Roman" w:cs="Times New Roman"/>
          <w:b/>
          <w:sz w:val="24"/>
          <w:szCs w:val="24"/>
        </w:rPr>
        <w:t>(1)</w:t>
      </w:r>
      <w:r w:rsidR="00C740A5" w:rsidRPr="00EE01B3">
        <w:rPr>
          <w:rFonts w:ascii="Times New Roman" w:hAnsi="Times New Roman" w:cs="Times New Roman"/>
          <w:sz w:val="24"/>
          <w:szCs w:val="24"/>
        </w:rPr>
        <w:t>Kimlik kartı sahibi, kartın ifade ettiği resmî anlam ve itibar ile taşıdığı özelliklere uygun olarak gereken özen ve dikkati göstermek suretiyle kullanımından sorumludur.</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Kimlik </w:t>
      </w:r>
      <w:r w:rsidR="00E35853" w:rsidRPr="00EE01B3">
        <w:rPr>
          <w:rFonts w:ascii="Times New Roman" w:hAnsi="Times New Roman" w:cs="Times New Roman"/>
          <w:sz w:val="24"/>
          <w:szCs w:val="24"/>
        </w:rPr>
        <w:t>Kartları, bir</w:t>
      </w:r>
      <w:r w:rsidRPr="00EE01B3">
        <w:rPr>
          <w:rFonts w:ascii="Times New Roman" w:hAnsi="Times New Roman" w:cs="Times New Roman"/>
          <w:sz w:val="24"/>
          <w:szCs w:val="24"/>
        </w:rPr>
        <w:t xml:space="preserve"> başkasına rehin olarak bırakılamaz, sahibinin dışında başka kimseler tarafından kullanılamaz. Kullanılması durumunda kullandıran ve kullananlar hakkında gerekli idari ve adli işlemler tesis edilir.</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Kimlik kartının; su, yağ, kimyasal madde ile temas </w:t>
      </w:r>
      <w:r w:rsidR="00E35853" w:rsidRPr="00EE01B3">
        <w:rPr>
          <w:rFonts w:ascii="Times New Roman" w:hAnsi="Times New Roman" w:cs="Times New Roman"/>
          <w:sz w:val="24"/>
          <w:szCs w:val="24"/>
        </w:rPr>
        <w:t>ettirilmesi, delik</w:t>
      </w:r>
      <w:r w:rsidR="00FB6ED4">
        <w:rPr>
          <w:rFonts w:ascii="Times New Roman" w:hAnsi="Times New Roman" w:cs="Times New Roman"/>
          <w:sz w:val="24"/>
          <w:szCs w:val="24"/>
        </w:rPr>
        <w:t xml:space="preserve"> </w:t>
      </w:r>
      <w:r w:rsidR="00E35853" w:rsidRPr="00EE01B3">
        <w:rPr>
          <w:rFonts w:ascii="Times New Roman" w:hAnsi="Times New Roman" w:cs="Times New Roman"/>
          <w:sz w:val="24"/>
          <w:szCs w:val="24"/>
        </w:rPr>
        <w:t>açılarak, bükülerek</w:t>
      </w:r>
      <w:r w:rsidRPr="00EE01B3">
        <w:rPr>
          <w:rFonts w:ascii="Times New Roman" w:hAnsi="Times New Roman" w:cs="Times New Roman"/>
          <w:sz w:val="24"/>
          <w:szCs w:val="24"/>
        </w:rPr>
        <w:t xml:space="preserve">, çizilerek, sıcak ortamlarda </w:t>
      </w:r>
      <w:r w:rsidR="00E35853" w:rsidRPr="00EE01B3">
        <w:rPr>
          <w:rFonts w:ascii="Times New Roman" w:hAnsi="Times New Roman" w:cs="Times New Roman"/>
          <w:sz w:val="24"/>
          <w:szCs w:val="24"/>
        </w:rPr>
        <w:t>bulundurularak, güneş</w:t>
      </w:r>
      <w:r w:rsidRPr="00EE01B3">
        <w:rPr>
          <w:rFonts w:ascii="Times New Roman" w:hAnsi="Times New Roman" w:cs="Times New Roman"/>
          <w:sz w:val="24"/>
          <w:szCs w:val="24"/>
        </w:rPr>
        <w:t xml:space="preserve"> altında uzun sure </w:t>
      </w:r>
      <w:r w:rsidR="001E0564" w:rsidRPr="00EE01B3">
        <w:rPr>
          <w:rFonts w:ascii="Times New Roman" w:hAnsi="Times New Roman" w:cs="Times New Roman"/>
          <w:sz w:val="24"/>
          <w:szCs w:val="24"/>
        </w:rPr>
        <w:t>bırakılarak</w:t>
      </w:r>
      <w:r w:rsidRPr="00EE01B3">
        <w:rPr>
          <w:rFonts w:ascii="Times New Roman" w:hAnsi="Times New Roman" w:cs="Times New Roman"/>
          <w:sz w:val="24"/>
          <w:szCs w:val="24"/>
        </w:rPr>
        <w:t xml:space="preserve"> ve benzeri sebeplerle kullanılmaz hale gelmesi </w:t>
      </w:r>
      <w:r w:rsidR="00E35853" w:rsidRPr="00EE01B3">
        <w:rPr>
          <w:rFonts w:ascii="Times New Roman" w:hAnsi="Times New Roman" w:cs="Times New Roman"/>
          <w:sz w:val="24"/>
          <w:szCs w:val="24"/>
        </w:rPr>
        <w:t>durumunda, kart</w:t>
      </w:r>
      <w:r w:rsidRPr="00EE01B3">
        <w:rPr>
          <w:rFonts w:ascii="Times New Roman" w:hAnsi="Times New Roman" w:cs="Times New Roman"/>
          <w:sz w:val="24"/>
          <w:szCs w:val="24"/>
        </w:rPr>
        <w:t xml:space="preserve"> sahibinin başvurusuna istinaden ancak Yönergenin 13. maddesinin 3. fıkrası uyarınca yeni kart </w:t>
      </w:r>
      <w:r w:rsidR="00E35853" w:rsidRPr="00EE01B3">
        <w:rPr>
          <w:rFonts w:ascii="Times New Roman" w:hAnsi="Times New Roman" w:cs="Times New Roman"/>
          <w:sz w:val="24"/>
          <w:szCs w:val="24"/>
        </w:rPr>
        <w:t>tanzim edilebilir</w:t>
      </w:r>
      <w:r w:rsidRPr="00EE01B3">
        <w:rPr>
          <w:rFonts w:ascii="Times New Roman" w:hAnsi="Times New Roman" w:cs="Times New Roman"/>
          <w:sz w:val="24"/>
          <w:szCs w:val="24"/>
        </w:rPr>
        <w:t>.</w:t>
      </w:r>
    </w:p>
    <w:p w:rsidR="001A45E2" w:rsidRDefault="001A45E2" w:rsidP="00B135BC">
      <w:pPr>
        <w:tabs>
          <w:tab w:val="left" w:pos="709"/>
        </w:tabs>
        <w:spacing w:after="0" w:line="240" w:lineRule="auto"/>
        <w:jc w:val="both"/>
        <w:rPr>
          <w:rFonts w:ascii="Times New Roman" w:hAnsi="Times New Roman" w:cs="Times New Roman"/>
          <w:b/>
          <w:sz w:val="24"/>
          <w:szCs w:val="24"/>
        </w:rPr>
      </w:pPr>
    </w:p>
    <w:p w:rsidR="00EB48FA" w:rsidRPr="00B135BC" w:rsidRDefault="00C740A5" w:rsidP="00B135BC">
      <w:pPr>
        <w:tabs>
          <w:tab w:val="left" w:pos="709"/>
        </w:tabs>
        <w:spacing w:after="0" w:line="240" w:lineRule="auto"/>
        <w:jc w:val="both"/>
        <w:rPr>
          <w:rFonts w:ascii="Times New Roman" w:hAnsi="Times New Roman" w:cs="Times New Roman"/>
          <w:b/>
          <w:sz w:val="24"/>
          <w:szCs w:val="24"/>
        </w:rPr>
      </w:pPr>
      <w:r w:rsidRPr="00B135BC">
        <w:rPr>
          <w:rFonts w:ascii="Times New Roman" w:hAnsi="Times New Roman" w:cs="Times New Roman"/>
          <w:b/>
          <w:sz w:val="24"/>
          <w:szCs w:val="24"/>
        </w:rPr>
        <w:t>Kimlik ve giriş kartlarının güvenlik geçiş noktalarında ve yetkilendirilmiş kapı girişlerinde kullanılması:</w:t>
      </w:r>
    </w:p>
    <w:p w:rsidR="007227DC" w:rsidRDefault="007E47A2" w:rsidP="00B135B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B135BC">
        <w:rPr>
          <w:rFonts w:ascii="Times New Roman" w:hAnsi="Times New Roman" w:cs="Times New Roman"/>
          <w:b/>
          <w:sz w:val="24"/>
          <w:szCs w:val="24"/>
        </w:rPr>
        <w:t>MADDE 11-</w:t>
      </w:r>
      <w:r w:rsidR="00C740A5" w:rsidRPr="00EE01B3">
        <w:rPr>
          <w:rFonts w:ascii="Times New Roman" w:hAnsi="Times New Roman" w:cs="Times New Roman"/>
          <w:sz w:val="24"/>
          <w:szCs w:val="24"/>
        </w:rPr>
        <w:t xml:space="preserve"> </w:t>
      </w:r>
    </w:p>
    <w:p w:rsidR="00C740A5" w:rsidRPr="00EE01B3" w:rsidRDefault="007227DC" w:rsidP="00B135B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7227DC">
        <w:rPr>
          <w:rFonts w:ascii="Times New Roman" w:hAnsi="Times New Roman" w:cs="Times New Roman"/>
          <w:b/>
          <w:sz w:val="24"/>
          <w:szCs w:val="24"/>
        </w:rPr>
        <w:t>(1)</w:t>
      </w:r>
      <w:r w:rsidR="00C740A5" w:rsidRPr="00EE01B3">
        <w:rPr>
          <w:rFonts w:ascii="Times New Roman" w:hAnsi="Times New Roman" w:cs="Times New Roman"/>
          <w:sz w:val="24"/>
          <w:szCs w:val="24"/>
        </w:rPr>
        <w:t>Üniversitenin Kampüs girişinde ve çeşitli birimlerinde yer alan güvenlik noktalarındaki giriş-çıkış turnikelerinde ve yemekhane turnikelerinden geçişlerde Kimlik Kartlarının kullanımı zorunludur.</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Halk otobüsü giriş izni verilen girişlerde güvenlik görevlilerince otobüs içerisindeki kişilerin kart bilgileri mobil el terminalleri ile okunarak girişe izin verilecektir. Mobil el terminalinin olmaması durumunda araçtakiler kampüs girişinde indirilip turnikelerden geçmeleri sağlanacaktır.</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KYK Personeli, Banka çalışanları, PTT çalışanları, Teknokent çalışanları, ticari işletmelerin çalışanları vb. diğer </w:t>
      </w:r>
      <w:r w:rsidR="00B135BC" w:rsidRPr="00EE01B3">
        <w:rPr>
          <w:rFonts w:ascii="Times New Roman" w:hAnsi="Times New Roman" w:cs="Times New Roman"/>
          <w:sz w:val="24"/>
          <w:szCs w:val="24"/>
        </w:rPr>
        <w:t>çalışanlar, Kurum</w:t>
      </w:r>
      <w:r w:rsidRPr="00EE01B3">
        <w:rPr>
          <w:rFonts w:ascii="Times New Roman" w:hAnsi="Times New Roman" w:cs="Times New Roman"/>
          <w:sz w:val="24"/>
          <w:szCs w:val="24"/>
        </w:rPr>
        <w:t xml:space="preserve"> Dışı Çalışan Kartı ile giriş çıkış yapmak zorundadır.</w:t>
      </w:r>
    </w:p>
    <w:p w:rsidR="00C740A5" w:rsidRPr="00EE01B3" w:rsidRDefault="00C740A5" w:rsidP="001E0564">
      <w:pPr>
        <w:tabs>
          <w:tab w:val="left" w:pos="709"/>
        </w:tabs>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Üniversiteye giriş çıkış yapacak kişiler, kongre, konferans vb. etkinliklere katılacak kişiler, Sosyal ve Spor Tesislerinden yararlanacak kişiler giriş kapılarında kimlik alınmak suretiyle verilecek Ziyaretçi Kartları ile giriş yapmak zorundadır.</w:t>
      </w:r>
    </w:p>
    <w:p w:rsidR="00C740A5" w:rsidRDefault="00C740A5" w:rsidP="001E0564">
      <w:pPr>
        <w:tabs>
          <w:tab w:val="left" w:pos="709"/>
        </w:tabs>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Yasaklı kişilerin Üniversite alanlarına giriş-çıkışları ile ilgili kimlik kartı yetkilendirmeleri kişiye verilen disiplin hükümleri uyarınca Rektörlükçe belirlenir ve Koruma ve Güvenlik Şube Müdürlüğünce giriş çıkış </w:t>
      </w:r>
      <w:r w:rsidR="00B135BC" w:rsidRPr="00EE01B3">
        <w:rPr>
          <w:rFonts w:ascii="Times New Roman" w:hAnsi="Times New Roman" w:cs="Times New Roman"/>
          <w:sz w:val="24"/>
          <w:szCs w:val="24"/>
        </w:rPr>
        <w:t>noktalarında uygulanır</w:t>
      </w:r>
      <w:r w:rsidRPr="00EE01B3">
        <w:rPr>
          <w:rFonts w:ascii="Times New Roman" w:hAnsi="Times New Roman" w:cs="Times New Roman"/>
          <w:sz w:val="24"/>
          <w:szCs w:val="24"/>
        </w:rPr>
        <w:t>.</w:t>
      </w:r>
    </w:p>
    <w:p w:rsidR="004A4DFE" w:rsidRDefault="004A4DFE" w:rsidP="001E0564">
      <w:pPr>
        <w:tabs>
          <w:tab w:val="left" w:pos="709"/>
        </w:tabs>
        <w:spacing w:after="0" w:line="240" w:lineRule="auto"/>
        <w:jc w:val="both"/>
        <w:rPr>
          <w:rFonts w:ascii="Times New Roman" w:hAnsi="Times New Roman" w:cs="Times New Roman"/>
          <w:b/>
          <w:sz w:val="24"/>
          <w:szCs w:val="24"/>
        </w:rPr>
      </w:pPr>
    </w:p>
    <w:p w:rsidR="00EB48FA" w:rsidRPr="001E0564" w:rsidRDefault="00C740A5" w:rsidP="001E0564">
      <w:pPr>
        <w:tabs>
          <w:tab w:val="left" w:pos="709"/>
        </w:tabs>
        <w:spacing w:after="0" w:line="240" w:lineRule="auto"/>
        <w:jc w:val="both"/>
        <w:rPr>
          <w:rFonts w:ascii="Times New Roman" w:hAnsi="Times New Roman" w:cs="Times New Roman"/>
          <w:b/>
          <w:sz w:val="24"/>
          <w:szCs w:val="24"/>
        </w:rPr>
      </w:pPr>
      <w:r w:rsidRPr="001E0564">
        <w:rPr>
          <w:rFonts w:ascii="Times New Roman" w:hAnsi="Times New Roman" w:cs="Times New Roman"/>
          <w:b/>
          <w:sz w:val="24"/>
          <w:szCs w:val="24"/>
        </w:rPr>
        <w:t>Kimlik kartlarının yemek hizmetlerinde kullanılması:</w:t>
      </w:r>
    </w:p>
    <w:p w:rsidR="004A6F58" w:rsidRDefault="007E47A2"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1E0564">
        <w:rPr>
          <w:rFonts w:ascii="Times New Roman" w:hAnsi="Times New Roman" w:cs="Times New Roman"/>
          <w:b/>
          <w:sz w:val="24"/>
          <w:szCs w:val="24"/>
        </w:rPr>
        <w:t xml:space="preserve">MADDE 12 </w:t>
      </w:r>
      <w:r w:rsidR="00C740A5" w:rsidRPr="00EE01B3">
        <w:rPr>
          <w:rFonts w:ascii="Times New Roman" w:hAnsi="Times New Roman" w:cs="Times New Roman"/>
          <w:sz w:val="24"/>
          <w:szCs w:val="24"/>
        </w:rPr>
        <w:t xml:space="preserve">– </w:t>
      </w:r>
    </w:p>
    <w:p w:rsidR="00C740A5" w:rsidRPr="00EE01B3" w:rsidRDefault="004A6F58"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4A6F58">
        <w:rPr>
          <w:rFonts w:ascii="Times New Roman" w:hAnsi="Times New Roman" w:cs="Times New Roman"/>
          <w:b/>
          <w:sz w:val="24"/>
          <w:szCs w:val="24"/>
        </w:rPr>
        <w:t>(1)</w:t>
      </w:r>
      <w:r w:rsidR="00C740A5" w:rsidRPr="00EE01B3">
        <w:rPr>
          <w:rFonts w:ascii="Times New Roman" w:hAnsi="Times New Roman" w:cs="Times New Roman"/>
          <w:sz w:val="24"/>
          <w:szCs w:val="24"/>
        </w:rPr>
        <w:t>Tüm kimlik kartı tipleri, merkezi yemekhane turnike sistemlerini kullanabilir ve kimlik kartı sahipleri buralarda ücretli yemek yiyebilirler. Kimlik kartlarına para yükleme işlemleri, yemekhane girişinde dolum noktasında yapılır.</w:t>
      </w:r>
    </w:p>
    <w:p w:rsidR="00C740A5" w:rsidRPr="00EE01B3" w:rsidRDefault="00C740A5" w:rsidP="001E0564">
      <w:pPr>
        <w:tabs>
          <w:tab w:val="left" w:pos="709"/>
        </w:tabs>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lastRenderedPageBreak/>
        <w:t>Yemek bursu hak eden öğrencilerin kimlik kartlarına yapılacak olan tanımlamalar Sağlık Kültür ve Spor Daire Başkanlığınca yapılır.</w:t>
      </w:r>
    </w:p>
    <w:p w:rsidR="00C740A5" w:rsidRPr="00EE01B3" w:rsidRDefault="00C740A5" w:rsidP="00EE01B3">
      <w:pPr>
        <w:spacing w:after="0" w:line="240" w:lineRule="auto"/>
        <w:jc w:val="both"/>
        <w:rPr>
          <w:rFonts w:ascii="Times New Roman" w:hAnsi="Times New Roman" w:cs="Times New Roman"/>
          <w:sz w:val="24"/>
          <w:szCs w:val="24"/>
        </w:rPr>
      </w:pPr>
    </w:p>
    <w:p w:rsidR="00EB48FA" w:rsidRPr="001E0564" w:rsidRDefault="00C740A5" w:rsidP="00EE01B3">
      <w:pPr>
        <w:spacing w:after="0" w:line="240" w:lineRule="auto"/>
        <w:jc w:val="both"/>
        <w:rPr>
          <w:rFonts w:ascii="Times New Roman" w:hAnsi="Times New Roman" w:cs="Times New Roman"/>
          <w:b/>
          <w:sz w:val="24"/>
          <w:szCs w:val="24"/>
        </w:rPr>
      </w:pPr>
      <w:r w:rsidRPr="001E0564">
        <w:rPr>
          <w:rFonts w:ascii="Times New Roman" w:hAnsi="Times New Roman" w:cs="Times New Roman"/>
          <w:b/>
          <w:sz w:val="24"/>
          <w:szCs w:val="24"/>
        </w:rPr>
        <w:t>Kimlik ve giriş kartının kaybolması veya yıpranması, personel unvan değişikliği:</w:t>
      </w:r>
    </w:p>
    <w:p w:rsidR="004A6F58" w:rsidRDefault="00C740A5" w:rsidP="007E47A2">
      <w:pPr>
        <w:spacing w:after="0" w:line="240" w:lineRule="auto"/>
        <w:ind w:firstLine="708"/>
        <w:jc w:val="both"/>
        <w:rPr>
          <w:rFonts w:ascii="Times New Roman" w:hAnsi="Times New Roman" w:cs="Times New Roman"/>
          <w:sz w:val="24"/>
          <w:szCs w:val="24"/>
        </w:rPr>
      </w:pPr>
      <w:r w:rsidRPr="001E0564">
        <w:rPr>
          <w:rFonts w:ascii="Times New Roman" w:hAnsi="Times New Roman" w:cs="Times New Roman"/>
          <w:b/>
          <w:sz w:val="24"/>
          <w:szCs w:val="24"/>
        </w:rPr>
        <w:t>MADDE 13</w:t>
      </w:r>
      <w:r w:rsidR="004A6F58">
        <w:rPr>
          <w:rFonts w:ascii="Times New Roman" w:hAnsi="Times New Roman" w:cs="Times New Roman"/>
          <w:b/>
          <w:sz w:val="24"/>
          <w:szCs w:val="24"/>
        </w:rPr>
        <w:t xml:space="preserve"> </w:t>
      </w:r>
      <w:r w:rsidR="001E0564" w:rsidRPr="00EE01B3">
        <w:rPr>
          <w:rFonts w:ascii="Times New Roman" w:hAnsi="Times New Roman" w:cs="Times New Roman"/>
          <w:sz w:val="24"/>
          <w:szCs w:val="24"/>
        </w:rPr>
        <w:t>–</w:t>
      </w:r>
      <w:r w:rsidRPr="00EE01B3">
        <w:rPr>
          <w:rFonts w:ascii="Times New Roman" w:hAnsi="Times New Roman" w:cs="Times New Roman"/>
          <w:sz w:val="24"/>
          <w:szCs w:val="24"/>
        </w:rPr>
        <w:t xml:space="preserve"> </w:t>
      </w:r>
    </w:p>
    <w:p w:rsidR="00C740A5" w:rsidRPr="00EE01B3" w:rsidRDefault="00C740A5" w:rsidP="007E47A2">
      <w:pPr>
        <w:spacing w:after="0" w:line="240" w:lineRule="auto"/>
        <w:ind w:firstLine="708"/>
        <w:jc w:val="both"/>
        <w:rPr>
          <w:rFonts w:ascii="Times New Roman" w:hAnsi="Times New Roman" w:cs="Times New Roman"/>
          <w:sz w:val="24"/>
          <w:szCs w:val="24"/>
        </w:rPr>
      </w:pPr>
      <w:r w:rsidRPr="004A6F58">
        <w:rPr>
          <w:rFonts w:ascii="Times New Roman" w:hAnsi="Times New Roman" w:cs="Times New Roman"/>
          <w:b/>
          <w:sz w:val="24"/>
          <w:szCs w:val="24"/>
        </w:rPr>
        <w:t>(1)</w:t>
      </w:r>
      <w:r w:rsidRPr="00EE01B3">
        <w:rPr>
          <w:rFonts w:ascii="Times New Roman" w:hAnsi="Times New Roman" w:cs="Times New Roman"/>
          <w:sz w:val="24"/>
          <w:szCs w:val="24"/>
        </w:rPr>
        <w:t>Kimlik kartının kaybedilmesi, çaldırılması, kırılması, arızalanması veya unvan değişikliği hallerinde, ilgili Personel ve çalışanlar bu Yönergenin ekinde yer alan Ek-3 Yeni Kimlik Kartı Talep Formu ile birlikte görev yaptığı birime durumu bildirerek, bu Yönergenin 8 inci maddesinde belirtilen usule uygun olarak yeniden kimlik kartı talebinde bulunur. Yeni Kimlik Kartı talep eden personele ait bilgiler Personel Daire Başkanlığı’na bildirilir.</w:t>
      </w:r>
    </w:p>
    <w:p w:rsidR="00C740A5" w:rsidRPr="00EE01B3" w:rsidRDefault="00622A04" w:rsidP="001E0564">
      <w:pPr>
        <w:tabs>
          <w:tab w:val="left" w:pos="709"/>
        </w:tabs>
        <w:spacing w:after="0" w:line="240" w:lineRule="auto"/>
        <w:jc w:val="both"/>
        <w:rPr>
          <w:rFonts w:ascii="Times New Roman" w:hAnsi="Times New Roman" w:cs="Times New Roman"/>
          <w:sz w:val="24"/>
          <w:szCs w:val="24"/>
        </w:rPr>
      </w:pPr>
      <w:r w:rsidRPr="00526FFF">
        <w:rPr>
          <w:rFonts w:ascii="Times New Roman" w:hAnsi="Times New Roman" w:cs="Times New Roman"/>
          <w:sz w:val="24"/>
          <w:szCs w:val="24"/>
        </w:rPr>
        <w:t>K</w:t>
      </w:r>
      <w:r w:rsidR="00C740A5" w:rsidRPr="00526FFF">
        <w:rPr>
          <w:rFonts w:ascii="Times New Roman" w:hAnsi="Times New Roman" w:cs="Times New Roman"/>
          <w:sz w:val="24"/>
          <w:szCs w:val="24"/>
        </w:rPr>
        <w:t>imlik kartını kaybeden</w:t>
      </w:r>
      <w:r w:rsidR="0071219B" w:rsidRPr="00526FFF">
        <w:rPr>
          <w:rFonts w:ascii="Times New Roman" w:hAnsi="Times New Roman" w:cs="Times New Roman"/>
          <w:sz w:val="24"/>
          <w:szCs w:val="24"/>
        </w:rPr>
        <w:t xml:space="preserve"> öğrenciler </w:t>
      </w:r>
      <w:r w:rsidR="007851C7" w:rsidRPr="00526FFF">
        <w:rPr>
          <w:rFonts w:ascii="Times New Roman" w:hAnsi="Times New Roman" w:cs="Times New Roman"/>
          <w:sz w:val="24"/>
          <w:szCs w:val="24"/>
        </w:rPr>
        <w:t xml:space="preserve">bir </w:t>
      </w:r>
      <w:r w:rsidR="0071219B" w:rsidRPr="00526FFF">
        <w:rPr>
          <w:rFonts w:ascii="Times New Roman" w:hAnsi="Times New Roman" w:cs="Times New Roman"/>
          <w:sz w:val="24"/>
          <w:szCs w:val="24"/>
        </w:rPr>
        <w:t xml:space="preserve">Ulusal </w:t>
      </w:r>
      <w:r w:rsidR="007851C7" w:rsidRPr="00526FFF">
        <w:rPr>
          <w:rFonts w:ascii="Times New Roman" w:hAnsi="Times New Roman" w:cs="Times New Roman"/>
          <w:sz w:val="24"/>
          <w:szCs w:val="24"/>
        </w:rPr>
        <w:t>veya yerel</w:t>
      </w:r>
      <w:r w:rsidR="00963C8B">
        <w:rPr>
          <w:rFonts w:ascii="Times New Roman" w:hAnsi="Times New Roman" w:cs="Times New Roman"/>
          <w:sz w:val="24"/>
          <w:szCs w:val="24"/>
        </w:rPr>
        <w:t xml:space="preserve"> </w:t>
      </w:r>
      <w:r w:rsidR="00E54BF3" w:rsidRPr="00526FFF">
        <w:rPr>
          <w:rFonts w:ascii="Times New Roman" w:hAnsi="Times New Roman" w:cs="Times New Roman"/>
          <w:sz w:val="24"/>
          <w:szCs w:val="24"/>
        </w:rPr>
        <w:t xml:space="preserve">basılı </w:t>
      </w:r>
      <w:r w:rsidR="0071219B" w:rsidRPr="00526FFF">
        <w:rPr>
          <w:rFonts w:ascii="Times New Roman" w:hAnsi="Times New Roman" w:cs="Times New Roman"/>
          <w:sz w:val="24"/>
          <w:szCs w:val="24"/>
        </w:rPr>
        <w:t>gazetede yayımlanmış kayıp ilanı</w:t>
      </w:r>
      <w:r w:rsidRPr="00526FFF">
        <w:rPr>
          <w:rFonts w:ascii="Times New Roman" w:hAnsi="Times New Roman" w:cs="Times New Roman"/>
          <w:sz w:val="24"/>
          <w:szCs w:val="24"/>
        </w:rPr>
        <w:t xml:space="preserve"> ile</w:t>
      </w:r>
      <w:r w:rsidR="004F106D">
        <w:rPr>
          <w:rFonts w:ascii="Times New Roman" w:hAnsi="Times New Roman" w:cs="Times New Roman"/>
          <w:sz w:val="24"/>
          <w:szCs w:val="24"/>
        </w:rPr>
        <w:t xml:space="preserve"> </w:t>
      </w:r>
      <w:r w:rsidR="00C740A5" w:rsidRPr="00526FFF">
        <w:rPr>
          <w:rFonts w:ascii="Times New Roman" w:hAnsi="Times New Roman" w:cs="Times New Roman"/>
          <w:sz w:val="24"/>
          <w:szCs w:val="24"/>
        </w:rPr>
        <w:t>çaldıran</w:t>
      </w:r>
      <w:r w:rsidR="0071219B" w:rsidRPr="00526FFF">
        <w:rPr>
          <w:rFonts w:ascii="Times New Roman" w:hAnsi="Times New Roman" w:cs="Times New Roman"/>
          <w:sz w:val="24"/>
          <w:szCs w:val="24"/>
        </w:rPr>
        <w:t xml:space="preserve"> öğrenciler Karakol Tutanağı</w:t>
      </w:r>
      <w:r w:rsidR="00765654">
        <w:rPr>
          <w:rFonts w:ascii="Times New Roman" w:hAnsi="Times New Roman" w:cs="Times New Roman"/>
          <w:sz w:val="24"/>
          <w:szCs w:val="24"/>
        </w:rPr>
        <w:t xml:space="preserve"> </w:t>
      </w:r>
      <w:r w:rsidRPr="00526FFF">
        <w:rPr>
          <w:rFonts w:ascii="Times New Roman" w:hAnsi="Times New Roman" w:cs="Times New Roman"/>
          <w:sz w:val="24"/>
          <w:szCs w:val="24"/>
        </w:rPr>
        <w:t>ile</w:t>
      </w:r>
      <w:r w:rsidR="00765654">
        <w:rPr>
          <w:rFonts w:ascii="Times New Roman" w:hAnsi="Times New Roman" w:cs="Times New Roman"/>
          <w:sz w:val="24"/>
          <w:szCs w:val="24"/>
        </w:rPr>
        <w:t xml:space="preserve"> </w:t>
      </w:r>
      <w:r w:rsidR="0071219B" w:rsidRPr="00526FFF">
        <w:rPr>
          <w:rFonts w:ascii="Times New Roman" w:hAnsi="Times New Roman" w:cs="Times New Roman"/>
          <w:sz w:val="24"/>
          <w:szCs w:val="24"/>
        </w:rPr>
        <w:t xml:space="preserve">kimlik kartı </w:t>
      </w:r>
      <w:r w:rsidR="00C740A5" w:rsidRPr="00526FFF">
        <w:rPr>
          <w:rFonts w:ascii="Times New Roman" w:hAnsi="Times New Roman" w:cs="Times New Roman"/>
          <w:sz w:val="24"/>
          <w:szCs w:val="24"/>
        </w:rPr>
        <w:t>kırılan, manyetik özelliği bozulan öğrenciler</w:t>
      </w:r>
      <w:r w:rsidR="0071219B" w:rsidRPr="00526FFF">
        <w:rPr>
          <w:rFonts w:ascii="Times New Roman" w:hAnsi="Times New Roman" w:cs="Times New Roman"/>
          <w:sz w:val="24"/>
          <w:szCs w:val="24"/>
        </w:rPr>
        <w:t xml:space="preserve"> ise hasarlı kimlik kartları ile</w:t>
      </w:r>
      <w:r w:rsidR="00765654">
        <w:rPr>
          <w:rFonts w:ascii="Times New Roman" w:hAnsi="Times New Roman" w:cs="Times New Roman"/>
          <w:sz w:val="24"/>
          <w:szCs w:val="24"/>
        </w:rPr>
        <w:t xml:space="preserve"> </w:t>
      </w:r>
      <w:r w:rsidR="009A2DD4" w:rsidRPr="00526FFF">
        <w:rPr>
          <w:rFonts w:ascii="Times New Roman" w:hAnsi="Times New Roman" w:cs="Times New Roman"/>
          <w:sz w:val="24"/>
          <w:szCs w:val="24"/>
        </w:rPr>
        <w:t xml:space="preserve">birlikte </w:t>
      </w:r>
      <w:r w:rsidR="00C740A5" w:rsidRPr="00526FFF">
        <w:rPr>
          <w:rFonts w:ascii="Times New Roman" w:hAnsi="Times New Roman" w:cs="Times New Roman"/>
          <w:sz w:val="24"/>
          <w:szCs w:val="24"/>
        </w:rPr>
        <w:t>Ek-2’de yer alan Öğrenci Kimlik Kartı Talep Formu</w:t>
      </w:r>
      <w:r w:rsidR="009A2DD4" w:rsidRPr="00526FFF">
        <w:rPr>
          <w:rFonts w:ascii="Times New Roman" w:hAnsi="Times New Roman" w:cs="Times New Roman"/>
          <w:sz w:val="24"/>
          <w:szCs w:val="24"/>
        </w:rPr>
        <w:t>nu</w:t>
      </w:r>
      <w:r w:rsidR="00765654">
        <w:rPr>
          <w:rFonts w:ascii="Times New Roman" w:hAnsi="Times New Roman" w:cs="Times New Roman"/>
          <w:sz w:val="24"/>
          <w:szCs w:val="24"/>
        </w:rPr>
        <w:t xml:space="preserve"> </w:t>
      </w:r>
      <w:r w:rsidR="00F1239B" w:rsidRPr="00526FFF">
        <w:rPr>
          <w:rFonts w:ascii="Times New Roman" w:hAnsi="Times New Roman" w:cs="Times New Roman"/>
          <w:sz w:val="24"/>
          <w:szCs w:val="24"/>
        </w:rPr>
        <w:t xml:space="preserve">doldurarak, </w:t>
      </w:r>
      <w:r w:rsidR="00C740A5" w:rsidRPr="00526FFF">
        <w:rPr>
          <w:rFonts w:ascii="Times New Roman" w:hAnsi="Times New Roman" w:cs="Times New Roman"/>
          <w:sz w:val="24"/>
          <w:szCs w:val="24"/>
        </w:rPr>
        <w:t>Yönergenin 8’inci maddesinin 2. fıkrasında belirtilen şekilde kimlik kartı talebinde bulunulur.</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Kimlik kartlarının kaybedilmesi, </w:t>
      </w:r>
      <w:r w:rsidR="001E0564" w:rsidRPr="00EE01B3">
        <w:rPr>
          <w:rFonts w:ascii="Times New Roman" w:hAnsi="Times New Roman" w:cs="Times New Roman"/>
          <w:sz w:val="24"/>
          <w:szCs w:val="24"/>
        </w:rPr>
        <w:t>çalınması, kırılması</w:t>
      </w:r>
      <w:r w:rsidRPr="00EE01B3">
        <w:rPr>
          <w:rFonts w:ascii="Times New Roman" w:hAnsi="Times New Roman" w:cs="Times New Roman"/>
          <w:sz w:val="24"/>
          <w:szCs w:val="24"/>
        </w:rPr>
        <w:t xml:space="preserve"> veya kendi isteği ile değiştirmek istenmesi durumunda, her mali yılbaşında Üniversite Yönetim Kurulu’nca belirlenecek kimlik kartı bedeli, kimlik kartı yenileme talebinde bulunan kişi tarafından Strateji Geliştirme Daire Başkanlığı’nın hesap numarasına ödenir ve Strateji Geliştirme Daire Başkanlığı’nın bütçesine gelir olarak kaydedilir. Üzerinde basılacak yeni kimlik kartı sahibinin bilgilerinin yer aldığı ödemeye dair alındı belgesinin ibraz edilmesi şartıyla yeniden kimlik kartı düzenlenir. Unvan veya Kimlik Kartı üzerinde yer alan bilgilerde değişiklik olması durumunda kişiden yeni kimlik kartı basımı için ücret talep edilmez.</w:t>
      </w:r>
    </w:p>
    <w:p w:rsidR="00C740A5" w:rsidRDefault="00C740A5" w:rsidP="002A3C65">
      <w:pPr>
        <w:tabs>
          <w:tab w:val="left" w:pos="709"/>
        </w:tabs>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Kurum Dışı </w:t>
      </w:r>
      <w:r w:rsidR="001E0564" w:rsidRPr="00EE01B3">
        <w:rPr>
          <w:rFonts w:ascii="Times New Roman" w:hAnsi="Times New Roman" w:cs="Times New Roman"/>
          <w:sz w:val="24"/>
          <w:szCs w:val="24"/>
        </w:rPr>
        <w:t>Çalışan, Emekli</w:t>
      </w:r>
      <w:r w:rsidRPr="00EE01B3">
        <w:rPr>
          <w:rFonts w:ascii="Times New Roman" w:hAnsi="Times New Roman" w:cs="Times New Roman"/>
          <w:sz w:val="24"/>
          <w:szCs w:val="24"/>
        </w:rPr>
        <w:t xml:space="preserve"> Personel, Aile/yakın ve Ziyaretçi Kartlarının kaybolması, yıpranması vb. durumlarda yeniden kart talebinde bulunulması durumunda madde 6 ve madde 8 deki talimatlara uyarak yeniden kart talebinde bulunabilirler.</w:t>
      </w:r>
      <w:r w:rsidR="00E257A4">
        <w:rPr>
          <w:rFonts w:ascii="Times New Roman" w:hAnsi="Times New Roman" w:cs="Times New Roman"/>
          <w:sz w:val="24"/>
          <w:szCs w:val="24"/>
        </w:rPr>
        <w:t xml:space="preserve"> (**)</w:t>
      </w:r>
    </w:p>
    <w:p w:rsidR="00285C0D" w:rsidRPr="00EE01B3" w:rsidRDefault="00285C0D" w:rsidP="00EE01B3">
      <w:pPr>
        <w:spacing w:after="0" w:line="240" w:lineRule="auto"/>
        <w:jc w:val="both"/>
        <w:rPr>
          <w:rFonts w:ascii="Times New Roman" w:hAnsi="Times New Roman" w:cs="Times New Roman"/>
          <w:sz w:val="24"/>
          <w:szCs w:val="24"/>
        </w:rPr>
      </w:pPr>
    </w:p>
    <w:p w:rsidR="007E47A2" w:rsidRPr="001E0564" w:rsidRDefault="00C740A5" w:rsidP="001E0564">
      <w:pPr>
        <w:tabs>
          <w:tab w:val="left" w:pos="709"/>
        </w:tabs>
        <w:spacing w:after="0" w:line="240" w:lineRule="auto"/>
        <w:jc w:val="both"/>
        <w:rPr>
          <w:rFonts w:ascii="Times New Roman" w:hAnsi="Times New Roman" w:cs="Times New Roman"/>
          <w:b/>
          <w:sz w:val="24"/>
          <w:szCs w:val="24"/>
        </w:rPr>
      </w:pPr>
      <w:r w:rsidRPr="001E0564">
        <w:rPr>
          <w:rFonts w:ascii="Times New Roman" w:hAnsi="Times New Roman" w:cs="Times New Roman"/>
          <w:b/>
          <w:sz w:val="24"/>
          <w:szCs w:val="24"/>
        </w:rPr>
        <w:t>Kimlik kartının iade edilmesi:</w:t>
      </w:r>
    </w:p>
    <w:p w:rsidR="004A6F58" w:rsidRDefault="007E47A2"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1E0564">
        <w:rPr>
          <w:rFonts w:ascii="Times New Roman" w:hAnsi="Times New Roman" w:cs="Times New Roman"/>
          <w:b/>
          <w:sz w:val="24"/>
          <w:szCs w:val="24"/>
        </w:rPr>
        <w:t>MADDE 14</w:t>
      </w:r>
      <w:r w:rsidR="00C740A5" w:rsidRPr="00EE01B3">
        <w:rPr>
          <w:rFonts w:ascii="Times New Roman" w:hAnsi="Times New Roman" w:cs="Times New Roman"/>
          <w:sz w:val="24"/>
          <w:szCs w:val="24"/>
        </w:rPr>
        <w:t xml:space="preserve"> – </w:t>
      </w:r>
    </w:p>
    <w:p w:rsidR="00C740A5" w:rsidRPr="00EE01B3" w:rsidRDefault="004A6F58"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740A5" w:rsidRPr="004A6F58">
        <w:rPr>
          <w:rFonts w:ascii="Times New Roman" w:hAnsi="Times New Roman" w:cs="Times New Roman"/>
          <w:b/>
          <w:sz w:val="24"/>
          <w:szCs w:val="24"/>
        </w:rPr>
        <w:t>(1)</w:t>
      </w:r>
      <w:r w:rsidR="00C740A5" w:rsidRPr="00EE01B3">
        <w:rPr>
          <w:rFonts w:ascii="Times New Roman" w:hAnsi="Times New Roman" w:cs="Times New Roman"/>
          <w:sz w:val="24"/>
          <w:szCs w:val="24"/>
        </w:rPr>
        <w:t xml:space="preserve">Kimlik kartı sahibi personelin görevinden istifa ederek ayrılması, başka bir kuruma atanması veya herhangi bir sebeple görevine son verilmesi halinde; Personel Daire Başkanlığı tarafından görevinden ayrılış işlemleri sırasında bu Yönergenin ekinde yer alan Ek-5 Kimlik Kartı İade Formu ile birlikte kimlik kartı teslim </w:t>
      </w:r>
      <w:r w:rsidR="001E0564" w:rsidRPr="00EE01B3">
        <w:rPr>
          <w:rFonts w:ascii="Times New Roman" w:hAnsi="Times New Roman" w:cs="Times New Roman"/>
          <w:sz w:val="24"/>
          <w:szCs w:val="24"/>
        </w:rPr>
        <w:t>alınır. Varsa</w:t>
      </w:r>
      <w:r w:rsidR="00C740A5" w:rsidRPr="00EE01B3">
        <w:rPr>
          <w:rFonts w:ascii="Times New Roman" w:hAnsi="Times New Roman" w:cs="Times New Roman"/>
          <w:sz w:val="24"/>
          <w:szCs w:val="24"/>
        </w:rPr>
        <w:t xml:space="preserve"> Aile/Yakın kartları da iade edilir.</w:t>
      </w:r>
    </w:p>
    <w:p w:rsidR="00C740A5" w:rsidRPr="00EE01B3" w:rsidRDefault="00C740A5" w:rsidP="001E0564">
      <w:pPr>
        <w:tabs>
          <w:tab w:val="left" w:pos="709"/>
        </w:tabs>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Öğrenim süresini tamamlamış geçici öğrencilerin, mezun olmaya hak kazanan öğrencilerle kayıt sildiren öğrencilerin kimlik kartları Öğrenci İlişik Kesme işlemleri onaylanmadan önce ilgili Birimlerin Öğrenci İşleri Bürolarınca </w:t>
      </w:r>
      <w:r w:rsidR="001E0564" w:rsidRPr="00EE01B3">
        <w:rPr>
          <w:rFonts w:ascii="Times New Roman" w:hAnsi="Times New Roman" w:cs="Times New Roman"/>
          <w:sz w:val="24"/>
          <w:szCs w:val="24"/>
        </w:rPr>
        <w:t>teslim alınır</w:t>
      </w:r>
      <w:r w:rsidRPr="00EE01B3">
        <w:rPr>
          <w:rFonts w:ascii="Times New Roman" w:hAnsi="Times New Roman" w:cs="Times New Roman"/>
          <w:sz w:val="24"/>
          <w:szCs w:val="24"/>
        </w:rPr>
        <w:t>.</w:t>
      </w:r>
    </w:p>
    <w:p w:rsidR="00C740A5" w:rsidRPr="00EE01B3" w:rsidRDefault="00C740A5" w:rsidP="00EE01B3">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Kurum Dışı Çalışan kartları sahiplerinin ayrılmaları durumunda kartları, ilgili kurum ya da ticari işletmeler tarafından Koruma ve Güvenlik Şube Müdürlüğüne teslim edilir. </w:t>
      </w:r>
    </w:p>
    <w:p w:rsidR="00C740A5" w:rsidRPr="00EE01B3" w:rsidRDefault="00C740A5" w:rsidP="001E0564">
      <w:pPr>
        <w:tabs>
          <w:tab w:val="left" w:pos="709"/>
        </w:tabs>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Kimlik kartı teslim alınmadan hiçbir personelin veya öğrencinin ilişik kesme işlemleri gerçekleştirilmez.</w:t>
      </w:r>
    </w:p>
    <w:p w:rsidR="00C740A5" w:rsidRPr="00EE01B3" w:rsidRDefault="00C740A5" w:rsidP="001E0564">
      <w:pPr>
        <w:tabs>
          <w:tab w:val="left" w:pos="709"/>
        </w:tabs>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İade edilen kimlik kartları bu Yönergenin 15 inci maddesine göre </w:t>
      </w:r>
      <w:r w:rsidR="001E0564" w:rsidRPr="00EE01B3">
        <w:rPr>
          <w:rFonts w:ascii="Times New Roman" w:hAnsi="Times New Roman" w:cs="Times New Roman"/>
          <w:sz w:val="24"/>
          <w:szCs w:val="24"/>
        </w:rPr>
        <w:t>imha edilir</w:t>
      </w:r>
      <w:r w:rsidRPr="00EE01B3">
        <w:rPr>
          <w:rFonts w:ascii="Times New Roman" w:hAnsi="Times New Roman" w:cs="Times New Roman"/>
          <w:sz w:val="24"/>
          <w:szCs w:val="24"/>
        </w:rPr>
        <w:t>.</w:t>
      </w:r>
    </w:p>
    <w:p w:rsidR="00D06709" w:rsidRDefault="00C740A5" w:rsidP="00377604">
      <w:pPr>
        <w:spacing w:after="0" w:line="240" w:lineRule="auto"/>
        <w:jc w:val="both"/>
        <w:rPr>
          <w:rFonts w:ascii="Times New Roman" w:hAnsi="Times New Roman" w:cs="Times New Roman"/>
          <w:sz w:val="24"/>
          <w:szCs w:val="24"/>
        </w:rPr>
      </w:pPr>
      <w:r w:rsidRPr="00EE01B3">
        <w:rPr>
          <w:rFonts w:ascii="Times New Roman" w:hAnsi="Times New Roman" w:cs="Times New Roman"/>
          <w:sz w:val="24"/>
          <w:szCs w:val="24"/>
        </w:rPr>
        <w:t xml:space="preserve">Üniversiteden kartlarını iade etmeden ayrılan </w:t>
      </w:r>
      <w:r w:rsidR="001E0564" w:rsidRPr="00EE01B3">
        <w:rPr>
          <w:rFonts w:ascii="Times New Roman" w:hAnsi="Times New Roman" w:cs="Times New Roman"/>
          <w:sz w:val="24"/>
          <w:szCs w:val="24"/>
        </w:rPr>
        <w:t>personel, öğrenci</w:t>
      </w:r>
      <w:r w:rsidRPr="00EE01B3">
        <w:rPr>
          <w:rFonts w:ascii="Times New Roman" w:hAnsi="Times New Roman" w:cs="Times New Roman"/>
          <w:sz w:val="24"/>
          <w:szCs w:val="24"/>
        </w:rPr>
        <w:t xml:space="preserve"> veya çalışanların kartları, ayrıldıkları tarih itibariyle pasif hale getirilir. Varsa Personel Aile kartları da pasif hale getirilir. </w:t>
      </w:r>
    </w:p>
    <w:p w:rsidR="00D06709" w:rsidRPr="00D06709" w:rsidRDefault="00D06709" w:rsidP="001E0564">
      <w:pPr>
        <w:tabs>
          <w:tab w:val="left" w:pos="709"/>
        </w:tabs>
        <w:spacing w:after="0" w:line="240" w:lineRule="auto"/>
        <w:jc w:val="both"/>
        <w:rPr>
          <w:rFonts w:ascii="Times New Roman" w:hAnsi="Times New Roman" w:cs="Times New Roman"/>
          <w:sz w:val="24"/>
          <w:szCs w:val="24"/>
        </w:rPr>
      </w:pPr>
    </w:p>
    <w:p w:rsidR="007E47A2" w:rsidRPr="001E0564" w:rsidRDefault="00C740A5" w:rsidP="001E0564">
      <w:pPr>
        <w:tabs>
          <w:tab w:val="left" w:pos="709"/>
        </w:tabs>
        <w:spacing w:after="0" w:line="240" w:lineRule="auto"/>
        <w:jc w:val="both"/>
        <w:rPr>
          <w:rFonts w:ascii="Times New Roman" w:hAnsi="Times New Roman" w:cs="Times New Roman"/>
          <w:b/>
          <w:sz w:val="24"/>
          <w:szCs w:val="24"/>
        </w:rPr>
      </w:pPr>
      <w:r w:rsidRPr="001E0564">
        <w:rPr>
          <w:rFonts w:ascii="Times New Roman" w:hAnsi="Times New Roman" w:cs="Times New Roman"/>
          <w:b/>
          <w:sz w:val="24"/>
          <w:szCs w:val="24"/>
        </w:rPr>
        <w:t>Kimlik kartının imhası:</w:t>
      </w:r>
    </w:p>
    <w:p w:rsidR="006C20B9" w:rsidRDefault="007E47A2"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1E0564">
        <w:rPr>
          <w:rFonts w:ascii="Times New Roman" w:hAnsi="Times New Roman" w:cs="Times New Roman"/>
          <w:b/>
          <w:sz w:val="24"/>
          <w:szCs w:val="24"/>
        </w:rPr>
        <w:t>MADDE 15</w:t>
      </w:r>
      <w:r w:rsidR="00C740A5" w:rsidRPr="00EE01B3">
        <w:rPr>
          <w:rFonts w:ascii="Times New Roman" w:hAnsi="Times New Roman" w:cs="Times New Roman"/>
          <w:sz w:val="24"/>
          <w:szCs w:val="24"/>
        </w:rPr>
        <w:t xml:space="preserve"> – </w:t>
      </w:r>
    </w:p>
    <w:p w:rsidR="00C740A5" w:rsidRPr="00EE01B3" w:rsidRDefault="006C20B9"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6C20B9">
        <w:rPr>
          <w:rFonts w:ascii="Times New Roman" w:hAnsi="Times New Roman" w:cs="Times New Roman"/>
          <w:b/>
          <w:sz w:val="24"/>
          <w:szCs w:val="24"/>
        </w:rPr>
        <w:t>(1)</w:t>
      </w:r>
      <w:r w:rsidR="00C740A5" w:rsidRPr="00EE01B3">
        <w:rPr>
          <w:rFonts w:ascii="Times New Roman" w:hAnsi="Times New Roman" w:cs="Times New Roman"/>
          <w:sz w:val="24"/>
          <w:szCs w:val="24"/>
        </w:rPr>
        <w:t>Unvan değişikliği, ilişik kesme gibi durumlarda yetkili birimler tarafından Personel kimlik kartları toplanır ve liste ile birlikte Personel Daire Başkanlığı’na gönderilir.</w:t>
      </w:r>
    </w:p>
    <w:p w:rsidR="00C740A5" w:rsidRPr="00EE01B3" w:rsidRDefault="00C740A5" w:rsidP="006C20B9">
      <w:pPr>
        <w:spacing w:after="0" w:line="240" w:lineRule="auto"/>
        <w:ind w:firstLine="708"/>
        <w:jc w:val="both"/>
        <w:rPr>
          <w:rFonts w:ascii="Times New Roman" w:hAnsi="Times New Roman" w:cs="Times New Roman"/>
          <w:sz w:val="24"/>
          <w:szCs w:val="24"/>
        </w:rPr>
      </w:pPr>
      <w:r w:rsidRPr="006C20B9">
        <w:rPr>
          <w:rFonts w:ascii="Times New Roman" w:hAnsi="Times New Roman" w:cs="Times New Roman"/>
          <w:b/>
          <w:sz w:val="24"/>
          <w:szCs w:val="24"/>
        </w:rPr>
        <w:t>(2)</w:t>
      </w:r>
      <w:r w:rsidRPr="00EE01B3">
        <w:rPr>
          <w:rFonts w:ascii="Times New Roman" w:hAnsi="Times New Roman" w:cs="Times New Roman"/>
          <w:sz w:val="24"/>
          <w:szCs w:val="24"/>
        </w:rPr>
        <w:t>Yıpranma, kırılma ve benzeri sebeplerle kullanılamaz durumda olan kimlik kartları şahsen Personel Daire Başkanlığına teslim edilir.</w:t>
      </w:r>
    </w:p>
    <w:p w:rsidR="00C740A5" w:rsidRPr="00EE01B3" w:rsidRDefault="00C740A5" w:rsidP="006C20B9">
      <w:pPr>
        <w:spacing w:after="0" w:line="240" w:lineRule="auto"/>
        <w:ind w:firstLine="708"/>
        <w:jc w:val="both"/>
        <w:rPr>
          <w:rFonts w:ascii="Times New Roman" w:hAnsi="Times New Roman" w:cs="Times New Roman"/>
          <w:sz w:val="24"/>
          <w:szCs w:val="24"/>
        </w:rPr>
      </w:pPr>
      <w:r w:rsidRPr="006C20B9">
        <w:rPr>
          <w:rFonts w:ascii="Times New Roman" w:hAnsi="Times New Roman" w:cs="Times New Roman"/>
          <w:b/>
          <w:sz w:val="24"/>
          <w:szCs w:val="24"/>
        </w:rPr>
        <w:t>(3)</w:t>
      </w:r>
      <w:r w:rsidRPr="00EE01B3">
        <w:rPr>
          <w:rFonts w:ascii="Times New Roman" w:hAnsi="Times New Roman" w:cs="Times New Roman"/>
          <w:sz w:val="24"/>
          <w:szCs w:val="24"/>
        </w:rPr>
        <w:t>Yıpranan, kırılan ve kullanılamaz durumda olan öğrenci kimlikleri ilgili Birimlerin Öğrenci İşleri bürolarınca toplanır ve liste ile birlikte Öğrenci İşleri Daire Başkanlığına gönderilir.</w:t>
      </w:r>
    </w:p>
    <w:p w:rsidR="00C740A5" w:rsidRPr="00EE01B3" w:rsidRDefault="00C740A5" w:rsidP="006C20B9">
      <w:pPr>
        <w:spacing w:after="0" w:line="240" w:lineRule="auto"/>
        <w:ind w:firstLine="708"/>
        <w:jc w:val="both"/>
        <w:rPr>
          <w:rFonts w:ascii="Times New Roman" w:hAnsi="Times New Roman" w:cs="Times New Roman"/>
          <w:sz w:val="24"/>
          <w:szCs w:val="24"/>
        </w:rPr>
      </w:pPr>
      <w:r w:rsidRPr="006C20B9">
        <w:rPr>
          <w:rFonts w:ascii="Times New Roman" w:hAnsi="Times New Roman" w:cs="Times New Roman"/>
          <w:b/>
          <w:sz w:val="24"/>
          <w:szCs w:val="24"/>
        </w:rPr>
        <w:lastRenderedPageBreak/>
        <w:t>(4)</w:t>
      </w:r>
      <w:r w:rsidRPr="00EE01B3">
        <w:rPr>
          <w:rFonts w:ascii="Times New Roman" w:hAnsi="Times New Roman" w:cs="Times New Roman"/>
          <w:sz w:val="24"/>
          <w:szCs w:val="24"/>
        </w:rPr>
        <w:t>Kimlik kartı sahibinin T.C. kimlik numarası, adı, soyadı, öğrenci kartı ise öğrenci numarası, görev yaptığı birim, unvanı ve diğer bilgilerinin yer aldığı imha edilecek kimlik kartları listesi oluşturularak yıl içerisinde belli dönemlerde Kimlik İmha Komisyonunun onayına sunulur.</w:t>
      </w:r>
    </w:p>
    <w:p w:rsidR="00C740A5" w:rsidRDefault="00C740A5" w:rsidP="002A3C65">
      <w:pPr>
        <w:spacing w:after="0" w:line="240" w:lineRule="auto"/>
        <w:ind w:firstLine="708"/>
        <w:jc w:val="both"/>
        <w:rPr>
          <w:rFonts w:ascii="Times New Roman" w:hAnsi="Times New Roman" w:cs="Times New Roman"/>
          <w:sz w:val="24"/>
          <w:szCs w:val="24"/>
        </w:rPr>
      </w:pPr>
      <w:r w:rsidRPr="006C20B9">
        <w:rPr>
          <w:rFonts w:ascii="Times New Roman" w:hAnsi="Times New Roman" w:cs="Times New Roman"/>
          <w:b/>
          <w:sz w:val="24"/>
          <w:szCs w:val="24"/>
        </w:rPr>
        <w:t>(5)</w:t>
      </w:r>
      <w:r w:rsidRPr="00EE01B3">
        <w:rPr>
          <w:rFonts w:ascii="Times New Roman" w:hAnsi="Times New Roman" w:cs="Times New Roman"/>
          <w:sz w:val="24"/>
          <w:szCs w:val="24"/>
        </w:rPr>
        <w:t>İmha edilmesi ilgili komisyonca onaylanan kimlik kartlarının imhası kart imha makinesinde gerçekleştirilir.</w:t>
      </w:r>
    </w:p>
    <w:p w:rsidR="00285C0D" w:rsidRPr="00EE01B3" w:rsidRDefault="00285C0D" w:rsidP="00EE01B3">
      <w:pPr>
        <w:spacing w:after="0" w:line="240" w:lineRule="auto"/>
        <w:jc w:val="both"/>
        <w:rPr>
          <w:rFonts w:ascii="Times New Roman" w:hAnsi="Times New Roman" w:cs="Times New Roman"/>
          <w:sz w:val="24"/>
          <w:szCs w:val="24"/>
        </w:rPr>
      </w:pPr>
    </w:p>
    <w:p w:rsidR="007E47A2" w:rsidRPr="001E0564" w:rsidRDefault="00C740A5" w:rsidP="001E0564">
      <w:pPr>
        <w:tabs>
          <w:tab w:val="left" w:pos="709"/>
        </w:tabs>
        <w:spacing w:after="0" w:line="240" w:lineRule="auto"/>
        <w:jc w:val="both"/>
        <w:rPr>
          <w:rFonts w:ascii="Times New Roman" w:hAnsi="Times New Roman" w:cs="Times New Roman"/>
          <w:b/>
          <w:sz w:val="24"/>
          <w:szCs w:val="24"/>
        </w:rPr>
      </w:pPr>
      <w:r w:rsidRPr="001E0564">
        <w:rPr>
          <w:rFonts w:ascii="Times New Roman" w:hAnsi="Times New Roman" w:cs="Times New Roman"/>
          <w:b/>
          <w:sz w:val="24"/>
          <w:szCs w:val="24"/>
        </w:rPr>
        <w:t>Emeklilik ve vefat:</w:t>
      </w:r>
    </w:p>
    <w:p w:rsidR="006C20B9" w:rsidRDefault="007E47A2"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1E0564">
        <w:rPr>
          <w:rFonts w:ascii="Times New Roman" w:hAnsi="Times New Roman" w:cs="Times New Roman"/>
          <w:b/>
          <w:sz w:val="24"/>
          <w:szCs w:val="24"/>
        </w:rPr>
        <w:t>MADDE 16</w:t>
      </w:r>
      <w:r w:rsidR="00C740A5" w:rsidRPr="00EE01B3">
        <w:rPr>
          <w:rFonts w:ascii="Times New Roman" w:hAnsi="Times New Roman" w:cs="Times New Roman"/>
          <w:sz w:val="24"/>
          <w:szCs w:val="24"/>
        </w:rPr>
        <w:t xml:space="preserve"> – </w:t>
      </w:r>
    </w:p>
    <w:p w:rsidR="00C740A5" w:rsidRPr="00EE01B3" w:rsidRDefault="006C20B9"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6C20B9">
        <w:rPr>
          <w:rFonts w:ascii="Times New Roman" w:hAnsi="Times New Roman" w:cs="Times New Roman"/>
          <w:b/>
          <w:sz w:val="24"/>
          <w:szCs w:val="24"/>
        </w:rPr>
        <w:t>(1)</w:t>
      </w:r>
      <w:r w:rsidR="00C740A5" w:rsidRPr="00EE01B3">
        <w:rPr>
          <w:rFonts w:ascii="Times New Roman" w:hAnsi="Times New Roman" w:cs="Times New Roman"/>
          <w:sz w:val="24"/>
          <w:szCs w:val="24"/>
        </w:rPr>
        <w:t>Kimlik kart sahibinin vefat etmesi durumunda kartı geri alınmaz ve ilgili kimlik kartı pasif hale getirilir ve hiç bir geçiş sisteminde kullanılamaz.</w:t>
      </w:r>
    </w:p>
    <w:p w:rsidR="00C740A5" w:rsidRDefault="00C740A5" w:rsidP="006C20B9">
      <w:pPr>
        <w:spacing w:after="0" w:line="240" w:lineRule="auto"/>
        <w:ind w:firstLine="708"/>
        <w:jc w:val="both"/>
        <w:rPr>
          <w:rFonts w:ascii="Times New Roman" w:hAnsi="Times New Roman" w:cs="Times New Roman"/>
          <w:sz w:val="24"/>
          <w:szCs w:val="24"/>
        </w:rPr>
      </w:pPr>
      <w:r w:rsidRPr="006C20B9">
        <w:rPr>
          <w:rFonts w:ascii="Times New Roman" w:hAnsi="Times New Roman" w:cs="Times New Roman"/>
          <w:b/>
          <w:sz w:val="24"/>
          <w:szCs w:val="24"/>
        </w:rPr>
        <w:t>(2)</w:t>
      </w:r>
      <w:r w:rsidRPr="00EE01B3">
        <w:rPr>
          <w:rFonts w:ascii="Times New Roman" w:hAnsi="Times New Roman" w:cs="Times New Roman"/>
          <w:sz w:val="24"/>
          <w:szCs w:val="24"/>
        </w:rPr>
        <w:t>Emekli olan personel için kişinin talebi söz konusu olduğunda Personel Daire Başkanlığınca 5 inci maddede yer alan emekli kart türünde kart basımı yapılır ve kişiye verilir.</w:t>
      </w:r>
    </w:p>
    <w:p w:rsidR="001A45E2" w:rsidRDefault="001A45E2" w:rsidP="001E0564">
      <w:pPr>
        <w:tabs>
          <w:tab w:val="left" w:pos="709"/>
        </w:tabs>
        <w:spacing w:after="0" w:line="240" w:lineRule="auto"/>
        <w:jc w:val="both"/>
        <w:rPr>
          <w:rFonts w:ascii="Times New Roman" w:hAnsi="Times New Roman" w:cs="Times New Roman"/>
          <w:b/>
          <w:sz w:val="24"/>
          <w:szCs w:val="24"/>
        </w:rPr>
      </w:pPr>
    </w:p>
    <w:p w:rsidR="007E47A2" w:rsidRPr="001E0564" w:rsidRDefault="00C740A5" w:rsidP="001E0564">
      <w:pPr>
        <w:tabs>
          <w:tab w:val="left" w:pos="709"/>
        </w:tabs>
        <w:spacing w:after="0" w:line="240" w:lineRule="auto"/>
        <w:jc w:val="both"/>
        <w:rPr>
          <w:rFonts w:ascii="Times New Roman" w:hAnsi="Times New Roman" w:cs="Times New Roman"/>
          <w:b/>
          <w:sz w:val="24"/>
          <w:szCs w:val="24"/>
        </w:rPr>
      </w:pPr>
      <w:r w:rsidRPr="001E0564">
        <w:rPr>
          <w:rFonts w:ascii="Times New Roman" w:hAnsi="Times New Roman" w:cs="Times New Roman"/>
          <w:b/>
          <w:sz w:val="24"/>
          <w:szCs w:val="24"/>
        </w:rPr>
        <w:t>Yürürlük</w:t>
      </w:r>
    </w:p>
    <w:p w:rsidR="00422469" w:rsidRDefault="007E47A2"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1E0564">
        <w:rPr>
          <w:rFonts w:ascii="Times New Roman" w:hAnsi="Times New Roman" w:cs="Times New Roman"/>
          <w:b/>
          <w:sz w:val="24"/>
          <w:szCs w:val="24"/>
        </w:rPr>
        <w:t>MADDE 17</w:t>
      </w:r>
      <w:r w:rsidR="00C740A5" w:rsidRPr="00EE01B3">
        <w:rPr>
          <w:rFonts w:ascii="Times New Roman" w:hAnsi="Times New Roman" w:cs="Times New Roman"/>
          <w:sz w:val="24"/>
          <w:szCs w:val="24"/>
        </w:rPr>
        <w:t xml:space="preserve"> – </w:t>
      </w:r>
    </w:p>
    <w:p w:rsidR="00C740A5" w:rsidRPr="00EE01B3" w:rsidRDefault="00422469"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422469">
        <w:rPr>
          <w:rFonts w:ascii="Times New Roman" w:hAnsi="Times New Roman" w:cs="Times New Roman"/>
          <w:b/>
          <w:sz w:val="24"/>
          <w:szCs w:val="24"/>
        </w:rPr>
        <w:t>(1)</w:t>
      </w:r>
      <w:r w:rsidR="00C740A5" w:rsidRPr="00EE01B3">
        <w:rPr>
          <w:rFonts w:ascii="Times New Roman" w:hAnsi="Times New Roman" w:cs="Times New Roman"/>
          <w:sz w:val="24"/>
          <w:szCs w:val="24"/>
        </w:rPr>
        <w:t>Bu Yönerge Üniversite Senatosu tarafından kabul edildiği tarihten itibaren yürürlüğe girer.</w:t>
      </w:r>
    </w:p>
    <w:p w:rsidR="00D60CA3" w:rsidRDefault="00D60CA3" w:rsidP="001E0564">
      <w:pPr>
        <w:tabs>
          <w:tab w:val="left" w:pos="709"/>
        </w:tabs>
        <w:spacing w:after="0" w:line="240" w:lineRule="auto"/>
        <w:jc w:val="both"/>
        <w:rPr>
          <w:rFonts w:ascii="Times New Roman" w:hAnsi="Times New Roman" w:cs="Times New Roman"/>
          <w:b/>
          <w:sz w:val="24"/>
          <w:szCs w:val="24"/>
        </w:rPr>
      </w:pPr>
    </w:p>
    <w:p w:rsidR="007E47A2" w:rsidRPr="00B135BC" w:rsidRDefault="00C740A5" w:rsidP="001E0564">
      <w:pPr>
        <w:tabs>
          <w:tab w:val="left" w:pos="709"/>
        </w:tabs>
        <w:spacing w:after="0" w:line="240" w:lineRule="auto"/>
        <w:jc w:val="both"/>
        <w:rPr>
          <w:rFonts w:ascii="Times New Roman" w:hAnsi="Times New Roman" w:cs="Times New Roman"/>
          <w:b/>
          <w:sz w:val="24"/>
          <w:szCs w:val="24"/>
        </w:rPr>
      </w:pPr>
      <w:r w:rsidRPr="00B135BC">
        <w:rPr>
          <w:rFonts w:ascii="Times New Roman" w:hAnsi="Times New Roman" w:cs="Times New Roman"/>
          <w:b/>
          <w:sz w:val="24"/>
          <w:szCs w:val="24"/>
        </w:rPr>
        <w:t>Yürütme</w:t>
      </w:r>
    </w:p>
    <w:p w:rsidR="00422469" w:rsidRDefault="007E47A2"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740A5" w:rsidRPr="00B135BC">
        <w:rPr>
          <w:rFonts w:ascii="Times New Roman" w:hAnsi="Times New Roman" w:cs="Times New Roman"/>
          <w:b/>
          <w:sz w:val="24"/>
          <w:szCs w:val="24"/>
        </w:rPr>
        <w:t>MADDE 18</w:t>
      </w:r>
      <w:r w:rsidR="00C740A5" w:rsidRPr="00EE01B3">
        <w:rPr>
          <w:rFonts w:ascii="Times New Roman" w:hAnsi="Times New Roman" w:cs="Times New Roman"/>
          <w:sz w:val="24"/>
          <w:szCs w:val="24"/>
        </w:rPr>
        <w:t xml:space="preserve"> – </w:t>
      </w:r>
    </w:p>
    <w:p w:rsidR="00C740A5" w:rsidRDefault="00422469"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40A5" w:rsidRPr="00422469">
        <w:rPr>
          <w:rFonts w:ascii="Times New Roman" w:hAnsi="Times New Roman" w:cs="Times New Roman"/>
          <w:b/>
          <w:sz w:val="24"/>
          <w:szCs w:val="24"/>
        </w:rPr>
        <w:t>(1)</w:t>
      </w:r>
      <w:r w:rsidR="00C740A5" w:rsidRPr="00EE01B3">
        <w:rPr>
          <w:rFonts w:ascii="Times New Roman" w:hAnsi="Times New Roman" w:cs="Times New Roman"/>
          <w:sz w:val="24"/>
          <w:szCs w:val="24"/>
        </w:rPr>
        <w:t>Bu Yönerge hükümlerini Akdeniz Üniversitesi Rektörü yürütür.</w:t>
      </w:r>
    </w:p>
    <w:p w:rsidR="00A902E5" w:rsidRDefault="00A902E5" w:rsidP="001E0564">
      <w:pPr>
        <w:tabs>
          <w:tab w:val="left" w:pos="709"/>
        </w:tabs>
        <w:spacing w:after="0" w:line="240" w:lineRule="auto"/>
        <w:jc w:val="both"/>
        <w:rPr>
          <w:rFonts w:ascii="Times New Roman" w:hAnsi="Times New Roman" w:cs="Times New Roman"/>
          <w:sz w:val="24"/>
          <w:szCs w:val="24"/>
        </w:rPr>
      </w:pPr>
    </w:p>
    <w:p w:rsidR="00A902E5" w:rsidRDefault="00A902E5" w:rsidP="001E0564">
      <w:pPr>
        <w:tabs>
          <w:tab w:val="left" w:pos="709"/>
        </w:tabs>
        <w:spacing w:after="0" w:line="240" w:lineRule="auto"/>
        <w:jc w:val="both"/>
        <w:rPr>
          <w:rFonts w:ascii="Times New Roman" w:hAnsi="Times New Roman" w:cs="Times New Roman"/>
          <w:sz w:val="24"/>
          <w:szCs w:val="24"/>
        </w:rPr>
      </w:pPr>
    </w:p>
    <w:p w:rsidR="00A902E5" w:rsidRDefault="00A902E5" w:rsidP="001E0564">
      <w:pPr>
        <w:tabs>
          <w:tab w:val="left" w:pos="709"/>
        </w:tabs>
        <w:spacing w:after="0" w:line="240" w:lineRule="auto"/>
        <w:jc w:val="both"/>
        <w:rPr>
          <w:rFonts w:ascii="Times New Roman" w:hAnsi="Times New Roman" w:cs="Times New Roman"/>
          <w:sz w:val="24"/>
          <w:szCs w:val="24"/>
        </w:rPr>
      </w:pPr>
    </w:p>
    <w:p w:rsidR="00A902E5" w:rsidRDefault="00A902E5" w:rsidP="001E0564">
      <w:pPr>
        <w:tabs>
          <w:tab w:val="left" w:pos="709"/>
        </w:tabs>
        <w:spacing w:after="0" w:line="240" w:lineRule="auto"/>
        <w:jc w:val="both"/>
        <w:rPr>
          <w:rFonts w:ascii="Times New Roman" w:hAnsi="Times New Roman" w:cs="Times New Roman"/>
          <w:sz w:val="24"/>
          <w:szCs w:val="24"/>
        </w:rPr>
      </w:pPr>
    </w:p>
    <w:p w:rsidR="00A902E5" w:rsidRDefault="00A902E5" w:rsidP="001E0564">
      <w:pPr>
        <w:tabs>
          <w:tab w:val="left" w:pos="709"/>
        </w:tabs>
        <w:spacing w:after="0" w:line="240" w:lineRule="auto"/>
        <w:jc w:val="both"/>
        <w:rPr>
          <w:rFonts w:ascii="Times New Roman" w:hAnsi="Times New Roman" w:cs="Times New Roman"/>
          <w:sz w:val="24"/>
          <w:szCs w:val="24"/>
        </w:rPr>
      </w:pPr>
    </w:p>
    <w:p w:rsidR="00A902E5" w:rsidRDefault="00A902E5" w:rsidP="001E0564">
      <w:pPr>
        <w:tabs>
          <w:tab w:val="left" w:pos="709"/>
        </w:tabs>
        <w:spacing w:after="0" w:line="240" w:lineRule="auto"/>
        <w:jc w:val="both"/>
        <w:rPr>
          <w:rFonts w:ascii="Times New Roman" w:hAnsi="Times New Roman" w:cs="Times New Roman"/>
          <w:sz w:val="24"/>
          <w:szCs w:val="24"/>
        </w:rPr>
      </w:pPr>
    </w:p>
    <w:p w:rsidR="00A902E5" w:rsidRDefault="00A902E5" w:rsidP="001E0564">
      <w:pPr>
        <w:tabs>
          <w:tab w:val="left" w:pos="709"/>
        </w:tabs>
        <w:spacing w:after="0" w:line="240" w:lineRule="auto"/>
        <w:jc w:val="both"/>
        <w:rPr>
          <w:rFonts w:ascii="Times New Roman" w:hAnsi="Times New Roman" w:cs="Times New Roman"/>
          <w:sz w:val="24"/>
          <w:szCs w:val="24"/>
        </w:rPr>
      </w:pPr>
    </w:p>
    <w:p w:rsidR="007E47A2" w:rsidRDefault="007E47A2" w:rsidP="001E0564">
      <w:pPr>
        <w:tabs>
          <w:tab w:val="left" w:pos="709"/>
        </w:tabs>
        <w:spacing w:after="0" w:line="240" w:lineRule="auto"/>
        <w:jc w:val="both"/>
        <w:rPr>
          <w:rFonts w:ascii="Times New Roman" w:hAnsi="Times New Roman" w:cs="Times New Roman"/>
          <w:sz w:val="24"/>
          <w:szCs w:val="24"/>
        </w:rPr>
      </w:pPr>
    </w:p>
    <w:p w:rsidR="007E47A2" w:rsidRDefault="007E47A2" w:rsidP="001E0564">
      <w:pPr>
        <w:tabs>
          <w:tab w:val="left" w:pos="709"/>
        </w:tabs>
        <w:spacing w:after="0" w:line="240" w:lineRule="auto"/>
        <w:jc w:val="both"/>
        <w:rPr>
          <w:rFonts w:ascii="Times New Roman" w:hAnsi="Times New Roman" w:cs="Times New Roman"/>
          <w:sz w:val="24"/>
          <w:szCs w:val="24"/>
        </w:rPr>
      </w:pPr>
    </w:p>
    <w:p w:rsidR="00626166" w:rsidRDefault="00626166"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6B3D3E" w:rsidRDefault="006B3D3E" w:rsidP="001E0564">
      <w:pPr>
        <w:tabs>
          <w:tab w:val="left" w:pos="709"/>
        </w:tabs>
        <w:spacing w:after="0" w:line="240" w:lineRule="auto"/>
        <w:jc w:val="both"/>
        <w:rPr>
          <w:rFonts w:ascii="Times New Roman" w:hAnsi="Times New Roman" w:cs="Times New Roman"/>
          <w:sz w:val="24"/>
          <w:szCs w:val="24"/>
        </w:rPr>
      </w:pPr>
    </w:p>
    <w:p w:rsidR="00A902E5" w:rsidRDefault="00591598" w:rsidP="00A902E5">
      <w:pPr>
        <w:pBdr>
          <w:top w:val="single" w:sz="4" w:space="1" w:color="auto"/>
        </w:pBd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2E5">
        <w:rPr>
          <w:rFonts w:ascii="Times New Roman" w:hAnsi="Times New Roman" w:cs="Times New Roman"/>
          <w:sz w:val="24"/>
          <w:szCs w:val="24"/>
        </w:rPr>
        <w:t>28.02.2018 tarihli ve 08/07 sayılı Senato Kararı ile kabul edildi.</w:t>
      </w:r>
    </w:p>
    <w:p w:rsidR="00A902E5" w:rsidRDefault="00591598" w:rsidP="00A902E5">
      <w:pPr>
        <w:pBdr>
          <w:top w:val="single" w:sz="4" w:space="1" w:color="auto"/>
        </w:pBd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30.03.2018 tarih</w:t>
      </w:r>
      <w:r w:rsidR="00A902E5">
        <w:rPr>
          <w:rFonts w:ascii="Times New Roman" w:hAnsi="Times New Roman" w:cs="Times New Roman"/>
          <w:sz w:val="24"/>
          <w:szCs w:val="24"/>
        </w:rPr>
        <w:t xml:space="preserve"> ve 10/28 sayılı Senato Kararı ile değişiklik yapıldı.</w:t>
      </w:r>
    </w:p>
    <w:p w:rsidR="00A902E5" w:rsidRDefault="00022B39" w:rsidP="00A902E5">
      <w:pPr>
        <w:pBdr>
          <w:top w:val="single" w:sz="4" w:space="1" w:color="auto"/>
        </w:pBd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1598">
        <w:rPr>
          <w:rFonts w:ascii="Times New Roman" w:hAnsi="Times New Roman" w:cs="Times New Roman"/>
          <w:sz w:val="24"/>
          <w:szCs w:val="24"/>
        </w:rPr>
        <w:t xml:space="preserve"> </w:t>
      </w:r>
      <w:r w:rsidR="00591598">
        <w:rPr>
          <w:rFonts w:ascii="Times New Roman" w:hAnsi="Times New Roman" w:cs="Times New Roman"/>
          <w:sz w:val="24"/>
          <w:szCs w:val="24"/>
        </w:rPr>
        <w:tab/>
      </w:r>
      <w:r w:rsidR="00A902E5">
        <w:rPr>
          <w:rFonts w:ascii="Times New Roman" w:hAnsi="Times New Roman" w:cs="Times New Roman"/>
          <w:sz w:val="24"/>
          <w:szCs w:val="24"/>
        </w:rPr>
        <w:t>20.0</w:t>
      </w:r>
      <w:r w:rsidR="00591598">
        <w:rPr>
          <w:rFonts w:ascii="Times New Roman" w:hAnsi="Times New Roman" w:cs="Times New Roman"/>
          <w:sz w:val="24"/>
          <w:szCs w:val="24"/>
        </w:rPr>
        <w:t>2.2019 tarih ve 04/11 sayılı S</w:t>
      </w:r>
      <w:r w:rsidR="00A902E5">
        <w:rPr>
          <w:rFonts w:ascii="Times New Roman" w:hAnsi="Times New Roman" w:cs="Times New Roman"/>
          <w:sz w:val="24"/>
          <w:szCs w:val="24"/>
        </w:rPr>
        <w:t>enato Kararı ile değişiklik yapıldı.</w:t>
      </w:r>
    </w:p>
    <w:p w:rsidR="00A902E5" w:rsidRDefault="00AC3822" w:rsidP="001E056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1598">
        <w:rPr>
          <w:rFonts w:ascii="Times New Roman" w:hAnsi="Times New Roman" w:cs="Times New Roman"/>
          <w:sz w:val="24"/>
          <w:szCs w:val="24"/>
        </w:rPr>
        <w:tab/>
        <w:t>22.12.2023 tarih ve 28/09 sayılı Senato Kararı ile değişiklik yapıldı.</w:t>
      </w:r>
    </w:p>
    <w:p w:rsidR="00A902E5" w:rsidRDefault="00A902E5" w:rsidP="001E0564">
      <w:pPr>
        <w:tabs>
          <w:tab w:val="left" w:pos="709"/>
        </w:tabs>
        <w:spacing w:after="0" w:line="240" w:lineRule="auto"/>
        <w:jc w:val="both"/>
        <w:rPr>
          <w:rFonts w:ascii="Times New Roman" w:hAnsi="Times New Roman" w:cs="Times New Roman"/>
          <w:sz w:val="24"/>
          <w:szCs w:val="24"/>
        </w:rPr>
      </w:pPr>
    </w:p>
    <w:p w:rsidR="00A902E5" w:rsidRDefault="00A902E5" w:rsidP="001E0564">
      <w:pPr>
        <w:tabs>
          <w:tab w:val="left" w:pos="709"/>
        </w:tabs>
        <w:spacing w:after="0" w:line="240" w:lineRule="auto"/>
        <w:jc w:val="both"/>
        <w:rPr>
          <w:rFonts w:ascii="Times New Roman" w:hAnsi="Times New Roman" w:cs="Times New Roman"/>
          <w:sz w:val="24"/>
          <w:szCs w:val="24"/>
        </w:rPr>
      </w:pPr>
    </w:p>
    <w:p w:rsidR="00A902E5" w:rsidRDefault="00A902E5" w:rsidP="001E0564">
      <w:pPr>
        <w:tabs>
          <w:tab w:val="left" w:pos="709"/>
        </w:tabs>
        <w:spacing w:after="0" w:line="240" w:lineRule="auto"/>
        <w:jc w:val="both"/>
        <w:rPr>
          <w:rFonts w:ascii="Times New Roman" w:hAnsi="Times New Roman" w:cs="Times New Roman"/>
          <w:sz w:val="24"/>
          <w:szCs w:val="24"/>
        </w:rPr>
      </w:pPr>
    </w:p>
    <w:p w:rsidR="00C740A5" w:rsidRDefault="00C740A5" w:rsidP="00EE01B3">
      <w:pPr>
        <w:spacing w:after="0" w:line="240" w:lineRule="auto"/>
        <w:jc w:val="both"/>
      </w:pPr>
      <w:r w:rsidRPr="00642080">
        <w:rPr>
          <w:noProof/>
        </w:rPr>
        <w:drawing>
          <wp:inline distT="0" distB="0" distL="0" distR="0">
            <wp:extent cx="6121400" cy="6106859"/>
            <wp:effectExtent l="19050" t="0" r="0" b="0"/>
            <wp:docPr id="9" name="Resim 2" descr="J:\16 şubat 201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16 şubat 2018--02.jpg"/>
                    <pic:cNvPicPr>
                      <a:picLocks noChangeAspect="1" noChangeArrowheads="1"/>
                    </pic:cNvPicPr>
                  </pic:nvPicPr>
                  <pic:blipFill>
                    <a:blip r:embed="rId8" cstate="print"/>
                    <a:stretch>
                      <a:fillRect/>
                    </a:stretch>
                  </pic:blipFill>
                  <pic:spPr bwMode="auto">
                    <a:xfrm>
                      <a:off x="0" y="0"/>
                      <a:ext cx="6121400" cy="6106859"/>
                    </a:xfrm>
                    <a:prstGeom prst="rect">
                      <a:avLst/>
                    </a:prstGeom>
                    <a:noFill/>
                    <a:ln w="9525">
                      <a:noFill/>
                      <a:miter lim="800000"/>
                      <a:headEnd/>
                      <a:tailEnd/>
                    </a:ln>
                  </pic:spPr>
                </pic:pic>
              </a:graphicData>
            </a:graphic>
          </wp:inline>
        </w:drawing>
      </w:r>
    </w:p>
    <w:p w:rsidR="006B3D3E" w:rsidRDefault="006B3D3E" w:rsidP="00C740A5">
      <w:pPr>
        <w:ind w:left="-567" w:right="-517"/>
        <w:jc w:val="center"/>
        <w:rPr>
          <w:rFonts w:ascii="Times New Roman" w:hAnsi="Times New Roman" w:cs="Times New Roman"/>
          <w:noProof/>
          <w:sz w:val="24"/>
          <w:szCs w:val="24"/>
        </w:rPr>
      </w:pPr>
    </w:p>
    <w:p w:rsidR="00C740A5" w:rsidRDefault="00C740A5" w:rsidP="00C740A5">
      <w:pPr>
        <w:ind w:left="-567" w:right="-517"/>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388372" cy="6522449"/>
            <wp:effectExtent l="19050" t="0" r="0" b="0"/>
            <wp:docPr id="3" name="Resim 1" descr="J:\16 şubat 201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16 şubat 2018--01.jpg"/>
                    <pic:cNvPicPr>
                      <a:picLocks noChangeAspect="1" noChangeArrowheads="1"/>
                    </pic:cNvPicPr>
                  </pic:nvPicPr>
                  <pic:blipFill>
                    <a:blip r:embed="rId9" cstate="print"/>
                    <a:stretch>
                      <a:fillRect/>
                    </a:stretch>
                  </pic:blipFill>
                  <pic:spPr bwMode="auto">
                    <a:xfrm>
                      <a:off x="0" y="0"/>
                      <a:ext cx="6388372" cy="6522449"/>
                    </a:xfrm>
                    <a:prstGeom prst="rect">
                      <a:avLst/>
                    </a:prstGeom>
                    <a:noFill/>
                    <a:ln w="9525">
                      <a:noFill/>
                      <a:miter lim="800000"/>
                      <a:headEnd/>
                      <a:tailEnd/>
                    </a:ln>
                  </pic:spPr>
                </pic:pic>
              </a:graphicData>
            </a:graphic>
          </wp:inline>
        </w:drawing>
      </w:r>
      <w:r w:rsidRPr="00642080">
        <w:rPr>
          <w:rFonts w:ascii="Times New Roman" w:hAnsi="Times New Roman" w:cs="Times New Roman"/>
          <w:noProof/>
          <w:sz w:val="24"/>
          <w:szCs w:val="24"/>
        </w:rPr>
        <w:drawing>
          <wp:inline distT="0" distB="0" distL="0" distR="0">
            <wp:extent cx="6113780" cy="2203367"/>
            <wp:effectExtent l="19050" t="0" r="1270" b="0"/>
            <wp:docPr id="11" name="Resim 1" descr="C:\Users\User\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5.png"/>
                    <pic:cNvPicPr>
                      <a:picLocks noChangeAspect="1" noChangeArrowheads="1"/>
                    </pic:cNvPicPr>
                  </pic:nvPicPr>
                  <pic:blipFill>
                    <a:blip r:embed="rId10" cstate="print"/>
                    <a:stretch>
                      <a:fillRect/>
                    </a:stretch>
                  </pic:blipFill>
                  <pic:spPr bwMode="auto">
                    <a:xfrm>
                      <a:off x="0" y="0"/>
                      <a:ext cx="6113780" cy="2203367"/>
                    </a:xfrm>
                    <a:prstGeom prst="rect">
                      <a:avLst/>
                    </a:prstGeom>
                    <a:noFill/>
                    <a:ln w="9525">
                      <a:noFill/>
                      <a:miter lim="800000"/>
                      <a:headEnd/>
                      <a:tailEnd/>
                    </a:ln>
                  </pic:spPr>
                </pic:pic>
              </a:graphicData>
            </a:graphic>
          </wp:inline>
        </w:drawing>
      </w:r>
      <w:r w:rsidRPr="00642080">
        <w:rPr>
          <w:rFonts w:ascii="Times New Roman" w:hAnsi="Times New Roman" w:cs="Times New Roman"/>
          <w:noProof/>
          <w:sz w:val="24"/>
          <w:szCs w:val="24"/>
        </w:rPr>
        <w:lastRenderedPageBreak/>
        <w:drawing>
          <wp:inline distT="0" distB="0" distL="0" distR="0">
            <wp:extent cx="6109634" cy="3901200"/>
            <wp:effectExtent l="19050" t="0" r="5416" b="0"/>
            <wp:docPr id="10" name="Resim 1" descr="C:\Users\User\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5.png"/>
                    <pic:cNvPicPr>
                      <a:picLocks noChangeAspect="1" noChangeArrowheads="1"/>
                    </pic:cNvPicPr>
                  </pic:nvPicPr>
                  <pic:blipFill>
                    <a:blip r:embed="rId11" cstate="print"/>
                    <a:srcRect b="21731"/>
                    <a:stretch>
                      <a:fillRect/>
                    </a:stretch>
                  </pic:blipFill>
                  <pic:spPr bwMode="auto">
                    <a:xfrm>
                      <a:off x="0" y="0"/>
                      <a:ext cx="6109634" cy="3901200"/>
                    </a:xfrm>
                    <a:prstGeom prst="rect">
                      <a:avLst/>
                    </a:prstGeom>
                    <a:noFill/>
                    <a:ln w="9525">
                      <a:noFill/>
                      <a:miter lim="800000"/>
                      <a:headEnd/>
                      <a:tailEnd/>
                    </a:ln>
                  </pic:spPr>
                </pic:pic>
              </a:graphicData>
            </a:graphic>
          </wp:inline>
        </w:drawing>
      </w:r>
    </w:p>
    <w:p w:rsidR="00C740A5" w:rsidRPr="008D2201" w:rsidRDefault="00C740A5" w:rsidP="00C740A5">
      <w:pPr>
        <w:jc w:val="center"/>
        <w:rPr>
          <w:rFonts w:ascii="Times New Roman" w:hAnsi="Times New Roman" w:cs="Times New Roman"/>
          <w:noProof/>
          <w:sz w:val="24"/>
          <w:szCs w:val="24"/>
        </w:rPr>
        <w:sectPr w:rsidR="00C740A5" w:rsidRPr="008D2201" w:rsidSect="006B3D3E">
          <w:pgSz w:w="12240" w:h="15840"/>
          <w:pgMar w:top="568" w:right="1183" w:bottom="709" w:left="1417" w:header="708" w:footer="708" w:gutter="0"/>
          <w:cols w:space="708"/>
        </w:sectPr>
      </w:pPr>
      <w:r w:rsidRPr="00642080">
        <w:rPr>
          <w:rFonts w:ascii="Times New Roman" w:hAnsi="Times New Roman" w:cs="Times New Roman"/>
          <w:noProof/>
          <w:sz w:val="24"/>
          <w:szCs w:val="24"/>
        </w:rPr>
        <w:drawing>
          <wp:inline distT="0" distB="0" distL="0" distR="0">
            <wp:extent cx="6121400" cy="2116888"/>
            <wp:effectExtent l="19050" t="0" r="0" b="0"/>
            <wp:docPr id="7" name="Resim 3" descr="J:\16 şubat 2018--03-0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16 şubat 2018--03-03-03.jpg"/>
                    <pic:cNvPicPr>
                      <a:picLocks noChangeAspect="1" noChangeArrowheads="1"/>
                    </pic:cNvPicPr>
                  </pic:nvPicPr>
                  <pic:blipFill>
                    <a:blip r:embed="rId12" cstate="print"/>
                    <a:stretch>
                      <a:fillRect/>
                    </a:stretch>
                  </pic:blipFill>
                  <pic:spPr bwMode="auto">
                    <a:xfrm>
                      <a:off x="0" y="0"/>
                      <a:ext cx="6121400" cy="2116888"/>
                    </a:xfrm>
                    <a:prstGeom prst="rect">
                      <a:avLst/>
                    </a:prstGeom>
                    <a:noFill/>
                    <a:ln w="9525">
                      <a:noFill/>
                      <a:miter lim="800000"/>
                      <a:headEnd/>
                      <a:tailEnd/>
                    </a:ln>
                  </pic:spPr>
                </pic:pic>
              </a:graphicData>
            </a:graphic>
          </wp:inline>
        </w:drawing>
      </w:r>
    </w:p>
    <w:p w:rsidR="00C740A5" w:rsidRDefault="00C740A5" w:rsidP="00C740A5">
      <w:pPr>
        <w:jc w:val="right"/>
        <w:rPr>
          <w:rFonts w:ascii="Times New Roman" w:hAnsi="Times New Roman" w:cs="Times New Roman"/>
          <w:b/>
          <w:sz w:val="24"/>
          <w:szCs w:val="24"/>
        </w:rPr>
      </w:pPr>
      <w:r w:rsidRPr="003B2FB9">
        <w:rPr>
          <w:rFonts w:ascii="Times New Roman" w:hAnsi="Times New Roman" w:cs="Times New Roman"/>
          <w:b/>
          <w:sz w:val="24"/>
          <w:szCs w:val="24"/>
        </w:rPr>
        <w:lastRenderedPageBreak/>
        <w:t>EK-2</w:t>
      </w:r>
      <w:r w:rsidR="00E257A4">
        <w:rPr>
          <w:rFonts w:ascii="Times New Roman" w:hAnsi="Times New Roman" w:cs="Times New Roman"/>
          <w:b/>
          <w:sz w:val="24"/>
          <w:szCs w:val="24"/>
        </w:rPr>
        <w:t xml:space="preserve"> (**)</w:t>
      </w:r>
    </w:p>
    <w:p w:rsidR="00C740A5" w:rsidRPr="0046624E" w:rsidRDefault="00C740A5" w:rsidP="00C740A5">
      <w:pPr>
        <w:jc w:val="center"/>
        <w:rPr>
          <w:rFonts w:ascii="Times New Roman" w:eastAsia="Times New Roman" w:hAnsi="Times New Roman" w:cs="Times New Roman"/>
          <w:b/>
          <w:sz w:val="28"/>
          <w:szCs w:val="28"/>
        </w:rPr>
      </w:pPr>
      <w:r>
        <w:rPr>
          <w:rFonts w:ascii="Times New Roman" w:hAnsi="Times New Roman" w:cs="Times New Roman"/>
          <w:b/>
          <w:sz w:val="24"/>
          <w:szCs w:val="24"/>
        </w:rPr>
        <w:t xml:space="preserve">    T.C.</w:t>
      </w:r>
    </w:p>
    <w:p w:rsidR="00C740A5" w:rsidRPr="0071219B" w:rsidRDefault="00C740A5" w:rsidP="00C740A5">
      <w:pPr>
        <w:jc w:val="center"/>
        <w:rPr>
          <w:rFonts w:ascii="Times New Roman" w:hAnsi="Times New Roman" w:cs="Times New Roman"/>
          <w:b/>
          <w:sz w:val="24"/>
          <w:szCs w:val="24"/>
          <w:lang w:eastAsia="en-US"/>
        </w:rPr>
      </w:pPr>
      <w:r>
        <w:rPr>
          <w:rFonts w:ascii="Times New Roman" w:hAnsi="Times New Roman" w:cs="Times New Roman"/>
          <w:b/>
          <w:sz w:val="24"/>
          <w:szCs w:val="24"/>
        </w:rPr>
        <w:t>AKDENİZ ÜNİVERSİTESİ REKTÖRLÜĞÜ</w:t>
      </w:r>
    </w:p>
    <w:p w:rsidR="00C740A5" w:rsidRDefault="00C740A5" w:rsidP="00C740A5">
      <w:pPr>
        <w:jc w:val="center"/>
        <w:rPr>
          <w:rFonts w:ascii="Times New Roman" w:hAnsi="Times New Roman" w:cs="Times New Roman"/>
          <w:b/>
          <w:sz w:val="24"/>
          <w:szCs w:val="24"/>
        </w:rPr>
      </w:pPr>
      <w:r>
        <w:rPr>
          <w:rFonts w:ascii="Times New Roman" w:hAnsi="Times New Roman" w:cs="Times New Roman"/>
          <w:b/>
          <w:sz w:val="24"/>
          <w:szCs w:val="24"/>
        </w:rPr>
        <w:t>ÖĞRENCİ İŞLERİ DAİRE BAŞKANLIĞINA</w:t>
      </w:r>
    </w:p>
    <w:p w:rsidR="00C740A5" w:rsidRDefault="00C740A5" w:rsidP="00C740A5">
      <w:pPr>
        <w:jc w:val="center"/>
        <w:rPr>
          <w:rFonts w:ascii="Times New Roman" w:hAnsi="Times New Roman" w:cs="Times New Roman"/>
          <w:b/>
          <w:sz w:val="24"/>
          <w:szCs w:val="24"/>
        </w:rPr>
      </w:pPr>
    </w:p>
    <w:p w:rsidR="004202A8" w:rsidRPr="00835A6C" w:rsidRDefault="00C740A5" w:rsidP="00C740A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Üniversitemizce verilen öğrenci kimlik kartımın </w:t>
      </w:r>
      <w:r w:rsidR="00323026">
        <w:rPr>
          <w:rFonts w:ascii="Times New Roman" w:hAnsi="Times New Roman" w:cs="Times New Roman"/>
          <w:sz w:val="24"/>
          <w:szCs w:val="24"/>
        </w:rPr>
        <w:t>çalıntı/kayıp/yıpranma/kırılma/</w:t>
      </w:r>
      <w:r>
        <w:rPr>
          <w:rFonts w:ascii="Times New Roman" w:hAnsi="Times New Roman" w:cs="Times New Roman"/>
          <w:sz w:val="24"/>
          <w:szCs w:val="24"/>
        </w:rPr>
        <w:t xml:space="preserve">manyetik özelliğinin kaybolması nedeniyle yeniden düzenlenmesi için gereğini izninize arz ederim. </w:t>
      </w:r>
    </w:p>
    <w:p w:rsidR="00C740A5" w:rsidRPr="0046624E" w:rsidRDefault="00C740A5" w:rsidP="008D15AB">
      <w:pPr>
        <w:spacing w:line="360" w:lineRule="auto"/>
        <w:ind w:left="7788" w:firstLine="708"/>
        <w:jc w:val="both"/>
        <w:rPr>
          <w:rFonts w:ascii="Times New Roman" w:hAnsi="Times New Roman" w:cs="Times New Roman"/>
          <w:sz w:val="24"/>
          <w:szCs w:val="24"/>
        </w:rPr>
      </w:pPr>
      <w:r>
        <w:rPr>
          <w:rFonts w:ascii="Times New Roman" w:hAnsi="Times New Roman" w:cs="Times New Roman"/>
          <w:b/>
          <w:sz w:val="24"/>
          <w:szCs w:val="24"/>
        </w:rPr>
        <w:t>Tarih/ İmza</w:t>
      </w:r>
    </w:p>
    <w:p w:rsidR="00C740A5" w:rsidRDefault="00C740A5" w:rsidP="008D15AB">
      <w:pPr>
        <w:spacing w:after="0"/>
        <w:rPr>
          <w:rFonts w:ascii="Times New Roman" w:hAnsi="Times New Roman" w:cs="Times New Roman"/>
          <w:b/>
          <w:sz w:val="24"/>
          <w:szCs w:val="24"/>
        </w:rPr>
      </w:pPr>
      <w:r>
        <w:rPr>
          <w:rFonts w:ascii="Times New Roman" w:hAnsi="Times New Roman" w:cs="Times New Roman"/>
          <w:b/>
          <w:sz w:val="24"/>
          <w:szCs w:val="24"/>
        </w:rPr>
        <w:t>Ek:</w:t>
      </w:r>
    </w:p>
    <w:p w:rsidR="00C740A5" w:rsidRDefault="008D15AB" w:rsidP="008D15AB">
      <w:pPr>
        <w:numPr>
          <w:ilvl w:val="0"/>
          <w:numId w:val="11"/>
        </w:numPr>
        <w:spacing w:after="0"/>
        <w:rPr>
          <w:rFonts w:ascii="Times New Roman" w:hAnsi="Times New Roman" w:cs="Times New Roman"/>
          <w:sz w:val="24"/>
          <w:szCs w:val="24"/>
        </w:rPr>
      </w:pPr>
      <w:r>
        <w:rPr>
          <w:rFonts w:ascii="Times New Roman" w:hAnsi="Times New Roman" w:cs="Times New Roman"/>
          <w:sz w:val="24"/>
          <w:szCs w:val="24"/>
        </w:rPr>
        <w:t>Çalınma durumunda</w:t>
      </w:r>
      <w:r w:rsidR="00C740A5">
        <w:rPr>
          <w:rFonts w:ascii="Times New Roman" w:hAnsi="Times New Roman" w:cs="Times New Roman"/>
          <w:sz w:val="24"/>
          <w:szCs w:val="24"/>
        </w:rPr>
        <w:t xml:space="preserve">: </w:t>
      </w:r>
      <w:r w:rsidR="00C740A5">
        <w:rPr>
          <w:rFonts w:ascii="Times New Roman" w:hAnsi="Times New Roman" w:cs="Times New Roman"/>
          <w:b/>
          <w:sz w:val="24"/>
          <w:szCs w:val="24"/>
        </w:rPr>
        <w:t>Karakol Tutanağı</w:t>
      </w:r>
    </w:p>
    <w:p w:rsidR="00C740A5" w:rsidRPr="00835A6C" w:rsidRDefault="00C740A5" w:rsidP="00447510">
      <w:pPr>
        <w:pStyle w:val="ListeParagraf"/>
        <w:numPr>
          <w:ilvl w:val="0"/>
          <w:numId w:val="11"/>
        </w:numPr>
        <w:spacing w:before="0" w:beforeAutospacing="0" w:after="200" w:afterAutospacing="0" w:line="276" w:lineRule="auto"/>
        <w:contextualSpacing/>
      </w:pPr>
      <w:r w:rsidRPr="00835A6C">
        <w:t xml:space="preserve">Yıpranma, kırılma, manyetik özelliğinin bozulması vb. </w:t>
      </w:r>
      <w:r w:rsidR="008D15AB" w:rsidRPr="00835A6C">
        <w:t>durumlarda</w:t>
      </w:r>
      <w:r w:rsidRPr="00835A6C">
        <w:t>:</w:t>
      </w:r>
      <w:r w:rsidR="00447510" w:rsidRPr="00835A6C">
        <w:rPr>
          <w:b/>
        </w:rPr>
        <w:t xml:space="preserve">Hasarlı </w:t>
      </w:r>
      <w:r w:rsidR="008D15AB" w:rsidRPr="00835A6C">
        <w:rPr>
          <w:b/>
        </w:rPr>
        <w:t>Kimlik Kartı</w:t>
      </w:r>
    </w:p>
    <w:p w:rsidR="00447510" w:rsidRPr="00835A6C" w:rsidRDefault="008D15AB" w:rsidP="00C740A5">
      <w:pPr>
        <w:pStyle w:val="ListeParagraf"/>
        <w:numPr>
          <w:ilvl w:val="0"/>
          <w:numId w:val="11"/>
        </w:numPr>
        <w:spacing w:before="0" w:beforeAutospacing="0" w:after="200" w:afterAutospacing="0" w:line="276" w:lineRule="auto"/>
        <w:contextualSpacing/>
      </w:pPr>
      <w:r w:rsidRPr="00835A6C">
        <w:t>Kayıp durumunda</w:t>
      </w:r>
      <w:r w:rsidR="00447510" w:rsidRPr="00835A6C">
        <w:t xml:space="preserve">: </w:t>
      </w:r>
      <w:r w:rsidR="002A6EE8" w:rsidRPr="00835A6C">
        <w:rPr>
          <w:b/>
        </w:rPr>
        <w:t xml:space="preserve">Bir </w:t>
      </w:r>
      <w:r w:rsidR="00447510" w:rsidRPr="00835A6C">
        <w:rPr>
          <w:b/>
        </w:rPr>
        <w:t xml:space="preserve">Ulusal </w:t>
      </w:r>
      <w:r w:rsidR="002A6EE8" w:rsidRPr="00835A6C">
        <w:rPr>
          <w:b/>
        </w:rPr>
        <w:t>veya Yerel</w:t>
      </w:r>
      <w:r w:rsidR="00AB130E" w:rsidRPr="00835A6C">
        <w:rPr>
          <w:b/>
        </w:rPr>
        <w:t xml:space="preserve"> Basılı</w:t>
      </w:r>
      <w:r w:rsidRPr="00835A6C">
        <w:rPr>
          <w:b/>
        </w:rPr>
        <w:t>Gazetede Yayımlanmış Kayıp İlanı</w:t>
      </w:r>
    </w:p>
    <w:p w:rsidR="008D15AB" w:rsidRPr="00835A6C" w:rsidRDefault="008D15AB" w:rsidP="008D15AB">
      <w:pPr>
        <w:pStyle w:val="ListeParagraf"/>
        <w:spacing w:before="0" w:beforeAutospacing="0" w:after="200" w:afterAutospacing="0" w:line="276" w:lineRule="auto"/>
        <w:ind w:left="720"/>
        <w:contextualSpacing/>
      </w:pPr>
    </w:p>
    <w:p w:rsidR="00C740A5" w:rsidRPr="00835A6C" w:rsidRDefault="00C740A5" w:rsidP="008D15AB">
      <w:pPr>
        <w:spacing w:after="0"/>
        <w:ind w:left="284" w:hanging="284"/>
        <w:rPr>
          <w:rFonts w:ascii="Times New Roman" w:hAnsi="Times New Roman" w:cs="Times New Roman"/>
          <w:b/>
          <w:sz w:val="24"/>
          <w:szCs w:val="24"/>
        </w:rPr>
      </w:pPr>
      <w:r w:rsidRPr="00835A6C">
        <w:rPr>
          <w:rFonts w:ascii="Times New Roman" w:hAnsi="Times New Roman" w:cs="Times New Roman"/>
          <w:b/>
          <w:sz w:val="24"/>
          <w:szCs w:val="24"/>
        </w:rPr>
        <w:t xml:space="preserve">ÖĞRENCİNİN </w:t>
      </w:r>
    </w:p>
    <w:p w:rsidR="00C740A5" w:rsidRPr="00835A6C" w:rsidRDefault="00C740A5" w:rsidP="001857FC">
      <w:pPr>
        <w:spacing w:after="0"/>
        <w:ind w:left="360" w:hanging="360"/>
        <w:rPr>
          <w:rFonts w:ascii="Times New Roman" w:hAnsi="Times New Roman" w:cs="Times New Roman"/>
          <w:sz w:val="24"/>
          <w:szCs w:val="24"/>
        </w:rPr>
      </w:pPr>
      <w:r w:rsidRPr="00835A6C">
        <w:rPr>
          <w:rFonts w:ascii="Times New Roman" w:hAnsi="Times New Roman" w:cs="Times New Roman"/>
          <w:sz w:val="24"/>
          <w:szCs w:val="24"/>
        </w:rPr>
        <w:t>Adı Soyadı</w:t>
      </w:r>
      <w:r w:rsidRPr="00835A6C">
        <w:rPr>
          <w:rFonts w:ascii="Times New Roman" w:hAnsi="Times New Roman" w:cs="Times New Roman"/>
          <w:sz w:val="24"/>
          <w:szCs w:val="24"/>
        </w:rPr>
        <w:tab/>
      </w:r>
      <w:r w:rsidRPr="00835A6C">
        <w:rPr>
          <w:rFonts w:ascii="Times New Roman" w:hAnsi="Times New Roman" w:cs="Times New Roman"/>
          <w:sz w:val="24"/>
          <w:szCs w:val="24"/>
        </w:rPr>
        <w:tab/>
      </w:r>
      <w:r w:rsidRPr="00835A6C">
        <w:rPr>
          <w:rFonts w:ascii="Times New Roman" w:hAnsi="Times New Roman" w:cs="Times New Roman"/>
          <w:sz w:val="24"/>
          <w:szCs w:val="24"/>
        </w:rPr>
        <w:tab/>
        <w:t>: ……………………………………..</w:t>
      </w:r>
    </w:p>
    <w:p w:rsidR="00C740A5" w:rsidRPr="00835A6C" w:rsidRDefault="00C740A5" w:rsidP="001857FC">
      <w:pPr>
        <w:spacing w:after="0"/>
        <w:ind w:left="360" w:hanging="360"/>
        <w:rPr>
          <w:rFonts w:ascii="Times New Roman" w:hAnsi="Times New Roman" w:cs="Times New Roman"/>
          <w:sz w:val="24"/>
          <w:szCs w:val="24"/>
        </w:rPr>
      </w:pPr>
      <w:r w:rsidRPr="00835A6C">
        <w:rPr>
          <w:rFonts w:ascii="Times New Roman" w:hAnsi="Times New Roman" w:cs="Times New Roman"/>
          <w:sz w:val="24"/>
          <w:szCs w:val="24"/>
        </w:rPr>
        <w:t>T.C. Numar</w:t>
      </w:r>
      <w:r w:rsidR="008D15AB" w:rsidRPr="00835A6C">
        <w:rPr>
          <w:rFonts w:ascii="Times New Roman" w:hAnsi="Times New Roman" w:cs="Times New Roman"/>
          <w:sz w:val="24"/>
          <w:szCs w:val="24"/>
        </w:rPr>
        <w:t xml:space="preserve">ası                                 </w:t>
      </w:r>
      <w:r w:rsidRPr="00835A6C">
        <w:rPr>
          <w:rFonts w:ascii="Times New Roman" w:hAnsi="Times New Roman" w:cs="Times New Roman"/>
          <w:sz w:val="24"/>
          <w:szCs w:val="24"/>
        </w:rPr>
        <w:t xml:space="preserve"> :…………………………………….</w:t>
      </w:r>
    </w:p>
    <w:p w:rsidR="00C740A5" w:rsidRPr="00835A6C" w:rsidRDefault="00C740A5" w:rsidP="001857FC">
      <w:pPr>
        <w:spacing w:after="0"/>
        <w:ind w:left="360" w:hanging="360"/>
        <w:rPr>
          <w:rFonts w:ascii="Times New Roman" w:hAnsi="Times New Roman" w:cs="Times New Roman"/>
          <w:sz w:val="24"/>
          <w:szCs w:val="24"/>
        </w:rPr>
      </w:pPr>
      <w:r w:rsidRPr="00835A6C">
        <w:rPr>
          <w:rFonts w:ascii="Times New Roman" w:hAnsi="Times New Roman" w:cs="Times New Roman"/>
          <w:sz w:val="24"/>
          <w:szCs w:val="24"/>
        </w:rPr>
        <w:t>Okul Numarası</w:t>
      </w:r>
      <w:r w:rsidRPr="00835A6C">
        <w:rPr>
          <w:rFonts w:ascii="Times New Roman" w:hAnsi="Times New Roman" w:cs="Times New Roman"/>
          <w:sz w:val="24"/>
          <w:szCs w:val="24"/>
        </w:rPr>
        <w:tab/>
      </w:r>
      <w:r w:rsidRPr="00835A6C">
        <w:rPr>
          <w:rFonts w:ascii="Times New Roman" w:hAnsi="Times New Roman" w:cs="Times New Roman"/>
          <w:sz w:val="24"/>
          <w:szCs w:val="24"/>
        </w:rPr>
        <w:tab/>
      </w:r>
      <w:r w:rsidRPr="00835A6C">
        <w:rPr>
          <w:rFonts w:ascii="Times New Roman" w:hAnsi="Times New Roman" w:cs="Times New Roman"/>
          <w:sz w:val="24"/>
          <w:szCs w:val="24"/>
        </w:rPr>
        <w:tab/>
        <w:t>: ……………………………………..</w:t>
      </w:r>
    </w:p>
    <w:p w:rsidR="00C740A5" w:rsidRPr="00835A6C" w:rsidRDefault="00C740A5" w:rsidP="001857FC">
      <w:pPr>
        <w:spacing w:after="0"/>
        <w:ind w:left="360" w:hanging="360"/>
        <w:rPr>
          <w:rFonts w:ascii="Times New Roman" w:hAnsi="Times New Roman" w:cs="Times New Roman"/>
          <w:sz w:val="24"/>
          <w:szCs w:val="24"/>
        </w:rPr>
      </w:pPr>
      <w:r w:rsidRPr="00835A6C">
        <w:rPr>
          <w:rFonts w:ascii="Times New Roman" w:hAnsi="Times New Roman" w:cs="Times New Roman"/>
          <w:sz w:val="24"/>
          <w:szCs w:val="24"/>
        </w:rPr>
        <w:t>FAKÜLTE/YÜK.OKUL/ENST.</w:t>
      </w:r>
      <w:r w:rsidRPr="00835A6C">
        <w:rPr>
          <w:rFonts w:ascii="Times New Roman" w:hAnsi="Times New Roman" w:cs="Times New Roman"/>
          <w:sz w:val="24"/>
          <w:szCs w:val="24"/>
        </w:rPr>
        <w:tab/>
        <w:t>: ……………………………………..</w:t>
      </w:r>
    </w:p>
    <w:p w:rsidR="00C740A5" w:rsidRPr="00835A6C" w:rsidRDefault="008D15AB" w:rsidP="001857FC">
      <w:pPr>
        <w:spacing w:after="0"/>
        <w:ind w:left="360" w:hanging="360"/>
        <w:rPr>
          <w:rFonts w:ascii="Times New Roman" w:hAnsi="Times New Roman" w:cs="Times New Roman"/>
          <w:sz w:val="24"/>
          <w:szCs w:val="24"/>
        </w:rPr>
      </w:pPr>
      <w:r w:rsidRPr="00835A6C">
        <w:rPr>
          <w:rFonts w:ascii="Times New Roman" w:hAnsi="Times New Roman" w:cs="Times New Roman"/>
          <w:sz w:val="24"/>
          <w:szCs w:val="24"/>
        </w:rPr>
        <w:t>Bölümü</w:t>
      </w:r>
      <w:r w:rsidR="00C740A5" w:rsidRPr="00835A6C">
        <w:rPr>
          <w:rFonts w:ascii="Times New Roman" w:hAnsi="Times New Roman" w:cs="Times New Roman"/>
          <w:sz w:val="24"/>
          <w:szCs w:val="24"/>
        </w:rPr>
        <w:t>/ Programı</w:t>
      </w:r>
      <w:r w:rsidR="00C740A5" w:rsidRPr="00835A6C">
        <w:rPr>
          <w:rFonts w:ascii="Times New Roman" w:hAnsi="Times New Roman" w:cs="Times New Roman"/>
          <w:sz w:val="24"/>
          <w:szCs w:val="24"/>
        </w:rPr>
        <w:tab/>
        <w:t xml:space="preserve">  : ……………………………………..</w:t>
      </w:r>
    </w:p>
    <w:p w:rsidR="00C740A5" w:rsidRPr="00835A6C" w:rsidRDefault="00C740A5" w:rsidP="001857FC">
      <w:pPr>
        <w:spacing w:after="0"/>
        <w:ind w:left="360" w:hanging="360"/>
        <w:rPr>
          <w:rFonts w:ascii="Times New Roman" w:hAnsi="Times New Roman" w:cs="Times New Roman"/>
          <w:sz w:val="24"/>
          <w:szCs w:val="24"/>
        </w:rPr>
      </w:pPr>
      <w:r w:rsidRPr="00835A6C">
        <w:rPr>
          <w:rFonts w:ascii="Times New Roman" w:hAnsi="Times New Roman" w:cs="Times New Roman"/>
          <w:sz w:val="24"/>
          <w:szCs w:val="24"/>
        </w:rPr>
        <w:t>GSM</w:t>
      </w:r>
      <w:r w:rsidRPr="00835A6C">
        <w:rPr>
          <w:rFonts w:ascii="Times New Roman" w:hAnsi="Times New Roman" w:cs="Times New Roman"/>
          <w:sz w:val="24"/>
          <w:szCs w:val="24"/>
        </w:rPr>
        <w:tab/>
      </w:r>
      <w:r w:rsidRPr="00835A6C">
        <w:rPr>
          <w:rFonts w:ascii="Times New Roman" w:hAnsi="Times New Roman" w:cs="Times New Roman"/>
          <w:sz w:val="24"/>
          <w:szCs w:val="24"/>
        </w:rPr>
        <w:tab/>
      </w:r>
      <w:r w:rsidRPr="00835A6C">
        <w:rPr>
          <w:rFonts w:ascii="Times New Roman" w:hAnsi="Times New Roman" w:cs="Times New Roman"/>
          <w:sz w:val="24"/>
          <w:szCs w:val="24"/>
        </w:rPr>
        <w:tab/>
      </w:r>
      <w:r w:rsidRPr="00835A6C">
        <w:rPr>
          <w:rFonts w:ascii="Times New Roman" w:hAnsi="Times New Roman" w:cs="Times New Roman"/>
          <w:sz w:val="24"/>
          <w:szCs w:val="24"/>
        </w:rPr>
        <w:tab/>
        <w:t>: ……………………………………..</w:t>
      </w:r>
    </w:p>
    <w:p w:rsidR="00C740A5" w:rsidRPr="00835A6C" w:rsidRDefault="00C740A5" w:rsidP="001857FC">
      <w:pPr>
        <w:spacing w:after="0"/>
        <w:ind w:left="360" w:hanging="360"/>
        <w:rPr>
          <w:rFonts w:ascii="Times New Roman" w:hAnsi="Times New Roman" w:cs="Times New Roman"/>
          <w:sz w:val="24"/>
          <w:szCs w:val="24"/>
        </w:rPr>
      </w:pPr>
      <w:r w:rsidRPr="00835A6C">
        <w:rPr>
          <w:rFonts w:ascii="Times New Roman" w:hAnsi="Times New Roman" w:cs="Times New Roman"/>
          <w:sz w:val="24"/>
          <w:szCs w:val="24"/>
        </w:rPr>
        <w:t>E-Posta Adresi</w:t>
      </w:r>
      <w:r w:rsidRPr="00835A6C">
        <w:rPr>
          <w:rFonts w:ascii="Times New Roman" w:hAnsi="Times New Roman" w:cs="Times New Roman"/>
          <w:sz w:val="24"/>
          <w:szCs w:val="24"/>
        </w:rPr>
        <w:tab/>
      </w:r>
      <w:r w:rsidRPr="00835A6C">
        <w:rPr>
          <w:rFonts w:ascii="Times New Roman" w:hAnsi="Times New Roman" w:cs="Times New Roman"/>
          <w:sz w:val="24"/>
          <w:szCs w:val="24"/>
        </w:rPr>
        <w:tab/>
      </w:r>
      <w:r w:rsidRPr="00835A6C">
        <w:rPr>
          <w:rFonts w:ascii="Times New Roman" w:hAnsi="Times New Roman" w:cs="Times New Roman"/>
          <w:sz w:val="24"/>
          <w:szCs w:val="24"/>
        </w:rPr>
        <w:tab/>
        <w:t>: ……………………………………..</w:t>
      </w:r>
    </w:p>
    <w:p w:rsidR="00C740A5" w:rsidRPr="00835A6C" w:rsidRDefault="00C740A5" w:rsidP="001857FC">
      <w:pPr>
        <w:spacing w:after="0"/>
        <w:ind w:left="360" w:hanging="360"/>
        <w:rPr>
          <w:rFonts w:ascii="Times New Roman" w:hAnsi="Times New Roman" w:cs="Times New Roman"/>
          <w:sz w:val="24"/>
          <w:szCs w:val="24"/>
        </w:rPr>
      </w:pPr>
      <w:r w:rsidRPr="00835A6C">
        <w:rPr>
          <w:rFonts w:ascii="Times New Roman" w:hAnsi="Times New Roman" w:cs="Times New Roman"/>
          <w:sz w:val="24"/>
          <w:szCs w:val="24"/>
        </w:rPr>
        <w:t>ADRES</w:t>
      </w:r>
      <w:r w:rsidRPr="00835A6C">
        <w:rPr>
          <w:rFonts w:ascii="Times New Roman" w:hAnsi="Times New Roman" w:cs="Times New Roman"/>
          <w:sz w:val="24"/>
          <w:szCs w:val="24"/>
        </w:rPr>
        <w:tab/>
      </w:r>
      <w:r w:rsidRPr="00835A6C">
        <w:rPr>
          <w:rFonts w:ascii="Times New Roman" w:hAnsi="Times New Roman" w:cs="Times New Roman"/>
          <w:sz w:val="24"/>
          <w:szCs w:val="24"/>
        </w:rPr>
        <w:tab/>
      </w:r>
      <w:r w:rsidRPr="00835A6C">
        <w:rPr>
          <w:rFonts w:ascii="Times New Roman" w:hAnsi="Times New Roman" w:cs="Times New Roman"/>
          <w:sz w:val="24"/>
          <w:szCs w:val="24"/>
        </w:rPr>
        <w:tab/>
      </w:r>
      <w:r w:rsidRPr="00835A6C">
        <w:rPr>
          <w:rFonts w:ascii="Times New Roman" w:hAnsi="Times New Roman" w:cs="Times New Roman"/>
          <w:sz w:val="24"/>
          <w:szCs w:val="24"/>
        </w:rPr>
        <w:tab/>
        <w:t>: ……………………………………..</w:t>
      </w:r>
    </w:p>
    <w:p w:rsidR="00C740A5" w:rsidRPr="00835A6C" w:rsidRDefault="00C740A5" w:rsidP="001857FC">
      <w:pPr>
        <w:spacing w:after="0" w:line="240" w:lineRule="auto"/>
        <w:ind w:left="360"/>
        <w:rPr>
          <w:rFonts w:ascii="Times New Roman" w:hAnsi="Times New Roman" w:cs="Times New Roman"/>
          <w:sz w:val="24"/>
          <w:szCs w:val="24"/>
        </w:rPr>
      </w:pPr>
      <w:r w:rsidRPr="00835A6C">
        <w:rPr>
          <w:rFonts w:ascii="Times New Roman" w:hAnsi="Times New Roman" w:cs="Times New Roman"/>
          <w:sz w:val="24"/>
          <w:szCs w:val="24"/>
        </w:rPr>
        <w:t>……………………………………..……………………………………..</w:t>
      </w:r>
    </w:p>
    <w:p w:rsidR="00C740A5" w:rsidRPr="00835A6C" w:rsidRDefault="00C740A5" w:rsidP="00C740A5">
      <w:pPr>
        <w:pBdr>
          <w:bottom w:val="single" w:sz="6" w:space="1" w:color="auto"/>
        </w:pBdr>
        <w:ind w:left="360"/>
        <w:rPr>
          <w:rFonts w:ascii="Times New Roman" w:hAnsi="Times New Roman" w:cs="Times New Roman"/>
          <w:b/>
          <w:sz w:val="24"/>
          <w:szCs w:val="24"/>
        </w:rPr>
      </w:pPr>
    </w:p>
    <w:p w:rsidR="001857FC" w:rsidRPr="00835A6C" w:rsidRDefault="001857FC" w:rsidP="001857FC">
      <w:pPr>
        <w:pStyle w:val="ListeParagraf"/>
        <w:numPr>
          <w:ilvl w:val="0"/>
          <w:numId w:val="14"/>
        </w:numPr>
        <w:spacing w:after="0"/>
        <w:ind w:left="284" w:hanging="284"/>
        <w:jc w:val="both"/>
      </w:pPr>
      <w:r w:rsidRPr="00835A6C">
        <w:t>Kimlik Kartımı bir başkasına rehin olarak bırakmayacağımı, benim dışında başka kimseler tarafından kullanılmasın</w:t>
      </w:r>
      <w:r w:rsidR="00630FDC" w:rsidRPr="00835A6C">
        <w:t>a</w:t>
      </w:r>
      <w:r w:rsidRPr="00835A6C">
        <w:t xml:space="preserve"> izin vermeyeceğimi taahhüt </w:t>
      </w:r>
      <w:r w:rsidR="00630FDC" w:rsidRPr="00835A6C">
        <w:t>eder;k</w:t>
      </w:r>
      <w:r w:rsidRPr="00835A6C">
        <w:t xml:space="preserve">ullanılması durumunda </w:t>
      </w:r>
      <w:r w:rsidR="008A3191" w:rsidRPr="00835A6C">
        <w:t>ben</w:t>
      </w:r>
      <w:r w:rsidRPr="00835A6C">
        <w:t xml:space="preserve"> ve kullananlar hakkında gerekli idari ve adli işlemler tesis </w:t>
      </w:r>
      <w:r w:rsidR="00630FDC" w:rsidRPr="00835A6C">
        <w:t>edileceğini</w:t>
      </w:r>
      <w:r w:rsidRPr="00835A6C">
        <w:t xml:space="preserve"> kabul ederim.</w:t>
      </w:r>
    </w:p>
    <w:p w:rsidR="008A3191" w:rsidRPr="00835A6C" w:rsidRDefault="008A3191" w:rsidP="008A3191">
      <w:pPr>
        <w:pStyle w:val="ListeParagraf"/>
        <w:spacing w:after="0"/>
        <w:ind w:left="284"/>
        <w:jc w:val="both"/>
      </w:pPr>
    </w:p>
    <w:p w:rsidR="00C740A5" w:rsidRPr="00835A6C" w:rsidRDefault="00C740A5" w:rsidP="00C740A5">
      <w:pPr>
        <w:rPr>
          <w:rFonts w:ascii="Times New Roman" w:hAnsi="Times New Roman" w:cs="Times New Roman"/>
          <w:sz w:val="24"/>
          <w:szCs w:val="24"/>
        </w:rPr>
      </w:pPr>
    </w:p>
    <w:p w:rsidR="00C740A5" w:rsidRPr="00835A6C" w:rsidRDefault="00C740A5" w:rsidP="001633E5">
      <w:pPr>
        <w:ind w:left="7080" w:firstLine="708"/>
        <w:rPr>
          <w:rFonts w:ascii="Times New Roman" w:hAnsi="Times New Roman" w:cs="Times New Roman"/>
          <w:b/>
          <w:sz w:val="24"/>
          <w:szCs w:val="24"/>
          <w:u w:val="single"/>
        </w:rPr>
      </w:pPr>
      <w:r w:rsidRPr="00835A6C">
        <w:rPr>
          <w:rFonts w:ascii="Times New Roman" w:hAnsi="Times New Roman" w:cs="Times New Roman"/>
          <w:b/>
          <w:sz w:val="24"/>
          <w:szCs w:val="24"/>
          <w:u w:val="single"/>
        </w:rPr>
        <w:t>TESLİM ALDIM</w:t>
      </w:r>
    </w:p>
    <w:p w:rsidR="001633E5" w:rsidRPr="00835A6C" w:rsidRDefault="00C740A5" w:rsidP="001633E5">
      <w:pPr>
        <w:ind w:firstLine="8080"/>
        <w:rPr>
          <w:rFonts w:ascii="Times New Roman" w:hAnsi="Times New Roman" w:cs="Times New Roman"/>
          <w:b/>
          <w:sz w:val="24"/>
          <w:szCs w:val="24"/>
        </w:rPr>
      </w:pPr>
      <w:r w:rsidRPr="00835A6C">
        <w:rPr>
          <w:rFonts w:ascii="Times New Roman" w:hAnsi="Times New Roman" w:cs="Times New Roman"/>
          <w:b/>
          <w:sz w:val="24"/>
          <w:szCs w:val="24"/>
        </w:rPr>
        <w:t>Tarih /İmza</w:t>
      </w:r>
    </w:p>
    <w:p w:rsidR="008A3191" w:rsidRPr="00835A6C" w:rsidRDefault="008A3191" w:rsidP="001633E5">
      <w:pPr>
        <w:ind w:firstLine="8080"/>
        <w:rPr>
          <w:rFonts w:ascii="Times New Roman" w:hAnsi="Times New Roman" w:cs="Times New Roman"/>
          <w:b/>
          <w:sz w:val="24"/>
          <w:szCs w:val="24"/>
        </w:rPr>
      </w:pPr>
    </w:p>
    <w:p w:rsidR="00C740A5" w:rsidRDefault="00C740A5" w:rsidP="001633E5">
      <w:pPr>
        <w:ind w:firstLine="8080"/>
        <w:rPr>
          <w:rFonts w:ascii="Times New Roman" w:hAnsi="Times New Roman" w:cs="Times New Roman"/>
          <w:b/>
          <w:sz w:val="24"/>
          <w:szCs w:val="24"/>
        </w:rPr>
      </w:pPr>
      <w:r w:rsidRPr="00835A6C">
        <w:rPr>
          <w:rFonts w:ascii="Times New Roman" w:hAnsi="Times New Roman" w:cs="Times New Roman"/>
        </w:rPr>
        <w:br w:type="textWrapping" w:clear="all"/>
      </w:r>
      <w:r w:rsidR="004202A8" w:rsidRPr="00835A6C">
        <w:rPr>
          <w:rFonts w:ascii="Times New Roman" w:hAnsi="Times New Roman" w:cs="Times New Roman"/>
        </w:rPr>
        <w:t>Not:</w:t>
      </w:r>
      <w:r w:rsidR="00960906" w:rsidRPr="00835A6C">
        <w:rPr>
          <w:rFonts w:ascii="Times New Roman" w:hAnsi="Times New Roman" w:cs="Times New Roman"/>
        </w:rPr>
        <w:t xml:space="preserve">Kimlik </w:t>
      </w:r>
      <w:r w:rsidRPr="00835A6C">
        <w:rPr>
          <w:rFonts w:ascii="Times New Roman" w:hAnsi="Times New Roman" w:cs="Times New Roman"/>
        </w:rPr>
        <w:t>kartının kırılması, kaybolması, çalınması, arızalanması hallerinde ücret alınacaktır.</w:t>
      </w:r>
    </w:p>
    <w:p w:rsidR="00C740A5" w:rsidRDefault="00C740A5" w:rsidP="00C740A5">
      <w:pPr>
        <w:rPr>
          <w:rFonts w:ascii="Times New Roman" w:hAnsi="Times New Roman" w:cs="Times New Roman"/>
          <w:b/>
          <w:sz w:val="24"/>
          <w:szCs w:val="24"/>
        </w:rPr>
        <w:sectPr w:rsidR="00C740A5" w:rsidSect="00F13035">
          <w:pgSz w:w="11906" w:h="16838"/>
          <w:pgMar w:top="851" w:right="707" w:bottom="1417" w:left="851" w:header="340" w:footer="708" w:gutter="0"/>
          <w:cols w:space="708"/>
          <w:docGrid w:linePitch="360"/>
        </w:sectPr>
      </w:pPr>
    </w:p>
    <w:p w:rsidR="00C740A5" w:rsidRDefault="00EE0624" w:rsidP="00C740A5">
      <w:pPr>
        <w:jc w:val="center"/>
        <w:rPr>
          <w:rFonts w:ascii="Times New Roman" w:eastAsia="Times New Roman" w:hAnsi="Times New Roman" w:cs="Times New Roman"/>
          <w:b/>
          <w:sz w:val="24"/>
          <w:szCs w:val="24"/>
        </w:rPr>
        <w:sectPr w:rsidR="00C740A5" w:rsidSect="00FC1FA6">
          <w:headerReference w:type="default" r:id="rId13"/>
          <w:pgSz w:w="11906" w:h="16838"/>
          <w:pgMar w:top="851" w:right="707" w:bottom="1135" w:left="851" w:header="340" w:footer="708" w:gutter="0"/>
          <w:cols w:space="708"/>
          <w:docGrid w:linePitch="360"/>
        </w:sectPr>
      </w:pPr>
      <w:r w:rsidRPr="00EE0624">
        <w:rPr>
          <w:noProof/>
          <w:szCs w:val="24"/>
        </w:rPr>
        <w:lastRenderedPageBreak/>
        <w:pict>
          <v:shapetype id="_x0000_t202" coordsize="21600,21600" o:spt="202" path="m,l,21600r21600,l21600,xe">
            <v:stroke joinstyle="miter"/>
            <v:path gradientshapeok="t" o:connecttype="rect"/>
          </v:shapetype>
          <v:shape id="Metin Kutusu 8" o:spid="_x0000_s1026" type="#_x0000_t202" style="position:absolute;left:0;text-align:left;margin-left:467.2pt;margin-top:-16.95pt;width:47.9pt;height:34.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" stroked="f">
            <v:textbox>
              <w:txbxContent>
                <w:p w:rsidR="00C740A5" w:rsidRPr="0034372F" w:rsidRDefault="00C740A5" w:rsidP="00C740A5">
                  <w:pPr>
                    <w:rPr>
                      <w:rFonts w:ascii="Times New Roman" w:hAnsi="Times New Roman" w:cs="Times New Roman"/>
                      <w:b/>
                      <w:sz w:val="24"/>
                      <w:szCs w:val="24"/>
                    </w:rPr>
                  </w:pPr>
                  <w:r w:rsidRPr="0034372F">
                    <w:rPr>
                      <w:rFonts w:ascii="Times New Roman" w:hAnsi="Times New Roman" w:cs="Times New Roman"/>
                      <w:b/>
                      <w:sz w:val="24"/>
                      <w:szCs w:val="24"/>
                    </w:rPr>
                    <w:t>EK-3</w:t>
                  </w:r>
                </w:p>
              </w:txbxContent>
            </v:textbox>
          </v:shape>
        </w:pict>
      </w:r>
      <w:r w:rsidR="00C740A5" w:rsidRPr="00692C62">
        <w:rPr>
          <w:noProof/>
          <w:szCs w:val="24"/>
        </w:rPr>
        <w:drawing>
          <wp:inline distT="0" distB="0" distL="0" distR="0">
            <wp:extent cx="6503670" cy="921893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503670" cy="9218930"/>
                    </a:xfrm>
                    <a:prstGeom prst="rect">
                      <a:avLst/>
                    </a:prstGeom>
                    <a:noFill/>
                    <a:ln w="9525">
                      <a:noFill/>
                      <a:miter lim="800000"/>
                      <a:headEnd/>
                      <a:tailEnd/>
                    </a:ln>
                  </pic:spPr>
                </pic:pic>
              </a:graphicData>
            </a:graphic>
          </wp:inline>
        </w:drawing>
      </w:r>
    </w:p>
    <w:p w:rsidR="00C740A5" w:rsidRDefault="00EE0624" w:rsidP="00C740A5">
      <w:pPr>
        <w:jc w:val="center"/>
        <w:rPr>
          <w:rFonts w:ascii="Times New Roman" w:eastAsia="Calibri" w:hAnsi="Times New Roman" w:cs="Times New Roman"/>
          <w:b/>
          <w:sz w:val="28"/>
          <w:szCs w:val="28"/>
          <w:lang w:val="en-US" w:eastAsia="en-US"/>
        </w:rPr>
        <w:sectPr w:rsidR="00C740A5" w:rsidSect="00FC1FA6">
          <w:pgSz w:w="11906" w:h="16838"/>
          <w:pgMar w:top="851" w:right="707" w:bottom="1135" w:left="851" w:header="340" w:footer="708" w:gutter="0"/>
          <w:cols w:space="708"/>
          <w:docGrid w:linePitch="360"/>
        </w:sectPr>
      </w:pPr>
      <w:r w:rsidRPr="00EE0624">
        <w:rPr>
          <w:noProof/>
          <w:szCs w:val="28"/>
        </w:rPr>
        <w:lastRenderedPageBreak/>
        <w:pict>
          <v:shape id="Metin Kutusu 6" o:spid="_x0000_s1027" type="#_x0000_t202" style="position:absolute;left:0;text-align:left;margin-left:479.2pt;margin-top:-24.95pt;width:47.9pt;height:21.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" stroked="f">
            <v:textbox>
              <w:txbxContent>
                <w:p w:rsidR="00C740A5" w:rsidRPr="0034372F" w:rsidRDefault="00C740A5" w:rsidP="00C740A5">
                  <w:pPr>
                    <w:rPr>
                      <w:rFonts w:ascii="Times New Roman" w:hAnsi="Times New Roman" w:cs="Times New Roman"/>
                      <w:b/>
                      <w:sz w:val="24"/>
                      <w:szCs w:val="24"/>
                    </w:rPr>
                  </w:pPr>
                  <w:r w:rsidRPr="0034372F">
                    <w:rPr>
                      <w:rFonts w:ascii="Times New Roman" w:hAnsi="Times New Roman" w:cs="Times New Roman"/>
                      <w:b/>
                      <w:sz w:val="24"/>
                      <w:szCs w:val="24"/>
                    </w:rPr>
                    <w:t>EK-</w:t>
                  </w:r>
                  <w:r>
                    <w:rPr>
                      <w:rFonts w:ascii="Times New Roman" w:hAnsi="Times New Roman" w:cs="Times New Roman"/>
                      <w:b/>
                      <w:sz w:val="24"/>
                      <w:szCs w:val="24"/>
                    </w:rPr>
                    <w:t>4</w:t>
                  </w:r>
                </w:p>
              </w:txbxContent>
            </v:textbox>
          </v:shape>
        </w:pict>
      </w:r>
      <w:r w:rsidR="00C740A5" w:rsidRPr="00FC1FA6">
        <w:rPr>
          <w:noProof/>
          <w:szCs w:val="28"/>
        </w:rPr>
        <w:drawing>
          <wp:inline distT="0" distB="0" distL="0" distR="0">
            <wp:extent cx="6090505" cy="9542097"/>
            <wp:effectExtent l="19050" t="0" r="549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091362" cy="9543440"/>
                    </a:xfrm>
                    <a:prstGeom prst="rect">
                      <a:avLst/>
                    </a:prstGeom>
                    <a:noFill/>
                    <a:ln w="9525">
                      <a:noFill/>
                      <a:miter lim="800000"/>
                      <a:headEnd/>
                      <a:tailEnd/>
                    </a:ln>
                  </pic:spPr>
                </pic:pic>
              </a:graphicData>
            </a:graphic>
          </wp:inline>
        </w:drawing>
      </w:r>
    </w:p>
    <w:p w:rsidR="00C740A5" w:rsidRDefault="00EE0624" w:rsidP="00C740A5">
      <w:pPr>
        <w:rPr>
          <w:rFonts w:ascii="Times New Roman" w:eastAsia="Calibri" w:hAnsi="Times New Roman" w:cs="Times New Roman"/>
          <w:b/>
          <w:sz w:val="28"/>
          <w:szCs w:val="28"/>
          <w:lang w:val="en-US" w:eastAsia="en-US"/>
        </w:rPr>
      </w:pPr>
      <w:r>
        <w:rPr>
          <w:rFonts w:ascii="Times New Roman" w:eastAsia="Calibri" w:hAnsi="Times New Roman" w:cs="Times New Roman"/>
          <w:b/>
          <w:noProof/>
          <w:sz w:val="28"/>
          <w:szCs w:val="28"/>
        </w:rPr>
        <w:lastRenderedPageBreak/>
        <w:pict>
          <v:shape id="Metin Kutusu 5" o:spid="_x0000_s1028" type="#_x0000_t202" style="position:absolute;margin-left:491.2pt;margin-top:-12.95pt;width:47.9pt;height:21.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" stroked="f">
            <v:textbox>
              <w:txbxContent>
                <w:p w:rsidR="00C740A5" w:rsidRPr="0034372F" w:rsidRDefault="00C740A5" w:rsidP="00C740A5">
                  <w:pPr>
                    <w:rPr>
                      <w:rFonts w:ascii="Times New Roman" w:hAnsi="Times New Roman" w:cs="Times New Roman"/>
                      <w:b/>
                      <w:sz w:val="24"/>
                      <w:szCs w:val="24"/>
                    </w:rPr>
                  </w:pPr>
                  <w:r w:rsidRPr="0034372F">
                    <w:rPr>
                      <w:rFonts w:ascii="Times New Roman" w:hAnsi="Times New Roman" w:cs="Times New Roman"/>
                      <w:b/>
                      <w:sz w:val="24"/>
                      <w:szCs w:val="24"/>
                    </w:rPr>
                    <w:t>EK-</w:t>
                  </w:r>
                  <w:r>
                    <w:rPr>
                      <w:rFonts w:ascii="Times New Roman" w:hAnsi="Times New Roman" w:cs="Times New Roman"/>
                      <w:b/>
                      <w:sz w:val="24"/>
                      <w:szCs w:val="24"/>
                    </w:rPr>
                    <w:t>5</w:t>
                  </w:r>
                </w:p>
              </w:txbxContent>
            </v:textbox>
          </v:shape>
        </w:pict>
      </w:r>
    </w:p>
    <w:p w:rsidR="00C740A5" w:rsidRDefault="00C740A5" w:rsidP="00C740A5">
      <w:pPr>
        <w:jc w:val="center"/>
        <w:rPr>
          <w:rFonts w:ascii="Times New Roman" w:hAnsi="Times New Roman" w:cs="Times New Roman"/>
          <w:b/>
          <w:sz w:val="28"/>
          <w:szCs w:val="28"/>
        </w:rPr>
      </w:pPr>
      <w:r w:rsidRPr="00692C62">
        <w:rPr>
          <w:noProof/>
          <w:szCs w:val="28"/>
        </w:rPr>
        <w:drawing>
          <wp:inline distT="0" distB="0" distL="0" distR="0">
            <wp:extent cx="6386117" cy="5001209"/>
            <wp:effectExtent l="1905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6385705" cy="5000886"/>
                    </a:xfrm>
                    <a:prstGeom prst="rect">
                      <a:avLst/>
                    </a:prstGeom>
                    <a:noFill/>
                    <a:ln w="9525">
                      <a:noFill/>
                      <a:miter lim="800000"/>
                      <a:headEnd/>
                      <a:tailEnd/>
                    </a:ln>
                  </pic:spPr>
                </pic:pic>
              </a:graphicData>
            </a:graphic>
          </wp:inline>
        </w:drawing>
      </w:r>
    </w:p>
    <w:p w:rsidR="004B273E" w:rsidRPr="00C740A5" w:rsidRDefault="004B273E" w:rsidP="00C740A5"/>
    <w:sectPr w:rsidR="004B273E" w:rsidRPr="00C740A5" w:rsidSect="00FC1FA6">
      <w:pgSz w:w="11906" w:h="16838"/>
      <w:pgMar w:top="851" w:right="707" w:bottom="1135" w:left="851" w:header="3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F6F" w:rsidRDefault="00565F6F">
      <w:pPr>
        <w:spacing w:after="0" w:line="240" w:lineRule="auto"/>
      </w:pPr>
      <w:r>
        <w:separator/>
      </w:r>
    </w:p>
  </w:endnote>
  <w:endnote w:type="continuationSeparator" w:id="1">
    <w:p w:rsidR="00565F6F" w:rsidRDefault="00565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F6F" w:rsidRDefault="00565F6F">
      <w:pPr>
        <w:spacing w:after="0" w:line="240" w:lineRule="auto"/>
      </w:pPr>
      <w:r>
        <w:separator/>
      </w:r>
    </w:p>
  </w:footnote>
  <w:footnote w:type="continuationSeparator" w:id="1">
    <w:p w:rsidR="00565F6F" w:rsidRDefault="00565F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FA6" w:rsidRPr="00FC1FA6" w:rsidRDefault="00565F6F" w:rsidP="00FC1FA6">
    <w:pPr>
      <w:pStyle w:val="stbilgi"/>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6386"/>
    <w:multiLevelType w:val="hybridMultilevel"/>
    <w:tmpl w:val="8B3052E0"/>
    <w:lvl w:ilvl="0" w:tplc="B4E659B0">
      <w:start w:val="2"/>
      <w:numFmt w:val="decimal"/>
      <w:lvlText w:val="(%1)"/>
      <w:lvlJc w:val="left"/>
      <w:pPr>
        <w:ind w:left="116" w:hanging="358"/>
      </w:pPr>
      <w:rPr>
        <w:rFonts w:ascii="Calibri" w:eastAsia="Calibri" w:hAnsi="Calibri" w:cs="Calibri" w:hint="default"/>
        <w:spacing w:val="-27"/>
        <w:w w:val="99"/>
        <w:sz w:val="24"/>
        <w:szCs w:val="24"/>
      </w:rPr>
    </w:lvl>
    <w:lvl w:ilvl="1" w:tplc="0DEC6B9E">
      <w:numFmt w:val="bullet"/>
      <w:lvlText w:val="•"/>
      <w:lvlJc w:val="left"/>
      <w:pPr>
        <w:ind w:left="1038" w:hanging="358"/>
      </w:pPr>
    </w:lvl>
    <w:lvl w:ilvl="2" w:tplc="2092099E">
      <w:numFmt w:val="bullet"/>
      <w:lvlText w:val="•"/>
      <w:lvlJc w:val="left"/>
      <w:pPr>
        <w:ind w:left="1957" w:hanging="358"/>
      </w:pPr>
    </w:lvl>
    <w:lvl w:ilvl="3" w:tplc="5C1E63AC">
      <w:numFmt w:val="bullet"/>
      <w:lvlText w:val="•"/>
      <w:lvlJc w:val="left"/>
      <w:pPr>
        <w:ind w:left="2875" w:hanging="358"/>
      </w:pPr>
    </w:lvl>
    <w:lvl w:ilvl="4" w:tplc="33CA5114">
      <w:numFmt w:val="bullet"/>
      <w:lvlText w:val="•"/>
      <w:lvlJc w:val="left"/>
      <w:pPr>
        <w:ind w:left="3794" w:hanging="358"/>
      </w:pPr>
    </w:lvl>
    <w:lvl w:ilvl="5" w:tplc="DB2815E8">
      <w:numFmt w:val="bullet"/>
      <w:lvlText w:val="•"/>
      <w:lvlJc w:val="left"/>
      <w:pPr>
        <w:ind w:left="4713" w:hanging="358"/>
      </w:pPr>
    </w:lvl>
    <w:lvl w:ilvl="6" w:tplc="B84E31F4">
      <w:numFmt w:val="bullet"/>
      <w:lvlText w:val="•"/>
      <w:lvlJc w:val="left"/>
      <w:pPr>
        <w:ind w:left="5631" w:hanging="358"/>
      </w:pPr>
    </w:lvl>
    <w:lvl w:ilvl="7" w:tplc="D736E78C">
      <w:numFmt w:val="bullet"/>
      <w:lvlText w:val="•"/>
      <w:lvlJc w:val="left"/>
      <w:pPr>
        <w:ind w:left="6550" w:hanging="358"/>
      </w:pPr>
    </w:lvl>
    <w:lvl w:ilvl="8" w:tplc="80C6CE5A">
      <w:numFmt w:val="bullet"/>
      <w:lvlText w:val="•"/>
      <w:lvlJc w:val="left"/>
      <w:pPr>
        <w:ind w:left="7469" w:hanging="358"/>
      </w:pPr>
    </w:lvl>
  </w:abstractNum>
  <w:abstractNum w:abstractNumId="1">
    <w:nsid w:val="0E38366A"/>
    <w:multiLevelType w:val="hybridMultilevel"/>
    <w:tmpl w:val="721AD7D2"/>
    <w:lvl w:ilvl="0" w:tplc="29168420">
      <w:start w:val="2"/>
      <w:numFmt w:val="decimal"/>
      <w:lvlText w:val="(%1)"/>
      <w:lvlJc w:val="left"/>
      <w:pPr>
        <w:ind w:left="116" w:hanging="396"/>
      </w:pPr>
      <w:rPr>
        <w:rFonts w:ascii="Calibri" w:eastAsia="Calibri" w:hAnsi="Calibri" w:cs="Calibri" w:hint="default"/>
        <w:w w:val="99"/>
        <w:sz w:val="24"/>
        <w:szCs w:val="24"/>
      </w:rPr>
    </w:lvl>
    <w:lvl w:ilvl="1" w:tplc="2EC22756">
      <w:numFmt w:val="bullet"/>
      <w:lvlText w:val="•"/>
      <w:lvlJc w:val="left"/>
      <w:pPr>
        <w:ind w:left="1038" w:hanging="396"/>
      </w:pPr>
    </w:lvl>
    <w:lvl w:ilvl="2" w:tplc="6EEE1AA0">
      <w:numFmt w:val="bullet"/>
      <w:lvlText w:val="•"/>
      <w:lvlJc w:val="left"/>
      <w:pPr>
        <w:ind w:left="1957" w:hanging="396"/>
      </w:pPr>
    </w:lvl>
    <w:lvl w:ilvl="3" w:tplc="F3408134">
      <w:numFmt w:val="bullet"/>
      <w:lvlText w:val="•"/>
      <w:lvlJc w:val="left"/>
      <w:pPr>
        <w:ind w:left="2875" w:hanging="396"/>
      </w:pPr>
    </w:lvl>
    <w:lvl w:ilvl="4" w:tplc="2A126C88">
      <w:numFmt w:val="bullet"/>
      <w:lvlText w:val="•"/>
      <w:lvlJc w:val="left"/>
      <w:pPr>
        <w:ind w:left="3794" w:hanging="396"/>
      </w:pPr>
    </w:lvl>
    <w:lvl w:ilvl="5" w:tplc="2AD23B82">
      <w:numFmt w:val="bullet"/>
      <w:lvlText w:val="•"/>
      <w:lvlJc w:val="left"/>
      <w:pPr>
        <w:ind w:left="4713" w:hanging="396"/>
      </w:pPr>
    </w:lvl>
    <w:lvl w:ilvl="6" w:tplc="55FAE13A">
      <w:numFmt w:val="bullet"/>
      <w:lvlText w:val="•"/>
      <w:lvlJc w:val="left"/>
      <w:pPr>
        <w:ind w:left="5631" w:hanging="396"/>
      </w:pPr>
    </w:lvl>
    <w:lvl w:ilvl="7" w:tplc="1D4E93DC">
      <w:numFmt w:val="bullet"/>
      <w:lvlText w:val="•"/>
      <w:lvlJc w:val="left"/>
      <w:pPr>
        <w:ind w:left="6550" w:hanging="396"/>
      </w:pPr>
    </w:lvl>
    <w:lvl w:ilvl="8" w:tplc="F3DE2C50">
      <w:numFmt w:val="bullet"/>
      <w:lvlText w:val="•"/>
      <w:lvlJc w:val="left"/>
      <w:pPr>
        <w:ind w:left="7469" w:hanging="396"/>
      </w:pPr>
    </w:lvl>
  </w:abstractNum>
  <w:abstractNum w:abstractNumId="2">
    <w:nsid w:val="123C3A46"/>
    <w:multiLevelType w:val="hybridMultilevel"/>
    <w:tmpl w:val="417E0DAE"/>
    <w:lvl w:ilvl="0" w:tplc="2C842BE4">
      <w:start w:val="2"/>
      <w:numFmt w:val="decimal"/>
      <w:lvlText w:val="(%1)"/>
      <w:lvlJc w:val="left"/>
      <w:pPr>
        <w:ind w:left="116" w:hanging="341"/>
      </w:pPr>
      <w:rPr>
        <w:rFonts w:ascii="Times New Roman" w:eastAsia="Calibri" w:hAnsi="Times New Roman" w:cs="Times New Roman" w:hint="default"/>
        <w:spacing w:val="-1"/>
        <w:w w:val="100"/>
        <w:sz w:val="24"/>
        <w:szCs w:val="24"/>
      </w:rPr>
    </w:lvl>
    <w:lvl w:ilvl="1" w:tplc="3FA05E28">
      <w:start w:val="1"/>
      <w:numFmt w:val="lowerLetter"/>
      <w:lvlText w:val="%2)"/>
      <w:lvlJc w:val="left"/>
      <w:pPr>
        <w:ind w:left="116" w:hanging="267"/>
      </w:pPr>
      <w:rPr>
        <w:rFonts w:asciiTheme="minorHAnsi" w:eastAsia="Calibri" w:hAnsiTheme="minorHAnsi" w:cstheme="minorHAnsi"/>
        <w:b/>
        <w:bCs/>
        <w:spacing w:val="-1"/>
        <w:w w:val="100"/>
        <w:sz w:val="24"/>
        <w:szCs w:val="24"/>
      </w:rPr>
    </w:lvl>
    <w:lvl w:ilvl="2" w:tplc="39EA32A2">
      <w:numFmt w:val="bullet"/>
      <w:lvlText w:val="•"/>
      <w:lvlJc w:val="left"/>
      <w:pPr>
        <w:ind w:left="1957" w:hanging="267"/>
      </w:pPr>
    </w:lvl>
    <w:lvl w:ilvl="3" w:tplc="D40EBCD0">
      <w:numFmt w:val="bullet"/>
      <w:lvlText w:val="•"/>
      <w:lvlJc w:val="left"/>
      <w:pPr>
        <w:ind w:left="2875" w:hanging="267"/>
      </w:pPr>
    </w:lvl>
    <w:lvl w:ilvl="4" w:tplc="09042F7E">
      <w:numFmt w:val="bullet"/>
      <w:lvlText w:val="•"/>
      <w:lvlJc w:val="left"/>
      <w:pPr>
        <w:ind w:left="3794" w:hanging="267"/>
      </w:pPr>
    </w:lvl>
    <w:lvl w:ilvl="5" w:tplc="69AC6BDE">
      <w:numFmt w:val="bullet"/>
      <w:lvlText w:val="•"/>
      <w:lvlJc w:val="left"/>
      <w:pPr>
        <w:ind w:left="4713" w:hanging="267"/>
      </w:pPr>
    </w:lvl>
    <w:lvl w:ilvl="6" w:tplc="A7BA0184">
      <w:numFmt w:val="bullet"/>
      <w:lvlText w:val="•"/>
      <w:lvlJc w:val="left"/>
      <w:pPr>
        <w:ind w:left="5631" w:hanging="267"/>
      </w:pPr>
    </w:lvl>
    <w:lvl w:ilvl="7" w:tplc="776E23CA">
      <w:numFmt w:val="bullet"/>
      <w:lvlText w:val="•"/>
      <w:lvlJc w:val="left"/>
      <w:pPr>
        <w:ind w:left="6550" w:hanging="267"/>
      </w:pPr>
    </w:lvl>
    <w:lvl w:ilvl="8" w:tplc="678CF1A0">
      <w:numFmt w:val="bullet"/>
      <w:lvlText w:val="•"/>
      <w:lvlJc w:val="left"/>
      <w:pPr>
        <w:ind w:left="7469" w:hanging="267"/>
      </w:pPr>
    </w:lvl>
  </w:abstractNum>
  <w:abstractNum w:abstractNumId="3">
    <w:nsid w:val="1736304C"/>
    <w:multiLevelType w:val="hybridMultilevel"/>
    <w:tmpl w:val="71CE4BA4"/>
    <w:lvl w:ilvl="0" w:tplc="23CEE9D2">
      <w:start w:val="2"/>
      <w:numFmt w:val="decimal"/>
      <w:lvlText w:val="(%1)"/>
      <w:lvlJc w:val="left"/>
      <w:pPr>
        <w:ind w:left="116" w:hanging="348"/>
      </w:pPr>
      <w:rPr>
        <w:rFonts w:ascii="Times New Roman" w:eastAsia="Calibri" w:hAnsi="Times New Roman" w:cs="Times New Roman" w:hint="default"/>
        <w:spacing w:val="-1"/>
        <w:w w:val="100"/>
        <w:sz w:val="24"/>
        <w:szCs w:val="24"/>
      </w:rPr>
    </w:lvl>
    <w:lvl w:ilvl="1" w:tplc="B69C0414">
      <w:numFmt w:val="bullet"/>
      <w:lvlText w:val="•"/>
      <w:lvlJc w:val="left"/>
      <w:pPr>
        <w:ind w:left="1038" w:hanging="348"/>
      </w:pPr>
    </w:lvl>
    <w:lvl w:ilvl="2" w:tplc="E1948BDE">
      <w:numFmt w:val="bullet"/>
      <w:lvlText w:val="•"/>
      <w:lvlJc w:val="left"/>
      <w:pPr>
        <w:ind w:left="1957" w:hanging="348"/>
      </w:pPr>
    </w:lvl>
    <w:lvl w:ilvl="3" w:tplc="66A442D2">
      <w:numFmt w:val="bullet"/>
      <w:lvlText w:val="•"/>
      <w:lvlJc w:val="left"/>
      <w:pPr>
        <w:ind w:left="2875" w:hanging="348"/>
      </w:pPr>
    </w:lvl>
    <w:lvl w:ilvl="4" w:tplc="BDDC46A6">
      <w:numFmt w:val="bullet"/>
      <w:lvlText w:val="•"/>
      <w:lvlJc w:val="left"/>
      <w:pPr>
        <w:ind w:left="3794" w:hanging="348"/>
      </w:pPr>
    </w:lvl>
    <w:lvl w:ilvl="5" w:tplc="C30C50F4">
      <w:numFmt w:val="bullet"/>
      <w:lvlText w:val="•"/>
      <w:lvlJc w:val="left"/>
      <w:pPr>
        <w:ind w:left="4713" w:hanging="348"/>
      </w:pPr>
    </w:lvl>
    <w:lvl w:ilvl="6" w:tplc="F4FE33F0">
      <w:numFmt w:val="bullet"/>
      <w:lvlText w:val="•"/>
      <w:lvlJc w:val="left"/>
      <w:pPr>
        <w:ind w:left="5631" w:hanging="348"/>
      </w:pPr>
    </w:lvl>
    <w:lvl w:ilvl="7" w:tplc="0CD47F54">
      <w:numFmt w:val="bullet"/>
      <w:lvlText w:val="•"/>
      <w:lvlJc w:val="left"/>
      <w:pPr>
        <w:ind w:left="6550" w:hanging="348"/>
      </w:pPr>
    </w:lvl>
    <w:lvl w:ilvl="8" w:tplc="3C96BA9C">
      <w:numFmt w:val="bullet"/>
      <w:lvlText w:val="•"/>
      <w:lvlJc w:val="left"/>
      <w:pPr>
        <w:ind w:left="7469" w:hanging="348"/>
      </w:pPr>
    </w:lvl>
  </w:abstractNum>
  <w:abstractNum w:abstractNumId="4">
    <w:nsid w:val="173C1B50"/>
    <w:multiLevelType w:val="hybridMultilevel"/>
    <w:tmpl w:val="795C5020"/>
    <w:lvl w:ilvl="0" w:tplc="51CEB53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8687D34"/>
    <w:multiLevelType w:val="hybridMultilevel"/>
    <w:tmpl w:val="055CE15C"/>
    <w:lvl w:ilvl="0" w:tplc="0D34F5AC">
      <w:start w:val="2"/>
      <w:numFmt w:val="decimal"/>
      <w:lvlText w:val="(%1)"/>
      <w:lvlJc w:val="left"/>
      <w:pPr>
        <w:ind w:left="116" w:hanging="387"/>
      </w:pPr>
      <w:rPr>
        <w:rFonts w:ascii="Calibri" w:eastAsia="Calibri" w:hAnsi="Calibri" w:cs="Calibri" w:hint="default"/>
        <w:w w:val="99"/>
        <w:sz w:val="24"/>
        <w:szCs w:val="24"/>
      </w:rPr>
    </w:lvl>
    <w:lvl w:ilvl="1" w:tplc="546AC55E">
      <w:numFmt w:val="bullet"/>
      <w:lvlText w:val="•"/>
      <w:lvlJc w:val="left"/>
      <w:pPr>
        <w:ind w:left="1038" w:hanging="387"/>
      </w:pPr>
    </w:lvl>
    <w:lvl w:ilvl="2" w:tplc="4580D580">
      <w:numFmt w:val="bullet"/>
      <w:lvlText w:val="•"/>
      <w:lvlJc w:val="left"/>
      <w:pPr>
        <w:ind w:left="1957" w:hanging="387"/>
      </w:pPr>
    </w:lvl>
    <w:lvl w:ilvl="3" w:tplc="0A92F048">
      <w:numFmt w:val="bullet"/>
      <w:lvlText w:val="•"/>
      <w:lvlJc w:val="left"/>
      <w:pPr>
        <w:ind w:left="2875" w:hanging="387"/>
      </w:pPr>
    </w:lvl>
    <w:lvl w:ilvl="4" w:tplc="894CD474">
      <w:numFmt w:val="bullet"/>
      <w:lvlText w:val="•"/>
      <w:lvlJc w:val="left"/>
      <w:pPr>
        <w:ind w:left="3794" w:hanging="387"/>
      </w:pPr>
    </w:lvl>
    <w:lvl w:ilvl="5" w:tplc="0944B9FC">
      <w:numFmt w:val="bullet"/>
      <w:lvlText w:val="•"/>
      <w:lvlJc w:val="left"/>
      <w:pPr>
        <w:ind w:left="4713" w:hanging="387"/>
      </w:pPr>
    </w:lvl>
    <w:lvl w:ilvl="6" w:tplc="8730CDCA">
      <w:numFmt w:val="bullet"/>
      <w:lvlText w:val="•"/>
      <w:lvlJc w:val="left"/>
      <w:pPr>
        <w:ind w:left="5631" w:hanging="387"/>
      </w:pPr>
    </w:lvl>
    <w:lvl w:ilvl="7" w:tplc="79368F92">
      <w:numFmt w:val="bullet"/>
      <w:lvlText w:val="•"/>
      <w:lvlJc w:val="left"/>
      <w:pPr>
        <w:ind w:left="6550" w:hanging="387"/>
      </w:pPr>
    </w:lvl>
    <w:lvl w:ilvl="8" w:tplc="36387264">
      <w:numFmt w:val="bullet"/>
      <w:lvlText w:val="•"/>
      <w:lvlJc w:val="left"/>
      <w:pPr>
        <w:ind w:left="7469" w:hanging="387"/>
      </w:pPr>
    </w:lvl>
  </w:abstractNum>
  <w:abstractNum w:abstractNumId="6">
    <w:nsid w:val="1DB96FA0"/>
    <w:multiLevelType w:val="hybridMultilevel"/>
    <w:tmpl w:val="A1FE22B0"/>
    <w:lvl w:ilvl="0" w:tplc="829E88C6">
      <w:start w:val="20"/>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10D3590"/>
    <w:multiLevelType w:val="hybridMultilevel"/>
    <w:tmpl w:val="D89A0610"/>
    <w:lvl w:ilvl="0" w:tplc="B096F8E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25903365"/>
    <w:multiLevelType w:val="hybridMultilevel"/>
    <w:tmpl w:val="E83CFCF0"/>
    <w:lvl w:ilvl="0" w:tplc="3CC47F4A">
      <w:start w:val="2"/>
      <w:numFmt w:val="decimal"/>
      <w:lvlText w:val="(%1)"/>
      <w:lvlJc w:val="left"/>
      <w:pPr>
        <w:ind w:left="116" w:hanging="399"/>
      </w:pPr>
      <w:rPr>
        <w:rFonts w:ascii="Calibri" w:eastAsia="Calibri" w:hAnsi="Calibri" w:cs="Calibri" w:hint="default"/>
        <w:w w:val="99"/>
        <w:sz w:val="24"/>
        <w:szCs w:val="24"/>
      </w:rPr>
    </w:lvl>
    <w:lvl w:ilvl="1" w:tplc="A2E0F5B4">
      <w:numFmt w:val="bullet"/>
      <w:lvlText w:val="•"/>
      <w:lvlJc w:val="left"/>
      <w:pPr>
        <w:ind w:left="1038" w:hanging="399"/>
      </w:pPr>
    </w:lvl>
    <w:lvl w:ilvl="2" w:tplc="8D489E84">
      <w:numFmt w:val="bullet"/>
      <w:lvlText w:val="•"/>
      <w:lvlJc w:val="left"/>
      <w:pPr>
        <w:ind w:left="1957" w:hanging="399"/>
      </w:pPr>
    </w:lvl>
    <w:lvl w:ilvl="3" w:tplc="B5A4096E">
      <w:numFmt w:val="bullet"/>
      <w:lvlText w:val="•"/>
      <w:lvlJc w:val="left"/>
      <w:pPr>
        <w:ind w:left="2875" w:hanging="399"/>
      </w:pPr>
    </w:lvl>
    <w:lvl w:ilvl="4" w:tplc="0F6AC672">
      <w:numFmt w:val="bullet"/>
      <w:lvlText w:val="•"/>
      <w:lvlJc w:val="left"/>
      <w:pPr>
        <w:ind w:left="3794" w:hanging="399"/>
      </w:pPr>
    </w:lvl>
    <w:lvl w:ilvl="5" w:tplc="98660476">
      <w:numFmt w:val="bullet"/>
      <w:lvlText w:val="•"/>
      <w:lvlJc w:val="left"/>
      <w:pPr>
        <w:ind w:left="4713" w:hanging="399"/>
      </w:pPr>
    </w:lvl>
    <w:lvl w:ilvl="6" w:tplc="6EE26222">
      <w:numFmt w:val="bullet"/>
      <w:lvlText w:val="•"/>
      <w:lvlJc w:val="left"/>
      <w:pPr>
        <w:ind w:left="5631" w:hanging="399"/>
      </w:pPr>
    </w:lvl>
    <w:lvl w:ilvl="7" w:tplc="15F222D8">
      <w:numFmt w:val="bullet"/>
      <w:lvlText w:val="•"/>
      <w:lvlJc w:val="left"/>
      <w:pPr>
        <w:ind w:left="6550" w:hanging="399"/>
      </w:pPr>
    </w:lvl>
    <w:lvl w:ilvl="8" w:tplc="2580ECFC">
      <w:numFmt w:val="bullet"/>
      <w:lvlText w:val="•"/>
      <w:lvlJc w:val="left"/>
      <w:pPr>
        <w:ind w:left="7469" w:hanging="399"/>
      </w:pPr>
    </w:lvl>
  </w:abstractNum>
  <w:abstractNum w:abstractNumId="9">
    <w:nsid w:val="2A5949E8"/>
    <w:multiLevelType w:val="hybridMultilevel"/>
    <w:tmpl w:val="2FA65610"/>
    <w:lvl w:ilvl="0" w:tplc="298A2206">
      <w:start w:val="2"/>
      <w:numFmt w:val="decimal"/>
      <w:lvlText w:val="(%1)"/>
      <w:lvlJc w:val="left"/>
      <w:pPr>
        <w:ind w:left="116" w:hanging="492"/>
      </w:pPr>
      <w:rPr>
        <w:rFonts w:ascii="Calibri" w:eastAsia="Calibri" w:hAnsi="Calibri" w:cs="Calibri" w:hint="default"/>
        <w:w w:val="99"/>
        <w:sz w:val="24"/>
        <w:szCs w:val="24"/>
      </w:rPr>
    </w:lvl>
    <w:lvl w:ilvl="1" w:tplc="9E44FEC8">
      <w:numFmt w:val="bullet"/>
      <w:lvlText w:val="•"/>
      <w:lvlJc w:val="left"/>
      <w:pPr>
        <w:ind w:left="1038" w:hanging="492"/>
      </w:pPr>
    </w:lvl>
    <w:lvl w:ilvl="2" w:tplc="02421642">
      <w:numFmt w:val="bullet"/>
      <w:lvlText w:val="•"/>
      <w:lvlJc w:val="left"/>
      <w:pPr>
        <w:ind w:left="1957" w:hanging="492"/>
      </w:pPr>
    </w:lvl>
    <w:lvl w:ilvl="3" w:tplc="49BADB14">
      <w:numFmt w:val="bullet"/>
      <w:lvlText w:val="•"/>
      <w:lvlJc w:val="left"/>
      <w:pPr>
        <w:ind w:left="2875" w:hanging="492"/>
      </w:pPr>
    </w:lvl>
    <w:lvl w:ilvl="4" w:tplc="2E84D532">
      <w:numFmt w:val="bullet"/>
      <w:lvlText w:val="•"/>
      <w:lvlJc w:val="left"/>
      <w:pPr>
        <w:ind w:left="3794" w:hanging="492"/>
      </w:pPr>
    </w:lvl>
    <w:lvl w:ilvl="5" w:tplc="8500F494">
      <w:numFmt w:val="bullet"/>
      <w:lvlText w:val="•"/>
      <w:lvlJc w:val="left"/>
      <w:pPr>
        <w:ind w:left="4713" w:hanging="492"/>
      </w:pPr>
    </w:lvl>
    <w:lvl w:ilvl="6" w:tplc="81D8D132">
      <w:numFmt w:val="bullet"/>
      <w:lvlText w:val="•"/>
      <w:lvlJc w:val="left"/>
      <w:pPr>
        <w:ind w:left="5631" w:hanging="492"/>
      </w:pPr>
    </w:lvl>
    <w:lvl w:ilvl="7" w:tplc="E424DC8C">
      <w:numFmt w:val="bullet"/>
      <w:lvlText w:val="•"/>
      <w:lvlJc w:val="left"/>
      <w:pPr>
        <w:ind w:left="6550" w:hanging="492"/>
      </w:pPr>
    </w:lvl>
    <w:lvl w:ilvl="8" w:tplc="A3CA2EE4">
      <w:numFmt w:val="bullet"/>
      <w:lvlText w:val="•"/>
      <w:lvlJc w:val="left"/>
      <w:pPr>
        <w:ind w:left="7469" w:hanging="492"/>
      </w:pPr>
    </w:lvl>
  </w:abstractNum>
  <w:abstractNum w:abstractNumId="10">
    <w:nsid w:val="4AFD0EA1"/>
    <w:multiLevelType w:val="hybridMultilevel"/>
    <w:tmpl w:val="DC3A1D92"/>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65F24348"/>
    <w:multiLevelType w:val="hybridMultilevel"/>
    <w:tmpl w:val="C5B2F800"/>
    <w:lvl w:ilvl="0" w:tplc="E508E852">
      <w:start w:val="2"/>
      <w:numFmt w:val="decimal"/>
      <w:lvlText w:val="(%1)"/>
      <w:lvlJc w:val="left"/>
      <w:pPr>
        <w:ind w:left="116" w:hanging="331"/>
      </w:pPr>
      <w:rPr>
        <w:rFonts w:ascii="Calibri" w:eastAsia="Calibri" w:hAnsi="Calibri" w:cs="Calibri" w:hint="default"/>
        <w:w w:val="99"/>
        <w:sz w:val="24"/>
        <w:szCs w:val="24"/>
      </w:rPr>
    </w:lvl>
    <w:lvl w:ilvl="1" w:tplc="128C0C06">
      <w:numFmt w:val="bullet"/>
      <w:lvlText w:val="•"/>
      <w:lvlJc w:val="left"/>
      <w:pPr>
        <w:ind w:left="1038" w:hanging="331"/>
      </w:pPr>
    </w:lvl>
    <w:lvl w:ilvl="2" w:tplc="85F6A7CC">
      <w:numFmt w:val="bullet"/>
      <w:lvlText w:val="•"/>
      <w:lvlJc w:val="left"/>
      <w:pPr>
        <w:ind w:left="1957" w:hanging="331"/>
      </w:pPr>
    </w:lvl>
    <w:lvl w:ilvl="3" w:tplc="C0564C6E">
      <w:numFmt w:val="bullet"/>
      <w:lvlText w:val="•"/>
      <w:lvlJc w:val="left"/>
      <w:pPr>
        <w:ind w:left="2875" w:hanging="331"/>
      </w:pPr>
    </w:lvl>
    <w:lvl w:ilvl="4" w:tplc="910AD36E">
      <w:numFmt w:val="bullet"/>
      <w:lvlText w:val="•"/>
      <w:lvlJc w:val="left"/>
      <w:pPr>
        <w:ind w:left="3794" w:hanging="331"/>
      </w:pPr>
    </w:lvl>
    <w:lvl w:ilvl="5" w:tplc="DEE82FCC">
      <w:numFmt w:val="bullet"/>
      <w:lvlText w:val="•"/>
      <w:lvlJc w:val="left"/>
      <w:pPr>
        <w:ind w:left="4713" w:hanging="331"/>
      </w:pPr>
    </w:lvl>
    <w:lvl w:ilvl="6" w:tplc="28B03314">
      <w:numFmt w:val="bullet"/>
      <w:lvlText w:val="•"/>
      <w:lvlJc w:val="left"/>
      <w:pPr>
        <w:ind w:left="5631" w:hanging="331"/>
      </w:pPr>
    </w:lvl>
    <w:lvl w:ilvl="7" w:tplc="DE6C7426">
      <w:numFmt w:val="bullet"/>
      <w:lvlText w:val="•"/>
      <w:lvlJc w:val="left"/>
      <w:pPr>
        <w:ind w:left="6550" w:hanging="331"/>
      </w:pPr>
    </w:lvl>
    <w:lvl w:ilvl="8" w:tplc="76A62500">
      <w:numFmt w:val="bullet"/>
      <w:lvlText w:val="•"/>
      <w:lvlJc w:val="left"/>
      <w:pPr>
        <w:ind w:left="7469" w:hanging="331"/>
      </w:pPr>
    </w:lvl>
  </w:abstractNum>
  <w:abstractNum w:abstractNumId="12">
    <w:nsid w:val="682D5DED"/>
    <w:multiLevelType w:val="hybridMultilevel"/>
    <w:tmpl w:val="4CD86B26"/>
    <w:lvl w:ilvl="0" w:tplc="2EAE3A0A">
      <w:start w:val="2"/>
      <w:numFmt w:val="decimal"/>
      <w:lvlText w:val="(%1)"/>
      <w:lvlJc w:val="left"/>
      <w:pPr>
        <w:ind w:left="116" w:hanging="396"/>
      </w:pPr>
      <w:rPr>
        <w:rFonts w:ascii="Calibri" w:eastAsia="Calibri" w:hAnsi="Calibri" w:cs="Calibri" w:hint="default"/>
        <w:spacing w:val="-28"/>
        <w:w w:val="99"/>
        <w:sz w:val="24"/>
        <w:szCs w:val="24"/>
      </w:rPr>
    </w:lvl>
    <w:lvl w:ilvl="1" w:tplc="EFB20E88">
      <w:numFmt w:val="bullet"/>
      <w:lvlText w:val="•"/>
      <w:lvlJc w:val="left"/>
      <w:pPr>
        <w:ind w:left="1038" w:hanging="396"/>
      </w:pPr>
    </w:lvl>
    <w:lvl w:ilvl="2" w:tplc="D5C6B226">
      <w:numFmt w:val="bullet"/>
      <w:lvlText w:val="•"/>
      <w:lvlJc w:val="left"/>
      <w:pPr>
        <w:ind w:left="1957" w:hanging="396"/>
      </w:pPr>
    </w:lvl>
    <w:lvl w:ilvl="3" w:tplc="F830D464">
      <w:numFmt w:val="bullet"/>
      <w:lvlText w:val="•"/>
      <w:lvlJc w:val="left"/>
      <w:pPr>
        <w:ind w:left="2875" w:hanging="396"/>
      </w:pPr>
    </w:lvl>
    <w:lvl w:ilvl="4" w:tplc="A7749C4A">
      <w:numFmt w:val="bullet"/>
      <w:lvlText w:val="•"/>
      <w:lvlJc w:val="left"/>
      <w:pPr>
        <w:ind w:left="3794" w:hanging="396"/>
      </w:pPr>
    </w:lvl>
    <w:lvl w:ilvl="5" w:tplc="29BC5A50">
      <w:numFmt w:val="bullet"/>
      <w:lvlText w:val="•"/>
      <w:lvlJc w:val="left"/>
      <w:pPr>
        <w:ind w:left="4713" w:hanging="396"/>
      </w:pPr>
    </w:lvl>
    <w:lvl w:ilvl="6" w:tplc="1CE62DFE">
      <w:numFmt w:val="bullet"/>
      <w:lvlText w:val="•"/>
      <w:lvlJc w:val="left"/>
      <w:pPr>
        <w:ind w:left="5631" w:hanging="396"/>
      </w:pPr>
    </w:lvl>
    <w:lvl w:ilvl="7" w:tplc="E968B9FC">
      <w:numFmt w:val="bullet"/>
      <w:lvlText w:val="•"/>
      <w:lvlJc w:val="left"/>
      <w:pPr>
        <w:ind w:left="6550" w:hanging="396"/>
      </w:pPr>
    </w:lvl>
    <w:lvl w:ilvl="8" w:tplc="B00A1420">
      <w:numFmt w:val="bullet"/>
      <w:lvlText w:val="•"/>
      <w:lvlJc w:val="left"/>
      <w:pPr>
        <w:ind w:left="7469" w:hanging="396"/>
      </w:pPr>
    </w:lvl>
  </w:abstractNum>
  <w:abstractNum w:abstractNumId="13">
    <w:nsid w:val="70264060"/>
    <w:multiLevelType w:val="hybridMultilevel"/>
    <w:tmpl w:val="BA3E72EC"/>
    <w:lvl w:ilvl="0" w:tplc="2F8C6A6A">
      <w:start w:val="2"/>
      <w:numFmt w:val="decimal"/>
      <w:lvlText w:val="(%1)"/>
      <w:lvlJc w:val="left"/>
      <w:pPr>
        <w:ind w:left="116" w:hanging="403"/>
      </w:pPr>
      <w:rPr>
        <w:rFonts w:ascii="Calibri" w:eastAsia="Calibri" w:hAnsi="Calibri" w:cs="Calibri" w:hint="default"/>
        <w:w w:val="99"/>
        <w:sz w:val="24"/>
        <w:szCs w:val="24"/>
      </w:rPr>
    </w:lvl>
    <w:lvl w:ilvl="1" w:tplc="E6862036">
      <w:numFmt w:val="bullet"/>
      <w:lvlText w:val="•"/>
      <w:lvlJc w:val="left"/>
      <w:pPr>
        <w:ind w:left="1038" w:hanging="403"/>
      </w:pPr>
    </w:lvl>
    <w:lvl w:ilvl="2" w:tplc="3B280152">
      <w:numFmt w:val="bullet"/>
      <w:lvlText w:val="•"/>
      <w:lvlJc w:val="left"/>
      <w:pPr>
        <w:ind w:left="1957" w:hanging="403"/>
      </w:pPr>
    </w:lvl>
    <w:lvl w:ilvl="3" w:tplc="FE9E908C">
      <w:numFmt w:val="bullet"/>
      <w:lvlText w:val="•"/>
      <w:lvlJc w:val="left"/>
      <w:pPr>
        <w:ind w:left="2875" w:hanging="403"/>
      </w:pPr>
    </w:lvl>
    <w:lvl w:ilvl="4" w:tplc="C7C20B6A">
      <w:numFmt w:val="bullet"/>
      <w:lvlText w:val="•"/>
      <w:lvlJc w:val="left"/>
      <w:pPr>
        <w:ind w:left="3794" w:hanging="403"/>
      </w:pPr>
    </w:lvl>
    <w:lvl w:ilvl="5" w:tplc="26C26B56">
      <w:numFmt w:val="bullet"/>
      <w:lvlText w:val="•"/>
      <w:lvlJc w:val="left"/>
      <w:pPr>
        <w:ind w:left="4713" w:hanging="403"/>
      </w:pPr>
    </w:lvl>
    <w:lvl w:ilvl="6" w:tplc="452653F4">
      <w:numFmt w:val="bullet"/>
      <w:lvlText w:val="•"/>
      <w:lvlJc w:val="left"/>
      <w:pPr>
        <w:ind w:left="5631" w:hanging="403"/>
      </w:pPr>
    </w:lvl>
    <w:lvl w:ilvl="7" w:tplc="3EA80938">
      <w:numFmt w:val="bullet"/>
      <w:lvlText w:val="•"/>
      <w:lvlJc w:val="left"/>
      <w:pPr>
        <w:ind w:left="6550" w:hanging="403"/>
      </w:pPr>
    </w:lvl>
    <w:lvl w:ilvl="8" w:tplc="F332785E">
      <w:numFmt w:val="bullet"/>
      <w:lvlText w:val="•"/>
      <w:lvlJc w:val="left"/>
      <w:pPr>
        <w:ind w:left="7469" w:hanging="403"/>
      </w:pPr>
    </w:lvl>
  </w:abstractNum>
  <w:num w:numId="1">
    <w:abstractNumId w:val="3"/>
    <w:lvlOverride w:ilvl="0">
      <w:startOverride w:val="2"/>
    </w:lvlOverride>
    <w:lvlOverride w:ilvl="1"/>
    <w:lvlOverride w:ilvl="2"/>
    <w:lvlOverride w:ilvl="3"/>
    <w:lvlOverride w:ilvl="4"/>
    <w:lvlOverride w:ilvl="5"/>
    <w:lvlOverride w:ilvl="6"/>
    <w:lvlOverride w:ilvl="7"/>
    <w:lvlOverride w:ilvl="8"/>
  </w:num>
  <w:num w:numId="2">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1"/>
    <w:lvlOverride w:ilvl="0">
      <w:startOverride w:val="2"/>
    </w:lvlOverride>
    <w:lvlOverride w:ilvl="1"/>
    <w:lvlOverride w:ilvl="2"/>
    <w:lvlOverride w:ilvl="3"/>
    <w:lvlOverride w:ilvl="4"/>
    <w:lvlOverride w:ilvl="5"/>
    <w:lvlOverride w:ilvl="6"/>
    <w:lvlOverride w:ilvl="7"/>
    <w:lvlOverride w:ilvl="8"/>
  </w:num>
  <w:num w:numId="4">
    <w:abstractNumId w:val="13"/>
    <w:lvlOverride w:ilvl="0">
      <w:startOverride w:val="2"/>
    </w:lvlOverride>
    <w:lvlOverride w:ilvl="1"/>
    <w:lvlOverride w:ilvl="2"/>
    <w:lvlOverride w:ilvl="3"/>
    <w:lvlOverride w:ilvl="4"/>
    <w:lvlOverride w:ilvl="5"/>
    <w:lvlOverride w:ilvl="6"/>
    <w:lvlOverride w:ilvl="7"/>
    <w:lvlOverride w:ilvl="8"/>
  </w:num>
  <w:num w:numId="5">
    <w:abstractNumId w:val="11"/>
    <w:lvlOverride w:ilvl="0">
      <w:startOverride w:val="2"/>
    </w:lvlOverride>
    <w:lvlOverride w:ilvl="1"/>
    <w:lvlOverride w:ilvl="2"/>
    <w:lvlOverride w:ilvl="3"/>
    <w:lvlOverride w:ilvl="4"/>
    <w:lvlOverride w:ilvl="5"/>
    <w:lvlOverride w:ilvl="6"/>
    <w:lvlOverride w:ilvl="7"/>
    <w:lvlOverride w:ilvl="8"/>
  </w:num>
  <w:num w:numId="6">
    <w:abstractNumId w:val="5"/>
    <w:lvlOverride w:ilvl="0">
      <w:startOverride w:val="2"/>
    </w:lvlOverride>
    <w:lvlOverride w:ilvl="1"/>
    <w:lvlOverride w:ilvl="2"/>
    <w:lvlOverride w:ilvl="3"/>
    <w:lvlOverride w:ilvl="4"/>
    <w:lvlOverride w:ilvl="5"/>
    <w:lvlOverride w:ilvl="6"/>
    <w:lvlOverride w:ilvl="7"/>
    <w:lvlOverride w:ilvl="8"/>
  </w:num>
  <w:num w:numId="7">
    <w:abstractNumId w:val="9"/>
    <w:lvlOverride w:ilvl="0">
      <w:startOverride w:val="2"/>
    </w:lvlOverride>
    <w:lvlOverride w:ilvl="1"/>
    <w:lvlOverride w:ilvl="2"/>
    <w:lvlOverride w:ilvl="3"/>
    <w:lvlOverride w:ilvl="4"/>
    <w:lvlOverride w:ilvl="5"/>
    <w:lvlOverride w:ilvl="6"/>
    <w:lvlOverride w:ilvl="7"/>
    <w:lvlOverride w:ilvl="8"/>
  </w:num>
  <w:num w:numId="8">
    <w:abstractNumId w:val="12"/>
    <w:lvlOverride w:ilvl="0">
      <w:startOverride w:val="2"/>
    </w:lvlOverride>
    <w:lvlOverride w:ilvl="1"/>
    <w:lvlOverride w:ilvl="2"/>
    <w:lvlOverride w:ilvl="3"/>
    <w:lvlOverride w:ilvl="4"/>
    <w:lvlOverride w:ilvl="5"/>
    <w:lvlOverride w:ilvl="6"/>
    <w:lvlOverride w:ilvl="7"/>
    <w:lvlOverride w:ilvl="8"/>
  </w:num>
  <w:num w:numId="9">
    <w:abstractNumId w:val="0"/>
    <w:lvlOverride w:ilvl="0">
      <w:startOverride w:val="2"/>
    </w:lvlOverride>
    <w:lvlOverride w:ilvl="1"/>
    <w:lvlOverride w:ilvl="2"/>
    <w:lvlOverride w:ilvl="3"/>
    <w:lvlOverride w:ilvl="4"/>
    <w:lvlOverride w:ilvl="5"/>
    <w:lvlOverride w:ilvl="6"/>
    <w:lvlOverride w:ilvl="7"/>
    <w:lvlOverride w:ilvl="8"/>
  </w:num>
  <w:num w:numId="10">
    <w:abstractNumId w:val="8"/>
    <w:lvlOverride w:ilvl="0">
      <w:startOverride w:val="2"/>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740A5"/>
    <w:rsid w:val="00013923"/>
    <w:rsid w:val="00022B39"/>
    <w:rsid w:val="001078FA"/>
    <w:rsid w:val="001633E5"/>
    <w:rsid w:val="00181032"/>
    <w:rsid w:val="001857FC"/>
    <w:rsid w:val="001902AA"/>
    <w:rsid w:val="001A45E2"/>
    <w:rsid w:val="001B7B7C"/>
    <w:rsid w:val="001D4730"/>
    <w:rsid w:val="001E0180"/>
    <w:rsid w:val="001E0564"/>
    <w:rsid w:val="001E2945"/>
    <w:rsid w:val="001F18D0"/>
    <w:rsid w:val="002025E4"/>
    <w:rsid w:val="00285C0D"/>
    <w:rsid w:val="002A3C65"/>
    <w:rsid w:val="002A6177"/>
    <w:rsid w:val="002A6EE8"/>
    <w:rsid w:val="002D3774"/>
    <w:rsid w:val="002E6FC7"/>
    <w:rsid w:val="002E7E07"/>
    <w:rsid w:val="00323026"/>
    <w:rsid w:val="00377604"/>
    <w:rsid w:val="003A258C"/>
    <w:rsid w:val="003A52CF"/>
    <w:rsid w:val="003C0C54"/>
    <w:rsid w:val="003D1BEA"/>
    <w:rsid w:val="003E1BF1"/>
    <w:rsid w:val="004202A8"/>
    <w:rsid w:val="00422469"/>
    <w:rsid w:val="00434F8E"/>
    <w:rsid w:val="00447510"/>
    <w:rsid w:val="00480621"/>
    <w:rsid w:val="0048722B"/>
    <w:rsid w:val="004A4DFE"/>
    <w:rsid w:val="004A6F58"/>
    <w:rsid w:val="004B09F5"/>
    <w:rsid w:val="004B273E"/>
    <w:rsid w:val="004D5FB5"/>
    <w:rsid w:val="004F106D"/>
    <w:rsid w:val="00504EB2"/>
    <w:rsid w:val="00525243"/>
    <w:rsid w:val="00526FFF"/>
    <w:rsid w:val="005418F0"/>
    <w:rsid w:val="00565F6F"/>
    <w:rsid w:val="00591598"/>
    <w:rsid w:val="005926C3"/>
    <w:rsid w:val="005975F3"/>
    <w:rsid w:val="005B0F55"/>
    <w:rsid w:val="005F45FF"/>
    <w:rsid w:val="00622A04"/>
    <w:rsid w:val="00623B99"/>
    <w:rsid w:val="00626166"/>
    <w:rsid w:val="00630FDC"/>
    <w:rsid w:val="00651EED"/>
    <w:rsid w:val="00675B75"/>
    <w:rsid w:val="0069259B"/>
    <w:rsid w:val="006A67C0"/>
    <w:rsid w:val="006B3D3E"/>
    <w:rsid w:val="006C20B9"/>
    <w:rsid w:val="006D0A1A"/>
    <w:rsid w:val="006E0501"/>
    <w:rsid w:val="0071219B"/>
    <w:rsid w:val="007227DC"/>
    <w:rsid w:val="00765654"/>
    <w:rsid w:val="007851C7"/>
    <w:rsid w:val="007E47A2"/>
    <w:rsid w:val="00803DB2"/>
    <w:rsid w:val="00824410"/>
    <w:rsid w:val="00835A6C"/>
    <w:rsid w:val="00890810"/>
    <w:rsid w:val="008A3191"/>
    <w:rsid w:val="008B7224"/>
    <w:rsid w:val="008D15AB"/>
    <w:rsid w:val="008F538A"/>
    <w:rsid w:val="00901747"/>
    <w:rsid w:val="00960906"/>
    <w:rsid w:val="00963C8B"/>
    <w:rsid w:val="009A2DD4"/>
    <w:rsid w:val="009B2E98"/>
    <w:rsid w:val="00A1763E"/>
    <w:rsid w:val="00A522BB"/>
    <w:rsid w:val="00A53AD1"/>
    <w:rsid w:val="00A902E5"/>
    <w:rsid w:val="00A942AD"/>
    <w:rsid w:val="00AA5CF0"/>
    <w:rsid w:val="00AB0FCB"/>
    <w:rsid w:val="00AB130E"/>
    <w:rsid w:val="00AC3822"/>
    <w:rsid w:val="00AD64FF"/>
    <w:rsid w:val="00AE1742"/>
    <w:rsid w:val="00AF2EE0"/>
    <w:rsid w:val="00B10ED0"/>
    <w:rsid w:val="00B135BC"/>
    <w:rsid w:val="00BB48AE"/>
    <w:rsid w:val="00BC41EA"/>
    <w:rsid w:val="00C471C2"/>
    <w:rsid w:val="00C740A5"/>
    <w:rsid w:val="00C91AC4"/>
    <w:rsid w:val="00CA09F9"/>
    <w:rsid w:val="00CC455A"/>
    <w:rsid w:val="00D06709"/>
    <w:rsid w:val="00D3395C"/>
    <w:rsid w:val="00D404C2"/>
    <w:rsid w:val="00D60CA3"/>
    <w:rsid w:val="00D62178"/>
    <w:rsid w:val="00DA2ABE"/>
    <w:rsid w:val="00DF7458"/>
    <w:rsid w:val="00E13CE8"/>
    <w:rsid w:val="00E14B57"/>
    <w:rsid w:val="00E257A4"/>
    <w:rsid w:val="00E35853"/>
    <w:rsid w:val="00E54BF3"/>
    <w:rsid w:val="00E55A38"/>
    <w:rsid w:val="00E63984"/>
    <w:rsid w:val="00E710B4"/>
    <w:rsid w:val="00E71E4E"/>
    <w:rsid w:val="00E97E47"/>
    <w:rsid w:val="00EB48FA"/>
    <w:rsid w:val="00EE01B3"/>
    <w:rsid w:val="00EE0624"/>
    <w:rsid w:val="00F1239B"/>
    <w:rsid w:val="00F31DFC"/>
    <w:rsid w:val="00F3660C"/>
    <w:rsid w:val="00F414C1"/>
    <w:rsid w:val="00F80FC9"/>
    <w:rsid w:val="00F861BC"/>
    <w:rsid w:val="00FB6ED4"/>
    <w:rsid w:val="00FE42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0A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semiHidden/>
    <w:unhideWhenUsed/>
    <w:qFormat/>
    <w:rsid w:val="00C740A5"/>
    <w:pPr>
      <w:widowControl w:val="0"/>
      <w:spacing w:after="0" w:line="240" w:lineRule="auto"/>
      <w:ind w:left="116"/>
      <w:jc w:val="both"/>
    </w:pPr>
    <w:rPr>
      <w:rFonts w:ascii="Calibri" w:eastAsia="Calibri" w:hAnsi="Calibri" w:cs="Calibri"/>
      <w:sz w:val="24"/>
      <w:szCs w:val="24"/>
      <w:lang w:val="en-US" w:eastAsia="en-US"/>
    </w:rPr>
  </w:style>
  <w:style w:type="character" w:customStyle="1" w:styleId="GvdeMetniChar">
    <w:name w:val="Gövde Metni Char"/>
    <w:basedOn w:val="VarsaylanParagrafYazTipi"/>
    <w:link w:val="GvdeMetni"/>
    <w:uiPriority w:val="1"/>
    <w:semiHidden/>
    <w:rsid w:val="00C740A5"/>
    <w:rPr>
      <w:rFonts w:ascii="Calibri" w:eastAsia="Calibri" w:hAnsi="Calibri" w:cs="Calibri"/>
      <w:sz w:val="24"/>
      <w:szCs w:val="24"/>
      <w:lang w:val="en-US"/>
    </w:rPr>
  </w:style>
  <w:style w:type="paragraph" w:customStyle="1" w:styleId="Balk11">
    <w:name w:val="Başlık 11"/>
    <w:basedOn w:val="Normal"/>
    <w:uiPriority w:val="1"/>
    <w:qFormat/>
    <w:rsid w:val="00C740A5"/>
    <w:pPr>
      <w:widowControl w:val="0"/>
      <w:spacing w:before="1" w:after="0" w:line="240" w:lineRule="auto"/>
      <w:ind w:left="116"/>
      <w:jc w:val="both"/>
      <w:outlineLvl w:val="1"/>
    </w:pPr>
    <w:rPr>
      <w:rFonts w:ascii="Calibri" w:eastAsia="Calibri" w:hAnsi="Calibri" w:cs="Calibri"/>
      <w:b/>
      <w:bCs/>
      <w:sz w:val="24"/>
      <w:szCs w:val="24"/>
      <w:lang w:val="en-US" w:eastAsia="en-US"/>
    </w:rPr>
  </w:style>
  <w:style w:type="paragraph" w:styleId="ListeParagraf">
    <w:name w:val="List Paragraph"/>
    <w:basedOn w:val="Normal"/>
    <w:uiPriority w:val="34"/>
    <w:qFormat/>
    <w:rsid w:val="00C740A5"/>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C740A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740A5"/>
    <w:rPr>
      <w:rFonts w:eastAsiaTheme="minorEastAsia"/>
      <w:lang w:eastAsia="tr-TR"/>
    </w:rPr>
  </w:style>
  <w:style w:type="paragraph" w:styleId="BalonMetni">
    <w:name w:val="Balloon Text"/>
    <w:basedOn w:val="Normal"/>
    <w:link w:val="BalonMetniChar"/>
    <w:uiPriority w:val="99"/>
    <w:semiHidden/>
    <w:unhideWhenUsed/>
    <w:rsid w:val="00C740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40A5"/>
    <w:rPr>
      <w:rFonts w:ascii="Tahoma" w:eastAsiaTheme="minorEastAsia" w:hAnsi="Tahoma" w:cs="Tahoma"/>
      <w:sz w:val="16"/>
      <w:szCs w:val="16"/>
      <w:lang w:eastAsia="tr-TR"/>
    </w:rPr>
  </w:style>
  <w:style w:type="table" w:styleId="TabloKlavuzu">
    <w:name w:val="Table Grid"/>
    <w:basedOn w:val="NormalTablo"/>
    <w:uiPriority w:val="59"/>
    <w:rsid w:val="00960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4D3E7-E058-4D71-955F-2A5D1539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2951</Words>
  <Characters>16824</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NUKHET</dc:creator>
  <cp:lastModifiedBy>user</cp:lastModifiedBy>
  <cp:revision>2</cp:revision>
  <cp:lastPrinted>2023-12-26T12:47:00Z</cp:lastPrinted>
  <dcterms:created xsi:type="dcterms:W3CDTF">2023-12-26T12:56:00Z</dcterms:created>
  <dcterms:modified xsi:type="dcterms:W3CDTF">2023-12-26T12:56:00Z</dcterms:modified>
</cp:coreProperties>
</file>