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8DC11" w14:textId="77777777"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proofErr w:type="spellStart"/>
      <w:r>
        <w:rPr>
          <w:rStyle w:val="Gl"/>
          <w:rFonts w:ascii="Arial" w:hAnsi="Arial" w:cs="Arial"/>
          <w:color w:val="333333"/>
          <w:sz w:val="21"/>
          <w:szCs w:val="21"/>
        </w:rPr>
        <w:t>KUMLUCA’da</w:t>
      </w:r>
      <w:proofErr w:type="spellEnd"/>
      <w:r>
        <w:rPr>
          <w:rStyle w:val="Gl"/>
          <w:rFonts w:ascii="Arial" w:hAnsi="Arial" w:cs="Arial"/>
          <w:color w:val="333333"/>
          <w:sz w:val="21"/>
          <w:szCs w:val="21"/>
        </w:rPr>
        <w:t xml:space="preserve"> Fakültemizde Okumayı Tercih Eden Sevgili Öğrencilerimiz,</w:t>
      </w:r>
    </w:p>
    <w:p w14:paraId="447F353E" w14:textId="77777777"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Fakültenin üçüncü yılında iki bölüm ile yolumuza devam etmekteyiz. Hem hemşirelik hem de çocuk gelişimi bölümü öğrencileri ile başarılı bir yıl geçirdiğimizi düşünüyoruz. Her ne kadar öğrencilerimiz kampüs dışında olmanın üzüntüsünü yaşasa da; kısıtlı olanaklarla onların mesleki ve kişisel gelişimleri için tüm fırsatları değerlendirmeye çalışıyoruz.</w:t>
      </w:r>
    </w:p>
    <w:p w14:paraId="5F2A66C9" w14:textId="77777777"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Tüm öğrencilerimiz aktif bir yıl geçirdi. Fakültemizde “</w:t>
      </w:r>
      <w:r>
        <w:rPr>
          <w:rStyle w:val="Gl"/>
          <w:rFonts w:ascii="Arial" w:hAnsi="Arial" w:cs="Arial"/>
          <w:color w:val="333333"/>
          <w:sz w:val="21"/>
          <w:szCs w:val="21"/>
        </w:rPr>
        <w:t>Kumluca</w:t>
      </w:r>
      <w:r>
        <w:rPr>
          <w:rFonts w:ascii="Arial" w:hAnsi="Arial" w:cs="Arial"/>
          <w:color w:val="333333"/>
          <w:sz w:val="21"/>
          <w:szCs w:val="21"/>
        </w:rPr>
        <w:t> </w:t>
      </w:r>
      <w:r>
        <w:rPr>
          <w:rStyle w:val="Gl"/>
          <w:rFonts w:ascii="Arial" w:hAnsi="Arial" w:cs="Arial"/>
          <w:color w:val="333333"/>
          <w:sz w:val="21"/>
          <w:szCs w:val="21"/>
        </w:rPr>
        <w:t>Sosyal Bilimsel Farkındalık Topluluğu</w:t>
      </w:r>
      <w:r>
        <w:rPr>
          <w:rFonts w:ascii="Arial" w:hAnsi="Arial" w:cs="Arial"/>
          <w:color w:val="333333"/>
          <w:sz w:val="21"/>
          <w:szCs w:val="21"/>
        </w:rPr>
        <w:t>” kuruldu. Topluluk tarafından masa tenisi ve satranç turnuvası düzenlendi.</w:t>
      </w:r>
    </w:p>
    <w:p w14:paraId="78B60FFF" w14:textId="528EF575"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Öğrencilerimiz </w:t>
      </w:r>
      <w:r>
        <w:rPr>
          <w:rStyle w:val="Gl"/>
          <w:rFonts w:ascii="Arial" w:hAnsi="Arial" w:cs="Arial"/>
          <w:color w:val="333333"/>
          <w:sz w:val="21"/>
          <w:szCs w:val="21"/>
        </w:rPr>
        <w:t xml:space="preserve">Kadına Yönelik Şiddetle Mücadele Seminerine; Yangın ve Doğal Afet </w:t>
      </w:r>
      <w:r>
        <w:rPr>
          <w:rStyle w:val="Gl"/>
          <w:rFonts w:ascii="Arial" w:hAnsi="Arial" w:cs="Arial"/>
          <w:color w:val="333333"/>
          <w:sz w:val="21"/>
          <w:szCs w:val="21"/>
        </w:rPr>
        <w:t>Eğitimine,</w:t>
      </w:r>
      <w:r>
        <w:rPr>
          <w:rStyle w:val="Gl"/>
          <w:rFonts w:ascii="Arial" w:hAnsi="Arial" w:cs="Arial"/>
          <w:color w:val="333333"/>
          <w:sz w:val="21"/>
          <w:szCs w:val="21"/>
        </w:rPr>
        <w:t> Meme Kanseri Farkındalık Etkinliğine; Sağlıklı Yaşam İçin Yürüyüş Etkinliğine; AIDS Konulu Seminere;</w:t>
      </w:r>
      <w:r>
        <w:rPr>
          <w:rFonts w:ascii="Arial" w:hAnsi="Arial" w:cs="Arial"/>
          <w:color w:val="333333"/>
          <w:sz w:val="21"/>
          <w:szCs w:val="21"/>
        </w:rPr>
        <w:t> İş Sağlığı ve Güvenliği Farkındalık Eğitimine; Sigara ile Mücadele Seminerine; </w:t>
      </w:r>
      <w:r>
        <w:rPr>
          <w:rStyle w:val="Gl"/>
          <w:rFonts w:ascii="Arial" w:hAnsi="Arial" w:cs="Arial"/>
          <w:color w:val="333333"/>
          <w:sz w:val="21"/>
          <w:szCs w:val="21"/>
        </w:rPr>
        <w:t>Ağız ve Diş Sağlığı Eğitimine;</w:t>
      </w:r>
      <w:r>
        <w:rPr>
          <w:rFonts w:ascii="Arial" w:hAnsi="Arial" w:cs="Arial"/>
          <w:color w:val="333333"/>
          <w:sz w:val="21"/>
          <w:szCs w:val="21"/>
        </w:rPr>
        <w:t> </w:t>
      </w:r>
      <w:r>
        <w:rPr>
          <w:rStyle w:val="Gl"/>
          <w:rFonts w:ascii="Arial" w:hAnsi="Arial" w:cs="Arial"/>
          <w:color w:val="333333"/>
          <w:sz w:val="21"/>
          <w:szCs w:val="21"/>
        </w:rPr>
        <w:t>Hemşirelik Haftası Etkinliğine; Fidan Dikme Etkinliğine katıldılar.</w:t>
      </w:r>
    </w:p>
    <w:p w14:paraId="7B90A7D0" w14:textId="1749BF8A"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Style w:val="Gl"/>
          <w:rFonts w:ascii="Arial" w:hAnsi="Arial" w:cs="Arial"/>
          <w:color w:val="333333"/>
          <w:sz w:val="21"/>
          <w:szCs w:val="21"/>
        </w:rPr>
        <w:t> Çocuk gelişimi bölümü öğrencileri Aile Danışmanlığı </w:t>
      </w:r>
      <w:r>
        <w:rPr>
          <w:rStyle w:val="Gl"/>
          <w:rFonts w:ascii="Arial" w:hAnsi="Arial" w:cs="Arial"/>
          <w:color w:val="333333"/>
          <w:sz w:val="21"/>
          <w:szCs w:val="21"/>
        </w:rPr>
        <w:t>ve Bir</w:t>
      </w:r>
      <w:r>
        <w:rPr>
          <w:rFonts w:ascii="Arial" w:hAnsi="Arial" w:cs="Arial"/>
          <w:color w:val="333333"/>
          <w:sz w:val="21"/>
          <w:szCs w:val="21"/>
        </w:rPr>
        <w:t xml:space="preserve"> Toplum Şekillendirici Olarak Çizgi Film Konulu Söyleşilere katıldı. Bir ilkokula teknik gezi düzenlediler. Akademik danışmanlık alarak 13 öğrencimiz </w:t>
      </w:r>
      <w:proofErr w:type="spellStart"/>
      <w:r>
        <w:rPr>
          <w:rFonts w:ascii="Arial" w:hAnsi="Arial" w:cs="Arial"/>
          <w:color w:val="333333"/>
          <w:sz w:val="21"/>
          <w:szCs w:val="21"/>
        </w:rPr>
        <w:t>Afyonkocatepe’de</w:t>
      </w:r>
      <w:proofErr w:type="spellEnd"/>
      <w:r>
        <w:rPr>
          <w:rFonts w:ascii="Arial" w:hAnsi="Arial" w:cs="Arial"/>
          <w:color w:val="333333"/>
          <w:sz w:val="21"/>
          <w:szCs w:val="21"/>
        </w:rPr>
        <w:t> </w:t>
      </w:r>
      <w:r>
        <w:rPr>
          <w:rStyle w:val="Gl"/>
          <w:rFonts w:ascii="Arial" w:hAnsi="Arial" w:cs="Arial"/>
          <w:color w:val="333333"/>
          <w:sz w:val="21"/>
          <w:szCs w:val="21"/>
        </w:rPr>
        <w:t>Ulusal Hemşirelik Öğrencileri Kongresine </w:t>
      </w:r>
      <w:r>
        <w:rPr>
          <w:rFonts w:ascii="Arial" w:hAnsi="Arial" w:cs="Arial"/>
          <w:color w:val="333333"/>
          <w:sz w:val="21"/>
          <w:szCs w:val="21"/>
        </w:rPr>
        <w:t>iki poster, iki sözel bildiri ile katıldı.</w:t>
      </w:r>
    </w:p>
    <w:p w14:paraId="7782D244" w14:textId="3EFBA8FA"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Eğitim ve öğretimin niteliğini artırmak amacıyla Eylül 2017’de başladığımız </w:t>
      </w:r>
      <w:r>
        <w:rPr>
          <w:rStyle w:val="Gl"/>
          <w:rFonts w:ascii="Arial" w:hAnsi="Arial" w:cs="Arial"/>
          <w:color w:val="333333"/>
          <w:sz w:val="21"/>
          <w:szCs w:val="21"/>
        </w:rPr>
        <w:t xml:space="preserve">kalite çalışmalarının nihayet sonuna geldik ve Mart 2019’da </w:t>
      </w:r>
      <w:r>
        <w:rPr>
          <w:rStyle w:val="Gl"/>
          <w:rFonts w:ascii="Arial" w:hAnsi="Arial" w:cs="Arial"/>
          <w:color w:val="333333"/>
          <w:sz w:val="21"/>
          <w:szCs w:val="21"/>
        </w:rPr>
        <w:t>Fakültemiz “</w:t>
      </w:r>
      <w:r>
        <w:rPr>
          <w:rStyle w:val="Gl"/>
          <w:rFonts w:ascii="Arial" w:hAnsi="Arial" w:cs="Arial"/>
          <w:color w:val="333333"/>
          <w:sz w:val="21"/>
          <w:szCs w:val="21"/>
        </w:rPr>
        <w:t>TS EN ISO 9001:2015</w:t>
      </w:r>
      <w:r>
        <w:rPr>
          <w:rFonts w:ascii="Arial" w:hAnsi="Arial" w:cs="Arial"/>
          <w:color w:val="333333"/>
          <w:sz w:val="21"/>
          <w:szCs w:val="21"/>
        </w:rPr>
        <w:t>” “</w:t>
      </w:r>
      <w:r>
        <w:rPr>
          <w:rStyle w:val="Gl"/>
          <w:rFonts w:ascii="Arial" w:hAnsi="Arial" w:cs="Arial"/>
          <w:color w:val="333333"/>
          <w:sz w:val="21"/>
          <w:szCs w:val="21"/>
        </w:rPr>
        <w:t>Kalite Yönetim Sistemi Belgesi</w:t>
      </w:r>
      <w:r>
        <w:rPr>
          <w:rFonts w:ascii="Arial" w:hAnsi="Arial" w:cs="Arial"/>
          <w:color w:val="333333"/>
          <w:sz w:val="21"/>
          <w:szCs w:val="21"/>
        </w:rPr>
        <w:t>” almaya hak kazandı.</w:t>
      </w:r>
    </w:p>
    <w:p w14:paraId="70C976B5" w14:textId="77777777"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Fakültemizin kuruluşundan bu yana her zaman yanımızda olan, bizleri destekleyen Akdeniz Üniversitesi Rektörü Sayın Prof. Dr. Mustafa ÜNAL ve şahsında tüm üst yönetime; özverili çalışmalarından dolayı fakültemizin akademik ve idari personeline; Fakültenin eksikliklerinin giderilmesinde desteklerini esirgemeyen Kumluca Belediye Başkanı Mustafa Köleoğlu’na teşekkür ediyorum.</w:t>
      </w:r>
    </w:p>
    <w:p w14:paraId="7BDBEF44" w14:textId="2687BE8E"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Üçüncü yılımızda bizlerle </w:t>
      </w:r>
      <w:proofErr w:type="spellStart"/>
      <w:r>
        <w:rPr>
          <w:rFonts w:ascii="Arial" w:hAnsi="Arial" w:cs="Arial"/>
          <w:color w:val="333333"/>
          <w:sz w:val="21"/>
          <w:szCs w:val="21"/>
        </w:rPr>
        <w:t>KUMLUCA’da</w:t>
      </w:r>
      <w:proofErr w:type="spellEnd"/>
      <w:r>
        <w:rPr>
          <w:rFonts w:ascii="Arial" w:hAnsi="Arial" w:cs="Arial"/>
          <w:color w:val="333333"/>
          <w:sz w:val="21"/>
          <w:szCs w:val="21"/>
        </w:rPr>
        <w:t xml:space="preserve"> fakültemizde okumayı tercih eden öğrencilerimize </w:t>
      </w:r>
      <w:r>
        <w:rPr>
          <w:rStyle w:val="Gl"/>
          <w:rFonts w:ascii="Arial" w:hAnsi="Arial" w:cs="Arial"/>
          <w:color w:val="333333"/>
          <w:sz w:val="21"/>
          <w:szCs w:val="21"/>
        </w:rPr>
        <w:t>HOŞGELDİNİZ</w:t>
      </w:r>
      <w:r>
        <w:rPr>
          <w:rFonts w:ascii="Arial" w:hAnsi="Arial" w:cs="Arial"/>
          <w:color w:val="333333"/>
          <w:sz w:val="21"/>
          <w:szCs w:val="21"/>
        </w:rPr>
        <w:t> diyor, başlayacakları bu yeni yolda, üniversite yaşamlarında </w:t>
      </w:r>
      <w:r>
        <w:rPr>
          <w:rStyle w:val="Gl"/>
          <w:rFonts w:ascii="Arial" w:hAnsi="Arial" w:cs="Arial"/>
          <w:color w:val="333333"/>
          <w:sz w:val="21"/>
          <w:szCs w:val="21"/>
        </w:rPr>
        <w:t>BAŞARILAR</w:t>
      </w:r>
      <w:r>
        <w:rPr>
          <w:rFonts w:ascii="Arial" w:hAnsi="Arial" w:cs="Arial"/>
          <w:color w:val="333333"/>
          <w:sz w:val="21"/>
          <w:szCs w:val="21"/>
        </w:rPr>
        <w:t> ve </w:t>
      </w:r>
      <w:r>
        <w:rPr>
          <w:rStyle w:val="Gl"/>
          <w:rFonts w:ascii="Arial" w:hAnsi="Arial" w:cs="Arial"/>
          <w:color w:val="333333"/>
          <w:sz w:val="21"/>
          <w:szCs w:val="21"/>
        </w:rPr>
        <w:t>MUTLULUKLAR </w:t>
      </w:r>
      <w:r>
        <w:rPr>
          <w:rFonts w:ascii="Arial" w:hAnsi="Arial" w:cs="Arial"/>
          <w:color w:val="333333"/>
          <w:sz w:val="21"/>
          <w:szCs w:val="21"/>
        </w:rPr>
        <w:t>diliyorum. Bizler sizlerle </w:t>
      </w:r>
      <w:r>
        <w:rPr>
          <w:rStyle w:val="Gl"/>
          <w:rFonts w:ascii="Arial" w:hAnsi="Arial" w:cs="Arial"/>
          <w:color w:val="333333"/>
          <w:sz w:val="21"/>
          <w:szCs w:val="21"/>
        </w:rPr>
        <w:t xml:space="preserve">GÜÇLÜYÜZ, GÜÇLÜ </w:t>
      </w:r>
      <w:r>
        <w:rPr>
          <w:rStyle w:val="Gl"/>
          <w:rFonts w:ascii="Arial" w:hAnsi="Arial" w:cs="Arial"/>
          <w:color w:val="333333"/>
          <w:sz w:val="21"/>
          <w:szCs w:val="21"/>
        </w:rPr>
        <w:t>OLACAĞIZ.</w:t>
      </w:r>
    </w:p>
    <w:p w14:paraId="3F770B19" w14:textId="4FE206A0"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Style w:val="Gl"/>
          <w:rFonts w:ascii="Arial" w:hAnsi="Arial" w:cs="Arial"/>
          <w:color w:val="333333"/>
          <w:sz w:val="21"/>
          <w:szCs w:val="21"/>
        </w:rPr>
        <w:t xml:space="preserve">Sevgi ve </w:t>
      </w:r>
      <w:r>
        <w:rPr>
          <w:rStyle w:val="Gl"/>
          <w:rFonts w:ascii="Arial" w:hAnsi="Arial" w:cs="Arial"/>
          <w:color w:val="333333"/>
          <w:sz w:val="21"/>
          <w:szCs w:val="21"/>
        </w:rPr>
        <w:t xml:space="preserve">Saygılarımla,  </w:t>
      </w:r>
      <w:r>
        <w:rPr>
          <w:rStyle w:val="Gl"/>
          <w:rFonts w:ascii="Arial" w:hAnsi="Arial" w:cs="Arial"/>
          <w:color w:val="333333"/>
          <w:sz w:val="21"/>
          <w:szCs w:val="21"/>
        </w:rPr>
        <w:t>Ağustos 2019</w:t>
      </w:r>
    </w:p>
    <w:p w14:paraId="54F1A09D" w14:textId="77777777"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Style w:val="Gl"/>
          <w:rFonts w:ascii="Arial" w:hAnsi="Arial" w:cs="Arial"/>
          <w:color w:val="333333"/>
          <w:sz w:val="21"/>
          <w:szCs w:val="21"/>
        </w:rPr>
        <w:t>Prof. Dr. Selma ÖNCEL</w:t>
      </w:r>
    </w:p>
    <w:p w14:paraId="54AB7B67" w14:textId="77777777" w:rsidR="00C34065" w:rsidRDefault="00C34065" w:rsidP="00C34065">
      <w:pPr>
        <w:pStyle w:val="NormalWeb"/>
        <w:shd w:val="clear" w:color="auto" w:fill="FFFFFF"/>
        <w:spacing w:before="0" w:beforeAutospacing="0" w:after="150" w:afterAutospacing="0"/>
        <w:rPr>
          <w:rFonts w:ascii="Arial" w:hAnsi="Arial" w:cs="Arial"/>
          <w:color w:val="333333"/>
          <w:sz w:val="21"/>
          <w:szCs w:val="21"/>
        </w:rPr>
      </w:pPr>
      <w:r>
        <w:rPr>
          <w:rStyle w:val="Gl"/>
          <w:rFonts w:ascii="Arial" w:hAnsi="Arial" w:cs="Arial"/>
          <w:color w:val="333333"/>
          <w:sz w:val="21"/>
          <w:szCs w:val="21"/>
        </w:rPr>
        <w:t>Kumluca Sağlık Bilimleri Fakültesi Dekanı</w:t>
      </w:r>
    </w:p>
    <w:p w14:paraId="1CDEA2C3" w14:textId="77777777" w:rsidR="00145E17" w:rsidRDefault="00145E17"/>
    <w:sectPr w:rsidR="00145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A5"/>
    <w:rsid w:val="00145E17"/>
    <w:rsid w:val="00161AA5"/>
    <w:rsid w:val="009A397E"/>
    <w:rsid w:val="00C34065"/>
    <w:rsid w:val="00FF74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A20E-CEF0-43B8-9782-3DD6BC7A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link w:val="Stil1Char"/>
    <w:autoRedefine/>
    <w:qFormat/>
    <w:rsid w:val="009A397E"/>
    <w:rPr>
      <w:rFonts w:ascii="Times New Roman" w:hAnsi="Times New Roman"/>
      <w:sz w:val="24"/>
    </w:rPr>
  </w:style>
  <w:style w:type="character" w:customStyle="1" w:styleId="Stil1Char">
    <w:name w:val="Stil1 Char"/>
    <w:basedOn w:val="VarsaylanParagrafYazTipi"/>
    <w:link w:val="Stil1"/>
    <w:rsid w:val="009A397E"/>
    <w:rPr>
      <w:rFonts w:ascii="Times New Roman" w:hAnsi="Times New Roman"/>
      <w:sz w:val="24"/>
    </w:rPr>
  </w:style>
  <w:style w:type="paragraph" w:styleId="NormalWeb">
    <w:name w:val="Normal (Web)"/>
    <w:basedOn w:val="Normal"/>
    <w:uiPriority w:val="99"/>
    <w:semiHidden/>
    <w:unhideWhenUsed/>
    <w:rsid w:val="00C340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34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66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ÜNAL</dc:creator>
  <cp:keywords/>
  <dc:description/>
  <cp:lastModifiedBy>Aysun ÜNAL</cp:lastModifiedBy>
  <cp:revision>2</cp:revision>
  <dcterms:created xsi:type="dcterms:W3CDTF">2020-09-11T10:42:00Z</dcterms:created>
  <dcterms:modified xsi:type="dcterms:W3CDTF">2020-09-11T10:42:00Z</dcterms:modified>
</cp:coreProperties>
</file>