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71" w:type="dxa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3207"/>
        <w:gridCol w:w="2410"/>
        <w:gridCol w:w="992"/>
        <w:gridCol w:w="709"/>
        <w:gridCol w:w="850"/>
        <w:gridCol w:w="1701"/>
      </w:tblGrid>
      <w:tr w:rsidR="00D86512" w:rsidTr="00D86512">
        <w:trPr>
          <w:trHeight w:val="1398"/>
        </w:trPr>
        <w:tc>
          <w:tcPr>
            <w:tcW w:w="10771" w:type="dxa"/>
            <w:gridSpan w:val="7"/>
            <w:shd w:val="clear" w:color="auto" w:fill="auto"/>
          </w:tcPr>
          <w:p w:rsidR="00D86512" w:rsidRDefault="00D86512" w:rsidP="0022451A">
            <w:pPr>
              <w:pStyle w:val="TableParagraph"/>
              <w:spacing w:before="14" w:line="264" w:lineRule="auto"/>
              <w:ind w:left="3566" w:right="3952"/>
              <w:jc w:val="center"/>
              <w:rPr>
                <w:b/>
                <w:spacing w:val="1"/>
              </w:rPr>
            </w:pPr>
            <w:r>
              <w:rPr>
                <w:b/>
              </w:rPr>
              <w:t>Akdeniz Üniversitesi</w:t>
            </w:r>
            <w:r>
              <w:rPr>
                <w:b/>
                <w:spacing w:val="1"/>
              </w:rPr>
              <w:t xml:space="preserve"> </w:t>
            </w:r>
          </w:p>
          <w:p w:rsidR="00D86512" w:rsidRDefault="00D86512" w:rsidP="00D86512">
            <w:pPr>
              <w:pStyle w:val="TableParagraph"/>
              <w:spacing w:before="14" w:line="264" w:lineRule="auto"/>
              <w:ind w:left="2833" w:right="1836" w:hanging="283"/>
              <w:jc w:val="center"/>
              <w:rPr>
                <w:b/>
              </w:rPr>
            </w:pPr>
            <w:r>
              <w:rPr>
                <w:b/>
              </w:rPr>
              <w:t>Kemer Denizcilik Fakültesi Denizcilik İşletmeleri Yönetimi Bölümü</w:t>
            </w:r>
          </w:p>
          <w:p w:rsidR="00D86512" w:rsidRDefault="00D86512" w:rsidP="00D86512">
            <w:pPr>
              <w:pStyle w:val="TableParagraph"/>
              <w:spacing w:before="0"/>
              <w:ind w:left="2975" w:right="3250"/>
              <w:jc w:val="center"/>
              <w:rPr>
                <w:b/>
              </w:rPr>
            </w:pPr>
            <w:r>
              <w:rPr>
                <w:b/>
              </w:rPr>
              <w:t>2026-2027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Eğitim-Öğretim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Yılı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Güz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Yarıyılı</w:t>
            </w:r>
          </w:p>
          <w:p w:rsidR="00D86512" w:rsidRDefault="00D86512">
            <w:pPr>
              <w:pStyle w:val="TableParagraph"/>
              <w:spacing w:before="25"/>
              <w:ind w:left="3271" w:right="3243"/>
              <w:jc w:val="center"/>
              <w:rPr>
                <w:b/>
              </w:rPr>
            </w:pPr>
            <w:r>
              <w:rPr>
                <w:b/>
              </w:rPr>
              <w:t>Ara Sınav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(Vize)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Programı</w:t>
            </w:r>
          </w:p>
        </w:tc>
      </w:tr>
      <w:tr w:rsidR="00D86512" w:rsidTr="00F33AEF">
        <w:trPr>
          <w:trHeight w:val="270"/>
        </w:trPr>
        <w:tc>
          <w:tcPr>
            <w:tcW w:w="902" w:type="dxa"/>
            <w:vMerge w:val="restart"/>
            <w:shd w:val="clear" w:color="auto" w:fill="auto"/>
          </w:tcPr>
          <w:p w:rsidR="00D86512" w:rsidRDefault="00D86512" w:rsidP="004C0DA4">
            <w:pPr>
              <w:pStyle w:val="TableParagraph"/>
              <w:spacing w:before="0" w:line="271" w:lineRule="auto"/>
              <w:ind w:left="261" w:right="218" w:firstLine="31"/>
              <w:rPr>
                <w:b/>
                <w:sz w:val="16"/>
              </w:rPr>
            </w:pPr>
            <w:r>
              <w:rPr>
                <w:b/>
                <w:sz w:val="16"/>
              </w:rPr>
              <w:t>Ders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Kodu</w:t>
            </w:r>
          </w:p>
        </w:tc>
        <w:tc>
          <w:tcPr>
            <w:tcW w:w="3207" w:type="dxa"/>
            <w:vMerge w:val="restart"/>
            <w:shd w:val="clear" w:color="auto" w:fill="auto"/>
          </w:tcPr>
          <w:p w:rsidR="00D86512" w:rsidRDefault="00D86512" w:rsidP="004C0DA4">
            <w:pPr>
              <w:pStyle w:val="TableParagraph"/>
              <w:spacing w:before="0"/>
              <w:ind w:left="0"/>
              <w:rPr>
                <w:sz w:val="15"/>
              </w:rPr>
            </w:pPr>
          </w:p>
          <w:p w:rsidR="00D86512" w:rsidRDefault="00D86512" w:rsidP="004C0DA4">
            <w:pPr>
              <w:pStyle w:val="TableParagraph"/>
              <w:spacing w:before="0"/>
              <w:ind w:left="31"/>
              <w:rPr>
                <w:b/>
                <w:sz w:val="16"/>
              </w:rPr>
            </w:pPr>
            <w:r>
              <w:rPr>
                <w:b/>
                <w:sz w:val="16"/>
              </w:rPr>
              <w:t>Ders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Adı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D86512" w:rsidRDefault="00D86512" w:rsidP="004C0DA4">
            <w:pPr>
              <w:pStyle w:val="TableParagraph"/>
              <w:spacing w:before="0"/>
              <w:ind w:left="0"/>
              <w:rPr>
                <w:sz w:val="15"/>
              </w:rPr>
            </w:pPr>
          </w:p>
          <w:p w:rsidR="00D86512" w:rsidRDefault="00D86512" w:rsidP="004C0DA4">
            <w:pPr>
              <w:pStyle w:val="TableParagraph"/>
              <w:spacing w:before="0"/>
              <w:ind w:left="31"/>
              <w:rPr>
                <w:b/>
                <w:sz w:val="16"/>
              </w:rPr>
            </w:pPr>
            <w:r>
              <w:rPr>
                <w:b/>
                <w:sz w:val="16"/>
              </w:rPr>
              <w:t>Öğretim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Üyesi</w:t>
            </w:r>
          </w:p>
        </w:tc>
        <w:tc>
          <w:tcPr>
            <w:tcW w:w="4252" w:type="dxa"/>
            <w:gridSpan w:val="4"/>
            <w:shd w:val="clear" w:color="auto" w:fill="auto"/>
          </w:tcPr>
          <w:p w:rsidR="00D86512" w:rsidRDefault="00D86512" w:rsidP="004C0DA4">
            <w:pPr>
              <w:pStyle w:val="TableParagraph"/>
              <w:spacing w:before="0"/>
              <w:ind w:left="1443" w:right="14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Sınav</w:t>
            </w:r>
          </w:p>
        </w:tc>
      </w:tr>
      <w:tr w:rsidR="00D86512" w:rsidTr="00F33AEF">
        <w:trPr>
          <w:trHeight w:val="270"/>
        </w:trPr>
        <w:tc>
          <w:tcPr>
            <w:tcW w:w="902" w:type="dxa"/>
            <w:vMerge/>
            <w:tcBorders>
              <w:top w:val="nil"/>
            </w:tcBorders>
            <w:shd w:val="clear" w:color="auto" w:fill="auto"/>
          </w:tcPr>
          <w:p w:rsidR="00D86512" w:rsidRDefault="00D86512" w:rsidP="004C0DA4">
            <w:pPr>
              <w:rPr>
                <w:sz w:val="2"/>
                <w:szCs w:val="2"/>
              </w:rPr>
            </w:pPr>
          </w:p>
        </w:tc>
        <w:tc>
          <w:tcPr>
            <w:tcW w:w="3207" w:type="dxa"/>
            <w:vMerge/>
            <w:tcBorders>
              <w:top w:val="nil"/>
            </w:tcBorders>
            <w:shd w:val="clear" w:color="auto" w:fill="auto"/>
          </w:tcPr>
          <w:p w:rsidR="00D86512" w:rsidRDefault="00D86512" w:rsidP="004C0DA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auto"/>
          </w:tcPr>
          <w:p w:rsidR="00D86512" w:rsidRDefault="00D86512" w:rsidP="004C0DA4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shd w:val="clear" w:color="auto" w:fill="auto"/>
          </w:tcPr>
          <w:p w:rsidR="00D86512" w:rsidRDefault="00D86512" w:rsidP="004C0DA4">
            <w:pPr>
              <w:pStyle w:val="TableParagraph"/>
              <w:spacing w:before="0"/>
              <w:ind w:left="164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Tarih</w:t>
            </w:r>
          </w:p>
        </w:tc>
        <w:tc>
          <w:tcPr>
            <w:tcW w:w="709" w:type="dxa"/>
            <w:shd w:val="clear" w:color="auto" w:fill="auto"/>
          </w:tcPr>
          <w:p w:rsidR="00D86512" w:rsidRDefault="00D86512" w:rsidP="004C0DA4">
            <w:pPr>
              <w:pStyle w:val="TableParagraph"/>
              <w:spacing w:before="0"/>
              <w:ind w:left="32"/>
              <w:rPr>
                <w:b/>
                <w:sz w:val="16"/>
              </w:rPr>
            </w:pPr>
            <w:r>
              <w:rPr>
                <w:b/>
                <w:sz w:val="16"/>
              </w:rPr>
              <w:t>Gün</w:t>
            </w:r>
          </w:p>
        </w:tc>
        <w:tc>
          <w:tcPr>
            <w:tcW w:w="850" w:type="dxa"/>
            <w:shd w:val="clear" w:color="auto" w:fill="auto"/>
          </w:tcPr>
          <w:p w:rsidR="00D86512" w:rsidRDefault="00D86512" w:rsidP="004C0DA4">
            <w:pPr>
              <w:pStyle w:val="TableParagraph"/>
              <w:spacing w:before="0"/>
              <w:ind w:left="230"/>
              <w:rPr>
                <w:b/>
                <w:sz w:val="16"/>
              </w:rPr>
            </w:pPr>
            <w:r>
              <w:rPr>
                <w:b/>
                <w:sz w:val="16"/>
              </w:rPr>
              <w:t>Saat</w:t>
            </w:r>
          </w:p>
        </w:tc>
        <w:tc>
          <w:tcPr>
            <w:tcW w:w="1701" w:type="dxa"/>
            <w:shd w:val="clear" w:color="auto" w:fill="auto"/>
          </w:tcPr>
          <w:p w:rsidR="00D86512" w:rsidRDefault="00D86512" w:rsidP="004C0DA4">
            <w:pPr>
              <w:pStyle w:val="TableParagraph"/>
              <w:spacing w:before="0"/>
              <w:ind w:left="187" w:right="1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Yeri</w:t>
            </w:r>
          </w:p>
        </w:tc>
      </w:tr>
      <w:tr w:rsidR="00D86512" w:rsidTr="00F33AEF">
        <w:trPr>
          <w:trHeight w:val="270"/>
        </w:trPr>
        <w:tc>
          <w:tcPr>
            <w:tcW w:w="902" w:type="dxa"/>
          </w:tcPr>
          <w:p w:rsidR="00D86512" w:rsidRPr="00D24DFD" w:rsidRDefault="00D86512" w:rsidP="004C0DA4">
            <w:pPr>
              <w:pStyle w:val="TableParagraph"/>
              <w:spacing w:before="0"/>
              <w:ind w:left="0" w:right="140"/>
              <w:rPr>
                <w:sz w:val="15"/>
                <w:highlight w:val="yellow"/>
              </w:rPr>
            </w:pPr>
            <w:r w:rsidRPr="00D24DFD">
              <w:rPr>
                <w:sz w:val="15"/>
                <w:highlight w:val="yellow"/>
              </w:rPr>
              <w:t>TDB 101</w:t>
            </w:r>
          </w:p>
        </w:tc>
        <w:tc>
          <w:tcPr>
            <w:tcW w:w="3207" w:type="dxa"/>
          </w:tcPr>
          <w:p w:rsidR="00D86512" w:rsidRPr="00D24DFD" w:rsidRDefault="00D86512" w:rsidP="004C0DA4">
            <w:pPr>
              <w:pStyle w:val="TableParagraph"/>
              <w:spacing w:before="0"/>
              <w:rPr>
                <w:sz w:val="15"/>
                <w:highlight w:val="yellow"/>
              </w:rPr>
            </w:pPr>
            <w:r w:rsidRPr="00D24DFD">
              <w:rPr>
                <w:sz w:val="15"/>
                <w:highlight w:val="yellow"/>
              </w:rPr>
              <w:t>Türk</w:t>
            </w:r>
            <w:r w:rsidRPr="00D24DFD">
              <w:rPr>
                <w:spacing w:val="-1"/>
                <w:sz w:val="15"/>
                <w:highlight w:val="yellow"/>
              </w:rPr>
              <w:t xml:space="preserve"> </w:t>
            </w:r>
            <w:r w:rsidRPr="00D24DFD">
              <w:rPr>
                <w:sz w:val="15"/>
                <w:highlight w:val="yellow"/>
              </w:rPr>
              <w:t>Dili</w:t>
            </w:r>
            <w:r w:rsidRPr="00D24DFD">
              <w:rPr>
                <w:spacing w:val="1"/>
                <w:sz w:val="15"/>
                <w:highlight w:val="yellow"/>
              </w:rPr>
              <w:t xml:space="preserve"> </w:t>
            </w:r>
            <w:r w:rsidRPr="00D24DFD">
              <w:rPr>
                <w:sz w:val="15"/>
                <w:highlight w:val="yellow"/>
              </w:rPr>
              <w:t>1</w:t>
            </w:r>
          </w:p>
        </w:tc>
        <w:tc>
          <w:tcPr>
            <w:tcW w:w="2410" w:type="dxa"/>
          </w:tcPr>
          <w:p w:rsidR="00D86512" w:rsidRPr="00D24DFD" w:rsidRDefault="00D86512" w:rsidP="004C0DA4">
            <w:pPr>
              <w:pStyle w:val="TableParagraph"/>
              <w:spacing w:before="0"/>
              <w:rPr>
                <w:sz w:val="15"/>
                <w:highlight w:val="yellow"/>
              </w:rPr>
            </w:pPr>
          </w:p>
        </w:tc>
        <w:tc>
          <w:tcPr>
            <w:tcW w:w="992" w:type="dxa"/>
            <w:vMerge w:val="restart"/>
          </w:tcPr>
          <w:p w:rsidR="00D24DFD" w:rsidRDefault="00D24DFD" w:rsidP="004C0DA4">
            <w:pPr>
              <w:pStyle w:val="TableParagraph"/>
              <w:spacing w:before="0"/>
              <w:ind w:left="187"/>
              <w:rPr>
                <w:sz w:val="15"/>
                <w:highlight w:val="yellow"/>
              </w:rPr>
            </w:pPr>
          </w:p>
          <w:p w:rsidR="00D24DFD" w:rsidRDefault="00D24DFD" w:rsidP="004C0DA4">
            <w:pPr>
              <w:pStyle w:val="TableParagraph"/>
              <w:spacing w:before="0"/>
              <w:ind w:left="187"/>
              <w:rPr>
                <w:sz w:val="15"/>
                <w:highlight w:val="yellow"/>
              </w:rPr>
            </w:pPr>
          </w:p>
          <w:p w:rsidR="00D86512" w:rsidRPr="00D24DFD" w:rsidRDefault="00D86512" w:rsidP="004C0DA4">
            <w:pPr>
              <w:pStyle w:val="TableParagraph"/>
              <w:spacing w:before="0"/>
              <w:ind w:left="187"/>
              <w:rPr>
                <w:sz w:val="15"/>
                <w:highlight w:val="yellow"/>
              </w:rPr>
            </w:pPr>
            <w:r w:rsidRPr="00D24DFD">
              <w:rPr>
                <w:sz w:val="15"/>
                <w:highlight w:val="yellow"/>
              </w:rPr>
              <w:t>04.11.2026</w:t>
            </w:r>
          </w:p>
        </w:tc>
        <w:tc>
          <w:tcPr>
            <w:tcW w:w="709" w:type="dxa"/>
            <w:vMerge w:val="restart"/>
          </w:tcPr>
          <w:p w:rsidR="00D24DFD" w:rsidRDefault="00D24DFD" w:rsidP="004C0DA4">
            <w:pPr>
              <w:pStyle w:val="TableParagraph"/>
              <w:spacing w:before="0"/>
              <w:ind w:left="30"/>
              <w:rPr>
                <w:sz w:val="15"/>
                <w:highlight w:val="yellow"/>
              </w:rPr>
            </w:pPr>
          </w:p>
          <w:p w:rsidR="00D24DFD" w:rsidRDefault="00D24DFD" w:rsidP="004C0DA4">
            <w:pPr>
              <w:pStyle w:val="TableParagraph"/>
              <w:spacing w:before="0"/>
              <w:ind w:left="30"/>
              <w:rPr>
                <w:sz w:val="15"/>
                <w:highlight w:val="yellow"/>
              </w:rPr>
            </w:pPr>
          </w:p>
          <w:p w:rsidR="00D86512" w:rsidRPr="00D24DFD" w:rsidRDefault="00D86512" w:rsidP="004C0DA4">
            <w:pPr>
              <w:pStyle w:val="TableParagraph"/>
              <w:spacing w:before="0"/>
              <w:ind w:left="30"/>
              <w:rPr>
                <w:sz w:val="15"/>
                <w:highlight w:val="yellow"/>
              </w:rPr>
            </w:pPr>
            <w:r w:rsidRPr="00D24DFD">
              <w:rPr>
                <w:sz w:val="15"/>
                <w:highlight w:val="yellow"/>
              </w:rPr>
              <w:t>Çarşamba</w:t>
            </w:r>
          </w:p>
        </w:tc>
        <w:tc>
          <w:tcPr>
            <w:tcW w:w="850" w:type="dxa"/>
            <w:vMerge w:val="restart"/>
          </w:tcPr>
          <w:p w:rsidR="00D24DFD" w:rsidRDefault="00D24DFD" w:rsidP="004C0DA4">
            <w:pPr>
              <w:pStyle w:val="TableParagraph"/>
              <w:spacing w:before="0"/>
              <w:ind w:right="165"/>
              <w:rPr>
                <w:sz w:val="15"/>
                <w:highlight w:val="yellow"/>
              </w:rPr>
            </w:pPr>
          </w:p>
          <w:p w:rsidR="00D86512" w:rsidRPr="00D24DFD" w:rsidRDefault="00D86512" w:rsidP="004C0DA4">
            <w:pPr>
              <w:pStyle w:val="TableParagraph"/>
              <w:spacing w:before="0"/>
              <w:ind w:right="165"/>
              <w:rPr>
                <w:sz w:val="15"/>
                <w:highlight w:val="yellow"/>
              </w:rPr>
            </w:pPr>
            <w:r w:rsidRPr="00D24DFD">
              <w:rPr>
                <w:sz w:val="15"/>
                <w:highlight w:val="yellow"/>
              </w:rPr>
              <w:t>16:40-17:40</w:t>
            </w:r>
          </w:p>
        </w:tc>
        <w:tc>
          <w:tcPr>
            <w:tcW w:w="1701" w:type="dxa"/>
            <w:vMerge w:val="restart"/>
          </w:tcPr>
          <w:p w:rsidR="00D86512" w:rsidRPr="00D24DFD" w:rsidRDefault="00D86512" w:rsidP="00971946">
            <w:pPr>
              <w:pStyle w:val="TableParagraph"/>
              <w:spacing w:before="0"/>
              <w:ind w:left="0"/>
              <w:rPr>
                <w:sz w:val="12"/>
                <w:szCs w:val="12"/>
                <w:highlight w:val="yellow"/>
              </w:rPr>
            </w:pPr>
            <w:r w:rsidRPr="00D24DFD">
              <w:rPr>
                <w:sz w:val="12"/>
                <w:szCs w:val="12"/>
                <w:highlight w:val="yellow"/>
              </w:rPr>
              <w:t>Enformatik Bölüm Başkanlığı Bilgisayar Laboratuvarlarında (Akdeniz Üniversitesi, İletişim Fakültesi Binası, C Blok)</w:t>
            </w:r>
          </w:p>
        </w:tc>
      </w:tr>
      <w:tr w:rsidR="00D86512" w:rsidTr="00F33AEF">
        <w:trPr>
          <w:trHeight w:val="270"/>
        </w:trPr>
        <w:tc>
          <w:tcPr>
            <w:tcW w:w="902" w:type="dxa"/>
          </w:tcPr>
          <w:p w:rsidR="00D86512" w:rsidRPr="00D24DFD" w:rsidRDefault="00D86512" w:rsidP="004C0DA4">
            <w:pPr>
              <w:pStyle w:val="TableParagraph"/>
              <w:spacing w:before="0"/>
              <w:ind w:left="0" w:right="135"/>
              <w:rPr>
                <w:sz w:val="15"/>
                <w:highlight w:val="yellow"/>
              </w:rPr>
            </w:pPr>
            <w:r w:rsidRPr="00D24DFD">
              <w:rPr>
                <w:sz w:val="15"/>
                <w:highlight w:val="yellow"/>
              </w:rPr>
              <w:t>ATA 101</w:t>
            </w:r>
          </w:p>
        </w:tc>
        <w:tc>
          <w:tcPr>
            <w:tcW w:w="3207" w:type="dxa"/>
          </w:tcPr>
          <w:p w:rsidR="00D86512" w:rsidRPr="00D24DFD" w:rsidRDefault="00D86512" w:rsidP="004C0DA4">
            <w:pPr>
              <w:pStyle w:val="TableParagraph"/>
              <w:spacing w:before="0"/>
              <w:rPr>
                <w:sz w:val="15"/>
                <w:highlight w:val="yellow"/>
              </w:rPr>
            </w:pPr>
            <w:r w:rsidRPr="00D24DFD">
              <w:rPr>
                <w:sz w:val="15"/>
                <w:highlight w:val="yellow"/>
              </w:rPr>
              <w:t>Atatürk</w:t>
            </w:r>
            <w:r w:rsidRPr="00D24DFD">
              <w:rPr>
                <w:spacing w:val="-2"/>
                <w:sz w:val="15"/>
                <w:highlight w:val="yellow"/>
              </w:rPr>
              <w:t xml:space="preserve"> </w:t>
            </w:r>
            <w:r w:rsidRPr="00D24DFD">
              <w:rPr>
                <w:sz w:val="15"/>
                <w:highlight w:val="yellow"/>
              </w:rPr>
              <w:t>İlkeleri</w:t>
            </w:r>
            <w:r w:rsidRPr="00D24DFD">
              <w:rPr>
                <w:spacing w:val="1"/>
                <w:sz w:val="15"/>
                <w:highlight w:val="yellow"/>
              </w:rPr>
              <w:t xml:space="preserve"> </w:t>
            </w:r>
            <w:r w:rsidRPr="00D24DFD">
              <w:rPr>
                <w:sz w:val="15"/>
                <w:highlight w:val="yellow"/>
              </w:rPr>
              <w:t>ve</w:t>
            </w:r>
            <w:r w:rsidRPr="00D24DFD">
              <w:rPr>
                <w:spacing w:val="-1"/>
                <w:sz w:val="15"/>
                <w:highlight w:val="yellow"/>
              </w:rPr>
              <w:t xml:space="preserve"> </w:t>
            </w:r>
            <w:r w:rsidRPr="00D24DFD">
              <w:rPr>
                <w:sz w:val="15"/>
                <w:highlight w:val="yellow"/>
              </w:rPr>
              <w:t>İnkılap</w:t>
            </w:r>
            <w:r w:rsidRPr="00D24DFD">
              <w:rPr>
                <w:spacing w:val="1"/>
                <w:sz w:val="15"/>
                <w:highlight w:val="yellow"/>
              </w:rPr>
              <w:t xml:space="preserve"> </w:t>
            </w:r>
            <w:r w:rsidRPr="00D24DFD">
              <w:rPr>
                <w:sz w:val="15"/>
                <w:highlight w:val="yellow"/>
              </w:rPr>
              <w:t>Tarihi I</w:t>
            </w:r>
          </w:p>
        </w:tc>
        <w:tc>
          <w:tcPr>
            <w:tcW w:w="2410" w:type="dxa"/>
          </w:tcPr>
          <w:p w:rsidR="00D86512" w:rsidRPr="00D24DFD" w:rsidRDefault="00D86512" w:rsidP="004C0DA4">
            <w:pPr>
              <w:pStyle w:val="TableParagraph"/>
              <w:spacing w:before="0"/>
              <w:rPr>
                <w:sz w:val="15"/>
                <w:highlight w:val="yellow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86512" w:rsidRDefault="00D86512" w:rsidP="004C0DA4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86512" w:rsidRDefault="00D86512" w:rsidP="004C0DA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86512" w:rsidRDefault="00D86512" w:rsidP="004C0DA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86512" w:rsidRDefault="00D86512" w:rsidP="004C0DA4">
            <w:pPr>
              <w:rPr>
                <w:sz w:val="2"/>
                <w:szCs w:val="2"/>
              </w:rPr>
            </w:pPr>
          </w:p>
        </w:tc>
      </w:tr>
      <w:tr w:rsidR="00D86512" w:rsidTr="00F33AEF">
        <w:trPr>
          <w:trHeight w:val="270"/>
        </w:trPr>
        <w:tc>
          <w:tcPr>
            <w:tcW w:w="902" w:type="dxa"/>
          </w:tcPr>
          <w:p w:rsidR="00D86512" w:rsidRPr="00D24DFD" w:rsidRDefault="00D86512" w:rsidP="004C0DA4">
            <w:pPr>
              <w:pStyle w:val="TableParagraph"/>
              <w:spacing w:before="0"/>
              <w:ind w:left="138" w:right="-15" w:hanging="130"/>
              <w:rPr>
                <w:sz w:val="16"/>
                <w:highlight w:val="yellow"/>
              </w:rPr>
            </w:pPr>
            <w:r w:rsidRPr="00D24DFD">
              <w:rPr>
                <w:sz w:val="15"/>
                <w:highlight w:val="yellow"/>
              </w:rPr>
              <w:t>YBD 101</w:t>
            </w:r>
          </w:p>
        </w:tc>
        <w:tc>
          <w:tcPr>
            <w:tcW w:w="3207" w:type="dxa"/>
          </w:tcPr>
          <w:p w:rsidR="00D86512" w:rsidRPr="00D24DFD" w:rsidRDefault="00D86512" w:rsidP="004C0DA4">
            <w:pPr>
              <w:pStyle w:val="TableParagraph"/>
              <w:spacing w:before="0"/>
              <w:ind w:left="138" w:right="-15" w:hanging="130"/>
              <w:rPr>
                <w:sz w:val="16"/>
                <w:highlight w:val="yellow"/>
              </w:rPr>
            </w:pPr>
            <w:r w:rsidRPr="00D24DFD">
              <w:rPr>
                <w:sz w:val="16"/>
                <w:highlight w:val="yellow"/>
              </w:rPr>
              <w:t>İngilizce I</w:t>
            </w:r>
          </w:p>
        </w:tc>
        <w:tc>
          <w:tcPr>
            <w:tcW w:w="2410" w:type="dxa"/>
          </w:tcPr>
          <w:p w:rsidR="00D86512" w:rsidRPr="00D24DFD" w:rsidRDefault="00D86512" w:rsidP="004C0DA4">
            <w:pPr>
              <w:pStyle w:val="TableParagraph"/>
              <w:spacing w:before="0"/>
              <w:rPr>
                <w:sz w:val="15"/>
                <w:highlight w:val="yellow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86512" w:rsidRDefault="00D86512" w:rsidP="004C0DA4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86512" w:rsidRDefault="00D86512" w:rsidP="004C0DA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86512" w:rsidRDefault="00D86512" w:rsidP="004C0DA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86512" w:rsidRDefault="00D86512" w:rsidP="004C0DA4">
            <w:pPr>
              <w:rPr>
                <w:sz w:val="2"/>
                <w:szCs w:val="2"/>
              </w:rPr>
            </w:pPr>
          </w:p>
        </w:tc>
      </w:tr>
      <w:tr w:rsidR="00D86512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D86512" w:rsidRPr="00545042" w:rsidRDefault="00D86512" w:rsidP="00D86512">
            <w:pPr>
              <w:pStyle w:val="TableParagraph"/>
              <w:spacing w:before="0"/>
              <w:ind w:left="0" w:right="125"/>
              <w:rPr>
                <w:sz w:val="15"/>
                <w:highlight w:val="yellow"/>
              </w:rPr>
            </w:pPr>
            <w:r>
              <w:rPr>
                <w:sz w:val="15"/>
              </w:rPr>
              <w:t>DİY 103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D86512" w:rsidRPr="00D213CC" w:rsidRDefault="00D86512" w:rsidP="00D86512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Mikro İktisat</w:t>
            </w:r>
          </w:p>
        </w:tc>
        <w:tc>
          <w:tcPr>
            <w:tcW w:w="2410" w:type="dxa"/>
            <w:shd w:val="clear" w:color="auto" w:fill="auto"/>
          </w:tcPr>
          <w:p w:rsidR="00D86512" w:rsidRPr="004C0DA4" w:rsidRDefault="00D86512" w:rsidP="00D86512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Doç. Dr. Mükerrem ORAL</w:t>
            </w:r>
          </w:p>
        </w:tc>
        <w:tc>
          <w:tcPr>
            <w:tcW w:w="992" w:type="dxa"/>
            <w:shd w:val="clear" w:color="auto" w:fill="auto"/>
          </w:tcPr>
          <w:p w:rsidR="00D86512" w:rsidRPr="004C0DA4" w:rsidRDefault="00D86512" w:rsidP="00D86512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:rsidR="00D86512" w:rsidRPr="004C0DA4" w:rsidRDefault="00D86512" w:rsidP="00D86512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Pazartesi</w:t>
            </w:r>
          </w:p>
        </w:tc>
        <w:tc>
          <w:tcPr>
            <w:tcW w:w="850" w:type="dxa"/>
            <w:shd w:val="clear" w:color="auto" w:fill="auto"/>
          </w:tcPr>
          <w:p w:rsidR="00D86512" w:rsidRPr="004C0DA4" w:rsidRDefault="00D86512" w:rsidP="00D86512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09:30</w:t>
            </w:r>
          </w:p>
        </w:tc>
        <w:tc>
          <w:tcPr>
            <w:tcW w:w="1701" w:type="dxa"/>
            <w:shd w:val="clear" w:color="auto" w:fill="auto"/>
          </w:tcPr>
          <w:p w:rsidR="00D86512" w:rsidRPr="004C0DA4" w:rsidRDefault="00C56ABC" w:rsidP="00D86512">
            <w:pPr>
              <w:pStyle w:val="TableParagraph"/>
              <w:spacing w:before="0"/>
              <w:ind w:left="187" w:right="145"/>
              <w:jc w:val="center"/>
              <w:rPr>
                <w:sz w:val="15"/>
              </w:rPr>
            </w:pPr>
            <w:r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301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Yöneylem Araştırması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Doç. Dr. Mükerrem ORAL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Pazartesi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10:30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423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Gümrük Mevzuatı ve Gümrükleme İşlemleri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Öğr. Gör. Dr. Çetin POLAT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Pazartesi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11:30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>
              <w:rPr>
                <w:sz w:val="15"/>
              </w:rPr>
              <w:t>Z 09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305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Deniz Meteorolojisi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Prof. Dr. Hüseyin ŞAŞI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Pazartesi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12:30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205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Pazarlama Yönetimi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ind w:left="138" w:right="-15" w:hanging="130"/>
              <w:rPr>
                <w:sz w:val="16"/>
              </w:rPr>
            </w:pPr>
            <w:r>
              <w:rPr>
                <w:sz w:val="15"/>
              </w:rPr>
              <w:t>Doç. Dr. Duygu AYDIN ÜNAL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Pazartesi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13:30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429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Gemi Takip ve İzleme Sistemleri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ind w:left="138" w:right="-15" w:hanging="130"/>
              <w:rPr>
                <w:sz w:val="16"/>
              </w:rPr>
            </w:pPr>
            <w:r>
              <w:rPr>
                <w:sz w:val="15"/>
              </w:rPr>
              <w:t>Doç. Dr. Yaşar ÖZVAROL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Pazartesi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14:30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 xml:space="preserve">Z 06 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225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Konteyner Sistemleri ve Yönetimi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ind w:left="138" w:right="-15" w:hanging="130"/>
              <w:rPr>
                <w:sz w:val="16"/>
              </w:rPr>
            </w:pPr>
            <w:r>
              <w:rPr>
                <w:sz w:val="15"/>
              </w:rPr>
              <w:t>Dr. Öğr. Üyesi Sonay Zeki AYDIN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Pazartesi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15:30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 xml:space="preserve">Z 06 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323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İş İngilizcesi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ind w:left="138" w:right="-15" w:hanging="130"/>
              <w:rPr>
                <w:sz w:val="16"/>
              </w:rPr>
            </w:pPr>
            <w:r>
              <w:rPr>
                <w:sz w:val="15"/>
              </w:rPr>
              <w:t>Doç. Dr. Duygu AYDIN ÜNAL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03.11.2026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Salı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10:30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 xml:space="preserve">Z 06 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405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Tedarik Zinciri Yönetimi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ind w:left="138" w:right="-15" w:hanging="130"/>
              <w:rPr>
                <w:sz w:val="16"/>
              </w:rPr>
            </w:pPr>
            <w:r>
              <w:rPr>
                <w:sz w:val="15"/>
              </w:rPr>
              <w:t>Dr. Öğr. Üyesi Sonay Zeki AYDIN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03.11.2026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Salı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11:30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303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Finansal Yönetim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ind w:left="138" w:right="-15" w:hanging="130"/>
              <w:rPr>
                <w:sz w:val="16"/>
              </w:rPr>
            </w:pPr>
            <w:r>
              <w:rPr>
                <w:sz w:val="15"/>
              </w:rPr>
              <w:t>Doç. Dr. Eda ORUÇ ERDOĞAN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03.11.2026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Salı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12:30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203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Yönetim ve Organizasyon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ind w:left="138" w:right="-15" w:hanging="130"/>
              <w:rPr>
                <w:sz w:val="16"/>
              </w:rPr>
            </w:pPr>
            <w:r>
              <w:rPr>
                <w:sz w:val="15"/>
              </w:rPr>
              <w:t>Dr. Öğr. Üyesi Murat ATALAY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03.11.2026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Salı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13:30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437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Girişimcilik ve İş Kurma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Prof. Dr. Mustafa ÜNLÜSAYIN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03.11.2026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Salı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14:30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 xml:space="preserve">Z 06 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223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Gemi Kaynaklı Deniz Kirliliği ve Kontrolü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Doç. Dr. Yaşar ÖZVAROL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03.11.2026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Salı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15:30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>
              <w:rPr>
                <w:sz w:val="15"/>
              </w:rPr>
              <w:t>Z 05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673E0F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109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673E0F" w:rsidRDefault="00C56ABC" w:rsidP="00C56ABC">
            <w:pPr>
              <w:pStyle w:val="TableParagraph"/>
              <w:spacing w:before="0" w:line="153" w:lineRule="exact"/>
              <w:ind w:left="16" w:right="9"/>
              <w:rPr>
                <w:sz w:val="16"/>
              </w:rPr>
            </w:pPr>
            <w:r>
              <w:rPr>
                <w:sz w:val="15"/>
              </w:rPr>
              <w:t>Denizcilik Tarihi ve Kültürü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Prof. Dr. İsmet BALIK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04.11.2026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Çarşamba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09:30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673E0F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309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673E0F" w:rsidRDefault="00C56ABC" w:rsidP="00C56ABC">
            <w:pPr>
              <w:pStyle w:val="TableParagraph"/>
              <w:spacing w:before="0" w:line="153" w:lineRule="exact"/>
              <w:ind w:left="16" w:right="9"/>
              <w:rPr>
                <w:sz w:val="16"/>
              </w:rPr>
            </w:pPr>
            <w:r>
              <w:rPr>
                <w:sz w:val="15"/>
              </w:rPr>
              <w:t>Liman ve Terminal Yönetimi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Dr. Öğr. Üyesi Sonay Zeki AYDIN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04.11.2026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Çarşamba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10:30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673E0F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433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673E0F" w:rsidRDefault="00C56ABC" w:rsidP="00C56ABC">
            <w:pPr>
              <w:pStyle w:val="TableParagraph"/>
              <w:spacing w:before="0" w:line="153" w:lineRule="exact"/>
              <w:ind w:left="16" w:right="9"/>
              <w:rPr>
                <w:sz w:val="16"/>
              </w:rPr>
            </w:pPr>
            <w:r>
              <w:rPr>
                <w:sz w:val="15"/>
              </w:rPr>
              <w:t>Tehlikeli Madde Taşımacılığı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Prof. Dr. Hüseyin ŞAŞI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04.11.2026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Çarşamba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11:30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>
              <w:rPr>
                <w:sz w:val="15"/>
              </w:rPr>
              <w:t>Z 08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673E0F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209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673E0F" w:rsidRDefault="00C56ABC" w:rsidP="00C56ABC">
            <w:pPr>
              <w:pStyle w:val="TableParagraph"/>
              <w:spacing w:before="0" w:line="153" w:lineRule="exact"/>
              <w:ind w:left="16" w:right="9"/>
              <w:rPr>
                <w:sz w:val="16"/>
              </w:rPr>
            </w:pPr>
            <w:r>
              <w:rPr>
                <w:sz w:val="15"/>
              </w:rPr>
              <w:t>Deniz İşletmeciliği Etiği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Prof. Dr. Hüseyin ŞAŞI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04.11.2026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Çarşamba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13:30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673E0F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201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673E0F" w:rsidRDefault="00C56ABC" w:rsidP="00C56ABC">
            <w:pPr>
              <w:pStyle w:val="TableParagraph"/>
              <w:spacing w:before="0" w:line="153" w:lineRule="exact"/>
              <w:ind w:left="16" w:right="9"/>
              <w:rPr>
                <w:sz w:val="16"/>
              </w:rPr>
            </w:pPr>
            <w:r>
              <w:rPr>
                <w:sz w:val="15"/>
              </w:rPr>
              <w:t>İşletme İstatistiği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Prof. Dr. İsmet BALIK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04.11.2026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Çarşamba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14:30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325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İnsan Kaynakları Yönetimi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Dr. Öğr. Üyesi Murat ATALAY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04.11.2026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Çarşamba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15:30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 xml:space="preserve">Z 06 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105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Denizcilik İşletmeleri Yönetimine Giriş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Dr. Öğr. Üyesi Sonay Zeki AYDIN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Perşembe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09:30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329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Deniz Ürünleri Tedariği ve Pazarlaması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Doç. Dr. Yaşar ÖZVAROL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Perşembe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10:30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>
              <w:rPr>
                <w:sz w:val="15"/>
              </w:rPr>
              <w:t>Z 05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403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Gemi Yönetimi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Prof. Dr. İsmet BALIK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Perşembe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11:30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307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İşletme Lojistiği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Dr. Öğr. Üyesi Sonay Zeki AYDIN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Perşembe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12:30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211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Deniz Hukuku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Prof. Dr. İsmet BALIK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Perşembe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13:30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439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Pazarlama Araştırması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Doç. Dr. Duygu AYDIN ÜNAL</w:t>
            </w:r>
          </w:p>
        </w:tc>
        <w:tc>
          <w:tcPr>
            <w:tcW w:w="992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Perşembe</w:t>
            </w:r>
          </w:p>
        </w:tc>
        <w:tc>
          <w:tcPr>
            <w:tcW w:w="850" w:type="dxa"/>
            <w:shd w:val="clear" w:color="auto" w:fill="auto"/>
          </w:tcPr>
          <w:p w:rsidR="00C56AB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14:30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 xml:space="preserve">Z 06 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/>
              <w:ind w:left="0" w:right="125"/>
              <w:rPr>
                <w:sz w:val="15"/>
              </w:rPr>
            </w:pPr>
            <w:r>
              <w:rPr>
                <w:sz w:val="15"/>
              </w:rPr>
              <w:t>DİY 207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176A41" w:rsidRDefault="00C56ABC" w:rsidP="00C56ABC">
            <w:pPr>
              <w:pStyle w:val="TableParagraph"/>
              <w:spacing w:before="0" w:line="152" w:lineRule="exact"/>
              <w:ind w:left="0"/>
              <w:rPr>
                <w:sz w:val="16"/>
              </w:rPr>
            </w:pPr>
            <w:r>
              <w:rPr>
                <w:sz w:val="15"/>
              </w:rPr>
              <w:t>Finansal Muhasebe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Öğr. Gör. Dr. Mustafa ÇELTİKÇİ</w:t>
            </w:r>
          </w:p>
        </w:tc>
        <w:tc>
          <w:tcPr>
            <w:tcW w:w="992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Perşembe</w:t>
            </w:r>
          </w:p>
        </w:tc>
        <w:tc>
          <w:tcPr>
            <w:tcW w:w="85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15:30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101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138" w:right="-15" w:hanging="130"/>
              <w:rPr>
                <w:sz w:val="16"/>
              </w:rPr>
            </w:pPr>
            <w:r>
              <w:rPr>
                <w:sz w:val="15"/>
              </w:rPr>
              <w:t>İşletme Matematiği 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Öğr. Gör. Metehan YAYKAŞLI</w:t>
            </w:r>
          </w:p>
        </w:tc>
        <w:tc>
          <w:tcPr>
            <w:tcW w:w="992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06.11.2026</w:t>
            </w:r>
          </w:p>
        </w:tc>
        <w:tc>
          <w:tcPr>
            <w:tcW w:w="709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Cuma</w:t>
            </w:r>
          </w:p>
        </w:tc>
        <w:tc>
          <w:tcPr>
            <w:tcW w:w="85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09:30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  <w:r>
              <w:rPr>
                <w:sz w:val="15"/>
              </w:rPr>
              <w:t xml:space="preserve"> – Z 08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321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 w:line="152" w:lineRule="exact"/>
              <w:ind w:left="0"/>
              <w:rPr>
                <w:sz w:val="16"/>
              </w:rPr>
            </w:pPr>
            <w:r>
              <w:rPr>
                <w:sz w:val="15"/>
              </w:rPr>
              <w:t>Uluslararası Ticaret Hukuku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Prof. Dr. İsmet BALIK</w:t>
            </w:r>
          </w:p>
        </w:tc>
        <w:tc>
          <w:tcPr>
            <w:tcW w:w="992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06.11.2026</w:t>
            </w:r>
          </w:p>
        </w:tc>
        <w:tc>
          <w:tcPr>
            <w:tcW w:w="709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Cuma</w:t>
            </w:r>
          </w:p>
        </w:tc>
        <w:tc>
          <w:tcPr>
            <w:tcW w:w="85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10:30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 xml:space="preserve">Z 06 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401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 w:line="152" w:lineRule="exact"/>
              <w:ind w:left="0"/>
              <w:rPr>
                <w:sz w:val="16"/>
              </w:rPr>
            </w:pPr>
            <w:r>
              <w:rPr>
                <w:sz w:val="15"/>
              </w:rPr>
              <w:t>Uluslararası İşletmecilik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Dr. Öğr. Üyesi Murat ATALAY</w:t>
            </w:r>
          </w:p>
        </w:tc>
        <w:tc>
          <w:tcPr>
            <w:tcW w:w="992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06.11.2026</w:t>
            </w:r>
          </w:p>
        </w:tc>
        <w:tc>
          <w:tcPr>
            <w:tcW w:w="709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Cuma</w:t>
            </w:r>
          </w:p>
        </w:tc>
        <w:tc>
          <w:tcPr>
            <w:tcW w:w="85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11:30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>Z 06 – Z 07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331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 w:line="152" w:lineRule="exact"/>
              <w:ind w:left="0"/>
              <w:rPr>
                <w:sz w:val="16"/>
              </w:rPr>
            </w:pPr>
            <w:r>
              <w:rPr>
                <w:sz w:val="15"/>
              </w:rPr>
              <w:t>Oşinografi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Prof. Dr. Hüseyin ŞAŞI</w:t>
            </w:r>
          </w:p>
        </w:tc>
        <w:tc>
          <w:tcPr>
            <w:tcW w:w="992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06.11.2026</w:t>
            </w:r>
          </w:p>
        </w:tc>
        <w:tc>
          <w:tcPr>
            <w:tcW w:w="709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Cuma</w:t>
            </w:r>
          </w:p>
        </w:tc>
        <w:tc>
          <w:tcPr>
            <w:tcW w:w="85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12:30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>
              <w:rPr>
                <w:sz w:val="15"/>
              </w:rPr>
              <w:t>Z 08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/>
              <w:ind w:left="0" w:right="125"/>
              <w:rPr>
                <w:sz w:val="16"/>
              </w:rPr>
            </w:pPr>
            <w:r>
              <w:rPr>
                <w:sz w:val="15"/>
              </w:rPr>
              <w:t>DİY 221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EE719D" w:rsidRDefault="00C56ABC" w:rsidP="00C56ABC">
            <w:pPr>
              <w:pStyle w:val="TableParagraph"/>
              <w:spacing w:before="0" w:line="152" w:lineRule="exact"/>
              <w:ind w:left="0"/>
              <w:rPr>
                <w:sz w:val="16"/>
              </w:rPr>
            </w:pPr>
            <w:r>
              <w:rPr>
                <w:sz w:val="15"/>
              </w:rPr>
              <w:t>Ekonomik Coğrafya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5"/>
              </w:rPr>
              <w:t>Prof. Dr. Hüseyin ŞAŞI</w:t>
            </w:r>
          </w:p>
        </w:tc>
        <w:tc>
          <w:tcPr>
            <w:tcW w:w="992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06.11.2026</w:t>
            </w:r>
          </w:p>
        </w:tc>
        <w:tc>
          <w:tcPr>
            <w:tcW w:w="709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Cuma</w:t>
            </w:r>
          </w:p>
        </w:tc>
        <w:tc>
          <w:tcPr>
            <w:tcW w:w="85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13:30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>
              <w:rPr>
                <w:sz w:val="15"/>
              </w:rPr>
              <w:t>Z 08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32234F" w:rsidRDefault="00C56ABC" w:rsidP="00C56ABC">
            <w:pPr>
              <w:pStyle w:val="TableParagraph"/>
              <w:spacing w:before="0"/>
              <w:ind w:left="0" w:right="125"/>
              <w:rPr>
                <w:sz w:val="15"/>
                <w:highlight w:val="yellow"/>
              </w:rPr>
            </w:pPr>
            <w:r w:rsidRPr="0032234F">
              <w:rPr>
                <w:sz w:val="15"/>
                <w:highlight w:val="yellow"/>
              </w:rPr>
              <w:t>ENF 101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32234F" w:rsidRDefault="00C56ABC" w:rsidP="00C56ABC">
            <w:pPr>
              <w:pStyle w:val="TableParagraph"/>
              <w:spacing w:before="0"/>
              <w:rPr>
                <w:sz w:val="15"/>
                <w:highlight w:val="yellow"/>
              </w:rPr>
            </w:pPr>
            <w:r w:rsidRPr="0032234F">
              <w:rPr>
                <w:sz w:val="15"/>
                <w:highlight w:val="yellow"/>
              </w:rPr>
              <w:t>Bilgi Teknolojileri Kullanımı</w:t>
            </w:r>
          </w:p>
        </w:tc>
        <w:tc>
          <w:tcPr>
            <w:tcW w:w="2410" w:type="dxa"/>
            <w:shd w:val="clear" w:color="auto" w:fill="auto"/>
          </w:tcPr>
          <w:p w:rsidR="00C56ABC" w:rsidRPr="0032234F" w:rsidRDefault="00C56ABC" w:rsidP="00C56ABC">
            <w:pPr>
              <w:pStyle w:val="TableParagraph"/>
              <w:spacing w:before="0"/>
              <w:rPr>
                <w:sz w:val="15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C56ABC" w:rsidRPr="0032234F" w:rsidRDefault="00C56ABC" w:rsidP="00C56ABC">
            <w:pPr>
              <w:pStyle w:val="TableParagraph"/>
              <w:spacing w:before="0"/>
              <w:rPr>
                <w:sz w:val="15"/>
                <w:highlight w:val="yellow"/>
              </w:rPr>
            </w:pPr>
            <w:r w:rsidRPr="0032234F">
              <w:rPr>
                <w:sz w:val="15"/>
                <w:highlight w:val="yellow"/>
              </w:rPr>
              <w:t>06.11.2026</w:t>
            </w:r>
          </w:p>
        </w:tc>
        <w:tc>
          <w:tcPr>
            <w:tcW w:w="709" w:type="dxa"/>
            <w:shd w:val="clear" w:color="auto" w:fill="auto"/>
          </w:tcPr>
          <w:p w:rsidR="00C56ABC" w:rsidRPr="0032234F" w:rsidRDefault="00C56ABC" w:rsidP="00C56ABC">
            <w:pPr>
              <w:pStyle w:val="TableParagraph"/>
              <w:spacing w:before="0"/>
              <w:rPr>
                <w:sz w:val="15"/>
                <w:highlight w:val="yellow"/>
              </w:rPr>
            </w:pPr>
            <w:r w:rsidRPr="0032234F">
              <w:rPr>
                <w:sz w:val="15"/>
                <w:highlight w:val="yellow"/>
              </w:rPr>
              <w:t>Cuma</w:t>
            </w:r>
          </w:p>
        </w:tc>
        <w:tc>
          <w:tcPr>
            <w:tcW w:w="850" w:type="dxa"/>
            <w:shd w:val="clear" w:color="auto" w:fill="auto"/>
          </w:tcPr>
          <w:p w:rsidR="00C56ABC" w:rsidRPr="0032234F" w:rsidRDefault="00C56ABC" w:rsidP="00C56ABC">
            <w:pPr>
              <w:pStyle w:val="TableParagraph"/>
              <w:spacing w:before="0"/>
              <w:rPr>
                <w:sz w:val="15"/>
                <w:highlight w:val="yellow"/>
              </w:rPr>
            </w:pPr>
            <w:r w:rsidRPr="0032234F">
              <w:rPr>
                <w:sz w:val="15"/>
                <w:highlight w:val="yellow"/>
              </w:rPr>
              <w:t>15:00</w:t>
            </w:r>
          </w:p>
        </w:tc>
        <w:tc>
          <w:tcPr>
            <w:tcW w:w="1701" w:type="dxa"/>
            <w:shd w:val="clear" w:color="auto" w:fill="auto"/>
          </w:tcPr>
          <w:p w:rsidR="00C56ABC" w:rsidRPr="00C56ABC" w:rsidRDefault="00C56ABC" w:rsidP="00C56ABC">
            <w:pPr>
              <w:rPr>
                <w:sz w:val="16"/>
                <w:szCs w:val="16"/>
              </w:rPr>
            </w:pPr>
            <w:r w:rsidRPr="00C56ABC">
              <w:rPr>
                <w:sz w:val="16"/>
                <w:szCs w:val="16"/>
                <w:highlight w:val="yellow"/>
              </w:rPr>
              <w:t xml:space="preserve">Enformatik Bölüm Başkanlığı </w:t>
            </w:r>
            <w:proofErr w:type="spellStart"/>
            <w:r w:rsidRPr="00C56ABC">
              <w:rPr>
                <w:sz w:val="16"/>
                <w:szCs w:val="16"/>
                <w:highlight w:val="yellow"/>
              </w:rPr>
              <w:t>Lab</w:t>
            </w:r>
            <w:proofErr w:type="spellEnd"/>
            <w:r w:rsidRPr="00C56ABC">
              <w:rPr>
                <w:sz w:val="16"/>
                <w:szCs w:val="16"/>
                <w:highlight w:val="yellow"/>
              </w:rPr>
              <w:t xml:space="preserve"> 1 – </w:t>
            </w:r>
            <w:proofErr w:type="spellStart"/>
            <w:r w:rsidRPr="00C56ABC">
              <w:rPr>
                <w:sz w:val="16"/>
                <w:szCs w:val="16"/>
                <w:highlight w:val="yellow"/>
              </w:rPr>
              <w:t>Lab</w:t>
            </w:r>
            <w:proofErr w:type="spellEnd"/>
            <w:r w:rsidRPr="00C56ABC">
              <w:rPr>
                <w:sz w:val="16"/>
                <w:szCs w:val="16"/>
                <w:highlight w:val="yellow"/>
              </w:rPr>
              <w:t xml:space="preserve"> 2</w:t>
            </w:r>
          </w:p>
        </w:tc>
      </w:tr>
      <w:tr w:rsidR="00C56ABC" w:rsidTr="00F33AEF">
        <w:trPr>
          <w:trHeight w:val="343"/>
        </w:trPr>
        <w:tc>
          <w:tcPr>
            <w:tcW w:w="902" w:type="dxa"/>
            <w:shd w:val="clear" w:color="auto" w:fill="auto"/>
          </w:tcPr>
          <w:p w:rsidR="00C56ABC" w:rsidRPr="00545042" w:rsidRDefault="00C56ABC" w:rsidP="00C56ABC">
            <w:pPr>
              <w:pStyle w:val="TableParagraph"/>
              <w:spacing w:before="0"/>
              <w:ind w:left="0" w:right="125"/>
              <w:rPr>
                <w:sz w:val="15"/>
                <w:highlight w:val="yellow"/>
              </w:rPr>
            </w:pPr>
            <w:r>
              <w:rPr>
                <w:sz w:val="15"/>
              </w:rPr>
              <w:t>DİY 431</w:t>
            </w:r>
          </w:p>
        </w:tc>
        <w:tc>
          <w:tcPr>
            <w:tcW w:w="3207" w:type="dxa"/>
            <w:tcBorders>
              <w:bottom w:val="single" w:sz="4" w:space="0" w:color="auto"/>
            </w:tcBorders>
            <w:shd w:val="clear" w:color="auto" w:fill="auto"/>
          </w:tcPr>
          <w:p w:rsidR="00C56ABC" w:rsidRPr="00D213CC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Deniz İş Kanunu</w:t>
            </w:r>
          </w:p>
        </w:tc>
        <w:tc>
          <w:tcPr>
            <w:tcW w:w="241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Prof. Dr. İsmet BALIK</w:t>
            </w:r>
          </w:p>
        </w:tc>
        <w:tc>
          <w:tcPr>
            <w:tcW w:w="992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06.11.2026</w:t>
            </w:r>
          </w:p>
        </w:tc>
        <w:tc>
          <w:tcPr>
            <w:tcW w:w="709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Cuma</w:t>
            </w:r>
          </w:p>
        </w:tc>
        <w:tc>
          <w:tcPr>
            <w:tcW w:w="850" w:type="dxa"/>
            <w:shd w:val="clear" w:color="auto" w:fill="auto"/>
          </w:tcPr>
          <w:p w:rsidR="00C56ABC" w:rsidRPr="004C0DA4" w:rsidRDefault="00C56ABC" w:rsidP="00C56ABC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15:30</w:t>
            </w:r>
          </w:p>
        </w:tc>
        <w:tc>
          <w:tcPr>
            <w:tcW w:w="1701" w:type="dxa"/>
            <w:shd w:val="clear" w:color="auto" w:fill="auto"/>
          </w:tcPr>
          <w:p w:rsidR="00C56ABC" w:rsidRDefault="00C56ABC" w:rsidP="00C56ABC">
            <w:pPr>
              <w:jc w:val="center"/>
            </w:pPr>
            <w:r w:rsidRPr="002E15DC">
              <w:rPr>
                <w:sz w:val="15"/>
              </w:rPr>
              <w:t xml:space="preserve">Z 06 </w:t>
            </w:r>
            <w:bookmarkStart w:id="0" w:name="_GoBack"/>
            <w:bookmarkEnd w:id="0"/>
          </w:p>
        </w:tc>
      </w:tr>
      <w:tr w:rsidR="009B40FE" w:rsidTr="00F33AEF">
        <w:trPr>
          <w:trHeight w:val="270"/>
        </w:trPr>
        <w:tc>
          <w:tcPr>
            <w:tcW w:w="902" w:type="dxa"/>
          </w:tcPr>
          <w:p w:rsidR="009B40FE" w:rsidRDefault="009B40FE" w:rsidP="009B40FE">
            <w:pPr>
              <w:pStyle w:val="TableParagraph"/>
              <w:spacing w:before="0"/>
              <w:ind w:left="0" w:right="190"/>
              <w:rPr>
                <w:sz w:val="14"/>
              </w:rPr>
            </w:pPr>
            <w:r>
              <w:rPr>
                <w:sz w:val="14"/>
              </w:rPr>
              <w:t>HOBİ-II</w:t>
            </w:r>
          </w:p>
        </w:tc>
        <w:tc>
          <w:tcPr>
            <w:tcW w:w="3207" w:type="dxa"/>
          </w:tcPr>
          <w:p w:rsidR="009B40FE" w:rsidRDefault="009B40FE" w:rsidP="009B40FE">
            <w:pPr>
              <w:pStyle w:val="TableParagraph"/>
              <w:spacing w:before="0"/>
              <w:rPr>
                <w:sz w:val="14"/>
              </w:rPr>
            </w:pPr>
            <w:r>
              <w:rPr>
                <w:sz w:val="14"/>
              </w:rPr>
              <w:t>Hobi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Dersleri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II</w:t>
            </w:r>
          </w:p>
        </w:tc>
        <w:tc>
          <w:tcPr>
            <w:tcW w:w="2410" w:type="dxa"/>
          </w:tcPr>
          <w:p w:rsidR="009B40FE" w:rsidRDefault="009B40FE" w:rsidP="009B40FE">
            <w:pPr>
              <w:pStyle w:val="TableParagraph"/>
              <w:spacing w:before="0"/>
              <w:rPr>
                <w:sz w:val="14"/>
              </w:rPr>
            </w:pPr>
            <w:r>
              <w:rPr>
                <w:spacing w:val="-1"/>
                <w:sz w:val="14"/>
              </w:rPr>
              <w:t>Beden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Eğitimi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Böl./Güzel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Sanat.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Böl</w:t>
            </w:r>
          </w:p>
        </w:tc>
        <w:tc>
          <w:tcPr>
            <w:tcW w:w="4252" w:type="dxa"/>
            <w:gridSpan w:val="4"/>
          </w:tcPr>
          <w:p w:rsidR="009B40FE" w:rsidRDefault="009B40FE" w:rsidP="009B40FE">
            <w:pPr>
              <w:pStyle w:val="TableParagraph"/>
              <w:spacing w:before="0"/>
              <w:ind w:left="21"/>
              <w:rPr>
                <w:sz w:val="14"/>
              </w:rPr>
            </w:pPr>
            <w:r>
              <w:rPr>
                <w:spacing w:val="-1"/>
                <w:sz w:val="14"/>
              </w:rPr>
              <w:t>İlgili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Birimlerin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Web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Sayfasında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İlan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Edilecektir.</w:t>
            </w:r>
          </w:p>
        </w:tc>
      </w:tr>
      <w:tr w:rsidR="009B40FE" w:rsidTr="00D86512">
        <w:trPr>
          <w:trHeight w:val="270"/>
        </w:trPr>
        <w:tc>
          <w:tcPr>
            <w:tcW w:w="10771" w:type="dxa"/>
            <w:gridSpan w:val="7"/>
          </w:tcPr>
          <w:p w:rsidR="009B40FE" w:rsidRDefault="009B40FE" w:rsidP="009B40FE">
            <w:pPr>
              <w:pStyle w:val="TableParagraph"/>
              <w:spacing w:before="0" w:line="248" w:lineRule="exact"/>
              <w:ind w:left="1027"/>
              <w:rPr>
                <w:b/>
              </w:rPr>
            </w:pPr>
            <w:r>
              <w:rPr>
                <w:color w:val="FF0000"/>
              </w:rPr>
              <w:t>Ara Sınav Sonuçlarının Otomasyon Sistemine Girilmesinin Son Tarihi:</w:t>
            </w:r>
            <w:r>
              <w:rPr>
                <w:color w:val="FF0000"/>
                <w:spacing w:val="8"/>
              </w:rPr>
              <w:t xml:space="preserve"> </w:t>
            </w:r>
            <w:r w:rsidR="0032234F">
              <w:rPr>
                <w:color w:val="FF0000"/>
                <w:spacing w:val="8"/>
              </w:rPr>
              <w:t>20 ARALIK 2026</w:t>
            </w:r>
          </w:p>
        </w:tc>
      </w:tr>
    </w:tbl>
    <w:p w:rsidR="00875FE7" w:rsidRDefault="00900F91">
      <w:pPr>
        <w:pStyle w:val="GvdeMetni"/>
      </w:pPr>
      <w:r>
        <w:t>DEKANLIK</w:t>
      </w:r>
    </w:p>
    <w:sectPr w:rsidR="00875FE7">
      <w:type w:val="continuous"/>
      <w:pgSz w:w="11910" w:h="16840"/>
      <w:pgMar w:top="280" w:right="340" w:bottom="280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E7"/>
    <w:rsid w:val="000071A1"/>
    <w:rsid w:val="000476AE"/>
    <w:rsid w:val="00082026"/>
    <w:rsid w:val="000E1A90"/>
    <w:rsid w:val="0016686F"/>
    <w:rsid w:val="0017384F"/>
    <w:rsid w:val="001769EB"/>
    <w:rsid w:val="00176A41"/>
    <w:rsid w:val="001938AE"/>
    <w:rsid w:val="0022451A"/>
    <w:rsid w:val="002725F7"/>
    <w:rsid w:val="002F707F"/>
    <w:rsid w:val="0032234F"/>
    <w:rsid w:val="003F4023"/>
    <w:rsid w:val="00481245"/>
    <w:rsid w:val="004C0DA4"/>
    <w:rsid w:val="004E2E18"/>
    <w:rsid w:val="00510A01"/>
    <w:rsid w:val="00545042"/>
    <w:rsid w:val="006D6A5E"/>
    <w:rsid w:val="00734818"/>
    <w:rsid w:val="007650A8"/>
    <w:rsid w:val="007C016D"/>
    <w:rsid w:val="00860A0A"/>
    <w:rsid w:val="00875FE7"/>
    <w:rsid w:val="008A1180"/>
    <w:rsid w:val="00900F91"/>
    <w:rsid w:val="009304B5"/>
    <w:rsid w:val="00941E4D"/>
    <w:rsid w:val="00942076"/>
    <w:rsid w:val="00971946"/>
    <w:rsid w:val="00983F1A"/>
    <w:rsid w:val="009B40FE"/>
    <w:rsid w:val="009C7B32"/>
    <w:rsid w:val="00AD0CA2"/>
    <w:rsid w:val="00B25F4D"/>
    <w:rsid w:val="00B67D12"/>
    <w:rsid w:val="00BC0E75"/>
    <w:rsid w:val="00BD5012"/>
    <w:rsid w:val="00C56ABC"/>
    <w:rsid w:val="00CC46AC"/>
    <w:rsid w:val="00D213CC"/>
    <w:rsid w:val="00D24DFD"/>
    <w:rsid w:val="00D76EC5"/>
    <w:rsid w:val="00D86512"/>
    <w:rsid w:val="00DE68E9"/>
    <w:rsid w:val="00EB23BE"/>
    <w:rsid w:val="00ED6E63"/>
    <w:rsid w:val="00F33AEF"/>
    <w:rsid w:val="00F8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88CF1"/>
  <w15:docId w15:val="{08D80700-8DFD-4F95-8EF4-8497B93C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line="251" w:lineRule="exact"/>
      <w:ind w:right="1184"/>
      <w:jc w:val="right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1"/>
      <w:ind w:left="29"/>
    </w:pPr>
  </w:style>
  <w:style w:type="paragraph" w:styleId="AltBilgi">
    <w:name w:val="footer"/>
    <w:basedOn w:val="Normal"/>
    <w:link w:val="AltBilgiChar"/>
    <w:uiPriority w:val="99"/>
    <w:unhideWhenUsed/>
    <w:rsid w:val="0022451A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22451A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CD525C46B0BE84092D87692970774B5" ma:contentTypeVersion="14" ma:contentTypeDescription="Yeni belge oluşturun." ma:contentTypeScope="" ma:versionID="243b624ec2d56811023c1d55d5e2bf9a">
  <xsd:schema xmlns:xsd="http://www.w3.org/2001/XMLSchema" xmlns:xs="http://www.w3.org/2001/XMLSchema" xmlns:p="http://schemas.microsoft.com/office/2006/metadata/properties" xmlns:ns3="645494eb-a60b-4757-bde3-c7dc5b00b99f" xmlns:ns4="ef49eeb7-6ab4-4dec-8e91-5adf5fa6c426" targetNamespace="http://schemas.microsoft.com/office/2006/metadata/properties" ma:root="true" ma:fieldsID="c0c1ad86bab1841db0916eb66365b4aa" ns3:_="" ns4:_="">
    <xsd:import namespace="645494eb-a60b-4757-bde3-c7dc5b00b99f"/>
    <xsd:import namespace="ef49eeb7-6ab4-4dec-8e91-5adf5fa6c42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494eb-a60b-4757-bde3-c7dc5b00b99f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9eeb7-6ab4-4dec-8e91-5adf5fa6c42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5494eb-a60b-4757-bde3-c7dc5b00b99f" xsi:nil="true"/>
  </documentManagement>
</p:properties>
</file>

<file path=customXml/itemProps1.xml><?xml version="1.0" encoding="utf-8"?>
<ds:datastoreItem xmlns:ds="http://schemas.openxmlformats.org/officeDocument/2006/customXml" ds:itemID="{E8B737DA-8D80-492F-9F52-491501BDD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5494eb-a60b-4757-bde3-c7dc5b00b99f"/>
    <ds:schemaRef ds:uri="ef49eeb7-6ab4-4dec-8e91-5adf5fa6c4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74145B-359A-4CDD-AF20-1D21C4EFE1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5EC071-C2E3-47B8-BA98-4381C426329B}">
  <ds:schemaRefs>
    <ds:schemaRef ds:uri="http://schemas.microsoft.com/office/2006/metadata/properties"/>
    <ds:schemaRef ds:uri="http://schemas.microsoft.com/office/infopath/2007/PartnerControls"/>
    <ds:schemaRef ds:uri="645494eb-a60b-4757-bde3-c7dc5b00b9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Kutlay</dc:creator>
  <cp:lastModifiedBy>User</cp:lastModifiedBy>
  <cp:revision>3</cp:revision>
  <cp:lastPrinted>2025-03-21T15:26:00Z</cp:lastPrinted>
  <dcterms:created xsi:type="dcterms:W3CDTF">2026-10-15T09:25:00Z</dcterms:created>
  <dcterms:modified xsi:type="dcterms:W3CDTF">2026-10-15T09:30:00Z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2024-03-15T00:00:00Z</vt:filetime>
  </property>
  <property fmtid="{D5CDD505-2E9C-101B-9397-08002B2CF9AE}" pid="3" name="Creator">
    <vt:lpwstr>Microsoft® Excel® Microsoft 365 için</vt:lpwstr>
  </property>
  <property fmtid="{D5CDD505-2E9C-101B-9397-08002B2CF9AE}" pid="4" name="LastSaved">
    <vt:filetime>2024-10-21T00:00:00Z</vt:filetime>
  </property>
  <property fmtid="{D5CDD505-2E9C-101B-9397-08002B2CF9AE}" pid="5" name="ContentTypeId">
    <vt:lpwstr>0x010100FCD525C46B0BE84092D87692970774B5</vt:lpwstr>
  </property>
</Properties>
</file>