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74" w:rsidRDefault="00581A6B">
      <w:pPr>
        <w:pStyle w:val="GvdeMetni"/>
        <w:ind w:left="4106"/>
        <w:rPr>
          <w:rFonts w:ascii="Times New Roman"/>
          <w:b w:val="0"/>
        </w:rPr>
      </w:pPr>
      <w:bookmarkStart w:id="0" w:name="_GoBack"/>
      <w:bookmarkEnd w:id="0"/>
      <w:r>
        <w:rPr>
          <w:rFonts w:ascii="Times New Roman"/>
          <w:b w:val="0"/>
          <w:noProof/>
          <w:lang w:eastAsia="tr-TR"/>
        </w:rPr>
        <w:drawing>
          <wp:inline distT="0" distB="0" distL="0" distR="0">
            <wp:extent cx="779526" cy="7795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74" w:rsidRDefault="00963274">
      <w:pPr>
        <w:pStyle w:val="GvdeMetni"/>
        <w:spacing w:before="4"/>
        <w:rPr>
          <w:rFonts w:ascii="Times New Roman"/>
          <w:b w:val="0"/>
          <w:sz w:val="15"/>
        </w:rPr>
      </w:pPr>
    </w:p>
    <w:p w:rsidR="00963274" w:rsidRDefault="00581A6B">
      <w:pPr>
        <w:pStyle w:val="GvdeMetni"/>
        <w:spacing w:before="94"/>
        <w:ind w:left="2765" w:right="2779"/>
        <w:jc w:val="center"/>
      </w:pPr>
      <w:r>
        <w:t>AKDENİZ</w:t>
      </w:r>
      <w:r>
        <w:rPr>
          <w:spacing w:val="-5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TIP</w:t>
      </w:r>
      <w:r>
        <w:rPr>
          <w:spacing w:val="-4"/>
        </w:rPr>
        <w:t xml:space="preserve"> </w:t>
      </w:r>
      <w:r>
        <w:t>FAKÜLTESİ</w:t>
      </w:r>
    </w:p>
    <w:p w:rsidR="00963274" w:rsidRDefault="00581A6B">
      <w:pPr>
        <w:pStyle w:val="GvdeMetni"/>
        <w:spacing w:before="115"/>
        <w:ind w:left="2445" w:right="2458"/>
        <w:jc w:val="center"/>
      </w:pPr>
      <w:r>
        <w:t>TOPLUMSAL</w:t>
      </w:r>
      <w:r>
        <w:rPr>
          <w:spacing w:val="-2"/>
        </w:rPr>
        <w:t xml:space="preserve"> </w:t>
      </w:r>
      <w:r>
        <w:t>DESTEK</w:t>
      </w:r>
      <w:r>
        <w:rPr>
          <w:spacing w:val="-1"/>
        </w:rPr>
        <w:t xml:space="preserve"> </w:t>
      </w:r>
      <w:r>
        <w:t>PROJESİ</w:t>
      </w:r>
      <w:r>
        <w:rPr>
          <w:spacing w:val="-1"/>
        </w:rPr>
        <w:t xml:space="preserve"> </w:t>
      </w:r>
      <w:r>
        <w:t>ÖNERİ</w:t>
      </w:r>
      <w:r>
        <w:rPr>
          <w:spacing w:val="-1"/>
        </w:rPr>
        <w:t xml:space="preserve"> </w:t>
      </w:r>
      <w:r>
        <w:t>FORMU</w:t>
      </w:r>
    </w:p>
    <w:p w:rsidR="00963274" w:rsidRDefault="00963274">
      <w:pPr>
        <w:pStyle w:val="GvdeMetni"/>
      </w:pPr>
    </w:p>
    <w:p w:rsidR="00963274" w:rsidRDefault="00963274">
      <w:pPr>
        <w:pStyle w:val="GvdeMetni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3015"/>
        <w:gridCol w:w="1591"/>
      </w:tblGrid>
      <w:tr w:rsidR="00963274">
        <w:trPr>
          <w:trHeight w:val="286"/>
        </w:trPr>
        <w:tc>
          <w:tcPr>
            <w:tcW w:w="4606" w:type="dxa"/>
          </w:tcPr>
          <w:p w:rsidR="00963274" w:rsidRDefault="00581A6B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</w:p>
        </w:tc>
        <w:tc>
          <w:tcPr>
            <w:tcW w:w="4606" w:type="dxa"/>
            <w:gridSpan w:val="2"/>
          </w:tcPr>
          <w:p w:rsidR="00963274" w:rsidRDefault="000A0C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Fizyoloji</w:t>
            </w:r>
          </w:p>
        </w:tc>
      </w:tr>
      <w:tr w:rsidR="00963274">
        <w:trPr>
          <w:trHeight w:val="263"/>
        </w:trPr>
        <w:tc>
          <w:tcPr>
            <w:tcW w:w="4606" w:type="dxa"/>
          </w:tcPr>
          <w:p w:rsidR="00963274" w:rsidRDefault="00581A6B">
            <w:pPr>
              <w:pStyle w:val="TableParagraph"/>
              <w:spacing w:before="17" w:line="22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Sorumlu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Öğretim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Üyesi</w:t>
            </w:r>
          </w:p>
        </w:tc>
        <w:tc>
          <w:tcPr>
            <w:tcW w:w="4606" w:type="dxa"/>
            <w:gridSpan w:val="2"/>
          </w:tcPr>
          <w:p w:rsidR="00963274" w:rsidRDefault="000A0C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Ara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. G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r. Dr. Osman Sinen</w:t>
            </w:r>
          </w:p>
        </w:tc>
      </w:tr>
      <w:tr w:rsidR="00963274">
        <w:trPr>
          <w:trHeight w:val="267"/>
        </w:trPr>
        <w:tc>
          <w:tcPr>
            <w:tcW w:w="4606" w:type="dxa"/>
          </w:tcPr>
          <w:p w:rsidR="00963274" w:rsidRDefault="00581A6B">
            <w:pPr>
              <w:pStyle w:val="TableParagraph"/>
              <w:spacing w:before="18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4606" w:type="dxa"/>
            <w:gridSpan w:val="2"/>
          </w:tcPr>
          <w:p w:rsidR="00963274" w:rsidRDefault="00475C03">
            <w:pPr>
              <w:pStyle w:val="TableParagraph"/>
              <w:rPr>
                <w:rFonts w:ascii="Times New Roman"/>
                <w:sz w:val="18"/>
              </w:rPr>
            </w:pPr>
            <w:hyperlink r:id="rId6" w:history="1">
              <w:r w:rsidR="000A0C84" w:rsidRPr="00273B49">
                <w:rPr>
                  <w:rStyle w:val="Kpr"/>
                  <w:rFonts w:ascii="Times New Roman"/>
                  <w:sz w:val="18"/>
                </w:rPr>
                <w:t>osmansinen@akdeniz.edu.tr</w:t>
              </w:r>
            </w:hyperlink>
          </w:p>
        </w:tc>
      </w:tr>
      <w:tr w:rsidR="00963274">
        <w:trPr>
          <w:trHeight w:val="285"/>
        </w:trPr>
        <w:tc>
          <w:tcPr>
            <w:tcW w:w="4606" w:type="dxa"/>
          </w:tcPr>
          <w:p w:rsidR="00963274" w:rsidRDefault="00581A6B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4606" w:type="dxa"/>
            <w:gridSpan w:val="2"/>
          </w:tcPr>
          <w:p w:rsidR="00963274" w:rsidRDefault="000A0C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0536 467 6392</w:t>
            </w:r>
          </w:p>
        </w:tc>
      </w:tr>
      <w:tr w:rsidR="00963274">
        <w:trPr>
          <w:trHeight w:val="261"/>
        </w:trPr>
        <w:tc>
          <w:tcPr>
            <w:tcW w:w="4606" w:type="dxa"/>
          </w:tcPr>
          <w:p w:rsidR="00963274" w:rsidRDefault="00581A6B">
            <w:pPr>
              <w:pStyle w:val="TableParagraph"/>
              <w:spacing w:before="15" w:line="22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TDP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Eğitim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ekibi</w:t>
            </w:r>
          </w:p>
        </w:tc>
        <w:tc>
          <w:tcPr>
            <w:tcW w:w="4606" w:type="dxa"/>
            <w:gridSpan w:val="2"/>
          </w:tcPr>
          <w:p w:rsidR="00963274" w:rsidRDefault="000A0C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Dr. Osman Sinen</w:t>
            </w:r>
          </w:p>
        </w:tc>
      </w:tr>
      <w:tr w:rsidR="00963274">
        <w:trPr>
          <w:trHeight w:val="229"/>
        </w:trPr>
        <w:tc>
          <w:tcPr>
            <w:tcW w:w="4606" w:type="dxa"/>
            <w:vMerge w:val="restart"/>
          </w:tcPr>
          <w:p w:rsidR="00963274" w:rsidRDefault="0096327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963274" w:rsidRDefault="00581A6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TDP’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kapsamı</w:t>
            </w:r>
          </w:p>
        </w:tc>
        <w:tc>
          <w:tcPr>
            <w:tcW w:w="3015" w:type="dxa"/>
          </w:tcPr>
          <w:p w:rsidR="00963274" w:rsidRDefault="009632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963274" w:rsidRDefault="009632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74">
        <w:trPr>
          <w:trHeight w:val="229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963274" w:rsidRDefault="009632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963274" w:rsidRDefault="009632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74">
        <w:trPr>
          <w:trHeight w:val="229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963274" w:rsidRDefault="009632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963274" w:rsidRDefault="009632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74">
        <w:trPr>
          <w:trHeight w:val="303"/>
        </w:trPr>
        <w:tc>
          <w:tcPr>
            <w:tcW w:w="4606" w:type="dxa"/>
          </w:tcPr>
          <w:p w:rsidR="00963274" w:rsidRDefault="00581A6B"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Öğrenci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sayısı</w:t>
            </w:r>
          </w:p>
        </w:tc>
        <w:tc>
          <w:tcPr>
            <w:tcW w:w="4606" w:type="dxa"/>
            <w:gridSpan w:val="2"/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274">
        <w:trPr>
          <w:trHeight w:val="265"/>
        </w:trPr>
        <w:tc>
          <w:tcPr>
            <w:tcW w:w="4606" w:type="dxa"/>
          </w:tcPr>
          <w:p w:rsidR="00963274" w:rsidRDefault="00581A6B">
            <w:pPr>
              <w:pStyle w:val="TableParagraph"/>
              <w:spacing w:before="17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TDP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4606" w:type="dxa"/>
            <w:gridSpan w:val="2"/>
          </w:tcPr>
          <w:p w:rsidR="00963274" w:rsidRPr="000A0C84" w:rsidRDefault="000A0C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0C84">
              <w:rPr>
                <w:rFonts w:ascii="Arial" w:hAnsi="Arial" w:cs="Arial"/>
                <w:sz w:val="20"/>
                <w:szCs w:val="20"/>
              </w:rPr>
              <w:t>Beyin Gelişimi ve Satranç</w:t>
            </w:r>
          </w:p>
        </w:tc>
      </w:tr>
      <w:tr w:rsidR="00963274">
        <w:trPr>
          <w:trHeight w:val="1842"/>
        </w:trPr>
        <w:tc>
          <w:tcPr>
            <w:tcW w:w="4606" w:type="dxa"/>
          </w:tcPr>
          <w:p w:rsidR="00963274" w:rsidRDefault="00963274">
            <w:pPr>
              <w:pStyle w:val="TableParagraph"/>
              <w:rPr>
                <w:rFonts w:ascii="Arial"/>
                <w:b/>
              </w:rPr>
            </w:pPr>
          </w:p>
          <w:p w:rsidR="00963274" w:rsidRDefault="00963274">
            <w:pPr>
              <w:pStyle w:val="TableParagraph"/>
              <w:rPr>
                <w:rFonts w:ascii="Arial"/>
                <w:b/>
              </w:rPr>
            </w:pPr>
          </w:p>
          <w:p w:rsidR="00963274" w:rsidRDefault="00963274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963274" w:rsidRDefault="00581A6B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Amaç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Öğrenim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hedefleri</w:t>
            </w:r>
          </w:p>
        </w:tc>
        <w:tc>
          <w:tcPr>
            <w:tcW w:w="4606" w:type="dxa"/>
            <w:gridSpan w:val="2"/>
          </w:tcPr>
          <w:p w:rsidR="00963274" w:rsidRPr="000A0C84" w:rsidRDefault="000A0C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0C84">
              <w:rPr>
                <w:rFonts w:ascii="Arial" w:hAnsi="Arial" w:cs="Arial"/>
                <w:sz w:val="20"/>
                <w:szCs w:val="20"/>
              </w:rPr>
              <w:t>Beyin gelişimi üzerine satranç oyununun etkilerini bilimsel düzeyde incelemek</w:t>
            </w:r>
          </w:p>
          <w:p w:rsidR="000A0C84" w:rsidRPr="000A0C84" w:rsidRDefault="000A0C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0A0C84" w:rsidRPr="000A0C84" w:rsidRDefault="000A0C84" w:rsidP="000A0C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Satranç oyununun, çok boyutlu düşünme yeteneğini g</w:t>
            </w:r>
            <w:r w:rsidRPr="000A0C84">
              <w:rPr>
                <w:rFonts w:ascii="Arial" w:hAnsi="Arial" w:cs="Arial"/>
                <w:sz w:val="20"/>
                <w:szCs w:val="20"/>
              </w:rPr>
              <w:t>eliştirme</w:t>
            </w:r>
            <w:r>
              <w:rPr>
                <w:rFonts w:ascii="Arial" w:hAnsi="Arial" w:cs="Arial"/>
                <w:sz w:val="20"/>
                <w:szCs w:val="20"/>
              </w:rPr>
              <w:t>, k</w:t>
            </w:r>
            <w:r w:rsidRPr="000A0C84">
              <w:rPr>
                <w:rFonts w:ascii="Arial" w:hAnsi="Arial" w:cs="Arial"/>
                <w:sz w:val="20"/>
                <w:szCs w:val="20"/>
              </w:rPr>
              <w:t xml:space="preserve">onsantrasyonu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0A0C84">
              <w:rPr>
                <w:rFonts w:ascii="Arial" w:hAnsi="Arial" w:cs="Arial"/>
                <w:sz w:val="20"/>
                <w:szCs w:val="20"/>
              </w:rPr>
              <w:t>üçlendirme</w:t>
            </w:r>
            <w:r>
              <w:rPr>
                <w:rFonts w:ascii="Arial" w:hAnsi="Arial" w:cs="Arial"/>
                <w:sz w:val="20"/>
                <w:szCs w:val="20"/>
              </w:rPr>
              <w:t>, sorun çözmeyi ö</w:t>
            </w:r>
            <w:r w:rsidRPr="000A0C84">
              <w:rPr>
                <w:rFonts w:ascii="Arial" w:hAnsi="Arial" w:cs="Arial"/>
                <w:sz w:val="20"/>
                <w:szCs w:val="20"/>
              </w:rPr>
              <w:t>ğretme</w:t>
            </w:r>
            <w:r>
              <w:rPr>
                <w:rFonts w:ascii="Arial" w:hAnsi="Arial" w:cs="Arial"/>
                <w:sz w:val="20"/>
                <w:szCs w:val="20"/>
              </w:rPr>
              <w:t>, düşünce hızını a</w:t>
            </w:r>
            <w:r w:rsidRPr="000A0C84">
              <w:rPr>
                <w:rFonts w:ascii="Arial" w:hAnsi="Arial" w:cs="Arial"/>
                <w:sz w:val="20"/>
                <w:szCs w:val="20"/>
              </w:rPr>
              <w:t>rttırma</w:t>
            </w:r>
            <w:r>
              <w:rPr>
                <w:rFonts w:ascii="Arial" w:hAnsi="Arial" w:cs="Arial"/>
                <w:sz w:val="20"/>
                <w:szCs w:val="20"/>
              </w:rPr>
              <w:t xml:space="preserve"> ve m</w:t>
            </w:r>
            <w:r w:rsidRPr="000A0C84">
              <w:rPr>
                <w:rFonts w:ascii="Arial" w:hAnsi="Arial" w:cs="Arial"/>
                <w:sz w:val="20"/>
                <w:szCs w:val="20"/>
              </w:rPr>
              <w:t xml:space="preserve">otivasyonu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0A0C84">
              <w:rPr>
                <w:rFonts w:ascii="Arial" w:hAnsi="Arial" w:cs="Arial"/>
                <w:sz w:val="20"/>
                <w:szCs w:val="20"/>
              </w:rPr>
              <w:t>ükseltme</w:t>
            </w:r>
            <w:r>
              <w:rPr>
                <w:rFonts w:ascii="Arial" w:hAnsi="Arial" w:cs="Arial"/>
                <w:sz w:val="20"/>
                <w:szCs w:val="20"/>
              </w:rPr>
              <w:t xml:space="preserve"> etkilerini bilimsel olarak ortaya koymak</w:t>
            </w:r>
          </w:p>
        </w:tc>
      </w:tr>
      <w:tr w:rsidR="00963274">
        <w:trPr>
          <w:trHeight w:val="229"/>
        </w:trPr>
        <w:tc>
          <w:tcPr>
            <w:tcW w:w="4606" w:type="dxa"/>
            <w:vMerge w:val="restart"/>
          </w:tcPr>
          <w:p w:rsidR="00963274" w:rsidRDefault="00963274">
            <w:pPr>
              <w:pStyle w:val="TableParagraph"/>
              <w:rPr>
                <w:rFonts w:ascii="Arial"/>
                <w:b/>
              </w:rPr>
            </w:pPr>
          </w:p>
          <w:p w:rsidR="00963274" w:rsidRDefault="00963274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:rsidR="00963274" w:rsidRDefault="00581A6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Kazanımlar</w:t>
            </w: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Pr="000A0C84" w:rsidRDefault="00581A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Satranç ile birlikte; s</w:t>
            </w:r>
            <w:r w:rsidR="000A0C84" w:rsidRPr="000A0C84">
              <w:rPr>
                <w:rFonts w:ascii="Arial" w:hAnsi="Arial" w:cs="Arial"/>
                <w:sz w:val="20"/>
                <w:szCs w:val="20"/>
              </w:rPr>
              <w:t>orun çözme ve olaylara farklı açılardan bakma</w:t>
            </w: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Pr="000A0C84" w:rsidRDefault="00963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274">
        <w:trPr>
          <w:trHeight w:val="229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Pr="000A0C84" w:rsidRDefault="000A0C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0C84">
              <w:rPr>
                <w:rFonts w:ascii="Arial" w:hAnsi="Arial" w:cs="Arial"/>
                <w:sz w:val="20"/>
                <w:szCs w:val="20"/>
              </w:rPr>
              <w:t>Kritik etme ve analitik düşünme yeteneği kazanma</w:t>
            </w: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Pr="000A0C84" w:rsidRDefault="00963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274">
        <w:trPr>
          <w:trHeight w:val="229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Pr="000A0C84" w:rsidRDefault="000A0C84" w:rsidP="000A0C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0C84">
              <w:rPr>
                <w:rFonts w:ascii="Arial" w:hAnsi="Arial" w:cs="Arial"/>
                <w:sz w:val="20"/>
                <w:szCs w:val="20"/>
              </w:rPr>
              <w:t>Neden sonuç ilişkilerini daha iyi kavrayabilme ve böylece mantık yürüterek çeşitli çıkarımlarda bulunma</w:t>
            </w: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Pr="000A0C84" w:rsidRDefault="00963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274">
        <w:trPr>
          <w:trHeight w:val="330"/>
        </w:trPr>
        <w:tc>
          <w:tcPr>
            <w:tcW w:w="4606" w:type="dxa"/>
            <w:vMerge w:val="restart"/>
          </w:tcPr>
          <w:p w:rsidR="00963274" w:rsidRDefault="00963274">
            <w:pPr>
              <w:pStyle w:val="TableParagraph"/>
              <w:rPr>
                <w:rFonts w:ascii="Arial"/>
                <w:b/>
              </w:rPr>
            </w:pPr>
          </w:p>
          <w:p w:rsidR="00963274" w:rsidRDefault="00963274">
            <w:pPr>
              <w:pStyle w:val="TableParagraph"/>
              <w:rPr>
                <w:rFonts w:ascii="Arial"/>
                <w:b/>
              </w:rPr>
            </w:pPr>
          </w:p>
          <w:p w:rsidR="00963274" w:rsidRDefault="0096327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963274" w:rsidRDefault="00581A6B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Proje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çalışma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planı</w:t>
            </w: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274">
        <w:trPr>
          <w:trHeight w:val="330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274">
        <w:trPr>
          <w:trHeight w:val="329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274">
        <w:trPr>
          <w:trHeight w:val="330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274">
        <w:trPr>
          <w:trHeight w:val="330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274">
        <w:trPr>
          <w:trHeight w:val="244"/>
        </w:trPr>
        <w:tc>
          <w:tcPr>
            <w:tcW w:w="4606" w:type="dxa"/>
            <w:vMerge w:val="restart"/>
          </w:tcPr>
          <w:p w:rsidR="00963274" w:rsidRDefault="00963274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963274" w:rsidRDefault="00581A6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yürütülmesi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planlanan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etkinler</w:t>
            </w: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581A6B" w:rsidRPr="000A0C84" w:rsidRDefault="00581A6B" w:rsidP="00581A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0C84">
              <w:rPr>
                <w:rFonts w:ascii="Arial" w:hAnsi="Arial" w:cs="Arial"/>
                <w:sz w:val="20"/>
                <w:szCs w:val="20"/>
              </w:rPr>
              <w:t xml:space="preserve">Beyin gelişimi üzerine satranç oyununun etkilerini </w:t>
            </w:r>
            <w:r>
              <w:rPr>
                <w:rFonts w:ascii="Arial" w:hAnsi="Arial" w:cs="Arial"/>
                <w:sz w:val="20"/>
                <w:szCs w:val="20"/>
              </w:rPr>
              <w:t>inceleyen bilimsel makaleleri incelemek ve tartışmak</w:t>
            </w:r>
          </w:p>
          <w:p w:rsidR="00963274" w:rsidRDefault="009632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74">
        <w:trPr>
          <w:trHeight w:val="229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Pr="00581A6B" w:rsidRDefault="00581A6B" w:rsidP="00581A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81A6B">
              <w:rPr>
                <w:rFonts w:ascii="Arial" w:hAnsi="Arial" w:cs="Arial"/>
                <w:sz w:val="20"/>
                <w:szCs w:val="20"/>
              </w:rPr>
              <w:t xml:space="preserve">Satranç oyun etkinlikleri </w:t>
            </w:r>
            <w:r>
              <w:rPr>
                <w:rFonts w:ascii="Arial" w:hAnsi="Arial" w:cs="Arial"/>
                <w:sz w:val="20"/>
                <w:szCs w:val="20"/>
              </w:rPr>
              <w:t>düzenlemek</w:t>
            </w: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274">
        <w:trPr>
          <w:trHeight w:val="294"/>
        </w:trPr>
        <w:tc>
          <w:tcPr>
            <w:tcW w:w="4606" w:type="dxa"/>
            <w:vMerge/>
            <w:tcBorders>
              <w:top w:val="nil"/>
            </w:tcBorders>
          </w:tcPr>
          <w:p w:rsidR="00963274" w:rsidRDefault="00963274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righ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left w:val="dashed" w:sz="4" w:space="0" w:color="000000"/>
            </w:tcBorders>
          </w:tcPr>
          <w:p w:rsidR="00963274" w:rsidRDefault="00963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274">
        <w:trPr>
          <w:trHeight w:val="2265"/>
        </w:trPr>
        <w:tc>
          <w:tcPr>
            <w:tcW w:w="4606" w:type="dxa"/>
          </w:tcPr>
          <w:p w:rsidR="00963274" w:rsidRDefault="00581A6B">
            <w:pPr>
              <w:pStyle w:val="TableParagraph"/>
              <w:spacing w:before="97" w:line="360" w:lineRule="auto"/>
              <w:ind w:left="108" w:right="9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Öğrenci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başarısını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değerlendirme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kriterlerinizi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belirtiniz</w:t>
            </w:r>
          </w:p>
          <w:p w:rsidR="00963274" w:rsidRDefault="00581A6B">
            <w:pPr>
              <w:pStyle w:val="TableParagraph"/>
              <w:spacing w:line="360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(Görsel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ve/veya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sözel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sunu,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katılım,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kaynaklarını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</w:p>
          <w:p w:rsidR="00963274" w:rsidRDefault="00581A6B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Portfolyo,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Diğer)</w:t>
            </w:r>
          </w:p>
        </w:tc>
        <w:tc>
          <w:tcPr>
            <w:tcW w:w="4606" w:type="dxa"/>
            <w:gridSpan w:val="2"/>
          </w:tcPr>
          <w:p w:rsidR="00963274" w:rsidRDefault="00581A6B" w:rsidP="00581A6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Görsel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ve/veya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sözel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sununun gerçekleştirileceği makale derslerine ve satranç etkinliklerine katılım sağlamak</w:t>
            </w:r>
          </w:p>
        </w:tc>
      </w:tr>
    </w:tbl>
    <w:p w:rsidR="00963274" w:rsidRDefault="00963274">
      <w:pPr>
        <w:pStyle w:val="GvdeMetni"/>
        <w:rPr>
          <w:sz w:val="22"/>
        </w:rPr>
      </w:pPr>
    </w:p>
    <w:p w:rsidR="00963274" w:rsidRDefault="00963274">
      <w:pPr>
        <w:pStyle w:val="GvdeMetni"/>
        <w:rPr>
          <w:sz w:val="22"/>
        </w:rPr>
      </w:pPr>
    </w:p>
    <w:p w:rsidR="00963274" w:rsidRDefault="00963274">
      <w:pPr>
        <w:pStyle w:val="GvdeMetni"/>
        <w:rPr>
          <w:sz w:val="22"/>
        </w:rPr>
      </w:pPr>
    </w:p>
    <w:p w:rsidR="00963274" w:rsidRDefault="00581A6B">
      <w:pPr>
        <w:tabs>
          <w:tab w:val="left" w:pos="8005"/>
        </w:tabs>
        <w:ind w:left="216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Form No:45940955.FR.33</w:t>
      </w:r>
      <w:r>
        <w:rPr>
          <w:rFonts w:ascii="Times New Roman"/>
          <w:i/>
          <w:sz w:val="20"/>
        </w:rPr>
        <w:tab/>
        <w:t>Rev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No:00</w:t>
      </w:r>
    </w:p>
    <w:sectPr w:rsidR="00963274">
      <w:type w:val="continuous"/>
      <w:pgSz w:w="11910" w:h="16840"/>
      <w:pgMar w:top="6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3274"/>
    <w:rsid w:val="000A0C84"/>
    <w:rsid w:val="00475C03"/>
    <w:rsid w:val="00581A6B"/>
    <w:rsid w:val="0096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A0C8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5C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C03"/>
    <w:rPr>
      <w:rFonts w:ascii="Tahoma" w:eastAsia="Arial MT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A0C8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5C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C03"/>
    <w:rPr>
      <w:rFonts w:ascii="Tahoma" w:eastAsia="Arial MT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smansinen@akdeniz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ÖZEL ÇALIŞMA MODÜLLERİ VE UYGULANMASINA İLİŞKİN ESASLAR</vt:lpstr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ÇALIŞMA MODÜLLERİ VE UYGULANMASINA İLİŞKİN ESASLAR</dc:title>
  <dc:creator>Yeşim</dc:creator>
  <cp:lastModifiedBy>genel</cp:lastModifiedBy>
  <cp:revision>2</cp:revision>
  <dcterms:created xsi:type="dcterms:W3CDTF">2023-09-19T13:49:00Z</dcterms:created>
  <dcterms:modified xsi:type="dcterms:W3CDTF">2023-09-19T13:49:00Z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2023-09-19T00:00:00Z</vt:filetime>
  </property>
  <property fmtid="{D5CDD505-2E9C-101B-9397-08002B2CF9AE}" pid="5" name="GrammarlyDocumentId">
    <vt:lpwstr>10b4ed9b4f43ba2463518322db608fff931f620e392c350229e501a8952b4d2e</vt:lpwstr>
  </property>
</Properties>
</file>