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9A36" w14:textId="77777777" w:rsidR="00A83243" w:rsidRPr="00C23923" w:rsidRDefault="00A83243">
      <w:pPr>
        <w:rPr>
          <w:sz w:val="24"/>
          <w:szCs w:val="24"/>
        </w:rPr>
      </w:pPr>
    </w:p>
    <w:p w14:paraId="365DD479" w14:textId="77777777" w:rsidR="00C23923" w:rsidRPr="00C23923" w:rsidRDefault="00C23923" w:rsidP="00C23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23">
        <w:rPr>
          <w:rFonts w:ascii="Times New Roman" w:hAnsi="Times New Roman" w:cs="Times New Roman"/>
          <w:b/>
          <w:sz w:val="24"/>
          <w:szCs w:val="24"/>
        </w:rPr>
        <w:t>AKDENİZ ÜNİVERSİTESİ BİLİMSEL ARAŞTIRMA (BAP) PROJELERİ</w:t>
      </w:r>
    </w:p>
    <w:p w14:paraId="48ACEB0A" w14:textId="77777777" w:rsidR="00C23923" w:rsidRDefault="00C23923"/>
    <w:tbl>
      <w:tblPr>
        <w:tblStyle w:val="TabloKlavuzu"/>
        <w:tblW w:w="14936" w:type="dxa"/>
        <w:tblLook w:val="04A0" w:firstRow="1" w:lastRow="0" w:firstColumn="1" w:lastColumn="0" w:noHBand="0" w:noVBand="1"/>
      </w:tblPr>
      <w:tblGrid>
        <w:gridCol w:w="751"/>
        <w:gridCol w:w="3319"/>
        <w:gridCol w:w="2231"/>
        <w:gridCol w:w="2147"/>
        <w:gridCol w:w="2061"/>
        <w:gridCol w:w="2134"/>
        <w:gridCol w:w="2293"/>
      </w:tblGrid>
      <w:tr w:rsidR="00C23923" w14:paraId="2CF78ACF" w14:textId="77777777" w:rsidTr="00C23923">
        <w:trPr>
          <w:trHeight w:val="1089"/>
        </w:trPr>
        <w:tc>
          <w:tcPr>
            <w:tcW w:w="751" w:type="dxa"/>
          </w:tcPr>
          <w:p w14:paraId="2CC1CA9B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</w:p>
        </w:tc>
        <w:tc>
          <w:tcPr>
            <w:tcW w:w="3319" w:type="dxa"/>
          </w:tcPr>
          <w:p w14:paraId="21866C56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2231" w:type="dxa"/>
          </w:tcPr>
          <w:p w14:paraId="3CF6D26B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2147" w:type="dxa"/>
          </w:tcPr>
          <w:p w14:paraId="63F32F08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Ekibi</w:t>
            </w:r>
          </w:p>
        </w:tc>
        <w:tc>
          <w:tcPr>
            <w:tcW w:w="2061" w:type="dxa"/>
          </w:tcPr>
          <w:p w14:paraId="03602FC9" w14:textId="77777777" w:rsidR="00C23923" w:rsidRPr="00C23923" w:rsidRDefault="00C23923" w:rsidP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14:paraId="1C15D863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0D1B0172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2293" w:type="dxa"/>
          </w:tcPr>
          <w:p w14:paraId="60131DB9" w14:textId="77777777" w:rsidR="00C23923" w:rsidRPr="00C23923" w:rsidRDefault="00C23923" w:rsidP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923">
              <w:rPr>
                <w:rFonts w:ascii="Times New Roman" w:hAnsi="Times New Roman" w:cs="Times New Roman"/>
                <w:b/>
                <w:sz w:val="24"/>
                <w:szCs w:val="24"/>
              </w:rPr>
              <w:t>Projenin Tamamlanma Durumu</w:t>
            </w:r>
          </w:p>
          <w:p w14:paraId="58681B98" w14:textId="77777777" w:rsidR="00C23923" w:rsidRPr="00C23923" w:rsidRDefault="00C2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DA7" w14:paraId="6009A423" w14:textId="77777777" w:rsidTr="00C23923">
        <w:trPr>
          <w:trHeight w:val="1361"/>
        </w:trPr>
        <w:tc>
          <w:tcPr>
            <w:tcW w:w="751" w:type="dxa"/>
          </w:tcPr>
          <w:p w14:paraId="047A3A6E" w14:textId="4ED74E7A" w:rsidR="00037DA7" w:rsidRP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19" w:type="dxa"/>
          </w:tcPr>
          <w:p w14:paraId="60203260" w14:textId="50A02F55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C8A">
              <w:rPr>
                <w:rFonts w:ascii="Times New Roman" w:hAnsi="Times New Roman" w:cs="Times New Roman"/>
                <w:bCs/>
                <w:sz w:val="24"/>
                <w:szCs w:val="24"/>
              </w:rPr>
              <w:t>Bebeklerde Bez Dermatitinin Bakımında Arı Ürünlerinin Lokal Uygulamasının Etkinliğinin Değerlendirilmesi</w:t>
            </w:r>
          </w:p>
        </w:tc>
        <w:tc>
          <w:tcPr>
            <w:tcW w:w="2231" w:type="dxa"/>
          </w:tcPr>
          <w:p w14:paraId="4E39715A" w14:textId="2C44B6C2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İlknur</w:t>
            </w:r>
            <w:proofErr w:type="spellEnd"/>
            <w:r w:rsidRPr="00922024">
              <w:rPr>
                <w:rFonts w:ascii="Times New Roman" w:hAnsi="Times New Roman" w:cs="Times New Roman"/>
                <w:sz w:val="24"/>
                <w:szCs w:val="24"/>
              </w:rPr>
              <w:t xml:space="preserve"> Kahriman</w:t>
            </w:r>
          </w:p>
        </w:tc>
        <w:tc>
          <w:tcPr>
            <w:tcW w:w="2147" w:type="dxa"/>
          </w:tcPr>
          <w:p w14:paraId="0CBE79CB" w14:textId="6323F303" w:rsid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Bahar AKSOY</w:t>
            </w:r>
          </w:p>
        </w:tc>
        <w:tc>
          <w:tcPr>
            <w:tcW w:w="2061" w:type="dxa"/>
          </w:tcPr>
          <w:p w14:paraId="02530A09" w14:textId="752E9F51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4" w:type="dxa"/>
          </w:tcPr>
          <w:p w14:paraId="46B4B1F8" w14:textId="18A2CF7A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024">
              <w:rPr>
                <w:rFonts w:ascii="Times New Roman" w:hAnsi="Times New Roman" w:cs="Times New Roman"/>
                <w:sz w:val="24"/>
                <w:szCs w:val="24"/>
              </w:rPr>
              <w:t>49514,38 TL </w:t>
            </w:r>
          </w:p>
        </w:tc>
        <w:tc>
          <w:tcPr>
            <w:tcW w:w="2293" w:type="dxa"/>
          </w:tcPr>
          <w:p w14:paraId="1D1C4181" w14:textId="38FE4846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7DA7" w14:paraId="34FE48A5" w14:textId="77777777" w:rsidTr="00C23923">
        <w:trPr>
          <w:trHeight w:val="1361"/>
        </w:trPr>
        <w:tc>
          <w:tcPr>
            <w:tcW w:w="751" w:type="dxa"/>
          </w:tcPr>
          <w:p w14:paraId="49011150" w14:textId="216CB5F1" w:rsidR="00037DA7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</w:tcPr>
          <w:p w14:paraId="4901F3B7" w14:textId="29023273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Halk sağlığı hemşireliği öğrencilerine vaka temelli verilen öğretim yönteminin mesleki yetkinlik ve klinik karar verme düzeylerine etkisi (TSA-2021-5578)</w:t>
            </w:r>
          </w:p>
        </w:tc>
        <w:tc>
          <w:tcPr>
            <w:tcW w:w="2231" w:type="dxa"/>
          </w:tcPr>
          <w:p w14:paraId="6AEFA286" w14:textId="5456228B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Öğr. Gör. Dr.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Adem Sümen</w:t>
            </w:r>
          </w:p>
        </w:tc>
        <w:tc>
          <w:tcPr>
            <w:tcW w:w="2147" w:type="dxa"/>
          </w:tcPr>
          <w:p w14:paraId="063ACFDE" w14:textId="07781441" w:rsid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Derya </w:t>
            </w:r>
            <w:proofErr w:type="spellStart"/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Adibelli</w:t>
            </w:r>
            <w:proofErr w:type="spellEnd"/>
          </w:p>
        </w:tc>
        <w:tc>
          <w:tcPr>
            <w:tcW w:w="2061" w:type="dxa"/>
          </w:tcPr>
          <w:p w14:paraId="19451B64" w14:textId="24ADA85A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20 ay</w:t>
            </w:r>
          </w:p>
        </w:tc>
        <w:tc>
          <w:tcPr>
            <w:tcW w:w="2134" w:type="dxa"/>
          </w:tcPr>
          <w:p w14:paraId="0B389775" w14:textId="35205B04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17.396,42 TL</w:t>
            </w:r>
          </w:p>
        </w:tc>
        <w:tc>
          <w:tcPr>
            <w:tcW w:w="2293" w:type="dxa"/>
          </w:tcPr>
          <w:p w14:paraId="15172BF6" w14:textId="35506585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7DA7" w14:paraId="05ABC3A5" w14:textId="77777777" w:rsidTr="00C23923">
        <w:trPr>
          <w:trHeight w:val="1361"/>
        </w:trPr>
        <w:tc>
          <w:tcPr>
            <w:tcW w:w="751" w:type="dxa"/>
          </w:tcPr>
          <w:p w14:paraId="0F422C8B" w14:textId="466EC0D8" w:rsidR="00037DA7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</w:tcPr>
          <w:p w14:paraId="78B386AB" w14:textId="0FDFF26F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Sosyal Bilişsel Teoriye Temellendirilmiş Çocuğumu Güneşten Koruyorum Programının Ebeveyn Davranışlarına Etkisi (TDK-2018-3501)</w:t>
            </w:r>
          </w:p>
        </w:tc>
        <w:tc>
          <w:tcPr>
            <w:tcW w:w="2231" w:type="dxa"/>
          </w:tcPr>
          <w:p w14:paraId="1A42347A" w14:textId="1D64426D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Selma Öncel</w:t>
            </w:r>
          </w:p>
        </w:tc>
        <w:tc>
          <w:tcPr>
            <w:tcW w:w="2147" w:type="dxa"/>
          </w:tcPr>
          <w:p w14:paraId="78E3E497" w14:textId="2A55089F" w:rsid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Öğr. Gör.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Adem Sümen</w:t>
            </w:r>
          </w:p>
        </w:tc>
        <w:tc>
          <w:tcPr>
            <w:tcW w:w="2061" w:type="dxa"/>
          </w:tcPr>
          <w:p w14:paraId="59C55E81" w14:textId="1B387802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18 ay</w:t>
            </w:r>
          </w:p>
        </w:tc>
        <w:tc>
          <w:tcPr>
            <w:tcW w:w="2134" w:type="dxa"/>
          </w:tcPr>
          <w:p w14:paraId="03C75934" w14:textId="606099B3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168,98 TL</w:t>
            </w:r>
          </w:p>
        </w:tc>
        <w:tc>
          <w:tcPr>
            <w:tcW w:w="2293" w:type="dxa"/>
          </w:tcPr>
          <w:p w14:paraId="11B5C74E" w14:textId="74F551F9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7DA7" w14:paraId="25F35607" w14:textId="77777777" w:rsidTr="00C23923">
        <w:trPr>
          <w:trHeight w:val="1361"/>
        </w:trPr>
        <w:tc>
          <w:tcPr>
            <w:tcW w:w="751" w:type="dxa"/>
          </w:tcPr>
          <w:p w14:paraId="18068603" w14:textId="00C4694C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19" w:type="dxa"/>
          </w:tcPr>
          <w:p w14:paraId="4D4FF17D" w14:textId="7E4D9C6C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Embriyo Transferi Uygulanan Kadınlarda Vitamin D Destek Programının Gebelik Oranı Üzerine Etkisinin İncelenmesi (TSA-2015- 409) </w:t>
            </w:r>
          </w:p>
        </w:tc>
        <w:tc>
          <w:tcPr>
            <w:tcW w:w="2231" w:type="dxa"/>
          </w:tcPr>
          <w:p w14:paraId="0EF01E6E" w14:textId="0276CE7A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. Murat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Özekinci</w:t>
            </w:r>
            <w:proofErr w:type="spellEnd"/>
          </w:p>
        </w:tc>
        <w:tc>
          <w:tcPr>
            <w:tcW w:w="2147" w:type="dxa"/>
          </w:tcPr>
          <w:p w14:paraId="22DBDFE2" w14:textId="77777777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Doç. Dr. İlkay Arslan</w:t>
            </w:r>
          </w:p>
          <w:p w14:paraId="2CCC2985" w14:textId="6828B878" w:rsid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Gamze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Teskereci</w:t>
            </w:r>
            <w:proofErr w:type="spell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14:paraId="2F6198B4" w14:textId="7D39BC7D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24 ay </w:t>
            </w:r>
          </w:p>
        </w:tc>
        <w:tc>
          <w:tcPr>
            <w:tcW w:w="2134" w:type="dxa"/>
          </w:tcPr>
          <w:p w14:paraId="4E2BEC82" w14:textId="2B011301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1738856 TL </w:t>
            </w:r>
          </w:p>
        </w:tc>
        <w:tc>
          <w:tcPr>
            <w:tcW w:w="2293" w:type="dxa"/>
          </w:tcPr>
          <w:p w14:paraId="061D1D22" w14:textId="6342D01F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(2018)</w:t>
            </w:r>
          </w:p>
        </w:tc>
      </w:tr>
      <w:tr w:rsidR="00037DA7" w14:paraId="025DD4B7" w14:textId="77777777" w:rsidTr="00C23923">
        <w:trPr>
          <w:trHeight w:val="1361"/>
        </w:trPr>
        <w:tc>
          <w:tcPr>
            <w:tcW w:w="751" w:type="dxa"/>
          </w:tcPr>
          <w:p w14:paraId="3E0AA0CD" w14:textId="7B432F26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319" w:type="dxa"/>
          </w:tcPr>
          <w:p w14:paraId="1EF19E25" w14:textId="77777777" w:rsidR="00037DA7" w:rsidRPr="001F2A13" w:rsidRDefault="00037DA7" w:rsidP="00037D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Jinekolojik Kanseri Olan Kadınlarda Watson’ın İnsan Bakım Kuramına </w:t>
            </w:r>
            <w:proofErr w:type="spellStart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Temeliendirilmiş</w:t>
            </w:r>
            <w:proofErr w:type="spellEnd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Hemşirelik </w:t>
            </w:r>
            <w:proofErr w:type="spellStart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Bakmının</w:t>
            </w:r>
            <w:proofErr w:type="spellEnd"/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Semptom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Pr="001F2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netimi, Umudu Destekleme ve Yasamda Adam Bulmaya Etkisinin İncelenmesi (Proje Numarası: 2013.03.0122.007) </w:t>
            </w:r>
          </w:p>
          <w:p w14:paraId="38C7A413" w14:textId="77777777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14:paraId="364CB3C1" w14:textId="77777777" w:rsidR="00037DA7" w:rsidRPr="001F2A13" w:rsidRDefault="00037DA7" w:rsidP="00037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Prof. Dr. Dr. Hatice Yangın,</w:t>
            </w:r>
          </w:p>
          <w:p w14:paraId="5DEE514E" w14:textId="3798C370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Prof. Dr. Özen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Kulakaç</w:t>
            </w:r>
            <w:proofErr w:type="spellEnd"/>
          </w:p>
        </w:tc>
        <w:tc>
          <w:tcPr>
            <w:tcW w:w="2147" w:type="dxa"/>
          </w:tcPr>
          <w:p w14:paraId="1AB20677" w14:textId="7A8E6EBC" w:rsid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. Gamze </w:t>
            </w:r>
            <w:proofErr w:type="spellStart"/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Teskereci</w:t>
            </w:r>
            <w:proofErr w:type="spellEnd"/>
          </w:p>
        </w:tc>
        <w:tc>
          <w:tcPr>
            <w:tcW w:w="2061" w:type="dxa"/>
          </w:tcPr>
          <w:p w14:paraId="3AAEB0A3" w14:textId="453B1456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36 ay</w:t>
            </w:r>
          </w:p>
        </w:tc>
        <w:tc>
          <w:tcPr>
            <w:tcW w:w="2134" w:type="dxa"/>
          </w:tcPr>
          <w:p w14:paraId="5ABB39E6" w14:textId="068812C5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7319 TL</w:t>
            </w:r>
          </w:p>
        </w:tc>
        <w:tc>
          <w:tcPr>
            <w:tcW w:w="2293" w:type="dxa"/>
          </w:tcPr>
          <w:p w14:paraId="5BA920D8" w14:textId="2D44B5C8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(2016)</w:t>
            </w:r>
          </w:p>
        </w:tc>
      </w:tr>
      <w:tr w:rsidR="00037DA7" w14:paraId="1D56B7FD" w14:textId="77777777" w:rsidTr="00C23923">
        <w:trPr>
          <w:trHeight w:val="1361"/>
        </w:trPr>
        <w:tc>
          <w:tcPr>
            <w:tcW w:w="751" w:type="dxa"/>
          </w:tcPr>
          <w:p w14:paraId="1F409C17" w14:textId="2B3F0DC9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19" w:type="dxa"/>
          </w:tcPr>
          <w:p w14:paraId="0CB0F3DA" w14:textId="66BED005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Denizcilik Lisesi Öğrencilerine Deri kanseri Konusunda Verilen Eğitimin Bilgi ve Davranışlarına Etkisi (2013.02.0122.007)</w:t>
            </w:r>
          </w:p>
        </w:tc>
        <w:tc>
          <w:tcPr>
            <w:tcW w:w="2231" w:type="dxa"/>
          </w:tcPr>
          <w:p w14:paraId="7B87AF55" w14:textId="413F4348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Selma Öncel</w:t>
            </w:r>
          </w:p>
        </w:tc>
        <w:tc>
          <w:tcPr>
            <w:tcW w:w="2147" w:type="dxa"/>
          </w:tcPr>
          <w:p w14:paraId="1F5E587A" w14:textId="3304F77A" w:rsidR="00037DA7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Öğr. Gör. 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Adem Sümen</w:t>
            </w:r>
          </w:p>
        </w:tc>
        <w:tc>
          <w:tcPr>
            <w:tcW w:w="2061" w:type="dxa"/>
          </w:tcPr>
          <w:p w14:paraId="0174F8E5" w14:textId="6096C063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12 ay</w:t>
            </w:r>
          </w:p>
        </w:tc>
        <w:tc>
          <w:tcPr>
            <w:tcW w:w="2134" w:type="dxa"/>
          </w:tcPr>
          <w:p w14:paraId="7F7D21FC" w14:textId="125F713B" w:rsidR="00037DA7" w:rsidRPr="00172E46" w:rsidRDefault="00037DA7" w:rsidP="0003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2E46">
              <w:rPr>
                <w:rFonts w:ascii="Times New Roman" w:hAnsi="Times New Roman" w:cs="Times New Roman"/>
                <w:bCs/>
                <w:sz w:val="24"/>
                <w:szCs w:val="24"/>
              </w:rPr>
              <w:t>500,00 TL</w:t>
            </w:r>
          </w:p>
        </w:tc>
        <w:tc>
          <w:tcPr>
            <w:tcW w:w="2293" w:type="dxa"/>
          </w:tcPr>
          <w:p w14:paraId="7E8DB49C" w14:textId="7287A10C" w:rsidR="00037DA7" w:rsidRPr="001F2A13" w:rsidRDefault="00037DA7" w:rsidP="000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Tamamlandı 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4EF857F" w14:textId="77777777" w:rsidR="00C23923" w:rsidRDefault="00C23923"/>
    <w:sectPr w:rsidR="00C23923" w:rsidSect="00C2392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02"/>
    <w:rsid w:val="00037DA7"/>
    <w:rsid w:val="00041ED4"/>
    <w:rsid w:val="001E4C8A"/>
    <w:rsid w:val="001F2A13"/>
    <w:rsid w:val="008A26B4"/>
    <w:rsid w:val="00A83243"/>
    <w:rsid w:val="00C23923"/>
    <w:rsid w:val="00D9399D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25FD"/>
  <w15:chartTrackingRefBased/>
  <w15:docId w15:val="{BA171978-883A-45B7-8BA7-EB22579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Gülcan Karabulut</cp:lastModifiedBy>
  <cp:revision>7</cp:revision>
  <dcterms:created xsi:type="dcterms:W3CDTF">2026-03-04T11:41:00Z</dcterms:created>
  <dcterms:modified xsi:type="dcterms:W3CDTF">2026-07-07T10:53:00Z</dcterms:modified>
</cp:coreProperties>
</file>