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CDC" w14:textId="6E733E01" w:rsidR="00E36C8E" w:rsidRPr="0040319E" w:rsidRDefault="00FD2173" w:rsidP="0040319E">
      <w:pPr>
        <w:pStyle w:val="GvdeMetni"/>
        <w:spacing w:before="136" w:line="360" w:lineRule="auto"/>
        <w:ind w:left="4376" w:right="4429"/>
        <w:jc w:val="center"/>
        <w:rPr>
          <w:rFonts w:asciiTheme="minorHAnsi" w:hAnsiTheme="minorHAnsi" w:cstheme="minorHAnsi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Akdeniz</w:t>
      </w:r>
      <w:r w:rsidR="00D9775C"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r w:rsidR="00E768B3">
        <w:rPr>
          <w:rFonts w:asciiTheme="minorHAnsi" w:hAnsiTheme="minorHAnsi" w:cstheme="minorHAnsi"/>
          <w:sz w:val="24"/>
          <w:szCs w:val="24"/>
          <w:lang w:val="tr-TR"/>
        </w:rPr>
        <w:t>Göç</w:t>
      </w:r>
      <w:r w:rsidR="00D9775C"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>Araştırmaları Anabilim</w:t>
      </w:r>
      <w:r w:rsidR="0034289D" w:rsidRPr="0040319E">
        <w:rPr>
          <w:rFonts w:asciiTheme="minorHAnsi" w:hAnsiTheme="minorHAnsi" w:cstheme="minorHAnsi"/>
          <w:spacing w:val="14"/>
          <w:sz w:val="24"/>
          <w:szCs w:val="24"/>
          <w:lang w:val="tr-TR"/>
        </w:rPr>
        <w:t xml:space="preserve"> 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Dalı </w:t>
      </w:r>
    </w:p>
    <w:p w14:paraId="38A964F4" w14:textId="55B74AC9" w:rsidR="00E36C8E" w:rsidRPr="0040319E" w:rsidRDefault="00FD2173" w:rsidP="0040319E">
      <w:pPr>
        <w:pStyle w:val="GvdeMetni"/>
        <w:spacing w:line="360" w:lineRule="auto"/>
        <w:ind w:right="250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202</w:t>
      </w:r>
      <w:r w:rsidR="00D6042F" w:rsidRPr="0040319E">
        <w:rPr>
          <w:rFonts w:asciiTheme="minorHAnsi" w:hAnsiTheme="minorHAnsi" w:cstheme="minorHAnsi"/>
          <w:sz w:val="24"/>
          <w:szCs w:val="24"/>
          <w:lang w:val="tr-TR"/>
        </w:rPr>
        <w:t>4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>-202</w:t>
      </w:r>
      <w:r w:rsidR="00D6042F" w:rsidRPr="0040319E">
        <w:rPr>
          <w:rFonts w:asciiTheme="minorHAnsi" w:hAnsiTheme="minorHAnsi" w:cstheme="minorHAnsi"/>
          <w:sz w:val="24"/>
          <w:szCs w:val="24"/>
          <w:lang w:val="tr-TR"/>
        </w:rPr>
        <w:t>5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Eğitim-Öğretim Yılı </w:t>
      </w:r>
      <w:r w:rsidR="006F4EA5" w:rsidRPr="0040319E">
        <w:rPr>
          <w:rFonts w:asciiTheme="minorHAnsi" w:hAnsiTheme="minorHAnsi" w:cstheme="minorHAnsi"/>
          <w:sz w:val="24"/>
          <w:szCs w:val="24"/>
          <w:lang w:val="tr-TR"/>
        </w:rPr>
        <w:t>Bahar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Yarıyılı Final ve Bütünleme Sınav</w:t>
      </w:r>
      <w:r w:rsidRPr="0040319E">
        <w:rPr>
          <w:rFonts w:asciiTheme="minorHAnsi" w:hAnsiTheme="minorHAnsi" w:cstheme="minorHAnsi"/>
          <w:spacing w:val="-22"/>
          <w:sz w:val="24"/>
          <w:szCs w:val="24"/>
          <w:lang w:val="tr-TR"/>
        </w:rPr>
        <w:t xml:space="preserve"> </w:t>
      </w:r>
      <w:r w:rsidR="006744E3" w:rsidRPr="0040319E">
        <w:rPr>
          <w:rFonts w:asciiTheme="minorHAnsi" w:hAnsiTheme="minorHAnsi" w:cstheme="minorHAnsi"/>
          <w:sz w:val="24"/>
          <w:szCs w:val="24"/>
          <w:lang w:val="tr-TR"/>
        </w:rPr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169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1351"/>
        <w:gridCol w:w="5115"/>
        <w:gridCol w:w="2140"/>
        <w:gridCol w:w="1467"/>
        <w:gridCol w:w="2141"/>
        <w:gridCol w:w="1955"/>
      </w:tblGrid>
      <w:tr w:rsidR="00C449DB" w:rsidRPr="0040319E" w14:paraId="21FCF4F2" w14:textId="77777777" w:rsidTr="0040319E">
        <w:trPr>
          <w:trHeight w:hRule="exact" w:val="610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959E5C4" w14:textId="2D295C54" w:rsidR="00C449DB" w:rsidRPr="0040319E" w:rsidRDefault="000C15E7" w:rsidP="000C15E7">
            <w:pPr>
              <w:pStyle w:val="TableParagraph"/>
              <w:ind w:left="11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</w:t>
            </w:r>
            <w:r w:rsidRPr="0040319E">
              <w:rPr>
                <w:rFonts w:cstheme="minorHAnsi"/>
                <w:b/>
                <w:color w:val="1F497D" w:themeColor="text2"/>
                <w:spacing w:val="-1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KODU</w:t>
            </w:r>
          </w:p>
        </w:tc>
        <w:tc>
          <w:tcPr>
            <w:tcW w:w="5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D89C4CB" w14:textId="60A5B7B5" w:rsidR="00C449DB" w:rsidRPr="0040319E" w:rsidRDefault="000C15E7" w:rsidP="000C15E7">
            <w:pPr>
              <w:pStyle w:val="TableParagraph"/>
              <w:ind w:right="1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DERSİN</w:t>
            </w:r>
            <w:r w:rsidRPr="0040319E">
              <w:rPr>
                <w:rFonts w:cstheme="minorHAnsi"/>
                <w:b/>
                <w:color w:val="1F497D" w:themeColor="text2"/>
                <w:spacing w:val="-3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ADI</w:t>
            </w:r>
          </w:p>
        </w:tc>
        <w:tc>
          <w:tcPr>
            <w:tcW w:w="3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94F5BEA" w14:textId="78C0C998" w:rsidR="00C449DB" w:rsidRPr="0040319E" w:rsidRDefault="00C449DB" w:rsidP="000C15E7">
            <w:pPr>
              <w:pStyle w:val="TableParagraph"/>
              <w:ind w:left="356" w:right="360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FİNAL SINAV TARİHLERİ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85F462" w14:textId="183E2E2B" w:rsidR="00C449DB" w:rsidRPr="0040319E" w:rsidRDefault="00C449DB" w:rsidP="000C15E7">
            <w:pPr>
              <w:pStyle w:val="TableParagraph"/>
              <w:ind w:left="395" w:right="39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BÜTÜNLEME SINAV TARİHLERİ</w:t>
            </w:r>
          </w:p>
        </w:tc>
      </w:tr>
      <w:tr w:rsidR="00C449DB" w:rsidRPr="0040319E" w14:paraId="7B4B9D95" w14:textId="77777777" w:rsidTr="0040319E">
        <w:trPr>
          <w:trHeight w:hRule="exact" w:val="473"/>
        </w:trPr>
        <w:tc>
          <w:tcPr>
            <w:tcW w:w="13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Pr="0040319E" w:rsidRDefault="00C449DB" w:rsidP="00C449DB"/>
        </w:tc>
        <w:tc>
          <w:tcPr>
            <w:tcW w:w="5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Pr="0040319E" w:rsidRDefault="00C449DB" w:rsidP="00C449DB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4FE2DEC" w14:textId="77777777" w:rsidR="00C449DB" w:rsidRPr="0040319E" w:rsidRDefault="00C449DB" w:rsidP="00C449DB">
            <w:pPr>
              <w:pStyle w:val="TableParagraph"/>
              <w:spacing w:before="1"/>
              <w:ind w:left="391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Sınav</w:t>
            </w:r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r w:rsidRPr="0040319E">
              <w:rPr>
                <w:rFonts w:cstheme="minorHAnsi"/>
                <w:b/>
              </w:rPr>
              <w:t>Tarihi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634991E" w14:textId="77777777" w:rsidR="00C449DB" w:rsidRPr="0040319E" w:rsidRDefault="00C449DB" w:rsidP="00C449DB">
            <w:pPr>
              <w:pStyle w:val="TableParagraph"/>
              <w:spacing w:before="1"/>
              <w:ind w:left="460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Saati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AE2DA55" w14:textId="77777777" w:rsidR="00C449DB" w:rsidRPr="0040319E" w:rsidRDefault="00C449DB" w:rsidP="00C449DB">
            <w:pPr>
              <w:pStyle w:val="TableParagraph"/>
              <w:spacing w:before="1"/>
              <w:ind w:left="321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Sınav</w:t>
            </w:r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r w:rsidRPr="0040319E">
              <w:rPr>
                <w:rFonts w:cstheme="minorHAnsi"/>
                <w:b/>
              </w:rPr>
              <w:t>Tarihi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BDEBED5" w14:textId="77777777" w:rsidR="00C449DB" w:rsidRPr="0040319E" w:rsidRDefault="00C449DB" w:rsidP="00C449DB">
            <w:pPr>
              <w:pStyle w:val="TableParagraph"/>
              <w:spacing w:before="1"/>
              <w:ind w:right="4"/>
              <w:jc w:val="center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Saati</w:t>
            </w:r>
          </w:p>
        </w:tc>
      </w:tr>
      <w:tr w:rsidR="0040319E" w:rsidRPr="0040319E" w14:paraId="26FA05BD" w14:textId="77777777" w:rsidTr="0040319E">
        <w:trPr>
          <w:trHeight w:hRule="exact" w:val="82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963C7" w14:textId="1943334D" w:rsidR="0040319E" w:rsidRPr="0040319E" w:rsidRDefault="00EA3F59" w:rsidP="0040319E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lang w:val="tr-TR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AGA 5004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8C80" w14:textId="4BE0852A" w:rsidR="0040319E" w:rsidRPr="0040319E" w:rsidRDefault="00EA3F59" w:rsidP="0040319E">
            <w:pPr>
              <w:pStyle w:val="TableParagraph"/>
              <w:spacing w:line="276" w:lineRule="exact"/>
              <w:ind w:left="62"/>
              <w:rPr>
                <w:rFonts w:ascii="Times New Roman" w:eastAsia="Times New Roman" w:hAnsi="Times New Roman" w:cs="Times New Roman"/>
                <w:lang w:val="tr-TR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Akdeniz’de Nüfus ve Toplumsal Yapı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C0815" w14:textId="2D20EDA8" w:rsidR="0040319E" w:rsidRPr="0040319E" w:rsidRDefault="0040319E" w:rsidP="0040319E">
            <w:pPr>
              <w:pStyle w:val="TableParagraph"/>
              <w:spacing w:line="276" w:lineRule="exact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26.05.2025 (Pzrt)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D197" w14:textId="1816E329" w:rsidR="0040319E" w:rsidRPr="0040319E" w:rsidRDefault="0040319E" w:rsidP="0040319E">
            <w:pPr>
              <w:pStyle w:val="TableParagraph"/>
              <w:spacing w:line="276" w:lineRule="exact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EA3F59">
              <w:rPr>
                <w:rFonts w:cstheme="minorHAnsi"/>
              </w:rPr>
              <w:t>0</w:t>
            </w:r>
            <w:r w:rsidRPr="0040319E">
              <w:rPr>
                <w:rFonts w:cstheme="minorHAnsi"/>
              </w:rPr>
              <w:t>:30-1</w:t>
            </w:r>
            <w:r w:rsidR="00EA3F59">
              <w:rPr>
                <w:rFonts w:cstheme="minorHAnsi"/>
              </w:rPr>
              <w:t>1</w:t>
            </w:r>
            <w:r w:rsidRPr="0040319E">
              <w:rPr>
                <w:rFonts w:cstheme="minorHAnsi"/>
              </w:rPr>
              <w:t>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5E07" w14:textId="21FB14DA" w:rsidR="0040319E" w:rsidRPr="0040319E" w:rsidRDefault="0040319E" w:rsidP="0040319E">
            <w:pPr>
              <w:pStyle w:val="TableParagraph"/>
              <w:spacing w:line="276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16.06.2025 (Pzrt)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1A05" w14:textId="62B20BEC" w:rsidR="0040319E" w:rsidRPr="0040319E" w:rsidRDefault="0040319E" w:rsidP="0040319E">
            <w:pPr>
              <w:pStyle w:val="TableParagraph"/>
              <w:spacing w:line="276" w:lineRule="exact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EA3F59">
              <w:rPr>
                <w:rFonts w:cstheme="minorHAnsi"/>
              </w:rPr>
              <w:t>0</w:t>
            </w:r>
            <w:r w:rsidRPr="0040319E">
              <w:rPr>
                <w:rFonts w:cstheme="minorHAnsi"/>
              </w:rPr>
              <w:t>:30-1</w:t>
            </w:r>
            <w:r w:rsidR="00EA3F59">
              <w:rPr>
                <w:rFonts w:cstheme="minorHAnsi"/>
              </w:rPr>
              <w:t>1</w:t>
            </w:r>
            <w:r w:rsidRPr="0040319E">
              <w:rPr>
                <w:rFonts w:cstheme="minorHAnsi"/>
              </w:rPr>
              <w:t>:30</w:t>
            </w:r>
          </w:p>
        </w:tc>
      </w:tr>
      <w:tr w:rsidR="0040319E" w:rsidRPr="0040319E" w14:paraId="4B81ED77" w14:textId="77777777" w:rsidTr="0040319E">
        <w:trPr>
          <w:trHeight w:hRule="exact" w:val="795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0BAE7EB" w14:textId="58AC4E97" w:rsidR="0040319E" w:rsidRPr="0040319E" w:rsidRDefault="00EA3F59" w:rsidP="0040319E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AGA 5010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D600E6A" w14:textId="3E645EDC" w:rsidR="0040319E" w:rsidRPr="0040319E" w:rsidRDefault="00EA3F59" w:rsidP="0040319E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lang w:val="es-ES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Göçmenlere Yönelik Sağlık Hizmetleri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915F5DC" w14:textId="5925DA4A" w:rsidR="0040319E" w:rsidRPr="0040319E" w:rsidRDefault="0040319E" w:rsidP="0040319E">
            <w:pPr>
              <w:pStyle w:val="TableParagraph"/>
              <w:spacing w:line="275" w:lineRule="exact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 w:rsidR="00EA3F59">
              <w:rPr>
                <w:rFonts w:eastAsia="Times New Roman" w:cstheme="minorHAnsi"/>
              </w:rPr>
              <w:t>6</w:t>
            </w:r>
            <w:r w:rsidRPr="0040319E">
              <w:rPr>
                <w:rFonts w:eastAsia="Times New Roman" w:cstheme="minorHAnsi"/>
              </w:rPr>
              <w:t>.05.2025 (</w:t>
            </w:r>
            <w:r w:rsidR="00EA3F59" w:rsidRPr="0040319E">
              <w:rPr>
                <w:rFonts w:eastAsia="Times New Roman" w:cstheme="minorHAnsi"/>
              </w:rPr>
              <w:t>Pzrt</w:t>
            </w:r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A85F4C8" w14:textId="570DF91F" w:rsidR="0040319E" w:rsidRPr="0040319E" w:rsidRDefault="00EA3F59" w:rsidP="0040319E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13</w:t>
            </w:r>
            <w:r w:rsidR="0040319E" w:rsidRPr="0040319E">
              <w:rPr>
                <w:rFonts w:cstheme="minorHAnsi"/>
              </w:rPr>
              <w:t>:30-1</w:t>
            </w:r>
            <w:r>
              <w:rPr>
                <w:rFonts w:cstheme="minorHAnsi"/>
              </w:rPr>
              <w:t>4</w:t>
            </w:r>
            <w:r w:rsidR="0040319E" w:rsidRPr="0040319E">
              <w:rPr>
                <w:rFonts w:cstheme="minorHAnsi"/>
              </w:rPr>
              <w:t>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00C59CC" w14:textId="5AA38017" w:rsidR="0040319E" w:rsidRPr="0040319E" w:rsidRDefault="0040319E" w:rsidP="0040319E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 w:rsidR="00EA3F59">
              <w:rPr>
                <w:rFonts w:eastAsia="Times New Roman" w:cstheme="minorHAnsi"/>
              </w:rPr>
              <w:t>6</w:t>
            </w:r>
            <w:r w:rsidRPr="0040319E">
              <w:rPr>
                <w:rFonts w:eastAsia="Times New Roman" w:cstheme="minorHAnsi"/>
              </w:rPr>
              <w:t>.06.2025 (</w:t>
            </w:r>
            <w:r w:rsidR="00EA3F59" w:rsidRPr="0040319E">
              <w:rPr>
                <w:rFonts w:eastAsia="Times New Roman" w:cstheme="minorHAnsi"/>
              </w:rPr>
              <w:t>Pzrt</w:t>
            </w:r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DDC958" w14:textId="60FA1814" w:rsidR="0040319E" w:rsidRPr="0040319E" w:rsidRDefault="00EA3F59" w:rsidP="0040319E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13</w:t>
            </w:r>
            <w:r w:rsidRPr="0040319E">
              <w:rPr>
                <w:rFonts w:cstheme="minorHAnsi"/>
              </w:rPr>
              <w:t>:30-1</w:t>
            </w:r>
            <w:r>
              <w:rPr>
                <w:rFonts w:cstheme="minorHAnsi"/>
              </w:rPr>
              <w:t>4</w:t>
            </w:r>
            <w:r w:rsidRPr="0040319E">
              <w:rPr>
                <w:rFonts w:cstheme="minorHAnsi"/>
              </w:rPr>
              <w:t>:30</w:t>
            </w:r>
          </w:p>
        </w:tc>
      </w:tr>
      <w:tr w:rsidR="0040319E" w:rsidRPr="0040319E" w14:paraId="426DAE9B" w14:textId="77777777" w:rsidTr="0040319E">
        <w:trPr>
          <w:trHeight w:hRule="exact" w:val="780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FC66C" w14:textId="0652BB86" w:rsidR="0040319E" w:rsidRPr="0040319E" w:rsidRDefault="00EA3F59" w:rsidP="0040319E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AGA 5012-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BEF0F" w14:textId="7130D41F" w:rsidR="0040319E" w:rsidRPr="0040319E" w:rsidRDefault="00EA3F59" w:rsidP="0040319E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Akdeniz’de Göç ve Mekân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D36A" w14:textId="4D420898" w:rsidR="0040319E" w:rsidRPr="0040319E" w:rsidRDefault="00EA3F59" w:rsidP="0040319E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6</w:t>
            </w:r>
            <w:r w:rsidRPr="0040319E">
              <w:rPr>
                <w:rFonts w:eastAsia="Times New Roman" w:cstheme="minorHAnsi"/>
              </w:rPr>
              <w:t>.05.2025 (Pzrt)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4F7E" w14:textId="0CDA978D" w:rsidR="0040319E" w:rsidRPr="0040319E" w:rsidRDefault="0040319E" w:rsidP="0040319E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17:30-18:30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6147" w14:textId="67843BC9" w:rsidR="0040319E" w:rsidRPr="0040319E" w:rsidRDefault="00EA3F59" w:rsidP="0040319E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6</w:t>
            </w:r>
            <w:r w:rsidRPr="0040319E">
              <w:rPr>
                <w:rFonts w:eastAsia="Times New Roman" w:cstheme="minorHAnsi"/>
              </w:rPr>
              <w:t>.06.2025 (Pzrt)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A5BA" w14:textId="53D5DDE7" w:rsidR="0040319E" w:rsidRPr="0040319E" w:rsidRDefault="0040319E" w:rsidP="0040319E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17:30-18:30</w:t>
            </w:r>
          </w:p>
        </w:tc>
      </w:tr>
      <w:tr w:rsidR="0040319E" w:rsidRPr="0040319E" w14:paraId="157362B7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D04894" w14:textId="348418B0" w:rsidR="0040319E" w:rsidRPr="0040319E" w:rsidRDefault="00EA3F59" w:rsidP="0040319E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AGA 5008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57D0831" w14:textId="40F5BD1D" w:rsidR="0040319E" w:rsidRPr="0040319E" w:rsidRDefault="00EA3F59" w:rsidP="0040319E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Akdeniz Göç Tarihi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8B02301" w14:textId="6985DDA7" w:rsidR="0040319E" w:rsidRPr="0040319E" w:rsidRDefault="00EA3F59" w:rsidP="0040319E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27.05.2025 (Salı)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83BCA16" w14:textId="6674AC43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EA3F59">
              <w:rPr>
                <w:rFonts w:cstheme="minorHAnsi"/>
              </w:rPr>
              <w:t>3</w:t>
            </w:r>
            <w:r w:rsidRPr="0040319E">
              <w:rPr>
                <w:rFonts w:cstheme="minorHAnsi"/>
              </w:rPr>
              <w:t>:30-1</w:t>
            </w:r>
            <w:r w:rsidR="00EA3F59">
              <w:rPr>
                <w:rFonts w:cstheme="minorHAnsi"/>
              </w:rPr>
              <w:t>4</w:t>
            </w:r>
            <w:r w:rsidRPr="0040319E">
              <w:rPr>
                <w:rFonts w:cstheme="minorHAnsi"/>
              </w:rPr>
              <w:t>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8C476F9" w14:textId="0EF26107" w:rsidR="0040319E" w:rsidRPr="0040319E" w:rsidRDefault="0040319E" w:rsidP="0040319E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 w:rsidR="00EA3F59">
              <w:rPr>
                <w:rFonts w:eastAsia="Times New Roman" w:cstheme="minorHAnsi"/>
              </w:rPr>
              <w:t>7</w:t>
            </w:r>
            <w:r w:rsidRPr="0040319E">
              <w:rPr>
                <w:rFonts w:eastAsia="Times New Roman" w:cstheme="minorHAnsi"/>
              </w:rPr>
              <w:t>.06.2025 (</w:t>
            </w:r>
            <w:r w:rsidR="00EA3F59" w:rsidRPr="0040319E">
              <w:rPr>
                <w:rFonts w:eastAsia="Times New Roman" w:cstheme="minorHAnsi"/>
              </w:rPr>
              <w:t>Salı</w:t>
            </w:r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4150526" w14:textId="1CB10F0B" w:rsidR="0040319E" w:rsidRPr="0040319E" w:rsidRDefault="00EA3F59" w:rsidP="0040319E">
            <w:pPr>
              <w:pStyle w:val="TableParagraph"/>
              <w:spacing w:before="1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40319E">
              <w:rPr>
                <w:rFonts w:cstheme="minorHAnsi"/>
              </w:rPr>
              <w:t>:30-1</w:t>
            </w:r>
            <w:r>
              <w:rPr>
                <w:rFonts w:cstheme="minorHAnsi"/>
              </w:rPr>
              <w:t>4</w:t>
            </w:r>
            <w:r w:rsidRPr="0040319E">
              <w:rPr>
                <w:rFonts w:cstheme="minorHAnsi"/>
              </w:rPr>
              <w:t>:30</w:t>
            </w:r>
          </w:p>
        </w:tc>
      </w:tr>
      <w:tr w:rsidR="0040319E" w:rsidRPr="0040319E" w14:paraId="15A219E5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46CB" w14:textId="71AFA1EE" w:rsidR="0040319E" w:rsidRPr="0040319E" w:rsidRDefault="00EA3F59" w:rsidP="0040319E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AGA 5006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9E02" w14:textId="349178F4" w:rsidR="0040319E" w:rsidRPr="0040319E" w:rsidRDefault="00EA3F59" w:rsidP="0040319E">
            <w:pPr>
              <w:tabs>
                <w:tab w:val="left" w:pos="1000"/>
              </w:tabs>
            </w:pPr>
            <w:r w:rsidRPr="00EA3F59">
              <w:rPr>
                <w:rFonts w:ascii="Arial" w:eastAsia="Times New Roman" w:hAnsi="Arial" w:cs="Arial"/>
                <w:color w:val="000000"/>
                <w:lang w:val="tr-TR" w:eastAsia="tr-TR"/>
              </w:rPr>
              <w:t>Akdeniz’de Göç ve Göçmenlere Yönelik Sosyal Politikalar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F7869" w14:textId="141AF527" w:rsidR="0040319E" w:rsidRPr="0040319E" w:rsidRDefault="0040319E" w:rsidP="0040319E">
            <w:pPr>
              <w:pStyle w:val="TableParagraph"/>
              <w:spacing w:before="1"/>
              <w:ind w:left="179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 w:rsidR="00EA3F59">
              <w:rPr>
                <w:rFonts w:eastAsia="Times New Roman" w:cstheme="minorHAnsi"/>
              </w:rPr>
              <w:t>8</w:t>
            </w:r>
            <w:r w:rsidRPr="0040319E">
              <w:rPr>
                <w:rFonts w:eastAsia="Times New Roman" w:cstheme="minorHAnsi"/>
              </w:rPr>
              <w:t>.05.2025 (</w:t>
            </w:r>
            <w:r w:rsidR="00EA3F59">
              <w:rPr>
                <w:rFonts w:eastAsia="Times New Roman" w:cstheme="minorHAnsi"/>
              </w:rPr>
              <w:t>Çarş</w:t>
            </w:r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B2B22" w14:textId="7922E987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 w:rsidRPr="0040319E">
              <w:rPr>
                <w:rFonts w:cstheme="minorHAnsi"/>
              </w:rPr>
              <w:t>13:30-14:30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2B321" w14:textId="23F981A6" w:rsidR="0040319E" w:rsidRPr="0040319E" w:rsidRDefault="0040319E" w:rsidP="0040319E">
            <w:pPr>
              <w:pStyle w:val="TableParagraph"/>
              <w:spacing w:before="1"/>
              <w:ind w:left="127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 w:rsidR="00EA3F59">
              <w:rPr>
                <w:rFonts w:eastAsia="Times New Roman" w:cstheme="minorHAnsi"/>
              </w:rPr>
              <w:t>8</w:t>
            </w:r>
            <w:r w:rsidRPr="0040319E">
              <w:rPr>
                <w:rFonts w:eastAsia="Times New Roman" w:cstheme="minorHAnsi"/>
              </w:rPr>
              <w:t>.06.2025 (</w:t>
            </w:r>
            <w:r w:rsidR="00EA3F59">
              <w:rPr>
                <w:rFonts w:eastAsia="Times New Roman" w:cstheme="minorHAnsi"/>
              </w:rPr>
              <w:t>Çarş</w:t>
            </w:r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EFBE3" w14:textId="20342F04" w:rsidR="0040319E" w:rsidRPr="0040319E" w:rsidRDefault="0040319E" w:rsidP="0040319E">
            <w:pPr>
              <w:pStyle w:val="TableParagraph"/>
              <w:spacing w:before="1"/>
              <w:ind w:left="182"/>
              <w:rPr>
                <w:rFonts w:cstheme="minorHAnsi"/>
              </w:rPr>
            </w:pPr>
            <w:r w:rsidRPr="0040319E">
              <w:rPr>
                <w:rFonts w:cstheme="minorHAnsi"/>
              </w:rPr>
              <w:t>13:30-14:30</w:t>
            </w:r>
          </w:p>
        </w:tc>
      </w:tr>
    </w:tbl>
    <w:p w14:paraId="56A66E1B" w14:textId="77777777" w:rsidR="00DE02A4" w:rsidRDefault="00DE02A4" w:rsidP="00DA2ABA">
      <w:pPr>
        <w:rPr>
          <w:lang w:val="tr-TR"/>
        </w:rPr>
      </w:pPr>
    </w:p>
    <w:p w14:paraId="33BC75A4" w14:textId="77777777" w:rsidR="00DA2ABA" w:rsidRPr="000C15E7" w:rsidRDefault="00DA2ABA" w:rsidP="00DA2ABA">
      <w:pPr>
        <w:rPr>
          <w:lang w:val="tr-TR"/>
        </w:rPr>
      </w:pPr>
    </w:p>
    <w:sectPr w:rsidR="00DA2ABA" w:rsidRPr="000C15E7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52062"/>
    <w:rsid w:val="000807B7"/>
    <w:rsid w:val="000B4F08"/>
    <w:rsid w:val="000C15E7"/>
    <w:rsid w:val="000C7721"/>
    <w:rsid w:val="0013010D"/>
    <w:rsid w:val="001D2DC7"/>
    <w:rsid w:val="002A460E"/>
    <w:rsid w:val="0034276E"/>
    <w:rsid w:val="0034289D"/>
    <w:rsid w:val="003C5F54"/>
    <w:rsid w:val="0040319E"/>
    <w:rsid w:val="004535F6"/>
    <w:rsid w:val="00483EAE"/>
    <w:rsid w:val="004C57F2"/>
    <w:rsid w:val="00563BD8"/>
    <w:rsid w:val="00573BF9"/>
    <w:rsid w:val="005B4C68"/>
    <w:rsid w:val="006744E3"/>
    <w:rsid w:val="006C1B79"/>
    <w:rsid w:val="006E38EA"/>
    <w:rsid w:val="006F4EA5"/>
    <w:rsid w:val="00733FBA"/>
    <w:rsid w:val="00760BE8"/>
    <w:rsid w:val="007847D0"/>
    <w:rsid w:val="00873924"/>
    <w:rsid w:val="008B3A20"/>
    <w:rsid w:val="00915042"/>
    <w:rsid w:val="009544BC"/>
    <w:rsid w:val="009A5DF4"/>
    <w:rsid w:val="009D41C3"/>
    <w:rsid w:val="00A13E9B"/>
    <w:rsid w:val="00A34506"/>
    <w:rsid w:val="00A55F24"/>
    <w:rsid w:val="00AC1430"/>
    <w:rsid w:val="00B26B09"/>
    <w:rsid w:val="00B507C3"/>
    <w:rsid w:val="00BA7749"/>
    <w:rsid w:val="00BE7F0D"/>
    <w:rsid w:val="00C4478E"/>
    <w:rsid w:val="00C449DB"/>
    <w:rsid w:val="00CB07BD"/>
    <w:rsid w:val="00CF4A9C"/>
    <w:rsid w:val="00D6042F"/>
    <w:rsid w:val="00D9775C"/>
    <w:rsid w:val="00DA2ABA"/>
    <w:rsid w:val="00DE02A4"/>
    <w:rsid w:val="00E31713"/>
    <w:rsid w:val="00E36C8E"/>
    <w:rsid w:val="00E37B91"/>
    <w:rsid w:val="00E768B3"/>
    <w:rsid w:val="00EA3F59"/>
    <w:rsid w:val="00EC155E"/>
    <w:rsid w:val="00ED350F"/>
    <w:rsid w:val="00ED6535"/>
    <w:rsid w:val="00F24620"/>
    <w:rsid w:val="00F26BAC"/>
    <w:rsid w:val="00F9342B"/>
    <w:rsid w:val="00FA2F76"/>
    <w:rsid w:val="00FC5040"/>
    <w:rsid w:val="00FD2173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Betül Gürel</cp:lastModifiedBy>
  <cp:revision>3</cp:revision>
  <dcterms:created xsi:type="dcterms:W3CDTF">2025-05-20T11:49:00Z</dcterms:created>
  <dcterms:modified xsi:type="dcterms:W3CDTF">2025-05-20T11:54:00Z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