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06" w:rsidRDefault="00960906" w:rsidP="00C740A5">
      <w:pPr>
        <w:pStyle w:val="Balk11"/>
        <w:tabs>
          <w:tab w:val="left" w:pos="9072"/>
        </w:tabs>
        <w:spacing w:before="0"/>
        <w:ind w:left="0" w:right="4"/>
        <w:jc w:val="center"/>
        <w:rPr>
          <w:rFonts w:ascii="Times New Roman" w:hAnsi="Times New Roman" w:cs="Times New Roman"/>
        </w:rPr>
      </w:pPr>
    </w:p>
    <w:p w:rsidR="00C740A5" w:rsidRPr="004927A9" w:rsidRDefault="00C740A5" w:rsidP="00C740A5">
      <w:pPr>
        <w:pStyle w:val="Balk11"/>
        <w:tabs>
          <w:tab w:val="left" w:pos="9072"/>
        </w:tabs>
        <w:spacing w:before="0"/>
        <w:ind w:left="0" w:right="4"/>
        <w:jc w:val="center"/>
        <w:rPr>
          <w:rFonts w:ascii="Times New Roman" w:hAnsi="Times New Roman" w:cs="Times New Roman"/>
        </w:rPr>
      </w:pPr>
      <w:r w:rsidRPr="004927A9">
        <w:rPr>
          <w:rFonts w:ascii="Times New Roman" w:hAnsi="Times New Roman" w:cs="Times New Roman"/>
        </w:rPr>
        <w:t>AKDENİZ ÜNİVERSİTESİ</w:t>
      </w:r>
    </w:p>
    <w:p w:rsidR="00C740A5" w:rsidRDefault="00C740A5" w:rsidP="00C740A5">
      <w:pPr>
        <w:tabs>
          <w:tab w:val="left" w:pos="9072"/>
        </w:tabs>
        <w:spacing w:after="0" w:line="240" w:lineRule="auto"/>
        <w:ind w:right="4"/>
        <w:jc w:val="center"/>
        <w:rPr>
          <w:rFonts w:ascii="Times New Roman" w:hAnsi="Times New Roman" w:cs="Times New Roman"/>
          <w:b/>
          <w:sz w:val="24"/>
          <w:szCs w:val="24"/>
        </w:rPr>
      </w:pPr>
      <w:r w:rsidRPr="004927A9">
        <w:rPr>
          <w:rFonts w:ascii="Times New Roman" w:hAnsi="Times New Roman" w:cs="Times New Roman"/>
          <w:b/>
          <w:sz w:val="24"/>
          <w:szCs w:val="24"/>
        </w:rPr>
        <w:t>Kimlik Kartları Yönergesi</w:t>
      </w:r>
    </w:p>
    <w:p w:rsidR="00C740A5" w:rsidRPr="004927A9" w:rsidRDefault="00C740A5" w:rsidP="00C740A5">
      <w:pPr>
        <w:tabs>
          <w:tab w:val="left" w:pos="9072"/>
        </w:tabs>
        <w:spacing w:after="0" w:line="240" w:lineRule="auto"/>
        <w:ind w:right="4"/>
        <w:jc w:val="center"/>
        <w:rPr>
          <w:rFonts w:ascii="Times New Roman" w:hAnsi="Times New Roman" w:cs="Times New Roman"/>
          <w:b/>
          <w:sz w:val="24"/>
          <w:szCs w:val="24"/>
        </w:rPr>
      </w:pPr>
    </w:p>
    <w:p w:rsidR="00C740A5" w:rsidRPr="004927A9" w:rsidRDefault="00C740A5" w:rsidP="00EE01B3">
      <w:pPr>
        <w:pStyle w:val="GvdeMetni"/>
        <w:tabs>
          <w:tab w:val="left" w:pos="9072"/>
        </w:tabs>
        <w:ind w:left="0" w:right="4"/>
        <w:rPr>
          <w:rFonts w:ascii="Times New Roman" w:hAnsi="Times New Roman" w:cs="Times New Roman"/>
          <w:b/>
        </w:rPr>
      </w:pPr>
    </w:p>
    <w:p w:rsidR="00C740A5" w:rsidRPr="00C740A5" w:rsidRDefault="00C740A5" w:rsidP="00EE01B3">
      <w:pPr>
        <w:tabs>
          <w:tab w:val="left" w:pos="709"/>
          <w:tab w:val="left" w:pos="9072"/>
        </w:tabs>
        <w:spacing w:after="0" w:line="240" w:lineRule="auto"/>
        <w:ind w:right="4"/>
        <w:jc w:val="both"/>
        <w:rPr>
          <w:rFonts w:ascii="Times New Roman" w:hAnsi="Times New Roman" w:cs="Times New Roman"/>
          <w:b/>
          <w:sz w:val="24"/>
          <w:szCs w:val="24"/>
        </w:rPr>
      </w:pPr>
      <w:r w:rsidRPr="00C740A5">
        <w:rPr>
          <w:rFonts w:ascii="Times New Roman" w:hAnsi="Times New Roman" w:cs="Times New Roman"/>
          <w:sz w:val="24"/>
          <w:szCs w:val="24"/>
        </w:rPr>
        <w:t xml:space="preserve">            </w:t>
      </w:r>
      <w:r w:rsidRPr="00C740A5">
        <w:rPr>
          <w:rFonts w:ascii="Times New Roman" w:hAnsi="Times New Roman" w:cs="Times New Roman"/>
          <w:b/>
          <w:sz w:val="24"/>
          <w:szCs w:val="24"/>
        </w:rPr>
        <w:t>Amaç</w:t>
      </w:r>
    </w:p>
    <w:p w:rsid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b/>
          <w:sz w:val="24"/>
          <w:szCs w:val="24"/>
        </w:rPr>
        <w:t xml:space="preserve">           MADDE 1 –</w:t>
      </w:r>
      <w:r w:rsidRPr="00C740A5">
        <w:rPr>
          <w:rFonts w:ascii="Times New Roman" w:hAnsi="Times New Roman" w:cs="Times New Roman"/>
          <w:sz w:val="24"/>
          <w:szCs w:val="24"/>
        </w:rPr>
        <w:t xml:space="preserve"> (1) Bu Yönerge; Akdeniz Üniversitesi personelinin ve öğrencilerinin kimlik kartları ile, personel yakınları, ziyaretçilerin ve geçici süreli çalışanların giriş kartlarının verilme usul ve esaslarının belirlenmesi amacıyla hazırlanmıştır.</w:t>
      </w:r>
    </w:p>
    <w:p w:rsidR="00C740A5" w:rsidRPr="00C740A5" w:rsidRDefault="00C740A5" w:rsidP="00EE01B3">
      <w:pPr>
        <w:spacing w:after="0" w:line="240" w:lineRule="auto"/>
        <w:jc w:val="both"/>
        <w:rPr>
          <w:rFonts w:ascii="Times New Roman" w:hAnsi="Times New Roman" w:cs="Times New Roman"/>
          <w:sz w:val="24"/>
          <w:szCs w:val="24"/>
        </w:rPr>
      </w:pPr>
    </w:p>
    <w:p w:rsidR="00C740A5" w:rsidRPr="00C740A5" w:rsidRDefault="00C740A5" w:rsidP="00EE01B3">
      <w:pPr>
        <w:spacing w:after="0" w:line="240" w:lineRule="auto"/>
        <w:jc w:val="both"/>
        <w:rPr>
          <w:rFonts w:ascii="Times New Roman" w:hAnsi="Times New Roman" w:cs="Times New Roman"/>
          <w:b/>
          <w:sz w:val="24"/>
          <w:szCs w:val="24"/>
        </w:rPr>
      </w:pPr>
      <w:r w:rsidRPr="00C740A5">
        <w:rPr>
          <w:rFonts w:ascii="Times New Roman" w:hAnsi="Times New Roman" w:cs="Times New Roman"/>
          <w:sz w:val="24"/>
          <w:szCs w:val="24"/>
        </w:rPr>
        <w:t xml:space="preserve">           </w:t>
      </w:r>
      <w:r w:rsidRPr="00C740A5">
        <w:rPr>
          <w:rFonts w:ascii="Times New Roman" w:hAnsi="Times New Roman" w:cs="Times New Roman"/>
          <w:b/>
          <w:sz w:val="24"/>
          <w:szCs w:val="24"/>
        </w:rPr>
        <w:t xml:space="preserve">Kapsam      </w:t>
      </w:r>
    </w:p>
    <w:p w:rsid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b/>
          <w:sz w:val="24"/>
          <w:szCs w:val="24"/>
        </w:rPr>
        <w:t xml:space="preserve">           MADDE 2 –</w:t>
      </w:r>
      <w:r w:rsidRPr="00C740A5">
        <w:rPr>
          <w:rFonts w:ascii="Times New Roman" w:hAnsi="Times New Roman" w:cs="Times New Roman"/>
          <w:sz w:val="24"/>
          <w:szCs w:val="24"/>
        </w:rPr>
        <w:t xml:space="preserve"> (1) Bu Yönerge; Akdeniz Üniversitesi personellerine, öğrencilerine, personel ailesine, emeklilerine, ziyaretçilere ve geçici süreli çalışanlara verilecek kartların tipi, şekli ve ölçülerinin belirlenerek düzenlenmesi, dağıtılması, kullanımı, değiştirilmesi, geri alınması ve imha edilmesine ilişkin usul ve esasları kapsar. </w:t>
      </w:r>
    </w:p>
    <w:p w:rsidR="00C740A5" w:rsidRDefault="00C740A5" w:rsidP="00EE01B3">
      <w:pPr>
        <w:spacing w:after="0" w:line="240" w:lineRule="auto"/>
        <w:jc w:val="both"/>
        <w:rPr>
          <w:rFonts w:ascii="Times New Roman" w:hAnsi="Times New Roman" w:cs="Times New Roman"/>
          <w:sz w:val="24"/>
          <w:szCs w:val="24"/>
        </w:rPr>
      </w:pPr>
    </w:p>
    <w:p w:rsidR="00C740A5" w:rsidRPr="00C740A5" w:rsidRDefault="00C740A5" w:rsidP="00EE01B3">
      <w:pPr>
        <w:tabs>
          <w:tab w:val="left" w:pos="709"/>
        </w:tabs>
        <w:spacing w:after="0" w:line="240" w:lineRule="auto"/>
        <w:jc w:val="both"/>
        <w:rPr>
          <w:rFonts w:ascii="Times New Roman" w:hAnsi="Times New Roman" w:cs="Times New Roman"/>
          <w:b/>
          <w:sz w:val="24"/>
          <w:szCs w:val="24"/>
        </w:rPr>
      </w:pPr>
      <w:r w:rsidRPr="00C740A5">
        <w:rPr>
          <w:rFonts w:ascii="Times New Roman" w:hAnsi="Times New Roman" w:cs="Times New Roman"/>
          <w:b/>
          <w:sz w:val="24"/>
          <w:szCs w:val="24"/>
        </w:rPr>
        <w:t xml:space="preserve">           Tanımlar</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b/>
          <w:sz w:val="24"/>
          <w:szCs w:val="24"/>
        </w:rPr>
        <w:t xml:space="preserve">           MADDE 3 </w:t>
      </w:r>
      <w:r w:rsidRPr="00C740A5">
        <w:rPr>
          <w:rFonts w:ascii="Times New Roman" w:hAnsi="Times New Roman" w:cs="Times New Roman"/>
          <w:sz w:val="24"/>
          <w:szCs w:val="24"/>
        </w:rPr>
        <w:t>– (1)</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Bu Yönergede geçen;</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Birim: Akdeniz Üniversitesi Rektörlüğü'ne bağlı akademik ve idari birimleri,</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Kimlik İmha Komisyonu: Personel kimlikleri için Personel Daire Başkanlığı içerisinden belirlenecek bir başkan ile üç üyeden oluşan ve Öğrenci kimlikleri için Öğrenci İşleri Daire Başkanlığı personeli içerisinden belirlenecek bir başkan ile üç üyeden oluşan ve imha edilecek kimlik kartlarını denetleyen yetkili komisyonu, </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Kimlik Kartı: Tüm hakları Üniversiteye ait ve üzerinde bilginin kaydedilip işlenebildiği çip barındıran bu Yönerge kapsamında belirlenmiş tüm kartları,</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Kimlik Kartı Sahibi: Üniversite tarafından kimlik kartı tahsis edilen kişiyi,</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Kurum Dışı Çalışan: Üniversite personeli dışında, yerleşkeye giriş/çıkış için kimlik komisyonunca kendilerine kimlik verilmesi uygun görülen çalışanları,</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Öğrenci: Akdeniz Üniversitesine kayıtlı öğrenciler ile Üniversitede eğitim-öğretim gören misafir öğrencileri,</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Personel: Üniversite birimlerinde çalışan akademik, idari, sözleşmeli personeli ve işçileri,</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Rektörlük: Akdeniz Üniversitesi Rektörlüğünü,</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Üniversite: Akdeniz Üniversitesini,</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 xml:space="preserve">           Ziyaretçi: Üniversite'ye etkinlik, kongre vb. amaçla belirli bir süre için giriş çıkış yapan kişileri ifade eder.</w:t>
      </w:r>
    </w:p>
    <w:p w:rsidR="00C740A5" w:rsidRPr="00C740A5" w:rsidRDefault="00C740A5" w:rsidP="00EE01B3">
      <w:pPr>
        <w:spacing w:after="0" w:line="240" w:lineRule="auto"/>
        <w:jc w:val="both"/>
        <w:rPr>
          <w:rFonts w:ascii="Times New Roman" w:hAnsi="Times New Roman" w:cs="Times New Roman"/>
          <w:sz w:val="24"/>
          <w:szCs w:val="24"/>
        </w:rPr>
      </w:pPr>
    </w:p>
    <w:p w:rsidR="00C740A5" w:rsidRPr="00C740A5" w:rsidRDefault="00C740A5" w:rsidP="00EE01B3">
      <w:pPr>
        <w:spacing w:after="0" w:line="240" w:lineRule="auto"/>
        <w:jc w:val="both"/>
        <w:rPr>
          <w:rFonts w:ascii="Times New Roman" w:hAnsi="Times New Roman" w:cs="Times New Roman"/>
          <w:b/>
          <w:sz w:val="24"/>
          <w:szCs w:val="24"/>
        </w:rPr>
      </w:pPr>
      <w:r w:rsidRPr="00C740A5">
        <w:rPr>
          <w:rFonts w:ascii="Times New Roman" w:hAnsi="Times New Roman" w:cs="Times New Roman"/>
          <w:b/>
          <w:sz w:val="24"/>
          <w:szCs w:val="24"/>
        </w:rPr>
        <w:t xml:space="preserve">           Kimlik kartı düzenleme yetkisi</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b/>
          <w:sz w:val="24"/>
          <w:szCs w:val="24"/>
        </w:rPr>
        <w:t xml:space="preserve">           MADDE 4</w:t>
      </w:r>
      <w:r w:rsidRPr="00C740A5">
        <w:rPr>
          <w:rFonts w:ascii="Times New Roman" w:hAnsi="Times New Roman" w:cs="Times New Roman"/>
          <w:sz w:val="24"/>
          <w:szCs w:val="24"/>
        </w:rPr>
        <w:t xml:space="preserve"> – (1) Üniversitede çalışan personel, personel ailesi, kurum dışı çalışan, ziyaretçi ve emekli kartı ile ilgili iş ve işlemleri yürütmeye Personel Daire Başkanlığı yetkilidir.</w:t>
      </w:r>
    </w:p>
    <w:p w:rsidR="00C740A5" w:rsidRDefault="00EE01B3"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740A5" w:rsidRPr="00C740A5">
        <w:rPr>
          <w:rFonts w:ascii="Times New Roman" w:hAnsi="Times New Roman" w:cs="Times New Roman"/>
          <w:sz w:val="24"/>
          <w:szCs w:val="24"/>
        </w:rPr>
        <w:t>Üniversitede öğrenim gören öğrenciler için kimlik kartı ile ilgili iş ve işlemleri yürütmeye Öğrenci İşleri Daire Başkanlığı yetkilidir.</w:t>
      </w:r>
    </w:p>
    <w:p w:rsidR="00C740A5" w:rsidRPr="00C740A5" w:rsidRDefault="00C740A5" w:rsidP="00EE01B3">
      <w:pPr>
        <w:spacing w:after="0" w:line="240" w:lineRule="auto"/>
        <w:jc w:val="both"/>
        <w:rPr>
          <w:rFonts w:ascii="Times New Roman" w:hAnsi="Times New Roman" w:cs="Times New Roman"/>
          <w:sz w:val="24"/>
          <w:szCs w:val="24"/>
        </w:rPr>
      </w:pPr>
    </w:p>
    <w:p w:rsidR="00C740A5" w:rsidRPr="00C740A5" w:rsidRDefault="00C740A5" w:rsidP="00EE01B3">
      <w:pPr>
        <w:spacing w:after="0" w:line="240" w:lineRule="auto"/>
        <w:jc w:val="both"/>
        <w:rPr>
          <w:rFonts w:ascii="Times New Roman" w:hAnsi="Times New Roman" w:cs="Times New Roman"/>
          <w:b/>
          <w:sz w:val="24"/>
          <w:szCs w:val="24"/>
        </w:rPr>
      </w:pPr>
      <w:r w:rsidRPr="00C740A5">
        <w:rPr>
          <w:rFonts w:ascii="Times New Roman" w:hAnsi="Times New Roman" w:cs="Times New Roman"/>
          <w:sz w:val="24"/>
          <w:szCs w:val="24"/>
        </w:rPr>
        <w:t xml:space="preserve">           </w:t>
      </w:r>
      <w:r w:rsidRPr="00C740A5">
        <w:rPr>
          <w:rFonts w:ascii="Times New Roman" w:hAnsi="Times New Roman" w:cs="Times New Roman"/>
          <w:b/>
          <w:sz w:val="24"/>
          <w:szCs w:val="24"/>
        </w:rPr>
        <w:t>Kimlik kartlarının özellikleri ve çeşitleri</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b/>
          <w:sz w:val="24"/>
          <w:szCs w:val="24"/>
        </w:rPr>
        <w:t xml:space="preserve">           MADDE 5</w:t>
      </w:r>
      <w:r w:rsidRPr="00C740A5">
        <w:rPr>
          <w:rFonts w:ascii="Times New Roman" w:hAnsi="Times New Roman" w:cs="Times New Roman"/>
          <w:sz w:val="24"/>
          <w:szCs w:val="24"/>
        </w:rPr>
        <w:t xml:space="preserve"> – (1) Kartların, görsel tasarım örnekleri Ek-1’de belirtilmiştir.</w:t>
      </w:r>
    </w:p>
    <w:p w:rsidR="00C740A5" w:rsidRPr="00C740A5" w:rsidRDefault="00C740A5" w:rsidP="00EE01B3">
      <w:pPr>
        <w:spacing w:after="0" w:line="240" w:lineRule="auto"/>
        <w:jc w:val="both"/>
        <w:rPr>
          <w:rFonts w:ascii="Times New Roman" w:hAnsi="Times New Roman" w:cs="Times New Roman"/>
          <w:sz w:val="24"/>
          <w:szCs w:val="24"/>
        </w:rPr>
      </w:pPr>
      <w:r w:rsidRPr="00C740A5">
        <w:rPr>
          <w:rFonts w:ascii="Times New Roman" w:hAnsi="Times New Roman" w:cs="Times New Roman"/>
          <w:sz w:val="24"/>
          <w:szCs w:val="24"/>
        </w:rPr>
        <w:t>Kartlar: personel, kurum dışı çalışan, öğrenci, geçici öğrenci, emekli, personel aile kartı, ziyaretçi kartı olmak üzere sekiz çeşittir:</w:t>
      </w:r>
    </w:p>
    <w:p w:rsidR="00C740A5" w:rsidRPr="0071219B" w:rsidRDefault="00C740A5" w:rsidP="00EE01B3">
      <w:pPr>
        <w:pStyle w:val="GvdeMetni"/>
        <w:tabs>
          <w:tab w:val="left" w:pos="9072"/>
        </w:tabs>
        <w:ind w:left="0" w:right="4"/>
        <w:rPr>
          <w:rFonts w:ascii="Times New Roman" w:hAnsi="Times New Roman" w:cs="Times New Roman"/>
          <w:lang w:val="tr-TR"/>
        </w:rPr>
      </w:pPr>
    </w:p>
    <w:p w:rsidR="00EE01B3" w:rsidRPr="0071219B" w:rsidRDefault="00EE01B3" w:rsidP="00EE01B3">
      <w:pPr>
        <w:pStyle w:val="GvdeMetni"/>
        <w:tabs>
          <w:tab w:val="left" w:pos="9072"/>
        </w:tabs>
        <w:ind w:left="0" w:right="4"/>
        <w:rPr>
          <w:rFonts w:ascii="Times New Roman" w:hAnsi="Times New Roman" w:cs="Times New Roman"/>
          <w:lang w:val="tr-TR"/>
        </w:rPr>
      </w:pPr>
    </w:p>
    <w:p w:rsidR="00C740A5" w:rsidRPr="004927A9" w:rsidRDefault="00C740A5" w:rsidP="00EE01B3">
      <w:pPr>
        <w:tabs>
          <w:tab w:val="left" w:pos="709"/>
          <w:tab w:val="left" w:pos="1276"/>
          <w:tab w:val="left" w:pos="9072"/>
        </w:tabs>
        <w:spacing w:after="0" w:line="240" w:lineRule="auto"/>
        <w:ind w:right="4"/>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EE01B3">
        <w:rPr>
          <w:rFonts w:ascii="Times New Roman" w:hAnsi="Times New Roman" w:cs="Times New Roman"/>
          <w:b/>
          <w:sz w:val="24"/>
          <w:szCs w:val="24"/>
        </w:rPr>
        <w:t xml:space="preserve"> </w:t>
      </w:r>
      <w:r w:rsidRPr="004927A9">
        <w:rPr>
          <w:rFonts w:ascii="Times New Roman" w:hAnsi="Times New Roman" w:cs="Times New Roman"/>
          <w:b/>
          <w:sz w:val="24"/>
          <w:szCs w:val="24"/>
        </w:rPr>
        <w:t>a)Personel Kartı</w:t>
      </w:r>
      <w:r w:rsidRPr="004927A9">
        <w:rPr>
          <w:rFonts w:ascii="Times New Roman" w:hAnsi="Times New Roman" w:cs="Times New Roman"/>
          <w:sz w:val="24"/>
          <w:szCs w:val="24"/>
        </w:rPr>
        <w:t xml:space="preserve">: Üniversiteye bağlı olarak 2547 ve 657 sayılı Kanun kapsamında çalışan kadrolu personel ve işçi statüsünde çalışan personele verilir. İdari ve akademik personel kartları ön yüzünde </w:t>
      </w:r>
      <w:r w:rsidRPr="004927A9">
        <w:rPr>
          <w:rFonts w:ascii="Times New Roman" w:hAnsi="Times New Roman" w:cs="Times New Roman"/>
          <w:color w:val="000000" w:themeColor="text1"/>
          <w:sz w:val="24"/>
          <w:szCs w:val="24"/>
        </w:rPr>
        <w:t xml:space="preserve">T.C. kimlik numarası, kurum sicil numarası, adı, soyadı, kadro unvanı, görev unvanı, görev </w:t>
      </w:r>
      <w:r w:rsidR="00EE01B3" w:rsidRPr="004927A9">
        <w:rPr>
          <w:rFonts w:ascii="Times New Roman" w:hAnsi="Times New Roman" w:cs="Times New Roman"/>
          <w:color w:val="000000" w:themeColor="text1"/>
          <w:sz w:val="24"/>
          <w:szCs w:val="24"/>
        </w:rPr>
        <w:t>birimi</w:t>
      </w:r>
      <w:r w:rsidRPr="004927A9">
        <w:rPr>
          <w:rFonts w:ascii="Times New Roman" w:hAnsi="Times New Roman" w:cs="Times New Roman"/>
          <w:color w:val="000000" w:themeColor="text1"/>
          <w:sz w:val="24"/>
          <w:szCs w:val="24"/>
        </w:rPr>
        <w:t xml:space="preserve"> ve fotoğrafı yer alır.</w:t>
      </w:r>
      <w:r w:rsidRPr="004927A9">
        <w:rPr>
          <w:rFonts w:ascii="Times New Roman" w:hAnsi="Times New Roman" w:cs="Times New Roman"/>
          <w:sz w:val="24"/>
          <w:szCs w:val="24"/>
        </w:rPr>
        <w:t xml:space="preserve"> Arka yüzünde </w:t>
      </w:r>
      <w:r w:rsidRPr="004927A9">
        <w:rPr>
          <w:rFonts w:ascii="Times New Roman" w:hAnsi="Times New Roman" w:cs="Times New Roman"/>
          <w:color w:val="000000" w:themeColor="text1"/>
          <w:sz w:val="24"/>
          <w:szCs w:val="24"/>
        </w:rPr>
        <w:t>emekli sicil numarası, kan grubu,</w:t>
      </w:r>
      <w:r w:rsidR="00EE01B3">
        <w:rPr>
          <w:rFonts w:ascii="Times New Roman" w:hAnsi="Times New Roman" w:cs="Times New Roman"/>
          <w:color w:val="000000" w:themeColor="text1"/>
          <w:sz w:val="24"/>
          <w:szCs w:val="24"/>
        </w:rPr>
        <w:t xml:space="preserve"> </w:t>
      </w:r>
      <w:r w:rsidRPr="004927A9">
        <w:rPr>
          <w:rFonts w:ascii="Times New Roman" w:hAnsi="Times New Roman" w:cs="Times New Roman"/>
          <w:color w:val="000000" w:themeColor="text1"/>
          <w:sz w:val="24"/>
          <w:szCs w:val="24"/>
        </w:rPr>
        <w:t xml:space="preserve">doğum </w:t>
      </w:r>
      <w:r w:rsidR="00EE01B3" w:rsidRPr="004927A9">
        <w:rPr>
          <w:rFonts w:ascii="Times New Roman" w:hAnsi="Times New Roman" w:cs="Times New Roman"/>
          <w:color w:val="000000" w:themeColor="text1"/>
          <w:sz w:val="24"/>
          <w:szCs w:val="24"/>
        </w:rPr>
        <w:t>yeri, doğum</w:t>
      </w:r>
      <w:r w:rsidRPr="004927A9">
        <w:rPr>
          <w:rFonts w:ascii="Times New Roman" w:hAnsi="Times New Roman" w:cs="Times New Roman"/>
          <w:color w:val="000000" w:themeColor="text1"/>
          <w:sz w:val="24"/>
          <w:szCs w:val="24"/>
        </w:rPr>
        <w:t xml:space="preserve"> tarihi ve </w:t>
      </w:r>
      <w:r w:rsidRPr="004927A9">
        <w:rPr>
          <w:rFonts w:ascii="Times New Roman" w:hAnsi="Times New Roman" w:cs="Times New Roman"/>
          <w:sz w:val="24"/>
          <w:szCs w:val="24"/>
        </w:rPr>
        <w:t>kart kullanım bilgileri yer alır.</w:t>
      </w:r>
    </w:p>
    <w:p w:rsidR="00C740A5" w:rsidRDefault="00C740A5" w:rsidP="00EE01B3">
      <w:pPr>
        <w:tabs>
          <w:tab w:val="left" w:pos="9072"/>
        </w:tabs>
        <w:spacing w:after="0" w:line="240" w:lineRule="auto"/>
        <w:ind w:right="4"/>
        <w:jc w:val="both"/>
        <w:rPr>
          <w:rFonts w:ascii="Times New Roman" w:hAnsi="Times New Roman" w:cs="Times New Roman"/>
          <w:sz w:val="24"/>
          <w:szCs w:val="24"/>
        </w:rPr>
      </w:pPr>
      <w:r w:rsidRPr="004927A9">
        <w:rPr>
          <w:rFonts w:ascii="Times New Roman" w:hAnsi="Times New Roman" w:cs="Times New Roman"/>
          <w:sz w:val="24"/>
          <w:szCs w:val="24"/>
        </w:rPr>
        <w:t xml:space="preserve">      Üniversiteye bir haftadan uzun süreli gelen öğretim üyesi/görevlisine</w:t>
      </w:r>
      <w:r w:rsidR="00EE01B3">
        <w:rPr>
          <w:rFonts w:ascii="Times New Roman" w:hAnsi="Times New Roman" w:cs="Times New Roman"/>
          <w:sz w:val="24"/>
          <w:szCs w:val="24"/>
        </w:rPr>
        <w:t xml:space="preserve"> </w:t>
      </w:r>
      <w:r w:rsidRPr="004927A9">
        <w:rPr>
          <w:rFonts w:ascii="Times New Roman" w:hAnsi="Times New Roman" w:cs="Times New Roman"/>
          <w:sz w:val="24"/>
          <w:szCs w:val="24"/>
        </w:rPr>
        <w:t>de verilir. Kartın ön yüzünde Akademik Personel(Misafir),</w:t>
      </w:r>
      <w:r w:rsidRPr="004927A9">
        <w:rPr>
          <w:rFonts w:ascii="Times New Roman" w:hAnsi="Times New Roman" w:cs="Times New Roman"/>
          <w:color w:val="000000" w:themeColor="text1"/>
          <w:sz w:val="24"/>
          <w:szCs w:val="24"/>
        </w:rPr>
        <w:t xml:space="preserve"> T.C. kimlik numarası, adı, soyadı, unvanı, geçerlilik tarihi ve fotoğrafı</w:t>
      </w:r>
      <w:r w:rsidRPr="004927A9">
        <w:rPr>
          <w:rFonts w:ascii="Times New Roman" w:hAnsi="Times New Roman" w:cs="Times New Roman"/>
          <w:sz w:val="24"/>
          <w:szCs w:val="24"/>
        </w:rPr>
        <w:t xml:space="preserve"> arka yüzünde ise kart kullanım bilgileri yer alır.</w:t>
      </w:r>
    </w:p>
    <w:p w:rsidR="00EE01B3" w:rsidRPr="004927A9" w:rsidRDefault="00EE01B3" w:rsidP="00EE01B3">
      <w:pPr>
        <w:tabs>
          <w:tab w:val="left" w:pos="9072"/>
        </w:tabs>
        <w:spacing w:after="0" w:line="240" w:lineRule="auto"/>
        <w:ind w:right="4"/>
        <w:jc w:val="both"/>
        <w:rPr>
          <w:rFonts w:ascii="Times New Roman" w:hAnsi="Times New Roman" w:cs="Times New Roman"/>
          <w:color w:val="FF0000"/>
          <w:sz w:val="24"/>
          <w:szCs w:val="24"/>
        </w:rPr>
      </w:pPr>
    </w:p>
    <w:p w:rsidR="00C740A5" w:rsidRDefault="00EE01B3" w:rsidP="00EE01B3">
      <w:pPr>
        <w:tabs>
          <w:tab w:val="left" w:pos="709"/>
          <w:tab w:val="left" w:pos="1031"/>
          <w:tab w:val="left" w:pos="9072"/>
        </w:tabs>
        <w:spacing w:after="0" w:line="240" w:lineRule="auto"/>
        <w:ind w:right="4"/>
        <w:jc w:val="both"/>
        <w:rPr>
          <w:rFonts w:ascii="Times New Roman" w:hAnsi="Times New Roman" w:cs="Times New Roman"/>
          <w:sz w:val="24"/>
          <w:szCs w:val="24"/>
        </w:rPr>
      </w:pPr>
      <w:r>
        <w:rPr>
          <w:rFonts w:ascii="Times New Roman" w:hAnsi="Times New Roman" w:cs="Times New Roman"/>
          <w:b/>
          <w:sz w:val="24"/>
          <w:szCs w:val="24"/>
        </w:rPr>
        <w:t xml:space="preserve">           </w:t>
      </w:r>
      <w:r w:rsidR="00C740A5" w:rsidRPr="004927A9">
        <w:rPr>
          <w:rFonts w:ascii="Times New Roman" w:hAnsi="Times New Roman" w:cs="Times New Roman"/>
          <w:b/>
          <w:sz w:val="24"/>
          <w:szCs w:val="24"/>
        </w:rPr>
        <w:t>b)Öğrenci Kartı</w:t>
      </w:r>
      <w:r w:rsidR="00C740A5" w:rsidRPr="004927A9">
        <w:rPr>
          <w:rFonts w:ascii="Times New Roman" w:hAnsi="Times New Roman" w:cs="Times New Roman"/>
          <w:sz w:val="24"/>
          <w:szCs w:val="24"/>
        </w:rPr>
        <w:t>: Üniversiteye kayıtlı öğrencilere verilir. Kartın ön yüzünde; adı,</w:t>
      </w:r>
      <w:r>
        <w:rPr>
          <w:rFonts w:ascii="Times New Roman" w:hAnsi="Times New Roman" w:cs="Times New Roman"/>
          <w:sz w:val="24"/>
          <w:szCs w:val="24"/>
        </w:rPr>
        <w:t xml:space="preserve"> </w:t>
      </w:r>
      <w:r w:rsidR="00C740A5" w:rsidRPr="004927A9">
        <w:rPr>
          <w:rFonts w:ascii="Times New Roman" w:hAnsi="Times New Roman" w:cs="Times New Roman"/>
          <w:sz w:val="24"/>
          <w:szCs w:val="24"/>
        </w:rPr>
        <w:t>soyadı, fakülte/yüksekokul/enstitü, bölüm/program, T.C. kimlik numarası, öğrenci numarası,</w:t>
      </w:r>
      <w:r>
        <w:rPr>
          <w:rFonts w:ascii="Times New Roman" w:hAnsi="Times New Roman" w:cs="Times New Roman"/>
          <w:sz w:val="24"/>
          <w:szCs w:val="24"/>
        </w:rPr>
        <w:t xml:space="preserve"> </w:t>
      </w:r>
      <w:r w:rsidR="00C740A5" w:rsidRPr="004927A9">
        <w:rPr>
          <w:rFonts w:ascii="Times New Roman" w:hAnsi="Times New Roman" w:cs="Times New Roman"/>
          <w:sz w:val="24"/>
          <w:szCs w:val="24"/>
        </w:rPr>
        <w:t>geçerlilik tarihi ve fotoğraf, arka yüzünde ise kart kullanım bilgileri yer alır.</w:t>
      </w:r>
    </w:p>
    <w:p w:rsidR="00EE01B3" w:rsidRPr="00EE01B3" w:rsidRDefault="00EE01B3" w:rsidP="00EE01B3">
      <w:pPr>
        <w:spacing w:after="0" w:line="240" w:lineRule="auto"/>
        <w:jc w:val="both"/>
        <w:rPr>
          <w:rFonts w:ascii="Times New Roman" w:hAnsi="Times New Roman" w:cs="Times New Roman"/>
          <w:sz w:val="24"/>
          <w:szCs w:val="24"/>
        </w:rPr>
      </w:pPr>
    </w:p>
    <w:p w:rsidR="00C740A5" w:rsidRPr="00EE01B3" w:rsidRDefault="00EE01B3" w:rsidP="00EE01B3">
      <w:pPr>
        <w:tabs>
          <w:tab w:val="left" w:pos="709"/>
        </w:tabs>
        <w:spacing w:after="0" w:line="240" w:lineRule="auto"/>
        <w:jc w:val="both"/>
        <w:rPr>
          <w:rFonts w:ascii="Times New Roman" w:hAnsi="Times New Roman" w:cs="Times New Roman"/>
          <w:b/>
          <w:sz w:val="24"/>
          <w:szCs w:val="24"/>
        </w:rPr>
      </w:pPr>
      <w:r w:rsidRPr="00EE01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01B3">
        <w:rPr>
          <w:rFonts w:ascii="Times New Roman" w:hAnsi="Times New Roman" w:cs="Times New Roman"/>
          <w:sz w:val="24"/>
          <w:szCs w:val="24"/>
        </w:rPr>
        <w:t xml:space="preserve">  </w:t>
      </w:r>
      <w:r w:rsidR="00C740A5" w:rsidRPr="00EE01B3">
        <w:rPr>
          <w:rFonts w:ascii="Times New Roman" w:hAnsi="Times New Roman" w:cs="Times New Roman"/>
          <w:b/>
          <w:sz w:val="24"/>
          <w:szCs w:val="24"/>
        </w:rPr>
        <w:t>c)Geçici Giriş Kartları:</w:t>
      </w:r>
    </w:p>
    <w:p w:rsidR="00C740A5" w:rsidRPr="00EE01B3" w:rsidRDefault="00EE01B3"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1)Misafir Öğrenci Kartı: Üniversiteye diğer üniversitelerden (hazırlık / kurs gibi) geçici olarak öğrenim görmek üzere gelen öğrencilere verilir.</w:t>
      </w:r>
      <w:r>
        <w:rPr>
          <w:rFonts w:ascii="Times New Roman" w:hAnsi="Times New Roman" w:cs="Times New Roman"/>
          <w:sz w:val="24"/>
          <w:szCs w:val="24"/>
        </w:rPr>
        <w:t xml:space="preserve"> </w:t>
      </w:r>
      <w:r w:rsidR="00C740A5" w:rsidRPr="00EE01B3">
        <w:rPr>
          <w:rFonts w:ascii="Times New Roman" w:hAnsi="Times New Roman" w:cs="Times New Roman"/>
          <w:sz w:val="24"/>
          <w:szCs w:val="24"/>
        </w:rPr>
        <w:t>Öğrenim süresi bir haftadan az olan öğrenciler için; kartın ön yüzünde üniversite adı, logosu, kart numarası ve arka yüzünde kart kullanım bilgileri yer alır. Öğrenim süresi bir haftadan fazla olan öğrenciler için; kartın ön yüzünde üniversite adı, logosu, T.C. numarası, adı, soyadı, öğrenci no, fakülte/yüksekokul/enstitü, bölüm/program, arka yüzünde veriliş nedeni,</w:t>
      </w:r>
      <w:r>
        <w:rPr>
          <w:rFonts w:ascii="Times New Roman" w:hAnsi="Times New Roman" w:cs="Times New Roman"/>
          <w:sz w:val="24"/>
          <w:szCs w:val="24"/>
        </w:rPr>
        <w:t xml:space="preserve"> </w:t>
      </w:r>
      <w:r w:rsidR="00C740A5" w:rsidRPr="00EE01B3">
        <w:rPr>
          <w:rFonts w:ascii="Times New Roman" w:hAnsi="Times New Roman" w:cs="Times New Roman"/>
          <w:sz w:val="24"/>
          <w:szCs w:val="24"/>
        </w:rPr>
        <w:t>geçerlilik tarihi, kart kullanım bilgileri yer alır.</w:t>
      </w:r>
    </w:p>
    <w:p w:rsidR="00C740A5" w:rsidRPr="00EE01B3" w:rsidRDefault="00EE01B3" w:rsidP="00EE01B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2) Personel Aile Kartı: Üniversitede görevli kadrolu akademik ve idari personelin 1. derece yakınları (anne, baba, eş, çocuklar) için verilen karttır. Kart üzerinde T.C. kimlik numarası, adı, soyadı, yakının adı soyadı, sicil numarası ve fotoğrafı yer alır.</w:t>
      </w:r>
    </w:p>
    <w:p w:rsidR="00C740A5" w:rsidRPr="00EE01B3" w:rsidRDefault="00EE01B3"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 xml:space="preserve">3)Kurum Dışı Çalışan Kartı: Üniversite personeli dışındaki kampüste çalışanlara </w:t>
      </w:r>
      <w:r w:rsidRPr="00EE01B3">
        <w:rPr>
          <w:rFonts w:ascii="Times New Roman" w:hAnsi="Times New Roman" w:cs="Times New Roman"/>
          <w:sz w:val="24"/>
          <w:szCs w:val="24"/>
        </w:rPr>
        <w:t>verilir. Kart</w:t>
      </w:r>
      <w:r w:rsidR="00C740A5" w:rsidRPr="00EE01B3">
        <w:rPr>
          <w:rFonts w:ascii="Times New Roman" w:hAnsi="Times New Roman" w:cs="Times New Roman"/>
          <w:sz w:val="24"/>
          <w:szCs w:val="24"/>
        </w:rPr>
        <w:t xml:space="preserve"> üzerinde T.C. kimlik numarası, adı, soyadı, çalıştığı yer, unvan ve fotoğraf yer alır.</w:t>
      </w:r>
    </w:p>
    <w:p w:rsidR="00C740A5" w:rsidRPr="00EE01B3" w:rsidRDefault="00EE01B3" w:rsidP="00EE01B3">
      <w:pPr>
        <w:tabs>
          <w:tab w:val="left" w:pos="1086"/>
          <w:tab w:val="left" w:pos="9072"/>
        </w:tabs>
        <w:spacing w:after="0" w:line="240" w:lineRule="auto"/>
        <w:ind w:right="4"/>
        <w:jc w:val="both"/>
        <w:rPr>
          <w:rFonts w:ascii="Times New Roman" w:hAnsi="Times New Roman" w:cs="Times New Roman"/>
          <w:sz w:val="24"/>
          <w:szCs w:val="24"/>
        </w:rPr>
      </w:pPr>
      <w:r w:rsidRPr="00EE01B3">
        <w:rPr>
          <w:rFonts w:ascii="Times New Roman" w:hAnsi="Times New Roman" w:cs="Times New Roman"/>
          <w:sz w:val="24"/>
          <w:szCs w:val="24"/>
        </w:rPr>
        <w:t xml:space="preserve">           4</w:t>
      </w:r>
      <w:r w:rsidR="00C740A5" w:rsidRPr="00EE01B3">
        <w:rPr>
          <w:rFonts w:ascii="Times New Roman" w:hAnsi="Times New Roman" w:cs="Times New Roman"/>
          <w:sz w:val="24"/>
          <w:szCs w:val="24"/>
        </w:rPr>
        <w:t>)Emekli Kartı: Üniversite’den emekli olmuş personele verilir. Kart üzerinde T.C. kimlik numarası, adı, soyadı, emekli sicil numarası, unvanı ve fotoğrafı yer alır.</w:t>
      </w:r>
    </w:p>
    <w:p w:rsidR="00C740A5" w:rsidRDefault="00EE01B3"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           5</w:t>
      </w:r>
      <w:r w:rsidR="00C740A5" w:rsidRPr="00EE01B3">
        <w:rPr>
          <w:rFonts w:ascii="Times New Roman" w:hAnsi="Times New Roman" w:cs="Times New Roman"/>
          <w:sz w:val="24"/>
          <w:szCs w:val="24"/>
        </w:rPr>
        <w:t xml:space="preserve">)Ziyaretçi Kartı: Üniversiteye kısa süreli giriş çıkış yapacak kişilere, kongre ve konferans için gelen kişilere, sosyal tesislerden yararlanacak kişilere giriş kapılarında kimlik alınmak suretiyle verilir. Kart üzerinde kart numarası yer alır. </w:t>
      </w:r>
    </w:p>
    <w:p w:rsidR="00EE01B3" w:rsidRPr="00EE01B3" w:rsidRDefault="00EE01B3" w:rsidP="00EE01B3">
      <w:pPr>
        <w:spacing w:after="0" w:line="240" w:lineRule="auto"/>
        <w:jc w:val="both"/>
        <w:rPr>
          <w:rFonts w:ascii="Times New Roman" w:hAnsi="Times New Roman" w:cs="Times New Roman"/>
          <w:sz w:val="24"/>
          <w:szCs w:val="24"/>
        </w:rPr>
      </w:pPr>
    </w:p>
    <w:p w:rsidR="00C740A5" w:rsidRPr="00EE01B3" w:rsidRDefault="00EE01B3" w:rsidP="00EE01B3">
      <w:pPr>
        <w:tabs>
          <w:tab w:val="left" w:pos="709"/>
        </w:tabs>
        <w:spacing w:after="0" w:line="240" w:lineRule="auto"/>
        <w:jc w:val="both"/>
        <w:rPr>
          <w:rFonts w:ascii="Times New Roman" w:hAnsi="Times New Roman" w:cs="Times New Roman"/>
          <w:b/>
          <w:sz w:val="24"/>
          <w:szCs w:val="24"/>
        </w:rPr>
      </w:pPr>
      <w:r w:rsidRPr="00EE01B3">
        <w:rPr>
          <w:rFonts w:ascii="Times New Roman" w:hAnsi="Times New Roman" w:cs="Times New Roman"/>
          <w:b/>
          <w:sz w:val="24"/>
          <w:szCs w:val="24"/>
        </w:rPr>
        <w:t xml:space="preserve">            </w:t>
      </w:r>
      <w:r w:rsidR="00C740A5" w:rsidRPr="00EE01B3">
        <w:rPr>
          <w:rFonts w:ascii="Times New Roman" w:hAnsi="Times New Roman" w:cs="Times New Roman"/>
          <w:b/>
          <w:sz w:val="24"/>
          <w:szCs w:val="24"/>
        </w:rPr>
        <w:t>Kimlik ve giriş kartlarının verilmesi:</w:t>
      </w:r>
    </w:p>
    <w:p w:rsidR="00C740A5" w:rsidRPr="00EE01B3" w:rsidRDefault="00EE01B3" w:rsidP="00EE01B3">
      <w:pPr>
        <w:tabs>
          <w:tab w:val="left" w:pos="709"/>
        </w:tabs>
        <w:spacing w:after="0" w:line="240" w:lineRule="auto"/>
        <w:jc w:val="both"/>
        <w:rPr>
          <w:rFonts w:ascii="Times New Roman" w:hAnsi="Times New Roman" w:cs="Times New Roman"/>
          <w:sz w:val="24"/>
          <w:szCs w:val="24"/>
        </w:rPr>
      </w:pPr>
      <w:r w:rsidRPr="00EE01B3">
        <w:rPr>
          <w:rFonts w:ascii="Times New Roman" w:hAnsi="Times New Roman" w:cs="Times New Roman"/>
          <w:b/>
          <w:sz w:val="24"/>
          <w:szCs w:val="24"/>
        </w:rPr>
        <w:t xml:space="preserve">            </w:t>
      </w:r>
      <w:r w:rsidR="00C740A5" w:rsidRPr="00EE01B3">
        <w:rPr>
          <w:rFonts w:ascii="Times New Roman" w:hAnsi="Times New Roman" w:cs="Times New Roman"/>
          <w:b/>
          <w:sz w:val="24"/>
          <w:szCs w:val="24"/>
        </w:rPr>
        <w:t>MADDE 6</w:t>
      </w:r>
      <w:r w:rsidR="00C740A5" w:rsidRPr="00EE01B3">
        <w:rPr>
          <w:rFonts w:ascii="Times New Roman" w:hAnsi="Times New Roman" w:cs="Times New Roman"/>
          <w:sz w:val="24"/>
          <w:szCs w:val="24"/>
        </w:rPr>
        <w:t xml:space="preserve"> - (1) Kimlik kartı üniversite personeli, öğrencileri,</w:t>
      </w:r>
      <w:r>
        <w:rPr>
          <w:rFonts w:ascii="Times New Roman" w:hAnsi="Times New Roman" w:cs="Times New Roman"/>
          <w:sz w:val="24"/>
          <w:szCs w:val="24"/>
        </w:rPr>
        <w:t xml:space="preserve"> </w:t>
      </w:r>
      <w:r w:rsidR="00C740A5" w:rsidRPr="00EE01B3">
        <w:rPr>
          <w:rFonts w:ascii="Times New Roman" w:hAnsi="Times New Roman" w:cs="Times New Roman"/>
          <w:sz w:val="24"/>
          <w:szCs w:val="24"/>
        </w:rPr>
        <w:t>geçici öğrencileri, aileleri, kurum dışı çalışanları,</w:t>
      </w:r>
      <w:r>
        <w:rPr>
          <w:rFonts w:ascii="Times New Roman" w:hAnsi="Times New Roman" w:cs="Times New Roman"/>
          <w:sz w:val="24"/>
          <w:szCs w:val="24"/>
        </w:rPr>
        <w:t xml:space="preserve"> </w:t>
      </w:r>
      <w:r w:rsidR="00C740A5" w:rsidRPr="00EE01B3">
        <w:rPr>
          <w:rFonts w:ascii="Times New Roman" w:hAnsi="Times New Roman" w:cs="Times New Roman"/>
          <w:sz w:val="24"/>
          <w:szCs w:val="24"/>
        </w:rPr>
        <w:t>emeklileri ve ziyaretçiler için ilk defa veya yeniden olmak üzere düzenlenir.</w:t>
      </w:r>
    </w:p>
    <w:p w:rsidR="00C740A5" w:rsidRPr="00EE01B3" w:rsidRDefault="00EE01B3" w:rsidP="00EE01B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a) Kimlik ve Giriş Kartlarının ilk defa verilmesi:</w:t>
      </w:r>
    </w:p>
    <w:p w:rsidR="00C740A5" w:rsidRPr="00EE01B3" w:rsidRDefault="001E0564"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1) Üniversitede kadrolu olarak görev yapmaya başlayan akademik ve idari personel, işçi, emekli ve ziyaretçi kartları Personel Daire Başkanlığınca düzenlenir.</w:t>
      </w:r>
    </w:p>
    <w:p w:rsidR="00C740A5" w:rsidRPr="00EE01B3" w:rsidRDefault="001E0564"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2) Üniversitede ÖSYM, yatay-dikey geçiş, özel yetenek sınavı, yüksek lisans, doktora vb.</w:t>
      </w:r>
      <w:r w:rsidR="00EE01B3">
        <w:rPr>
          <w:rFonts w:ascii="Times New Roman" w:hAnsi="Times New Roman" w:cs="Times New Roman"/>
          <w:sz w:val="24"/>
          <w:szCs w:val="24"/>
        </w:rPr>
        <w:t xml:space="preserve"> </w:t>
      </w:r>
      <w:r w:rsidR="00C740A5" w:rsidRPr="00EE01B3">
        <w:rPr>
          <w:rFonts w:ascii="Times New Roman" w:hAnsi="Times New Roman" w:cs="Times New Roman"/>
          <w:sz w:val="24"/>
          <w:szCs w:val="24"/>
        </w:rPr>
        <w:t>nedenlerle yeni öğrenim görmeye hak kazanan öğrenciler için Öğrenci İşleri Daire Başkanlığınca bir defaya mahsus ücretsiz kimlik kartı düzenlenir.</w:t>
      </w:r>
      <w:r w:rsidR="00EE01B3">
        <w:rPr>
          <w:rFonts w:ascii="Times New Roman" w:hAnsi="Times New Roman" w:cs="Times New Roman"/>
          <w:sz w:val="24"/>
          <w:szCs w:val="24"/>
        </w:rPr>
        <w:t xml:space="preserve"> </w:t>
      </w:r>
      <w:r w:rsidR="00C740A5" w:rsidRPr="00EE01B3">
        <w:rPr>
          <w:rFonts w:ascii="Times New Roman" w:hAnsi="Times New Roman" w:cs="Times New Roman"/>
          <w:sz w:val="24"/>
          <w:szCs w:val="24"/>
        </w:rPr>
        <w:t>Verilen kartların teknik nedenlerle bozulması veya hiç çalışmaması durumunda da yeni kimlik kartı ücretsiz değiştirilir.</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3) Üniversiteye diğer Üniversitelerden geçici süreyle eğitim görmeye gelen öğrenciler için yine Öğrenci İşleri Daire Başkanlığınca Geçici Öğrenci kimlik kartı düzenlenir.</w:t>
      </w:r>
    </w:p>
    <w:p w:rsidR="00C740A5" w:rsidRPr="00EE01B3" w:rsidRDefault="001E0564"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4) Personel Aile Kartları ilgili personelin isteği üzerine Üniversite Yönetim Kurulunca belirlenecek ücret üzerinden, Personel Daire Başkanlığı’nca verilir.</w:t>
      </w:r>
    </w:p>
    <w:p w:rsidR="00C740A5" w:rsidRPr="00EE01B3" w:rsidRDefault="001E0564"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5) Kurum Dışı Çalışan (Bu Yönergenin 5.maddesi 2-c-3 bendi) kartları ilgili kurum ya da ticari işletmenin isteği üzerine Üniversite Yönetim Kurulunca belirlenen ücret ödenmek suretiyle verilir. Başvuru sırasında istenecek belgeler Koruma ve Güvenlik Şube Müdürlüğü tarafından teslim alınacaktır.</w:t>
      </w:r>
    </w:p>
    <w:p w:rsidR="00C740A5" w:rsidRPr="00EE01B3" w:rsidRDefault="00C740A5" w:rsidP="00EE01B3">
      <w:pPr>
        <w:spacing w:after="0" w:line="240" w:lineRule="auto"/>
        <w:jc w:val="both"/>
        <w:rPr>
          <w:rFonts w:ascii="Times New Roman" w:hAnsi="Times New Roman" w:cs="Times New Roman"/>
          <w:sz w:val="24"/>
          <w:szCs w:val="24"/>
        </w:rPr>
      </w:pPr>
    </w:p>
    <w:p w:rsidR="00C740A5" w:rsidRPr="00EE01B3" w:rsidRDefault="00E14B57"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b) Yeniden kimlik kartı</w:t>
      </w:r>
      <w:r w:rsidR="00EE01B3">
        <w:rPr>
          <w:rFonts w:ascii="Times New Roman" w:hAnsi="Times New Roman" w:cs="Times New Roman"/>
          <w:sz w:val="24"/>
          <w:szCs w:val="24"/>
        </w:rPr>
        <w:t xml:space="preserve"> </w:t>
      </w:r>
      <w:r w:rsidR="00C740A5" w:rsidRPr="00EE01B3">
        <w:rPr>
          <w:rFonts w:ascii="Times New Roman" w:hAnsi="Times New Roman" w:cs="Times New Roman"/>
          <w:sz w:val="24"/>
          <w:szCs w:val="24"/>
        </w:rPr>
        <w:t>verilmesi:</w:t>
      </w:r>
    </w:p>
    <w:p w:rsidR="00C740A5" w:rsidRPr="00EE01B3" w:rsidRDefault="001E0564"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1) Bu yönerge kapsamında bulunan personelin kimlik kartının arızalanması, kırılması, kaybolması, çalınması ve kendi isteği ile değiştirilmek istenmesi durumunda personelin talep formu düzenlemesi ve bu yönergenin 13üncü maddesi gereği yatırılacak ücretin dekontu ile personel daire başkanlığına başvurulur.</w:t>
      </w:r>
    </w:p>
    <w:p w:rsidR="00C740A5" w:rsidRPr="00EE01B3" w:rsidRDefault="001E0564"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 xml:space="preserve">2) Üniversitede öğrenim gören öğrencilerin kartlarının arızalanması, </w:t>
      </w:r>
      <w:r w:rsidRPr="00EE01B3">
        <w:rPr>
          <w:rFonts w:ascii="Times New Roman" w:hAnsi="Times New Roman" w:cs="Times New Roman"/>
          <w:sz w:val="24"/>
          <w:szCs w:val="24"/>
        </w:rPr>
        <w:t>kırılması, kaybolması</w:t>
      </w:r>
      <w:r w:rsidR="00C740A5" w:rsidRPr="00EE01B3">
        <w:rPr>
          <w:rFonts w:ascii="Times New Roman" w:hAnsi="Times New Roman" w:cs="Times New Roman"/>
          <w:sz w:val="24"/>
          <w:szCs w:val="24"/>
        </w:rPr>
        <w:t xml:space="preserve">, çalınması ve kendi isteği ile değiştirilmek istenmesi </w:t>
      </w:r>
      <w:r w:rsidRPr="00EE01B3">
        <w:rPr>
          <w:rFonts w:ascii="Times New Roman" w:hAnsi="Times New Roman" w:cs="Times New Roman"/>
          <w:sz w:val="24"/>
          <w:szCs w:val="24"/>
        </w:rPr>
        <w:t>durumunda, kişinin</w:t>
      </w:r>
      <w:r w:rsidR="00C740A5" w:rsidRPr="00EE01B3">
        <w:rPr>
          <w:rFonts w:ascii="Times New Roman" w:hAnsi="Times New Roman" w:cs="Times New Roman"/>
          <w:sz w:val="24"/>
          <w:szCs w:val="24"/>
        </w:rPr>
        <w:t xml:space="preserve"> öğrenci kimlik kartı talep formu düzenlemesi ve bu Yönergenin 13</w:t>
      </w:r>
      <w:r w:rsidR="0071219B">
        <w:rPr>
          <w:rFonts w:ascii="Times New Roman" w:hAnsi="Times New Roman" w:cs="Times New Roman"/>
          <w:sz w:val="24"/>
          <w:szCs w:val="24"/>
        </w:rPr>
        <w:t xml:space="preserve"> </w:t>
      </w:r>
      <w:r w:rsidR="00C740A5" w:rsidRPr="00EE01B3">
        <w:rPr>
          <w:rFonts w:ascii="Times New Roman" w:hAnsi="Times New Roman" w:cs="Times New Roman"/>
          <w:sz w:val="24"/>
          <w:szCs w:val="24"/>
        </w:rPr>
        <w:t>üncü maddesi gereği yatıracağı ücret dekontu ile başvurması durumunda Öğrenci İşleri Daire Başkanlığına başvurulur.</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3) Kimlik kartı yeniden basılırken, kişinin önceki kimlik kartında para bakiyesi mevcut ise, bu para bakiyesi otomatik olarak yeni kimlik kartına aktarılır.</w:t>
      </w:r>
    </w:p>
    <w:p w:rsidR="00C740A5" w:rsidRPr="00EE01B3" w:rsidRDefault="00C740A5" w:rsidP="00EE01B3">
      <w:pPr>
        <w:spacing w:after="0" w:line="240" w:lineRule="auto"/>
        <w:jc w:val="both"/>
        <w:rPr>
          <w:rFonts w:ascii="Times New Roman" w:hAnsi="Times New Roman" w:cs="Times New Roman"/>
          <w:sz w:val="24"/>
          <w:szCs w:val="24"/>
        </w:rPr>
      </w:pPr>
    </w:p>
    <w:p w:rsidR="00C740A5" w:rsidRPr="00EE01B3" w:rsidRDefault="00E14B57"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c) Ziyaretçi Kartı verilmesi:</w:t>
      </w:r>
    </w:p>
    <w:p w:rsidR="00C740A5" w:rsidRPr="00EE01B3" w:rsidRDefault="00E14B57"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1) Üniversiteye giriş çıkış yapacaklara, kongre, konferans vb. etkinliklere katılacak kişilere ve diğer üniversitelerden geçici süreyle gelen kişilere ziyaretçi kartı Koruma ve Güvenlik Şube Müdürlüğü tarafından verilir.</w:t>
      </w:r>
    </w:p>
    <w:p w:rsidR="00C740A5" w:rsidRPr="00EE01B3" w:rsidRDefault="00E14B57"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 xml:space="preserve">2) Ziyaretçi Kartlarının tanzim edilmesini talep eden ilgili özel kuruluşlar veya kişilerin Üniversite Koruma ve Güvenlik Şube Müdürlüğüne başvurmaları gereklidir. </w:t>
      </w:r>
    </w:p>
    <w:p w:rsidR="00C740A5" w:rsidRDefault="00E14B57"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3) İlk defa veya yeniden kimlik kartı düzenlenebilmesi için bu Yönergenin 8 nci maddesinde belirtilen usul ve esaslar çerçevesinde ilgili</w:t>
      </w:r>
      <w:r>
        <w:rPr>
          <w:rFonts w:ascii="Times New Roman" w:hAnsi="Times New Roman" w:cs="Times New Roman"/>
          <w:sz w:val="24"/>
          <w:szCs w:val="24"/>
        </w:rPr>
        <w:t xml:space="preserve"> birim veya kişiler tarafından </w:t>
      </w:r>
      <w:r w:rsidR="00C740A5" w:rsidRPr="00EE01B3">
        <w:rPr>
          <w:rFonts w:ascii="Times New Roman" w:hAnsi="Times New Roman" w:cs="Times New Roman"/>
          <w:sz w:val="24"/>
          <w:szCs w:val="24"/>
        </w:rPr>
        <w:t>kartın talep edilmesi gerekmektedir. Aksi takdirde kimlik kartı tanzim edilmez.</w:t>
      </w:r>
    </w:p>
    <w:p w:rsidR="00E14B57" w:rsidRPr="00EE01B3" w:rsidRDefault="00E14B57" w:rsidP="00EE01B3">
      <w:pPr>
        <w:spacing w:after="0" w:line="240" w:lineRule="auto"/>
        <w:jc w:val="both"/>
        <w:rPr>
          <w:rFonts w:ascii="Times New Roman" w:hAnsi="Times New Roman" w:cs="Times New Roman"/>
          <w:sz w:val="24"/>
          <w:szCs w:val="24"/>
        </w:rPr>
      </w:pPr>
    </w:p>
    <w:p w:rsidR="00C740A5" w:rsidRPr="00E14B57" w:rsidRDefault="00E14B57" w:rsidP="00E14B57">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40A5" w:rsidRPr="00E14B57">
        <w:rPr>
          <w:rFonts w:ascii="Times New Roman" w:hAnsi="Times New Roman" w:cs="Times New Roman"/>
          <w:b/>
          <w:sz w:val="24"/>
          <w:szCs w:val="24"/>
        </w:rPr>
        <w:t>Sorumlu birim ve kayıt işlemleri:</w:t>
      </w:r>
    </w:p>
    <w:p w:rsidR="00C740A5" w:rsidRPr="00EE01B3" w:rsidRDefault="00E14B57"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740A5" w:rsidRPr="00E14B57">
        <w:rPr>
          <w:rFonts w:ascii="Times New Roman" w:hAnsi="Times New Roman" w:cs="Times New Roman"/>
          <w:b/>
          <w:sz w:val="24"/>
          <w:szCs w:val="24"/>
        </w:rPr>
        <w:t>Madde 7</w:t>
      </w:r>
      <w:r w:rsidR="00C740A5" w:rsidRPr="00EE01B3">
        <w:rPr>
          <w:rFonts w:ascii="Times New Roman" w:hAnsi="Times New Roman" w:cs="Times New Roman"/>
          <w:sz w:val="24"/>
          <w:szCs w:val="24"/>
        </w:rPr>
        <w:t xml:space="preserve"> – (1) Kimlik kartlarının temin edilmesi, basılması, muhafazası, kaydı, düzenlenmesi ve ilgili birimlere gönderilmesi işlemleri Personel Daire Başkanlığı ve Öğrenci İşleri Daire Başkanlığı tarafından yerine getirilir. Bu birimler bünyesinde bu işlemlerin yürütülebilmesi için  “Birim Kimlik Kartı Sorumlusu” belirlenir.</w:t>
      </w:r>
    </w:p>
    <w:p w:rsidR="00C740A5" w:rsidRPr="00EE01B3" w:rsidRDefault="00E14B57"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Kimlik basım sistemi içerisindeki fotoğraf ve/veya kişisel bilgileri eksik olan personele, öğrenciye ve bu yönerge ile kendisine kart verilmesi belirlenmeyen kişilere kimlik kartı düzenlenmez.</w:t>
      </w:r>
    </w:p>
    <w:p w:rsidR="00C740A5" w:rsidRPr="00EE01B3" w:rsidRDefault="00C740A5" w:rsidP="00EE01B3">
      <w:pPr>
        <w:spacing w:after="0" w:line="240" w:lineRule="auto"/>
        <w:jc w:val="both"/>
        <w:rPr>
          <w:rFonts w:ascii="Times New Roman" w:hAnsi="Times New Roman" w:cs="Times New Roman"/>
          <w:sz w:val="24"/>
          <w:szCs w:val="24"/>
        </w:rPr>
      </w:pPr>
    </w:p>
    <w:p w:rsidR="00C740A5" w:rsidRPr="00E14B57" w:rsidRDefault="00E14B57" w:rsidP="00EE01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40A5" w:rsidRPr="00E14B57">
        <w:rPr>
          <w:rFonts w:ascii="Times New Roman" w:hAnsi="Times New Roman" w:cs="Times New Roman"/>
          <w:b/>
          <w:sz w:val="24"/>
          <w:szCs w:val="24"/>
        </w:rPr>
        <w:t>Kimlik ve giriş kartı talebinde bulunma:</w:t>
      </w:r>
    </w:p>
    <w:p w:rsidR="00C740A5" w:rsidRPr="00EE01B3" w:rsidRDefault="00E14B57"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740A5" w:rsidRPr="00E14B57">
        <w:rPr>
          <w:rFonts w:ascii="Times New Roman" w:hAnsi="Times New Roman" w:cs="Times New Roman"/>
          <w:b/>
          <w:sz w:val="24"/>
          <w:szCs w:val="24"/>
        </w:rPr>
        <w:t>MADDE 8 -</w:t>
      </w:r>
      <w:r w:rsidR="00C740A5" w:rsidRPr="00EE01B3">
        <w:rPr>
          <w:rFonts w:ascii="Times New Roman" w:hAnsi="Times New Roman" w:cs="Times New Roman"/>
          <w:sz w:val="24"/>
          <w:szCs w:val="24"/>
        </w:rPr>
        <w:t xml:space="preserve"> (1) Kimlik kartı talebinde bulunacak personel, kimlik talep formunu görev yaptıkları birim üzerinden Personel Daire Başkanlığına iletecektir.</w:t>
      </w:r>
    </w:p>
    <w:p w:rsidR="00C740A5" w:rsidRPr="00EE01B3" w:rsidRDefault="00E14B57"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 xml:space="preserve">Kimlik kartı talebinde bulunacak kampüs dışındaki birim öğrencileri, öğrenim gördüğü birimin öğrenci işleri bürosuna başvuracaktır. Basım talepleri, ilgili birimin kimlik kartı </w:t>
      </w:r>
      <w:r w:rsidRPr="00EE01B3">
        <w:rPr>
          <w:rFonts w:ascii="Times New Roman" w:hAnsi="Times New Roman" w:cs="Times New Roman"/>
          <w:sz w:val="24"/>
          <w:szCs w:val="24"/>
        </w:rPr>
        <w:t>sorumlusunca Öğrenci</w:t>
      </w:r>
      <w:r w:rsidR="00C740A5" w:rsidRPr="00EE01B3">
        <w:rPr>
          <w:rFonts w:ascii="Times New Roman" w:hAnsi="Times New Roman" w:cs="Times New Roman"/>
          <w:sz w:val="24"/>
          <w:szCs w:val="24"/>
        </w:rPr>
        <w:t xml:space="preserve"> İşleri Daire Başkanlığına iletilir. Kampüs içinde yer alan birimlerde okuyan öğrenciler Öğrenci İşleri Daire Başkanlığı kimlik birimine şahsen başvuruda bulunacaktır.</w:t>
      </w:r>
    </w:p>
    <w:p w:rsidR="00C740A5" w:rsidRPr="00EE01B3" w:rsidRDefault="00E14B57"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 xml:space="preserve">Kurum Dışı Çalışan Kartı başvurusu, ilgilinin çalıştığı kurum veya kuruluş tarafından Koruma ve Güvenlik Şube Müdürlüğüne yapılır. Koruma ve Güvenlik Şube Müdürlüğünün isteği doğrultusunda kart basımı Personel Daire Başkanlığınca yapılacaktır. </w:t>
      </w:r>
    </w:p>
    <w:p w:rsidR="00C740A5" w:rsidRPr="00EE01B3" w:rsidRDefault="00E14B57"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 xml:space="preserve">Kongre, konferans vb. etkinliklere katılacak </w:t>
      </w:r>
      <w:r w:rsidRPr="00EE01B3">
        <w:rPr>
          <w:rFonts w:ascii="Times New Roman" w:hAnsi="Times New Roman" w:cs="Times New Roman"/>
          <w:sz w:val="24"/>
          <w:szCs w:val="24"/>
        </w:rPr>
        <w:t>kişiler, Üniversiteyi</w:t>
      </w:r>
      <w:r w:rsidR="00C740A5" w:rsidRPr="00EE01B3">
        <w:rPr>
          <w:rFonts w:ascii="Times New Roman" w:hAnsi="Times New Roman" w:cs="Times New Roman"/>
          <w:sz w:val="24"/>
          <w:szCs w:val="24"/>
        </w:rPr>
        <w:t xml:space="preserve"> ziyarete gelen kişiler ziyaretçi kartı için Koruma ve Güvenlik Şube Müdürlüğüne başvuru yapacaktır. Bu tür etkinlikler kapsamında ilgili firmalar/organizasyonlar dışında şahsen yapılan kimlik kartı talepleri işleme alınmaz.</w:t>
      </w:r>
    </w:p>
    <w:p w:rsidR="00C740A5" w:rsidRPr="00EE01B3" w:rsidRDefault="00E14B57"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Emekli olan personel, emekli kartı almak için Personel Daire Başkanlığına başvurur. Söz konusu başvurunun yapılabilmesi için, Sosyal Güvenlik Kurumu Başkanlığı tarafından ilgilinin emeklilik işlemlerinin tamamlanmış olması şarttır.</w:t>
      </w:r>
    </w:p>
    <w:p w:rsidR="00C740A5" w:rsidRDefault="00E14B57"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40A5" w:rsidRPr="00EE01B3">
        <w:rPr>
          <w:rFonts w:ascii="Times New Roman" w:hAnsi="Times New Roman" w:cs="Times New Roman"/>
          <w:sz w:val="24"/>
          <w:szCs w:val="24"/>
        </w:rPr>
        <w:t>Personel Aile kartı için başvuruda bulunmak isteyen personel, başvurularını çalıştıkları birim üzerinden yapacaktır.</w:t>
      </w:r>
    </w:p>
    <w:p w:rsidR="00E14B57" w:rsidRPr="00EE01B3" w:rsidRDefault="00E14B57" w:rsidP="00E14B57">
      <w:pPr>
        <w:tabs>
          <w:tab w:val="left" w:pos="709"/>
        </w:tabs>
        <w:spacing w:after="0" w:line="240" w:lineRule="auto"/>
        <w:jc w:val="both"/>
        <w:rPr>
          <w:rFonts w:ascii="Times New Roman" w:hAnsi="Times New Roman" w:cs="Times New Roman"/>
          <w:sz w:val="24"/>
          <w:szCs w:val="24"/>
        </w:rPr>
      </w:pPr>
    </w:p>
    <w:p w:rsidR="00C740A5" w:rsidRPr="00E14B57" w:rsidRDefault="00E14B57" w:rsidP="00EE01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40A5" w:rsidRPr="00E14B57">
        <w:rPr>
          <w:rFonts w:ascii="Times New Roman" w:hAnsi="Times New Roman" w:cs="Times New Roman"/>
          <w:b/>
          <w:sz w:val="24"/>
          <w:szCs w:val="24"/>
        </w:rPr>
        <w:t xml:space="preserve">Kimlik ve giriş kartı düzenlenmesi ve </w:t>
      </w:r>
      <w:r w:rsidR="00E35853" w:rsidRPr="00E14B57">
        <w:rPr>
          <w:rFonts w:ascii="Times New Roman" w:hAnsi="Times New Roman" w:cs="Times New Roman"/>
          <w:b/>
          <w:sz w:val="24"/>
          <w:szCs w:val="24"/>
        </w:rPr>
        <w:t>gönderilmesi:</w:t>
      </w:r>
    </w:p>
    <w:p w:rsidR="00C740A5" w:rsidRPr="00EE01B3" w:rsidRDefault="00E14B57"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740A5" w:rsidRPr="00E14B57">
        <w:rPr>
          <w:rFonts w:ascii="Times New Roman" w:hAnsi="Times New Roman" w:cs="Times New Roman"/>
          <w:b/>
          <w:sz w:val="24"/>
          <w:szCs w:val="24"/>
        </w:rPr>
        <w:t>MADDE 9</w:t>
      </w:r>
      <w:r w:rsidR="00C740A5" w:rsidRPr="00EE01B3">
        <w:rPr>
          <w:rFonts w:ascii="Times New Roman" w:hAnsi="Times New Roman" w:cs="Times New Roman"/>
          <w:sz w:val="24"/>
          <w:szCs w:val="24"/>
        </w:rPr>
        <w:t xml:space="preserve"> – (1)  Öğrenci kimlik kartlarının basımı Öğrenci İşleri Daire Başkanlığınca, personelle ilgili kimlik kartlarının basımı Personel Daire </w:t>
      </w:r>
      <w:r w:rsidR="00E35853" w:rsidRPr="00EE01B3">
        <w:rPr>
          <w:rFonts w:ascii="Times New Roman" w:hAnsi="Times New Roman" w:cs="Times New Roman"/>
          <w:sz w:val="24"/>
          <w:szCs w:val="24"/>
        </w:rPr>
        <w:t>Başkanlığınca, Personel</w:t>
      </w:r>
      <w:r w:rsidR="00C740A5" w:rsidRPr="00EE01B3">
        <w:rPr>
          <w:rFonts w:ascii="Times New Roman" w:hAnsi="Times New Roman" w:cs="Times New Roman"/>
          <w:sz w:val="24"/>
          <w:szCs w:val="24"/>
        </w:rPr>
        <w:t xml:space="preserve"> Aile Kartı ve Ziyaretçi Kartlarının basımı yine Personel Daire Başkanlığı’nca yapılır. Fotoğraf ve/veya gereken bilgilerde eksiklik olduğu tespit edilen kişilere kimlik kartı basılmaz.</w:t>
      </w:r>
    </w:p>
    <w:p w:rsidR="00C740A5" w:rsidRPr="00EE01B3" w:rsidRDefault="00E14B57"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Basılan kimlik kartları ilgili Birimlerin birim amirlerine teslim tutanağı ve imza listesi ile gönderilir. Birim amirleri kimlik kartı sahibine imza karşılığında elden teslim eder. İmza listesi ilgili Başkanlığa gönderilir.</w:t>
      </w:r>
    </w:p>
    <w:p w:rsidR="00C740A5" w:rsidRPr="00EE01B3" w:rsidRDefault="00E14B57"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Kimlik Kartı baskı işlemlerinde kullanılan ofset baskı kartlar ve diğer sarf malzemeleri Personel ve Öğrenci İşleri Daire Başkanlığının talebi üzerine İdari ve Mali İşler Daire Başkanlığı tarafından sağlanır.</w:t>
      </w:r>
    </w:p>
    <w:p w:rsidR="00C740A5" w:rsidRPr="00EE01B3" w:rsidRDefault="00C740A5" w:rsidP="00EE01B3">
      <w:pPr>
        <w:spacing w:after="0" w:line="240" w:lineRule="auto"/>
        <w:jc w:val="both"/>
        <w:rPr>
          <w:rFonts w:ascii="Times New Roman" w:hAnsi="Times New Roman" w:cs="Times New Roman"/>
          <w:sz w:val="24"/>
          <w:szCs w:val="24"/>
        </w:rPr>
      </w:pPr>
    </w:p>
    <w:p w:rsidR="00C740A5" w:rsidRPr="00E14B57" w:rsidRDefault="00E14B57" w:rsidP="00EE01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40A5" w:rsidRPr="00E14B57">
        <w:rPr>
          <w:rFonts w:ascii="Times New Roman" w:hAnsi="Times New Roman" w:cs="Times New Roman"/>
          <w:b/>
          <w:sz w:val="24"/>
          <w:szCs w:val="24"/>
        </w:rPr>
        <w:t>Kimlik ve giriş kartı sahibinin sorumluluğu:</w:t>
      </w:r>
    </w:p>
    <w:p w:rsidR="00C740A5" w:rsidRPr="00EE01B3" w:rsidRDefault="00E14B57" w:rsidP="00E14B5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740A5" w:rsidRPr="00E14B57">
        <w:rPr>
          <w:rFonts w:ascii="Times New Roman" w:hAnsi="Times New Roman" w:cs="Times New Roman"/>
          <w:b/>
          <w:sz w:val="24"/>
          <w:szCs w:val="24"/>
        </w:rPr>
        <w:t>MADDE 10</w:t>
      </w:r>
      <w:r w:rsidR="00C740A5" w:rsidRPr="00EE01B3">
        <w:rPr>
          <w:rFonts w:ascii="Times New Roman" w:hAnsi="Times New Roman" w:cs="Times New Roman"/>
          <w:sz w:val="24"/>
          <w:szCs w:val="24"/>
        </w:rPr>
        <w:t xml:space="preserve"> </w:t>
      </w:r>
      <w:r w:rsidR="00C740A5" w:rsidRPr="00E14B57">
        <w:rPr>
          <w:rFonts w:ascii="Times New Roman" w:hAnsi="Times New Roman" w:cs="Times New Roman"/>
          <w:b/>
          <w:sz w:val="24"/>
          <w:szCs w:val="24"/>
        </w:rPr>
        <w:t>-</w:t>
      </w:r>
      <w:r w:rsidR="00C740A5" w:rsidRPr="00EE01B3">
        <w:rPr>
          <w:rFonts w:ascii="Times New Roman" w:hAnsi="Times New Roman" w:cs="Times New Roman"/>
          <w:sz w:val="24"/>
          <w:szCs w:val="24"/>
        </w:rPr>
        <w:t xml:space="preserve"> (1) Kimlik kartı sahibi, kartın ifade ettiği resmî anlam ve itibar ile taşıdığı özelliklere uygun olarak gereken özen ve dikkati göstermek suretiyle kullanımından sorumludur.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Kimlik </w:t>
      </w:r>
      <w:r w:rsidR="00E35853" w:rsidRPr="00EE01B3">
        <w:rPr>
          <w:rFonts w:ascii="Times New Roman" w:hAnsi="Times New Roman" w:cs="Times New Roman"/>
          <w:sz w:val="24"/>
          <w:szCs w:val="24"/>
        </w:rPr>
        <w:t>Kartları, bir</w:t>
      </w:r>
      <w:r w:rsidRPr="00EE01B3">
        <w:rPr>
          <w:rFonts w:ascii="Times New Roman" w:hAnsi="Times New Roman" w:cs="Times New Roman"/>
          <w:sz w:val="24"/>
          <w:szCs w:val="24"/>
        </w:rPr>
        <w:t xml:space="preserve"> başkasına rehin olarak bırakılamaz, sahibinin dışında başka kimseler tarafından kullanılamaz. Kullanılması durumunda kullandıran ve kullananlar hakkında gerekli idari ve adli işlemler tesis edilir.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Kimlik kartının; su, yağ, kimyasal madde ile temas </w:t>
      </w:r>
      <w:r w:rsidR="00E35853" w:rsidRPr="00EE01B3">
        <w:rPr>
          <w:rFonts w:ascii="Times New Roman" w:hAnsi="Times New Roman" w:cs="Times New Roman"/>
          <w:sz w:val="24"/>
          <w:szCs w:val="24"/>
        </w:rPr>
        <w:t>ettirilmesi, delik</w:t>
      </w:r>
      <w:r w:rsidRPr="00EE01B3">
        <w:rPr>
          <w:rFonts w:ascii="Times New Roman" w:hAnsi="Times New Roman" w:cs="Times New Roman"/>
          <w:sz w:val="24"/>
          <w:szCs w:val="24"/>
        </w:rPr>
        <w:t xml:space="preserve"> </w:t>
      </w:r>
      <w:r w:rsidR="00E35853" w:rsidRPr="00EE01B3">
        <w:rPr>
          <w:rFonts w:ascii="Times New Roman" w:hAnsi="Times New Roman" w:cs="Times New Roman"/>
          <w:sz w:val="24"/>
          <w:szCs w:val="24"/>
        </w:rPr>
        <w:t>açılarak, bükülerek</w:t>
      </w:r>
      <w:r w:rsidRPr="00EE01B3">
        <w:rPr>
          <w:rFonts w:ascii="Times New Roman" w:hAnsi="Times New Roman" w:cs="Times New Roman"/>
          <w:sz w:val="24"/>
          <w:szCs w:val="24"/>
        </w:rPr>
        <w:t xml:space="preserve">, çizilerek, sıcak ortamlarda </w:t>
      </w:r>
      <w:r w:rsidR="00E35853" w:rsidRPr="00EE01B3">
        <w:rPr>
          <w:rFonts w:ascii="Times New Roman" w:hAnsi="Times New Roman" w:cs="Times New Roman"/>
          <w:sz w:val="24"/>
          <w:szCs w:val="24"/>
        </w:rPr>
        <w:t>bulundurularak, güneş</w:t>
      </w:r>
      <w:r w:rsidRPr="00EE01B3">
        <w:rPr>
          <w:rFonts w:ascii="Times New Roman" w:hAnsi="Times New Roman" w:cs="Times New Roman"/>
          <w:sz w:val="24"/>
          <w:szCs w:val="24"/>
        </w:rPr>
        <w:t xml:space="preserve"> altında uzun sure </w:t>
      </w:r>
      <w:r w:rsidR="001E0564" w:rsidRPr="00EE01B3">
        <w:rPr>
          <w:rFonts w:ascii="Times New Roman" w:hAnsi="Times New Roman" w:cs="Times New Roman"/>
          <w:sz w:val="24"/>
          <w:szCs w:val="24"/>
        </w:rPr>
        <w:t>bırakılarak</w:t>
      </w:r>
      <w:r w:rsidRPr="00EE01B3">
        <w:rPr>
          <w:rFonts w:ascii="Times New Roman" w:hAnsi="Times New Roman" w:cs="Times New Roman"/>
          <w:sz w:val="24"/>
          <w:szCs w:val="24"/>
        </w:rPr>
        <w:t xml:space="preserve"> ve benzeri sebeplerle kullanılmaz hale gelmesi </w:t>
      </w:r>
      <w:r w:rsidR="00E35853" w:rsidRPr="00EE01B3">
        <w:rPr>
          <w:rFonts w:ascii="Times New Roman" w:hAnsi="Times New Roman" w:cs="Times New Roman"/>
          <w:sz w:val="24"/>
          <w:szCs w:val="24"/>
        </w:rPr>
        <w:t>durumunda, kart</w:t>
      </w:r>
      <w:r w:rsidRPr="00EE01B3">
        <w:rPr>
          <w:rFonts w:ascii="Times New Roman" w:hAnsi="Times New Roman" w:cs="Times New Roman"/>
          <w:sz w:val="24"/>
          <w:szCs w:val="24"/>
        </w:rPr>
        <w:t xml:space="preserve"> sahibinin başvurusuna istinaden ancak Yönergenin 13. maddesinin 3. fıkrası uyarınca yeni kart </w:t>
      </w:r>
      <w:r w:rsidR="00E35853" w:rsidRPr="00EE01B3">
        <w:rPr>
          <w:rFonts w:ascii="Times New Roman" w:hAnsi="Times New Roman" w:cs="Times New Roman"/>
          <w:sz w:val="24"/>
          <w:szCs w:val="24"/>
        </w:rPr>
        <w:t>tanzim edilebilir</w:t>
      </w:r>
      <w:r w:rsidRPr="00EE01B3">
        <w:rPr>
          <w:rFonts w:ascii="Times New Roman" w:hAnsi="Times New Roman" w:cs="Times New Roman"/>
          <w:sz w:val="24"/>
          <w:szCs w:val="24"/>
        </w:rPr>
        <w:t>.</w:t>
      </w:r>
    </w:p>
    <w:p w:rsidR="00C740A5" w:rsidRPr="00EE01B3" w:rsidRDefault="00C740A5" w:rsidP="00EE01B3">
      <w:pPr>
        <w:spacing w:after="0" w:line="240" w:lineRule="auto"/>
        <w:jc w:val="both"/>
        <w:rPr>
          <w:rFonts w:ascii="Times New Roman" w:hAnsi="Times New Roman" w:cs="Times New Roman"/>
          <w:sz w:val="24"/>
          <w:szCs w:val="24"/>
        </w:rPr>
      </w:pPr>
    </w:p>
    <w:p w:rsidR="00C740A5" w:rsidRPr="00B135BC" w:rsidRDefault="00B135BC" w:rsidP="00B135BC">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40A5" w:rsidRPr="00B135BC">
        <w:rPr>
          <w:rFonts w:ascii="Times New Roman" w:hAnsi="Times New Roman" w:cs="Times New Roman"/>
          <w:b/>
          <w:sz w:val="24"/>
          <w:szCs w:val="24"/>
        </w:rPr>
        <w:t>Kimlik ve giriş kartlarının güvenlik geçiş noktalarında ve yetkilendirilmiş kapı girişlerinde kullanılması:</w:t>
      </w:r>
    </w:p>
    <w:p w:rsidR="00C740A5" w:rsidRPr="00EE01B3" w:rsidRDefault="00B135BC" w:rsidP="00B135B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740A5" w:rsidRPr="00B135BC">
        <w:rPr>
          <w:rFonts w:ascii="Times New Roman" w:hAnsi="Times New Roman" w:cs="Times New Roman"/>
          <w:b/>
          <w:sz w:val="24"/>
          <w:szCs w:val="24"/>
        </w:rPr>
        <w:t>MADDE 11</w:t>
      </w:r>
      <w:r w:rsidR="00C740A5" w:rsidRPr="00EE01B3">
        <w:rPr>
          <w:rFonts w:ascii="Times New Roman" w:hAnsi="Times New Roman" w:cs="Times New Roman"/>
          <w:sz w:val="24"/>
          <w:szCs w:val="24"/>
        </w:rPr>
        <w:t xml:space="preserve"> </w:t>
      </w:r>
      <w:r w:rsidR="00C740A5" w:rsidRPr="00B135BC">
        <w:rPr>
          <w:rFonts w:ascii="Times New Roman" w:hAnsi="Times New Roman" w:cs="Times New Roman"/>
          <w:b/>
          <w:sz w:val="24"/>
          <w:szCs w:val="24"/>
        </w:rPr>
        <w:t>-</w:t>
      </w:r>
      <w:r w:rsidR="00C740A5" w:rsidRPr="00EE01B3">
        <w:rPr>
          <w:rFonts w:ascii="Times New Roman" w:hAnsi="Times New Roman" w:cs="Times New Roman"/>
          <w:sz w:val="24"/>
          <w:szCs w:val="24"/>
        </w:rPr>
        <w:t xml:space="preserve"> (1) Üniversitenin Kampüs girişinde ve çeşitli birimlerinde yer alan güvenlik noktalarındaki giriş-çıkış turnikelerinde ve yemekhane turnikelerinden geçişlerde Kimlik Kartlarının kullanımı zorunludur.</w:t>
      </w:r>
    </w:p>
    <w:p w:rsidR="00C740A5" w:rsidRPr="00EE01B3" w:rsidRDefault="001E0564"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Halk otobüsü giriş izni verilen girişlerde güvenlik görevlilerince otobüs içerisindeki kişilerin kart bilgileri mobil el terminalleri ile okunarak girişe izin verilecektir. Mobil el terminalinin olmaması durumunda araçtakiler kampüs girişinde indirilip turnikelerden geçmeleri sağlanacaktır.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KYK Personeli, Banka çalışanları, PTT çalışanları, Teknokent çalışanları, ticari işletmelerin çalışanları vb. diğer </w:t>
      </w:r>
      <w:r w:rsidR="00B135BC" w:rsidRPr="00EE01B3">
        <w:rPr>
          <w:rFonts w:ascii="Times New Roman" w:hAnsi="Times New Roman" w:cs="Times New Roman"/>
          <w:sz w:val="24"/>
          <w:szCs w:val="24"/>
        </w:rPr>
        <w:t>çalışanlar, Kurum</w:t>
      </w:r>
      <w:r w:rsidRPr="00EE01B3">
        <w:rPr>
          <w:rFonts w:ascii="Times New Roman" w:hAnsi="Times New Roman" w:cs="Times New Roman"/>
          <w:sz w:val="24"/>
          <w:szCs w:val="24"/>
        </w:rPr>
        <w:t xml:space="preserve"> Dışı Çalışan Kartı ile giriş çıkış yapmak zorundadır.</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Üniversiteye giriş çıkış yapacak kişiler, kongre, konferans vb. etkinliklere katılacak kişiler, Sosyal ve Spor Tesislerinden yararlanacak kişiler giriş kapılarında kimlik alınmak suretiyle verilecek Ziyaretçi Kartları ile giriş yapmak zorundadır.</w:t>
      </w:r>
    </w:p>
    <w:p w:rsidR="00C740A5"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 xml:space="preserve">Yasaklı kişilerin Üniversite alanlarına giriş-çıkışları ile ilgili kimlik kartı yetkilendirmeleri kişiye verilen disiplin hükümleri uyarınca Rektörlükçe belirlenir ve Koruma ve Güvenlik Şube Müdürlüğünce giriş çıkış </w:t>
      </w:r>
      <w:r w:rsidR="00B135BC" w:rsidRPr="00EE01B3">
        <w:rPr>
          <w:rFonts w:ascii="Times New Roman" w:hAnsi="Times New Roman" w:cs="Times New Roman"/>
          <w:sz w:val="24"/>
          <w:szCs w:val="24"/>
        </w:rPr>
        <w:t>noktalarında uygulanır</w:t>
      </w:r>
      <w:r w:rsidR="00C740A5" w:rsidRPr="00EE01B3">
        <w:rPr>
          <w:rFonts w:ascii="Times New Roman" w:hAnsi="Times New Roman" w:cs="Times New Roman"/>
          <w:sz w:val="24"/>
          <w:szCs w:val="24"/>
        </w:rPr>
        <w:t>.</w:t>
      </w:r>
    </w:p>
    <w:p w:rsidR="00960906" w:rsidRPr="00EE01B3" w:rsidRDefault="00960906" w:rsidP="001E0564">
      <w:pPr>
        <w:tabs>
          <w:tab w:val="left" w:pos="709"/>
        </w:tabs>
        <w:spacing w:after="0" w:line="240" w:lineRule="auto"/>
        <w:jc w:val="both"/>
        <w:rPr>
          <w:rFonts w:ascii="Times New Roman" w:hAnsi="Times New Roman" w:cs="Times New Roman"/>
          <w:sz w:val="24"/>
          <w:szCs w:val="24"/>
        </w:rPr>
      </w:pPr>
    </w:p>
    <w:p w:rsidR="00C740A5" w:rsidRPr="00EE01B3" w:rsidRDefault="00C740A5" w:rsidP="00EE01B3">
      <w:pPr>
        <w:spacing w:after="0" w:line="240" w:lineRule="auto"/>
        <w:jc w:val="both"/>
        <w:rPr>
          <w:rFonts w:ascii="Times New Roman" w:hAnsi="Times New Roman" w:cs="Times New Roman"/>
          <w:sz w:val="24"/>
          <w:szCs w:val="24"/>
        </w:rPr>
      </w:pPr>
    </w:p>
    <w:p w:rsidR="00C740A5" w:rsidRPr="001E0564" w:rsidRDefault="001E0564" w:rsidP="001E0564">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40A5" w:rsidRPr="001E0564">
        <w:rPr>
          <w:rFonts w:ascii="Times New Roman" w:hAnsi="Times New Roman" w:cs="Times New Roman"/>
          <w:b/>
          <w:sz w:val="24"/>
          <w:szCs w:val="24"/>
        </w:rPr>
        <w:t>Kimlik kartlarının yemek hizmetlerinde kullanılması:</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740A5" w:rsidRPr="001E0564">
        <w:rPr>
          <w:rFonts w:ascii="Times New Roman" w:hAnsi="Times New Roman" w:cs="Times New Roman"/>
          <w:b/>
          <w:sz w:val="24"/>
          <w:szCs w:val="24"/>
        </w:rPr>
        <w:t xml:space="preserve">MADDE 12 </w:t>
      </w:r>
      <w:r w:rsidR="00C740A5" w:rsidRPr="00EE01B3">
        <w:rPr>
          <w:rFonts w:ascii="Times New Roman" w:hAnsi="Times New Roman" w:cs="Times New Roman"/>
          <w:sz w:val="24"/>
          <w:szCs w:val="24"/>
        </w:rPr>
        <w:t>– (1) Tüm kimlik kartı tipleri, merkezi yemekhane turnike sistemlerini kullanabilir ve kimlik kartı sahipleri buralarda ücretli yemek yiyebilirler. Kimlik kartlarına para yükleme işlemleri, yemekhane girişinde dolum noktasında yapılır.</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40A5" w:rsidRPr="00EE01B3">
        <w:rPr>
          <w:rFonts w:ascii="Times New Roman" w:hAnsi="Times New Roman" w:cs="Times New Roman"/>
          <w:sz w:val="24"/>
          <w:szCs w:val="24"/>
        </w:rPr>
        <w:t>Yemek bursu hak eden öğrencilerin kimlik kartlarına yapılacak olan tanımlamalar Sağlık Kültür ve Spor Daire Başkanlığınca yapılır.</w:t>
      </w:r>
    </w:p>
    <w:p w:rsidR="00C740A5" w:rsidRPr="00EE01B3" w:rsidRDefault="00C740A5" w:rsidP="00EE01B3">
      <w:pPr>
        <w:spacing w:after="0" w:line="240" w:lineRule="auto"/>
        <w:jc w:val="both"/>
        <w:rPr>
          <w:rFonts w:ascii="Times New Roman" w:hAnsi="Times New Roman" w:cs="Times New Roman"/>
          <w:sz w:val="24"/>
          <w:szCs w:val="24"/>
        </w:rPr>
      </w:pPr>
    </w:p>
    <w:p w:rsidR="00C740A5" w:rsidRPr="00EE01B3" w:rsidRDefault="00C740A5" w:rsidP="00EE01B3">
      <w:pPr>
        <w:spacing w:after="0" w:line="240" w:lineRule="auto"/>
        <w:jc w:val="both"/>
        <w:rPr>
          <w:rFonts w:ascii="Times New Roman" w:hAnsi="Times New Roman" w:cs="Times New Roman"/>
          <w:sz w:val="24"/>
          <w:szCs w:val="24"/>
        </w:rPr>
      </w:pPr>
    </w:p>
    <w:p w:rsidR="00C740A5" w:rsidRPr="001E0564" w:rsidRDefault="001E0564" w:rsidP="00EE01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40A5" w:rsidRPr="001E0564">
        <w:rPr>
          <w:rFonts w:ascii="Times New Roman" w:hAnsi="Times New Roman" w:cs="Times New Roman"/>
          <w:b/>
          <w:sz w:val="24"/>
          <w:szCs w:val="24"/>
        </w:rPr>
        <w:t>Kimlik ve giriş kartının kaybolması veya yıpranması, personel unvan değişikliği:</w:t>
      </w:r>
    </w:p>
    <w:p w:rsidR="00C740A5" w:rsidRPr="00EE01B3" w:rsidRDefault="001E0564" w:rsidP="00EE01B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740A5" w:rsidRPr="001E0564">
        <w:rPr>
          <w:rFonts w:ascii="Times New Roman" w:hAnsi="Times New Roman" w:cs="Times New Roman"/>
          <w:b/>
          <w:sz w:val="24"/>
          <w:szCs w:val="24"/>
        </w:rPr>
        <w:t>MADDE 13</w:t>
      </w:r>
      <w:r w:rsidR="00C740A5" w:rsidRPr="00EE01B3">
        <w:rPr>
          <w:rFonts w:ascii="Times New Roman" w:hAnsi="Times New Roman" w:cs="Times New Roman"/>
          <w:sz w:val="24"/>
          <w:szCs w:val="24"/>
        </w:rPr>
        <w:t xml:space="preserve"> </w:t>
      </w:r>
      <w:r w:rsidRPr="00EE01B3">
        <w:rPr>
          <w:rFonts w:ascii="Times New Roman" w:hAnsi="Times New Roman" w:cs="Times New Roman"/>
          <w:sz w:val="24"/>
          <w:szCs w:val="24"/>
        </w:rPr>
        <w:t>–</w:t>
      </w:r>
      <w:r w:rsidR="00C740A5" w:rsidRPr="00EE01B3">
        <w:rPr>
          <w:rFonts w:ascii="Times New Roman" w:hAnsi="Times New Roman" w:cs="Times New Roman"/>
          <w:sz w:val="24"/>
          <w:szCs w:val="24"/>
        </w:rPr>
        <w:t xml:space="preserve"> (1) Kimlik kartının kaybedilmesi, çaldırılması, kırılması, arızalanması veya unvan değişikliği hallerinde, ilgili Personel ve çalışanlar bu Yönergenin ekinde yer alan Ek-3 Yeni Kimlik Kartı Talep Formu ile birlikte görev yaptığı birime durumu bildirerek, bu Yönergenin 8 inci maddesinde belirtilen usule uygun olarak yeniden kimlik kartı talebinde bulunur. Yeni Kimlik Kartı talep eden personele ait bilgiler Personel Daire Başkanlığı’na bildirilir.</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2A04" w:rsidRPr="00526FFF">
        <w:rPr>
          <w:rFonts w:ascii="Times New Roman" w:hAnsi="Times New Roman" w:cs="Times New Roman"/>
          <w:sz w:val="24"/>
          <w:szCs w:val="24"/>
        </w:rPr>
        <w:t>K</w:t>
      </w:r>
      <w:r w:rsidR="00C740A5" w:rsidRPr="00526FFF">
        <w:rPr>
          <w:rFonts w:ascii="Times New Roman" w:hAnsi="Times New Roman" w:cs="Times New Roman"/>
          <w:sz w:val="24"/>
          <w:szCs w:val="24"/>
        </w:rPr>
        <w:t>imlik kartını kaybeden</w:t>
      </w:r>
      <w:r w:rsidR="0071219B" w:rsidRPr="00526FFF">
        <w:rPr>
          <w:rFonts w:ascii="Times New Roman" w:hAnsi="Times New Roman" w:cs="Times New Roman"/>
          <w:sz w:val="24"/>
          <w:szCs w:val="24"/>
        </w:rPr>
        <w:t xml:space="preserve"> öğrenciler </w:t>
      </w:r>
      <w:r w:rsidR="007851C7" w:rsidRPr="00526FFF">
        <w:rPr>
          <w:rFonts w:ascii="Times New Roman" w:hAnsi="Times New Roman" w:cs="Times New Roman"/>
          <w:sz w:val="24"/>
          <w:szCs w:val="24"/>
        </w:rPr>
        <w:t xml:space="preserve">bir </w:t>
      </w:r>
      <w:r w:rsidR="0071219B" w:rsidRPr="00526FFF">
        <w:rPr>
          <w:rFonts w:ascii="Times New Roman" w:hAnsi="Times New Roman" w:cs="Times New Roman"/>
          <w:sz w:val="24"/>
          <w:szCs w:val="24"/>
        </w:rPr>
        <w:t xml:space="preserve">Ulusal </w:t>
      </w:r>
      <w:r w:rsidR="007851C7" w:rsidRPr="00526FFF">
        <w:rPr>
          <w:rFonts w:ascii="Times New Roman" w:hAnsi="Times New Roman" w:cs="Times New Roman"/>
          <w:sz w:val="24"/>
          <w:szCs w:val="24"/>
        </w:rPr>
        <w:t>veya yerel</w:t>
      </w:r>
      <w:r w:rsidR="005418F0" w:rsidRPr="00526FFF">
        <w:rPr>
          <w:rFonts w:ascii="Times New Roman" w:hAnsi="Times New Roman" w:cs="Times New Roman"/>
          <w:sz w:val="24"/>
          <w:szCs w:val="24"/>
        </w:rPr>
        <w:t xml:space="preserve"> </w:t>
      </w:r>
      <w:r w:rsidR="00E54BF3" w:rsidRPr="00526FFF">
        <w:rPr>
          <w:rFonts w:ascii="Times New Roman" w:hAnsi="Times New Roman" w:cs="Times New Roman"/>
          <w:sz w:val="24"/>
          <w:szCs w:val="24"/>
        </w:rPr>
        <w:t xml:space="preserve">basılı </w:t>
      </w:r>
      <w:r w:rsidR="0071219B" w:rsidRPr="00526FFF">
        <w:rPr>
          <w:rFonts w:ascii="Times New Roman" w:hAnsi="Times New Roman" w:cs="Times New Roman"/>
          <w:sz w:val="24"/>
          <w:szCs w:val="24"/>
        </w:rPr>
        <w:t>gazetede yayımlanmış kayıp ilanı</w:t>
      </w:r>
      <w:r w:rsidR="00622A04" w:rsidRPr="00526FFF">
        <w:rPr>
          <w:rFonts w:ascii="Times New Roman" w:hAnsi="Times New Roman" w:cs="Times New Roman"/>
          <w:sz w:val="24"/>
          <w:szCs w:val="24"/>
        </w:rPr>
        <w:t xml:space="preserve"> ile</w:t>
      </w:r>
      <w:r w:rsidR="00D62178" w:rsidRPr="00526FFF">
        <w:rPr>
          <w:rFonts w:ascii="Times New Roman" w:hAnsi="Times New Roman" w:cs="Times New Roman"/>
          <w:sz w:val="24"/>
          <w:szCs w:val="24"/>
        </w:rPr>
        <w:t>;</w:t>
      </w:r>
      <w:r w:rsidR="0071219B" w:rsidRPr="00526FFF">
        <w:rPr>
          <w:rFonts w:ascii="Times New Roman" w:hAnsi="Times New Roman" w:cs="Times New Roman"/>
          <w:sz w:val="24"/>
          <w:szCs w:val="24"/>
        </w:rPr>
        <w:t xml:space="preserve"> </w:t>
      </w:r>
      <w:r w:rsidR="00C740A5" w:rsidRPr="00526FFF">
        <w:rPr>
          <w:rFonts w:ascii="Times New Roman" w:hAnsi="Times New Roman" w:cs="Times New Roman"/>
          <w:sz w:val="24"/>
          <w:szCs w:val="24"/>
        </w:rPr>
        <w:t>çaldıran</w:t>
      </w:r>
      <w:r w:rsidR="0071219B" w:rsidRPr="00526FFF">
        <w:rPr>
          <w:rFonts w:ascii="Times New Roman" w:hAnsi="Times New Roman" w:cs="Times New Roman"/>
          <w:sz w:val="24"/>
          <w:szCs w:val="24"/>
        </w:rPr>
        <w:t xml:space="preserve"> öğrenciler Karakol Tutanağı</w:t>
      </w:r>
      <w:r w:rsidR="00622A04" w:rsidRPr="00526FFF">
        <w:rPr>
          <w:rFonts w:ascii="Times New Roman" w:hAnsi="Times New Roman" w:cs="Times New Roman"/>
          <w:sz w:val="24"/>
          <w:szCs w:val="24"/>
        </w:rPr>
        <w:t xml:space="preserve"> ile</w:t>
      </w:r>
      <w:r w:rsidR="00D62178" w:rsidRPr="00526FFF">
        <w:rPr>
          <w:rFonts w:ascii="Times New Roman" w:hAnsi="Times New Roman" w:cs="Times New Roman"/>
          <w:sz w:val="24"/>
          <w:szCs w:val="24"/>
        </w:rPr>
        <w:t>;</w:t>
      </w:r>
      <w:r w:rsidR="00C740A5" w:rsidRPr="00526FFF">
        <w:rPr>
          <w:rFonts w:ascii="Times New Roman" w:hAnsi="Times New Roman" w:cs="Times New Roman"/>
          <w:sz w:val="24"/>
          <w:szCs w:val="24"/>
        </w:rPr>
        <w:t xml:space="preserve"> </w:t>
      </w:r>
      <w:r w:rsidR="0071219B" w:rsidRPr="00526FFF">
        <w:rPr>
          <w:rFonts w:ascii="Times New Roman" w:hAnsi="Times New Roman" w:cs="Times New Roman"/>
          <w:sz w:val="24"/>
          <w:szCs w:val="24"/>
        </w:rPr>
        <w:t xml:space="preserve">kimlik kartı </w:t>
      </w:r>
      <w:r w:rsidR="00C740A5" w:rsidRPr="00526FFF">
        <w:rPr>
          <w:rFonts w:ascii="Times New Roman" w:hAnsi="Times New Roman" w:cs="Times New Roman"/>
          <w:sz w:val="24"/>
          <w:szCs w:val="24"/>
        </w:rPr>
        <w:t>kırılan, manyetik özelliği bozulan öğrenciler</w:t>
      </w:r>
      <w:r w:rsidR="0071219B" w:rsidRPr="00526FFF">
        <w:rPr>
          <w:rFonts w:ascii="Times New Roman" w:hAnsi="Times New Roman" w:cs="Times New Roman"/>
          <w:sz w:val="24"/>
          <w:szCs w:val="24"/>
        </w:rPr>
        <w:t xml:space="preserve"> ise hasarlı kimlik kartları ile</w:t>
      </w:r>
      <w:r w:rsidR="00C740A5" w:rsidRPr="00526FFF">
        <w:rPr>
          <w:rFonts w:ascii="Times New Roman" w:hAnsi="Times New Roman" w:cs="Times New Roman"/>
          <w:sz w:val="24"/>
          <w:szCs w:val="24"/>
        </w:rPr>
        <w:t xml:space="preserve"> </w:t>
      </w:r>
      <w:r w:rsidR="009A2DD4" w:rsidRPr="00526FFF">
        <w:rPr>
          <w:rFonts w:ascii="Times New Roman" w:hAnsi="Times New Roman" w:cs="Times New Roman"/>
          <w:sz w:val="24"/>
          <w:szCs w:val="24"/>
        </w:rPr>
        <w:t xml:space="preserve">birlikte </w:t>
      </w:r>
      <w:r w:rsidR="00C740A5" w:rsidRPr="00526FFF">
        <w:rPr>
          <w:rFonts w:ascii="Times New Roman" w:hAnsi="Times New Roman" w:cs="Times New Roman"/>
          <w:sz w:val="24"/>
          <w:szCs w:val="24"/>
        </w:rPr>
        <w:t>Ek-2’de yer alan Öğrenci Kimlik Kartı Talep Formu</w:t>
      </w:r>
      <w:r w:rsidR="009A2DD4" w:rsidRPr="00526FFF">
        <w:rPr>
          <w:rFonts w:ascii="Times New Roman" w:hAnsi="Times New Roman" w:cs="Times New Roman"/>
          <w:sz w:val="24"/>
          <w:szCs w:val="24"/>
        </w:rPr>
        <w:t>nu</w:t>
      </w:r>
      <w:r w:rsidR="00C740A5" w:rsidRPr="00526FFF">
        <w:rPr>
          <w:rFonts w:ascii="Times New Roman" w:hAnsi="Times New Roman" w:cs="Times New Roman"/>
          <w:sz w:val="24"/>
          <w:szCs w:val="24"/>
        </w:rPr>
        <w:t xml:space="preserve"> </w:t>
      </w:r>
      <w:r w:rsidR="00F1239B" w:rsidRPr="00526FFF">
        <w:rPr>
          <w:rFonts w:ascii="Times New Roman" w:hAnsi="Times New Roman" w:cs="Times New Roman"/>
          <w:sz w:val="24"/>
          <w:szCs w:val="24"/>
        </w:rPr>
        <w:t xml:space="preserve">doldurarak, </w:t>
      </w:r>
      <w:r w:rsidR="00C740A5" w:rsidRPr="00526FFF">
        <w:rPr>
          <w:rFonts w:ascii="Times New Roman" w:hAnsi="Times New Roman" w:cs="Times New Roman"/>
          <w:sz w:val="24"/>
          <w:szCs w:val="24"/>
        </w:rPr>
        <w:t>Yönergenin 8’inci maddesinin 2. fıkrasında belirtilen şekilde kimlik kartı talebinde bulunulur.</w:t>
      </w:r>
    </w:p>
    <w:p w:rsidR="00C740A5" w:rsidRPr="00EE01B3" w:rsidRDefault="001E0564"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 xml:space="preserve">Kimlik kartlarının kaybedilmesi, </w:t>
      </w:r>
      <w:r w:rsidRPr="00EE01B3">
        <w:rPr>
          <w:rFonts w:ascii="Times New Roman" w:hAnsi="Times New Roman" w:cs="Times New Roman"/>
          <w:sz w:val="24"/>
          <w:szCs w:val="24"/>
        </w:rPr>
        <w:t>çalınması, kırılması</w:t>
      </w:r>
      <w:r w:rsidR="00C740A5" w:rsidRPr="00EE01B3">
        <w:rPr>
          <w:rFonts w:ascii="Times New Roman" w:hAnsi="Times New Roman" w:cs="Times New Roman"/>
          <w:sz w:val="24"/>
          <w:szCs w:val="24"/>
        </w:rPr>
        <w:t xml:space="preserve"> veya kendi isteği ile değiştirmek istenmesi durumunda, her mali yılbaşında Üniversite Yönetim Kurulu’nca belirlenecek kimlik kartı bedeli, kimlik kartı yenileme talebinde bulunan kişi tarafından Strateji Geliştirme Daire Başkanlığı’nın hesap numarasına ödenir ve Strateji Geliştirme Daire Başkanlığı’nın bütçesine gelir olarak kaydedilir. Üzerinde basılacak yeni kimlik kartı sahibinin bilgilerinin yer aldığı ödemeye dair alındı belgesinin ibraz edilmesi şartıyla yeniden kimlik kartı düzenlenir. Unvan veya Kimlik Kartı üzerinde yer alan bilgilerde değişiklik olması durumunda kişiden yeni kimlik kartı basımı için ücret talep edilmez.</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 xml:space="preserve">Kurum Dışı </w:t>
      </w:r>
      <w:r w:rsidRPr="00EE01B3">
        <w:rPr>
          <w:rFonts w:ascii="Times New Roman" w:hAnsi="Times New Roman" w:cs="Times New Roman"/>
          <w:sz w:val="24"/>
          <w:szCs w:val="24"/>
        </w:rPr>
        <w:t>Çalışan, Emekli</w:t>
      </w:r>
      <w:r w:rsidR="00C740A5" w:rsidRPr="00EE01B3">
        <w:rPr>
          <w:rFonts w:ascii="Times New Roman" w:hAnsi="Times New Roman" w:cs="Times New Roman"/>
          <w:sz w:val="24"/>
          <w:szCs w:val="24"/>
        </w:rPr>
        <w:t xml:space="preserve"> Personel, Aile/yakın ve Ziyaretçi Kartlarının kaybolması, yıpranması vb. durumlarda yeniden kart talebinde bulunulması durumunda madde 6 ve madde 8 deki talimatlara uyarak yeniden kart talebinde bulunabilirler.</w:t>
      </w:r>
      <w:r w:rsidR="00E257A4">
        <w:rPr>
          <w:rFonts w:ascii="Times New Roman" w:hAnsi="Times New Roman" w:cs="Times New Roman"/>
          <w:sz w:val="24"/>
          <w:szCs w:val="24"/>
        </w:rPr>
        <w:t xml:space="preserve"> (**)</w:t>
      </w:r>
    </w:p>
    <w:p w:rsidR="00C740A5" w:rsidRPr="00EE01B3" w:rsidRDefault="00C740A5" w:rsidP="00EE01B3">
      <w:pPr>
        <w:spacing w:after="0" w:line="240" w:lineRule="auto"/>
        <w:jc w:val="both"/>
        <w:rPr>
          <w:rFonts w:ascii="Times New Roman" w:hAnsi="Times New Roman" w:cs="Times New Roman"/>
          <w:sz w:val="24"/>
          <w:szCs w:val="24"/>
        </w:rPr>
      </w:pPr>
    </w:p>
    <w:p w:rsidR="00C740A5" w:rsidRPr="001E0564" w:rsidRDefault="001E0564" w:rsidP="001E0564">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40A5" w:rsidRPr="001E0564">
        <w:rPr>
          <w:rFonts w:ascii="Times New Roman" w:hAnsi="Times New Roman" w:cs="Times New Roman"/>
          <w:b/>
          <w:sz w:val="24"/>
          <w:szCs w:val="24"/>
        </w:rPr>
        <w:t>Kimlik kartının iade edilmesi:</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740A5" w:rsidRPr="001E0564">
        <w:rPr>
          <w:rFonts w:ascii="Times New Roman" w:hAnsi="Times New Roman" w:cs="Times New Roman"/>
          <w:b/>
          <w:sz w:val="24"/>
          <w:szCs w:val="24"/>
        </w:rPr>
        <w:t>MADDE 14</w:t>
      </w:r>
      <w:r w:rsidR="00C740A5" w:rsidRPr="00EE01B3">
        <w:rPr>
          <w:rFonts w:ascii="Times New Roman" w:hAnsi="Times New Roman" w:cs="Times New Roman"/>
          <w:sz w:val="24"/>
          <w:szCs w:val="24"/>
        </w:rPr>
        <w:t xml:space="preserve"> – (1) Kimlik kartı sahibi personelin görevinden istifa ederek ayrılması, başka bir kuruma atanması veya herhangi bir sebeple görevine son verilmesi halinde; Personel Daire Başkanlığı tarafından görevinden ayrılış işlemleri sırasında bu Yönergenin ekinde yer alan Ek-5 Kimlik Kartı İade Formu ile birlikte kimlik kartı teslim </w:t>
      </w:r>
      <w:r w:rsidRPr="00EE01B3">
        <w:rPr>
          <w:rFonts w:ascii="Times New Roman" w:hAnsi="Times New Roman" w:cs="Times New Roman"/>
          <w:sz w:val="24"/>
          <w:szCs w:val="24"/>
        </w:rPr>
        <w:t>alınır. Varsa</w:t>
      </w:r>
      <w:r w:rsidR="00C740A5" w:rsidRPr="00EE01B3">
        <w:rPr>
          <w:rFonts w:ascii="Times New Roman" w:hAnsi="Times New Roman" w:cs="Times New Roman"/>
          <w:sz w:val="24"/>
          <w:szCs w:val="24"/>
        </w:rPr>
        <w:t xml:space="preserve"> Aile/Yakın kartları da iade edilir.</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 xml:space="preserve">Öğrenim süresini tamamlamış geçici öğrencilerin, mezun olmaya hak kazanan öğrencilerle kayıt sildiren öğrencilerin kimlik kartları Öğrenci İlişik Kesme işlemleri onaylanmadan önce ilgili Birimlerin Öğrenci İşleri Bürolarınca </w:t>
      </w:r>
      <w:r w:rsidRPr="00EE01B3">
        <w:rPr>
          <w:rFonts w:ascii="Times New Roman" w:hAnsi="Times New Roman" w:cs="Times New Roman"/>
          <w:sz w:val="24"/>
          <w:szCs w:val="24"/>
        </w:rPr>
        <w:t>teslim alınır</w:t>
      </w:r>
      <w:r w:rsidR="00C740A5" w:rsidRPr="00EE01B3">
        <w:rPr>
          <w:rFonts w:ascii="Times New Roman" w:hAnsi="Times New Roman" w:cs="Times New Roman"/>
          <w:sz w:val="24"/>
          <w:szCs w:val="24"/>
        </w:rPr>
        <w:t>.</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 xml:space="preserve">Kurum Dışı Çalışan kartları sahiplerinin ayrılmaları durumunda kartları, ilgili kurum ya da ticari işletmeler tarafından Koruma ve Güvenlik Şube Müdürlüğüne teslim edilir. </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Kimlik kartı teslim alınmadan hiçbir personelin veya öğrencinin ilişik kesme işlemleri gerçekleştirilmez.</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 xml:space="preserve">İade edilen kimlik kartları bu Yönergenin 15 inci maddesine göre </w:t>
      </w:r>
      <w:r w:rsidRPr="00EE01B3">
        <w:rPr>
          <w:rFonts w:ascii="Times New Roman" w:hAnsi="Times New Roman" w:cs="Times New Roman"/>
          <w:sz w:val="24"/>
          <w:szCs w:val="24"/>
        </w:rPr>
        <w:t>imha edilir</w:t>
      </w:r>
      <w:r w:rsidR="00C740A5" w:rsidRPr="00EE01B3">
        <w:rPr>
          <w:rFonts w:ascii="Times New Roman" w:hAnsi="Times New Roman" w:cs="Times New Roman"/>
          <w:sz w:val="24"/>
          <w:szCs w:val="24"/>
        </w:rPr>
        <w:t>.</w:t>
      </w:r>
    </w:p>
    <w:p w:rsidR="00C740A5" w:rsidRPr="00EE01B3" w:rsidRDefault="001E0564" w:rsidP="00EE0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0A5" w:rsidRPr="00EE01B3">
        <w:rPr>
          <w:rFonts w:ascii="Times New Roman" w:hAnsi="Times New Roman" w:cs="Times New Roman"/>
          <w:sz w:val="24"/>
          <w:szCs w:val="24"/>
        </w:rPr>
        <w:t xml:space="preserve">Üniversiteden kartlarını iade etmeden ayrılan </w:t>
      </w:r>
      <w:r w:rsidRPr="00EE01B3">
        <w:rPr>
          <w:rFonts w:ascii="Times New Roman" w:hAnsi="Times New Roman" w:cs="Times New Roman"/>
          <w:sz w:val="24"/>
          <w:szCs w:val="24"/>
        </w:rPr>
        <w:t>personel, öğrenci</w:t>
      </w:r>
      <w:r w:rsidR="00C740A5" w:rsidRPr="00EE01B3">
        <w:rPr>
          <w:rFonts w:ascii="Times New Roman" w:hAnsi="Times New Roman" w:cs="Times New Roman"/>
          <w:sz w:val="24"/>
          <w:szCs w:val="24"/>
        </w:rPr>
        <w:t xml:space="preserve"> veya çalışanların kartları, ayrıldıkları tarih itibariyle pasif hale getirilir. Varsa Personel Aile kartları da pasif hale getirilir. </w:t>
      </w:r>
    </w:p>
    <w:p w:rsidR="001E0564" w:rsidRDefault="001E0564" w:rsidP="00EE01B3">
      <w:pPr>
        <w:spacing w:after="0" w:line="240" w:lineRule="auto"/>
        <w:jc w:val="both"/>
        <w:rPr>
          <w:rFonts w:ascii="Times New Roman" w:hAnsi="Times New Roman" w:cs="Times New Roman"/>
          <w:sz w:val="24"/>
          <w:szCs w:val="24"/>
        </w:rPr>
      </w:pPr>
    </w:p>
    <w:p w:rsidR="001E0564" w:rsidRPr="00EE01B3" w:rsidRDefault="001E0564" w:rsidP="00EE01B3">
      <w:pPr>
        <w:spacing w:after="0" w:line="240" w:lineRule="auto"/>
        <w:jc w:val="both"/>
        <w:rPr>
          <w:rFonts w:ascii="Times New Roman" w:hAnsi="Times New Roman" w:cs="Times New Roman"/>
          <w:sz w:val="24"/>
          <w:szCs w:val="24"/>
        </w:rPr>
      </w:pPr>
    </w:p>
    <w:p w:rsidR="00C740A5" w:rsidRPr="001E0564" w:rsidRDefault="001E0564" w:rsidP="001E0564">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40A5" w:rsidRPr="001E0564">
        <w:rPr>
          <w:rFonts w:ascii="Times New Roman" w:hAnsi="Times New Roman" w:cs="Times New Roman"/>
          <w:b/>
          <w:sz w:val="24"/>
          <w:szCs w:val="24"/>
        </w:rPr>
        <w:t>Kimlik kartının imhası:</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740A5" w:rsidRPr="001E0564">
        <w:rPr>
          <w:rFonts w:ascii="Times New Roman" w:hAnsi="Times New Roman" w:cs="Times New Roman"/>
          <w:b/>
          <w:sz w:val="24"/>
          <w:szCs w:val="24"/>
        </w:rPr>
        <w:t>MADDE 15</w:t>
      </w:r>
      <w:r w:rsidR="00C740A5" w:rsidRPr="00EE01B3">
        <w:rPr>
          <w:rFonts w:ascii="Times New Roman" w:hAnsi="Times New Roman" w:cs="Times New Roman"/>
          <w:sz w:val="24"/>
          <w:szCs w:val="24"/>
        </w:rPr>
        <w:t xml:space="preserve"> – (1) Unvan değişikliği, ilişik kesme gibi durumlarda yetkili birimler tarafından Personel kimlik kartları toplanır ve liste ile birlikte Personel Daire Başkanlığı’na gönderilir.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lastRenderedPageBreak/>
        <w:t>(2) Yıpranma, kırılma ve benzeri sebeplerle kullanılamaz durumda olan kimlik kartları şahsen Personel Daire Başkanlığına teslim edilir.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(3)Yıpranan, kırılan ve kullanılamaz durumda olan öğrenci kimlikleri ilgili Birimlerin Öğrenci İşleri bürolarınca toplanır ve liste ile birlikte Öğrenci İşleri Daire Başkanlığına gönderilir.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(4)Kimlik kartı sahibinin T.C. kimlik numarası, adı, soyadı, öğrenci kartı ise öğrenci numarası, görev yaptığı birim, unvanı ve diğer bilgilerinin yer aldığı imha edilecek kimlik kartları listesi oluşturularak yıl içerisinde belli dönemlerde Kimlik İmha Komisyonunun onayına sunulur.</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(5)İmha edilmesi ilgili komisyonca onaylanan kimlik kartlarının imhası kart imha makinesinde gerçekleştirilir.</w:t>
      </w:r>
    </w:p>
    <w:p w:rsidR="00C740A5" w:rsidRPr="00EE01B3" w:rsidRDefault="00C740A5" w:rsidP="00EE01B3">
      <w:pPr>
        <w:spacing w:after="0" w:line="240" w:lineRule="auto"/>
        <w:jc w:val="both"/>
        <w:rPr>
          <w:rFonts w:ascii="Times New Roman" w:hAnsi="Times New Roman" w:cs="Times New Roman"/>
          <w:sz w:val="24"/>
          <w:szCs w:val="24"/>
        </w:rPr>
      </w:pPr>
    </w:p>
    <w:p w:rsidR="00C740A5" w:rsidRPr="001E0564" w:rsidRDefault="001E0564" w:rsidP="001E0564">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40A5" w:rsidRPr="001E0564">
        <w:rPr>
          <w:rFonts w:ascii="Times New Roman" w:hAnsi="Times New Roman" w:cs="Times New Roman"/>
          <w:b/>
          <w:sz w:val="24"/>
          <w:szCs w:val="24"/>
        </w:rPr>
        <w:t>Emeklilik ve vefat:</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740A5" w:rsidRPr="001E0564">
        <w:rPr>
          <w:rFonts w:ascii="Times New Roman" w:hAnsi="Times New Roman" w:cs="Times New Roman"/>
          <w:b/>
          <w:sz w:val="24"/>
          <w:szCs w:val="24"/>
        </w:rPr>
        <w:t>MADDE 16</w:t>
      </w:r>
      <w:r w:rsidR="00C740A5" w:rsidRPr="00EE01B3">
        <w:rPr>
          <w:rFonts w:ascii="Times New Roman" w:hAnsi="Times New Roman" w:cs="Times New Roman"/>
          <w:sz w:val="24"/>
          <w:szCs w:val="24"/>
        </w:rPr>
        <w:t xml:space="preserve"> – (1) Kimlik kart sahibinin vefat etmesi durumunda kartı geri alınmaz ve ilgili kimlik kartı pasif hale getirilir ve hiç bir geçiş sisteminde kullanılamaz.</w:t>
      </w:r>
    </w:p>
    <w:p w:rsidR="00C740A5" w:rsidRPr="00EE01B3" w:rsidRDefault="00C740A5" w:rsidP="00EE01B3">
      <w:pPr>
        <w:spacing w:after="0" w:line="240" w:lineRule="auto"/>
        <w:jc w:val="both"/>
        <w:rPr>
          <w:rFonts w:ascii="Times New Roman" w:hAnsi="Times New Roman" w:cs="Times New Roman"/>
          <w:sz w:val="24"/>
          <w:szCs w:val="24"/>
        </w:rPr>
      </w:pPr>
      <w:r w:rsidRPr="00EE01B3">
        <w:rPr>
          <w:rFonts w:ascii="Times New Roman" w:hAnsi="Times New Roman" w:cs="Times New Roman"/>
          <w:sz w:val="24"/>
          <w:szCs w:val="24"/>
        </w:rPr>
        <w:t>(2) Emekli olan personel için kişinin talebi söz konusu olduğunda Personel Daire Başkanlığınca 5 inci maddede yer alan emekli kart türünde kart basımı yapılır ve kişiye verilir.</w:t>
      </w:r>
    </w:p>
    <w:p w:rsidR="00C740A5" w:rsidRPr="00EE01B3" w:rsidRDefault="00C740A5" w:rsidP="00EE01B3">
      <w:pPr>
        <w:spacing w:after="0" w:line="240" w:lineRule="auto"/>
        <w:jc w:val="both"/>
        <w:rPr>
          <w:rFonts w:ascii="Times New Roman" w:hAnsi="Times New Roman" w:cs="Times New Roman"/>
          <w:sz w:val="24"/>
          <w:szCs w:val="24"/>
        </w:rPr>
      </w:pPr>
    </w:p>
    <w:p w:rsidR="00C740A5" w:rsidRPr="001E0564" w:rsidRDefault="001E0564" w:rsidP="001E0564">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40A5" w:rsidRPr="001E0564">
        <w:rPr>
          <w:rFonts w:ascii="Times New Roman" w:hAnsi="Times New Roman" w:cs="Times New Roman"/>
          <w:b/>
          <w:sz w:val="24"/>
          <w:szCs w:val="24"/>
        </w:rPr>
        <w:t>Yürürlük</w:t>
      </w:r>
    </w:p>
    <w:p w:rsidR="00C740A5" w:rsidRPr="00EE01B3"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740A5" w:rsidRPr="001E0564">
        <w:rPr>
          <w:rFonts w:ascii="Times New Roman" w:hAnsi="Times New Roman" w:cs="Times New Roman"/>
          <w:b/>
          <w:sz w:val="24"/>
          <w:szCs w:val="24"/>
        </w:rPr>
        <w:t>MADDE 17</w:t>
      </w:r>
      <w:r w:rsidR="00C740A5" w:rsidRPr="00EE01B3">
        <w:rPr>
          <w:rFonts w:ascii="Times New Roman" w:hAnsi="Times New Roman" w:cs="Times New Roman"/>
          <w:sz w:val="24"/>
          <w:szCs w:val="24"/>
        </w:rPr>
        <w:t xml:space="preserve"> – (1) Bu Yönerge Üniversite Senatosu tarafından kabul edildiği tarihten itibaren yürürlüğe girer.</w:t>
      </w:r>
    </w:p>
    <w:p w:rsidR="00C740A5" w:rsidRPr="00EE01B3" w:rsidRDefault="00C740A5" w:rsidP="00EE01B3">
      <w:pPr>
        <w:spacing w:after="0" w:line="240" w:lineRule="auto"/>
        <w:jc w:val="both"/>
        <w:rPr>
          <w:rFonts w:ascii="Times New Roman" w:hAnsi="Times New Roman" w:cs="Times New Roman"/>
          <w:sz w:val="24"/>
          <w:szCs w:val="24"/>
        </w:rPr>
      </w:pPr>
    </w:p>
    <w:p w:rsidR="00C740A5" w:rsidRPr="00B135BC" w:rsidRDefault="001E0564" w:rsidP="001E0564">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740A5" w:rsidRPr="00B135BC">
        <w:rPr>
          <w:rFonts w:ascii="Times New Roman" w:hAnsi="Times New Roman" w:cs="Times New Roman"/>
          <w:b/>
          <w:sz w:val="24"/>
          <w:szCs w:val="24"/>
        </w:rPr>
        <w:t>Yürütme</w:t>
      </w:r>
    </w:p>
    <w:p w:rsidR="00C740A5" w:rsidRDefault="001E0564" w:rsidP="001E056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740A5" w:rsidRPr="00B135BC">
        <w:rPr>
          <w:rFonts w:ascii="Times New Roman" w:hAnsi="Times New Roman" w:cs="Times New Roman"/>
          <w:b/>
          <w:sz w:val="24"/>
          <w:szCs w:val="24"/>
        </w:rPr>
        <w:t>MADDE 18</w:t>
      </w:r>
      <w:r w:rsidR="00C740A5" w:rsidRPr="00EE01B3">
        <w:rPr>
          <w:rFonts w:ascii="Times New Roman" w:hAnsi="Times New Roman" w:cs="Times New Roman"/>
          <w:sz w:val="24"/>
          <w:szCs w:val="24"/>
        </w:rPr>
        <w:t xml:space="preserve"> – (1) Bu Yönerge hükümlerini Akdeniz Üniversitesi Rektörü yürütür.</w:t>
      </w: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A902E5">
      <w:pPr>
        <w:pBdr>
          <w:top w:val="single" w:sz="4" w:space="1" w:color="auto"/>
        </w:pBd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22B39">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28.02.2018 tarihli ve 08/07 sayılı Senato Kararı ile kabul edildi.</w:t>
      </w:r>
    </w:p>
    <w:p w:rsidR="00A902E5" w:rsidRDefault="00A902E5" w:rsidP="00A902E5">
      <w:pPr>
        <w:pBdr>
          <w:top w:val="single" w:sz="4" w:space="1" w:color="auto"/>
        </w:pBd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22B39">
        <w:rPr>
          <w:rFonts w:ascii="Times New Roman" w:hAnsi="Times New Roman" w:cs="Times New Roman"/>
          <w:sz w:val="24"/>
          <w:szCs w:val="24"/>
        </w:rPr>
        <w:t xml:space="preserve">(*)   </w:t>
      </w:r>
      <w:r>
        <w:rPr>
          <w:rFonts w:ascii="Times New Roman" w:hAnsi="Times New Roman" w:cs="Times New Roman"/>
          <w:sz w:val="24"/>
          <w:szCs w:val="24"/>
        </w:rPr>
        <w:t>30.03</w:t>
      </w:r>
      <w:r>
        <w:rPr>
          <w:rFonts w:ascii="Times New Roman" w:hAnsi="Times New Roman" w:cs="Times New Roman"/>
          <w:sz w:val="24"/>
          <w:szCs w:val="24"/>
        </w:rPr>
        <w:t xml:space="preserve">.2018 tarihli ve </w:t>
      </w:r>
      <w:r>
        <w:rPr>
          <w:rFonts w:ascii="Times New Roman" w:hAnsi="Times New Roman" w:cs="Times New Roman"/>
          <w:sz w:val="24"/>
          <w:szCs w:val="24"/>
        </w:rPr>
        <w:t>1</w:t>
      </w:r>
      <w:r>
        <w:rPr>
          <w:rFonts w:ascii="Times New Roman" w:hAnsi="Times New Roman" w:cs="Times New Roman"/>
          <w:sz w:val="24"/>
          <w:szCs w:val="24"/>
        </w:rPr>
        <w:t>0/</w:t>
      </w:r>
      <w:r>
        <w:rPr>
          <w:rFonts w:ascii="Times New Roman" w:hAnsi="Times New Roman" w:cs="Times New Roman"/>
          <w:sz w:val="24"/>
          <w:szCs w:val="24"/>
        </w:rPr>
        <w:t>28</w:t>
      </w:r>
      <w:r>
        <w:rPr>
          <w:rFonts w:ascii="Times New Roman" w:hAnsi="Times New Roman" w:cs="Times New Roman"/>
          <w:sz w:val="24"/>
          <w:szCs w:val="24"/>
        </w:rPr>
        <w:t xml:space="preserve"> sayılı Senato Kararı ile </w:t>
      </w:r>
      <w:r>
        <w:rPr>
          <w:rFonts w:ascii="Times New Roman" w:hAnsi="Times New Roman" w:cs="Times New Roman"/>
          <w:sz w:val="24"/>
          <w:szCs w:val="24"/>
        </w:rPr>
        <w:t>değişiklik yapıldı</w:t>
      </w:r>
      <w:r>
        <w:rPr>
          <w:rFonts w:ascii="Times New Roman" w:hAnsi="Times New Roman" w:cs="Times New Roman"/>
          <w:sz w:val="24"/>
          <w:szCs w:val="24"/>
        </w:rPr>
        <w:t>.</w:t>
      </w:r>
    </w:p>
    <w:p w:rsidR="00A902E5" w:rsidRDefault="00A902E5" w:rsidP="00A902E5">
      <w:pPr>
        <w:pBdr>
          <w:top w:val="single" w:sz="4" w:space="1" w:color="auto"/>
        </w:pBd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22B39">
        <w:rPr>
          <w:rFonts w:ascii="Times New Roman" w:hAnsi="Times New Roman" w:cs="Times New Roman"/>
          <w:sz w:val="24"/>
          <w:szCs w:val="24"/>
        </w:rPr>
        <w:t xml:space="preserve">(**) </w:t>
      </w:r>
      <w:r>
        <w:rPr>
          <w:rFonts w:ascii="Times New Roman" w:hAnsi="Times New Roman" w:cs="Times New Roman"/>
          <w:sz w:val="24"/>
          <w:szCs w:val="24"/>
        </w:rPr>
        <w:t>20.02.2019 tarihli ve 04/11 sayılı senato Kararı ile değişiklik yapıldı.</w:t>
      </w: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A902E5" w:rsidRDefault="00A902E5" w:rsidP="001E0564">
      <w:pPr>
        <w:tabs>
          <w:tab w:val="left" w:pos="709"/>
        </w:tabs>
        <w:spacing w:after="0" w:line="240" w:lineRule="auto"/>
        <w:jc w:val="both"/>
        <w:rPr>
          <w:rFonts w:ascii="Times New Roman" w:hAnsi="Times New Roman" w:cs="Times New Roman"/>
          <w:sz w:val="24"/>
          <w:szCs w:val="24"/>
        </w:rPr>
      </w:pPr>
    </w:p>
    <w:p w:rsidR="00C740A5" w:rsidRDefault="00C740A5" w:rsidP="00EE01B3">
      <w:pPr>
        <w:spacing w:after="0" w:line="240" w:lineRule="auto"/>
        <w:jc w:val="both"/>
      </w:pPr>
      <w:r w:rsidRPr="00642080">
        <w:rPr>
          <w:noProof/>
        </w:rPr>
        <w:lastRenderedPageBreak/>
        <w:drawing>
          <wp:inline distT="0" distB="0" distL="0" distR="0" wp14:anchorId="0E22EC17" wp14:editId="6CC7DEFB">
            <wp:extent cx="6121400" cy="6106859"/>
            <wp:effectExtent l="19050" t="0" r="0" b="0"/>
            <wp:docPr id="9" name="Resim 2" descr="J:\16 şubat 201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16 şubat 2018--02.jpg"/>
                    <pic:cNvPicPr>
                      <a:picLocks noChangeAspect="1" noChangeArrowheads="1"/>
                    </pic:cNvPicPr>
                  </pic:nvPicPr>
                  <pic:blipFill>
                    <a:blip r:embed="rId8" cstate="print"/>
                    <a:stretch>
                      <a:fillRect/>
                    </a:stretch>
                  </pic:blipFill>
                  <pic:spPr bwMode="auto">
                    <a:xfrm>
                      <a:off x="0" y="0"/>
                      <a:ext cx="6121400" cy="6106859"/>
                    </a:xfrm>
                    <a:prstGeom prst="rect">
                      <a:avLst/>
                    </a:prstGeom>
                    <a:noFill/>
                    <a:ln w="9525">
                      <a:noFill/>
                      <a:miter lim="800000"/>
                      <a:headEnd/>
                      <a:tailEnd/>
                    </a:ln>
                  </pic:spPr>
                </pic:pic>
              </a:graphicData>
            </a:graphic>
          </wp:inline>
        </w:drawing>
      </w:r>
    </w:p>
    <w:p w:rsidR="00C740A5" w:rsidRDefault="00C740A5" w:rsidP="00C740A5">
      <w:pPr>
        <w:ind w:left="-567" w:right="-51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13CEA55" wp14:editId="48F6A3A8">
            <wp:extent cx="6388372" cy="6522449"/>
            <wp:effectExtent l="19050" t="0" r="0" b="0"/>
            <wp:docPr id="3" name="Resim 1" descr="J:\16 şubat 20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6 şubat 2018--01.jpg"/>
                    <pic:cNvPicPr>
                      <a:picLocks noChangeAspect="1" noChangeArrowheads="1"/>
                    </pic:cNvPicPr>
                  </pic:nvPicPr>
                  <pic:blipFill>
                    <a:blip r:embed="rId9" cstate="print"/>
                    <a:stretch>
                      <a:fillRect/>
                    </a:stretch>
                  </pic:blipFill>
                  <pic:spPr bwMode="auto">
                    <a:xfrm>
                      <a:off x="0" y="0"/>
                      <a:ext cx="6388372" cy="6522449"/>
                    </a:xfrm>
                    <a:prstGeom prst="rect">
                      <a:avLst/>
                    </a:prstGeom>
                    <a:noFill/>
                    <a:ln w="9525">
                      <a:noFill/>
                      <a:miter lim="800000"/>
                      <a:headEnd/>
                      <a:tailEnd/>
                    </a:ln>
                  </pic:spPr>
                </pic:pic>
              </a:graphicData>
            </a:graphic>
          </wp:inline>
        </w:drawing>
      </w:r>
      <w:r w:rsidRPr="00642080">
        <w:rPr>
          <w:rFonts w:ascii="Times New Roman" w:hAnsi="Times New Roman" w:cs="Times New Roman"/>
          <w:noProof/>
          <w:sz w:val="24"/>
          <w:szCs w:val="24"/>
        </w:rPr>
        <w:lastRenderedPageBreak/>
        <w:drawing>
          <wp:inline distT="0" distB="0" distL="0" distR="0" wp14:anchorId="38F149B6" wp14:editId="1BA59141">
            <wp:extent cx="6113780" cy="2203367"/>
            <wp:effectExtent l="19050" t="0" r="1270" b="0"/>
            <wp:docPr id="11" name="Resim 1" descr="C:\Users\User\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5.png"/>
                    <pic:cNvPicPr>
                      <a:picLocks noChangeAspect="1" noChangeArrowheads="1"/>
                    </pic:cNvPicPr>
                  </pic:nvPicPr>
                  <pic:blipFill>
                    <a:blip r:embed="rId10" cstate="print"/>
                    <a:stretch>
                      <a:fillRect/>
                    </a:stretch>
                  </pic:blipFill>
                  <pic:spPr bwMode="auto">
                    <a:xfrm>
                      <a:off x="0" y="0"/>
                      <a:ext cx="6113780" cy="2203367"/>
                    </a:xfrm>
                    <a:prstGeom prst="rect">
                      <a:avLst/>
                    </a:prstGeom>
                    <a:noFill/>
                    <a:ln w="9525">
                      <a:noFill/>
                      <a:miter lim="800000"/>
                      <a:headEnd/>
                      <a:tailEnd/>
                    </a:ln>
                  </pic:spPr>
                </pic:pic>
              </a:graphicData>
            </a:graphic>
          </wp:inline>
        </w:drawing>
      </w:r>
      <w:r w:rsidRPr="00642080">
        <w:rPr>
          <w:rFonts w:ascii="Times New Roman" w:hAnsi="Times New Roman" w:cs="Times New Roman"/>
          <w:noProof/>
          <w:sz w:val="24"/>
          <w:szCs w:val="24"/>
        </w:rPr>
        <w:drawing>
          <wp:inline distT="0" distB="0" distL="0" distR="0" wp14:anchorId="39C21EB0" wp14:editId="672028FE">
            <wp:extent cx="6109634" cy="3901200"/>
            <wp:effectExtent l="19050" t="0" r="5416" b="0"/>
            <wp:docPr id="10" name="Resim 1" descr="C:\Users\User\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5.png"/>
                    <pic:cNvPicPr>
                      <a:picLocks noChangeAspect="1" noChangeArrowheads="1"/>
                    </pic:cNvPicPr>
                  </pic:nvPicPr>
                  <pic:blipFill>
                    <a:blip r:embed="rId11" cstate="print"/>
                    <a:srcRect b="21731"/>
                    <a:stretch>
                      <a:fillRect/>
                    </a:stretch>
                  </pic:blipFill>
                  <pic:spPr bwMode="auto">
                    <a:xfrm>
                      <a:off x="0" y="0"/>
                      <a:ext cx="6109634" cy="3901200"/>
                    </a:xfrm>
                    <a:prstGeom prst="rect">
                      <a:avLst/>
                    </a:prstGeom>
                    <a:noFill/>
                    <a:ln w="9525">
                      <a:noFill/>
                      <a:miter lim="800000"/>
                      <a:headEnd/>
                      <a:tailEnd/>
                    </a:ln>
                  </pic:spPr>
                </pic:pic>
              </a:graphicData>
            </a:graphic>
          </wp:inline>
        </w:drawing>
      </w:r>
    </w:p>
    <w:p w:rsidR="00C740A5" w:rsidRPr="008D2201" w:rsidRDefault="00C740A5" w:rsidP="00C740A5">
      <w:pPr>
        <w:jc w:val="center"/>
        <w:rPr>
          <w:rFonts w:ascii="Times New Roman" w:hAnsi="Times New Roman" w:cs="Times New Roman"/>
          <w:noProof/>
          <w:sz w:val="24"/>
          <w:szCs w:val="24"/>
        </w:rPr>
        <w:sectPr w:rsidR="00C740A5" w:rsidRPr="008D2201" w:rsidSect="00642080">
          <w:pgSz w:w="12240" w:h="15840"/>
          <w:pgMar w:top="1135" w:right="1183" w:bottom="1135" w:left="1417" w:header="708" w:footer="708" w:gutter="0"/>
          <w:cols w:space="708"/>
        </w:sectPr>
      </w:pPr>
      <w:r w:rsidRPr="00642080">
        <w:rPr>
          <w:rFonts w:ascii="Times New Roman" w:hAnsi="Times New Roman" w:cs="Times New Roman"/>
          <w:noProof/>
          <w:sz w:val="24"/>
          <w:szCs w:val="24"/>
        </w:rPr>
        <w:drawing>
          <wp:inline distT="0" distB="0" distL="0" distR="0" wp14:anchorId="57D1770E" wp14:editId="19D14BAD">
            <wp:extent cx="6121400" cy="2116888"/>
            <wp:effectExtent l="19050" t="0" r="0" b="0"/>
            <wp:docPr id="7" name="Resim 3" descr="J:\16 şubat 2018--03-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16 şubat 2018--03-03-03.jpg"/>
                    <pic:cNvPicPr>
                      <a:picLocks noChangeAspect="1" noChangeArrowheads="1"/>
                    </pic:cNvPicPr>
                  </pic:nvPicPr>
                  <pic:blipFill>
                    <a:blip r:embed="rId12" cstate="print"/>
                    <a:stretch>
                      <a:fillRect/>
                    </a:stretch>
                  </pic:blipFill>
                  <pic:spPr bwMode="auto">
                    <a:xfrm>
                      <a:off x="0" y="0"/>
                      <a:ext cx="6121400" cy="2116888"/>
                    </a:xfrm>
                    <a:prstGeom prst="rect">
                      <a:avLst/>
                    </a:prstGeom>
                    <a:noFill/>
                    <a:ln w="9525">
                      <a:noFill/>
                      <a:miter lim="800000"/>
                      <a:headEnd/>
                      <a:tailEnd/>
                    </a:ln>
                  </pic:spPr>
                </pic:pic>
              </a:graphicData>
            </a:graphic>
          </wp:inline>
        </w:drawing>
      </w:r>
    </w:p>
    <w:p w:rsidR="00C740A5" w:rsidRDefault="00C740A5" w:rsidP="00C740A5">
      <w:pPr>
        <w:jc w:val="right"/>
        <w:rPr>
          <w:rFonts w:ascii="Times New Roman" w:hAnsi="Times New Roman" w:cs="Times New Roman"/>
          <w:b/>
          <w:sz w:val="24"/>
          <w:szCs w:val="24"/>
        </w:rPr>
      </w:pPr>
      <w:r w:rsidRPr="003B2FB9">
        <w:rPr>
          <w:rFonts w:ascii="Times New Roman" w:hAnsi="Times New Roman" w:cs="Times New Roman"/>
          <w:b/>
          <w:sz w:val="24"/>
          <w:szCs w:val="24"/>
        </w:rPr>
        <w:lastRenderedPageBreak/>
        <w:t>EK-2</w:t>
      </w:r>
      <w:r w:rsidR="00E257A4">
        <w:rPr>
          <w:rFonts w:ascii="Times New Roman" w:hAnsi="Times New Roman" w:cs="Times New Roman"/>
          <w:b/>
          <w:sz w:val="24"/>
          <w:szCs w:val="24"/>
        </w:rPr>
        <w:t xml:space="preserve"> (**)</w:t>
      </w:r>
      <w:r w:rsidRPr="003B2FB9">
        <w:rPr>
          <w:rFonts w:ascii="Times New Roman" w:hAnsi="Times New Roman" w:cs="Times New Roman"/>
          <w:b/>
          <w:sz w:val="24"/>
          <w:szCs w:val="24"/>
        </w:rPr>
        <w:t xml:space="preserve">                                                                          </w:t>
      </w:r>
    </w:p>
    <w:p w:rsidR="00C740A5" w:rsidRPr="0046624E" w:rsidRDefault="00C740A5" w:rsidP="00C740A5">
      <w:pPr>
        <w:jc w:val="center"/>
        <w:rPr>
          <w:rFonts w:ascii="Times New Roman" w:eastAsia="Times New Roman" w:hAnsi="Times New Roman" w:cs="Times New Roman"/>
          <w:b/>
          <w:sz w:val="28"/>
          <w:szCs w:val="28"/>
        </w:rPr>
      </w:pPr>
      <w:r>
        <w:rPr>
          <w:rFonts w:ascii="Times New Roman" w:hAnsi="Times New Roman" w:cs="Times New Roman"/>
          <w:b/>
          <w:sz w:val="24"/>
          <w:szCs w:val="24"/>
        </w:rPr>
        <w:t xml:space="preserve">    T.C.</w:t>
      </w:r>
    </w:p>
    <w:p w:rsidR="00C740A5" w:rsidRPr="0071219B" w:rsidRDefault="00C740A5" w:rsidP="00C740A5">
      <w:pPr>
        <w:jc w:val="center"/>
        <w:rPr>
          <w:rFonts w:ascii="Times New Roman" w:hAnsi="Times New Roman" w:cs="Times New Roman"/>
          <w:b/>
          <w:sz w:val="24"/>
          <w:szCs w:val="24"/>
          <w:lang w:eastAsia="en-US"/>
        </w:rPr>
      </w:pPr>
      <w:r>
        <w:rPr>
          <w:rFonts w:ascii="Times New Roman" w:hAnsi="Times New Roman" w:cs="Times New Roman"/>
          <w:b/>
          <w:sz w:val="24"/>
          <w:szCs w:val="24"/>
        </w:rPr>
        <w:t>AKDENİZ ÜNİVERSİTESİ REKTÖRLÜĞÜ</w:t>
      </w:r>
    </w:p>
    <w:p w:rsidR="00C740A5" w:rsidRDefault="00C740A5" w:rsidP="00C740A5">
      <w:pPr>
        <w:jc w:val="center"/>
        <w:rPr>
          <w:rFonts w:ascii="Times New Roman" w:hAnsi="Times New Roman" w:cs="Times New Roman"/>
          <w:b/>
          <w:sz w:val="24"/>
          <w:szCs w:val="24"/>
        </w:rPr>
      </w:pPr>
      <w:r>
        <w:rPr>
          <w:rFonts w:ascii="Times New Roman" w:hAnsi="Times New Roman" w:cs="Times New Roman"/>
          <w:b/>
          <w:sz w:val="24"/>
          <w:szCs w:val="24"/>
        </w:rPr>
        <w:t>ÖĞRENCİ İŞLERİ DAİRE BAŞKANLIĞINA</w:t>
      </w:r>
    </w:p>
    <w:p w:rsidR="00C740A5" w:rsidRDefault="00C740A5" w:rsidP="00C740A5">
      <w:pPr>
        <w:jc w:val="center"/>
        <w:rPr>
          <w:rFonts w:ascii="Times New Roman" w:hAnsi="Times New Roman" w:cs="Times New Roman"/>
          <w:b/>
          <w:sz w:val="24"/>
          <w:szCs w:val="24"/>
        </w:rPr>
      </w:pPr>
    </w:p>
    <w:p w:rsidR="004202A8" w:rsidRPr="00835A6C" w:rsidRDefault="00C740A5" w:rsidP="00C740A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Üniversitemizce verilen öğrenci kimlik kartımın </w:t>
      </w:r>
      <w:r w:rsidR="00323026">
        <w:rPr>
          <w:rFonts w:ascii="Times New Roman" w:hAnsi="Times New Roman" w:cs="Times New Roman"/>
          <w:sz w:val="24"/>
          <w:szCs w:val="24"/>
        </w:rPr>
        <w:t>çalıntı/kayıp/yıpranma/kırılma/</w:t>
      </w:r>
      <w:r>
        <w:rPr>
          <w:rFonts w:ascii="Times New Roman" w:hAnsi="Times New Roman" w:cs="Times New Roman"/>
          <w:sz w:val="24"/>
          <w:szCs w:val="24"/>
        </w:rPr>
        <w:t xml:space="preserve">manyetik özelliğinin kaybolması nedeniyle yeniden düzenlenmesi için gereğini izninize arz ederim. </w:t>
      </w:r>
    </w:p>
    <w:p w:rsidR="00C740A5" w:rsidRPr="0046624E" w:rsidRDefault="00C740A5" w:rsidP="008D15AB">
      <w:pPr>
        <w:spacing w:line="360" w:lineRule="auto"/>
        <w:ind w:left="7788" w:firstLine="708"/>
        <w:jc w:val="both"/>
        <w:rPr>
          <w:rFonts w:ascii="Times New Roman" w:hAnsi="Times New Roman" w:cs="Times New Roman"/>
          <w:sz w:val="24"/>
          <w:szCs w:val="24"/>
        </w:rPr>
      </w:pPr>
      <w:r>
        <w:rPr>
          <w:rFonts w:ascii="Times New Roman" w:hAnsi="Times New Roman" w:cs="Times New Roman"/>
          <w:b/>
          <w:sz w:val="24"/>
          <w:szCs w:val="24"/>
        </w:rPr>
        <w:t>Tarih/ İmza</w:t>
      </w:r>
    </w:p>
    <w:p w:rsidR="00C740A5" w:rsidRDefault="00C740A5" w:rsidP="008D15AB">
      <w:pPr>
        <w:spacing w:after="0"/>
        <w:rPr>
          <w:rFonts w:ascii="Times New Roman" w:hAnsi="Times New Roman" w:cs="Times New Roman"/>
          <w:b/>
          <w:sz w:val="24"/>
          <w:szCs w:val="24"/>
        </w:rPr>
      </w:pPr>
      <w:r>
        <w:rPr>
          <w:rFonts w:ascii="Times New Roman" w:hAnsi="Times New Roman" w:cs="Times New Roman"/>
          <w:b/>
          <w:sz w:val="24"/>
          <w:szCs w:val="24"/>
        </w:rPr>
        <w:t>Ek:</w:t>
      </w:r>
    </w:p>
    <w:p w:rsidR="00C740A5" w:rsidRDefault="008D15AB" w:rsidP="008D15AB">
      <w:pPr>
        <w:numPr>
          <w:ilvl w:val="0"/>
          <w:numId w:val="11"/>
        </w:numPr>
        <w:spacing w:after="0"/>
        <w:rPr>
          <w:rFonts w:ascii="Times New Roman" w:hAnsi="Times New Roman" w:cs="Times New Roman"/>
          <w:sz w:val="24"/>
          <w:szCs w:val="24"/>
        </w:rPr>
      </w:pPr>
      <w:r>
        <w:rPr>
          <w:rFonts w:ascii="Times New Roman" w:hAnsi="Times New Roman" w:cs="Times New Roman"/>
          <w:sz w:val="24"/>
          <w:szCs w:val="24"/>
        </w:rPr>
        <w:t>Çalınma durumunda</w:t>
      </w:r>
      <w:r w:rsidR="00C740A5">
        <w:rPr>
          <w:rFonts w:ascii="Times New Roman" w:hAnsi="Times New Roman" w:cs="Times New Roman"/>
          <w:sz w:val="24"/>
          <w:szCs w:val="24"/>
        </w:rPr>
        <w:t xml:space="preserve">: </w:t>
      </w:r>
      <w:r w:rsidR="00C740A5">
        <w:rPr>
          <w:rFonts w:ascii="Times New Roman" w:hAnsi="Times New Roman" w:cs="Times New Roman"/>
          <w:b/>
          <w:sz w:val="24"/>
          <w:szCs w:val="24"/>
        </w:rPr>
        <w:t>Karakol Tutanağı</w:t>
      </w:r>
    </w:p>
    <w:p w:rsidR="00C740A5" w:rsidRPr="00835A6C" w:rsidRDefault="00C740A5" w:rsidP="00447510">
      <w:pPr>
        <w:pStyle w:val="ListeParagraf"/>
        <w:numPr>
          <w:ilvl w:val="0"/>
          <w:numId w:val="11"/>
        </w:numPr>
        <w:spacing w:before="0" w:beforeAutospacing="0" w:after="200" w:afterAutospacing="0" w:line="276" w:lineRule="auto"/>
        <w:contextualSpacing/>
      </w:pPr>
      <w:r w:rsidRPr="00835A6C">
        <w:t xml:space="preserve">Yıpranma, kırılma, manyetik özelliğinin bozulması vb. </w:t>
      </w:r>
      <w:r w:rsidR="008D15AB" w:rsidRPr="00835A6C">
        <w:t>durumlarda</w:t>
      </w:r>
      <w:r w:rsidRPr="00835A6C">
        <w:t>:</w:t>
      </w:r>
      <w:r w:rsidR="00447510" w:rsidRPr="00835A6C">
        <w:t xml:space="preserve"> </w:t>
      </w:r>
      <w:r w:rsidR="00447510" w:rsidRPr="00835A6C">
        <w:rPr>
          <w:b/>
        </w:rPr>
        <w:t xml:space="preserve">Hasarlı </w:t>
      </w:r>
      <w:r w:rsidR="008D15AB" w:rsidRPr="00835A6C">
        <w:rPr>
          <w:b/>
        </w:rPr>
        <w:t>Kimlik Kartı</w:t>
      </w:r>
      <w:r w:rsidR="008D15AB" w:rsidRPr="00835A6C">
        <w:t xml:space="preserve"> </w:t>
      </w:r>
    </w:p>
    <w:p w:rsidR="00447510" w:rsidRPr="00835A6C" w:rsidRDefault="008D15AB" w:rsidP="00C740A5">
      <w:pPr>
        <w:pStyle w:val="ListeParagraf"/>
        <w:numPr>
          <w:ilvl w:val="0"/>
          <w:numId w:val="11"/>
        </w:numPr>
        <w:spacing w:before="0" w:beforeAutospacing="0" w:after="200" w:afterAutospacing="0" w:line="276" w:lineRule="auto"/>
        <w:contextualSpacing/>
      </w:pPr>
      <w:r w:rsidRPr="00835A6C">
        <w:t>Kayıp durumunda</w:t>
      </w:r>
      <w:r w:rsidR="00447510" w:rsidRPr="00835A6C">
        <w:t xml:space="preserve">: </w:t>
      </w:r>
      <w:r w:rsidR="002A6EE8" w:rsidRPr="00835A6C">
        <w:rPr>
          <w:b/>
        </w:rPr>
        <w:t xml:space="preserve">Bir </w:t>
      </w:r>
      <w:r w:rsidR="00447510" w:rsidRPr="00835A6C">
        <w:rPr>
          <w:b/>
        </w:rPr>
        <w:t xml:space="preserve">Ulusal </w:t>
      </w:r>
      <w:r w:rsidR="002A6EE8" w:rsidRPr="00835A6C">
        <w:rPr>
          <w:b/>
        </w:rPr>
        <w:t>veya Yerel</w:t>
      </w:r>
      <w:r w:rsidR="00AB130E" w:rsidRPr="00835A6C">
        <w:rPr>
          <w:b/>
        </w:rPr>
        <w:t xml:space="preserve"> Basılı</w:t>
      </w:r>
      <w:r w:rsidR="00AB130E" w:rsidRPr="00835A6C">
        <w:t xml:space="preserve"> </w:t>
      </w:r>
      <w:r w:rsidRPr="00835A6C">
        <w:rPr>
          <w:b/>
        </w:rPr>
        <w:t>Gazetede Yayımlanmış Kayıp İlanı</w:t>
      </w:r>
    </w:p>
    <w:p w:rsidR="008D15AB" w:rsidRPr="00835A6C" w:rsidRDefault="008D15AB" w:rsidP="008D15AB">
      <w:pPr>
        <w:pStyle w:val="ListeParagraf"/>
        <w:spacing w:before="0" w:beforeAutospacing="0" w:after="200" w:afterAutospacing="0" w:line="276" w:lineRule="auto"/>
        <w:ind w:left="720"/>
        <w:contextualSpacing/>
      </w:pPr>
    </w:p>
    <w:p w:rsidR="00C740A5" w:rsidRPr="00835A6C" w:rsidRDefault="00C740A5" w:rsidP="008D15AB">
      <w:pPr>
        <w:spacing w:after="0"/>
        <w:ind w:left="284" w:hanging="284"/>
        <w:rPr>
          <w:rFonts w:ascii="Times New Roman" w:hAnsi="Times New Roman" w:cs="Times New Roman"/>
          <w:b/>
          <w:sz w:val="24"/>
          <w:szCs w:val="24"/>
        </w:rPr>
      </w:pPr>
      <w:r w:rsidRPr="00835A6C">
        <w:rPr>
          <w:rFonts w:ascii="Times New Roman" w:hAnsi="Times New Roman" w:cs="Times New Roman"/>
          <w:b/>
          <w:sz w:val="24"/>
          <w:szCs w:val="24"/>
        </w:rPr>
        <w:t xml:space="preserve">ÖĞRENCİNİN </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Adı Soyadı</w:t>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r>
      <w:r w:rsidR="008D15AB" w:rsidRPr="00835A6C">
        <w:rPr>
          <w:rFonts w:ascii="Times New Roman" w:hAnsi="Times New Roman" w:cs="Times New Roman"/>
          <w:sz w:val="24"/>
          <w:szCs w:val="24"/>
        </w:rPr>
        <w:t xml:space="preserve">           </w:t>
      </w:r>
      <w:r w:rsidRPr="00835A6C">
        <w:rPr>
          <w:rFonts w:ascii="Times New Roman" w:hAnsi="Times New Roman" w:cs="Times New Roman"/>
          <w:sz w:val="24"/>
          <w:szCs w:val="24"/>
        </w:rPr>
        <w:t>: ……………………………………..</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T.C. Numar</w:t>
      </w:r>
      <w:r w:rsidR="008D15AB" w:rsidRPr="00835A6C">
        <w:rPr>
          <w:rFonts w:ascii="Times New Roman" w:hAnsi="Times New Roman" w:cs="Times New Roman"/>
          <w:sz w:val="24"/>
          <w:szCs w:val="24"/>
        </w:rPr>
        <w:t xml:space="preserve">ası                                  </w:t>
      </w:r>
      <w:r w:rsidRPr="00835A6C">
        <w:rPr>
          <w:rFonts w:ascii="Times New Roman" w:hAnsi="Times New Roman" w:cs="Times New Roman"/>
          <w:sz w:val="24"/>
          <w:szCs w:val="24"/>
        </w:rPr>
        <w:t xml:space="preserve"> :</w:t>
      </w:r>
      <w:r w:rsidR="001857FC" w:rsidRPr="00835A6C">
        <w:rPr>
          <w:rFonts w:ascii="Times New Roman" w:hAnsi="Times New Roman" w:cs="Times New Roman"/>
          <w:sz w:val="24"/>
          <w:szCs w:val="24"/>
        </w:rPr>
        <w:t xml:space="preserve"> </w:t>
      </w:r>
      <w:r w:rsidRPr="00835A6C">
        <w:rPr>
          <w:rFonts w:ascii="Times New Roman" w:hAnsi="Times New Roman" w:cs="Times New Roman"/>
          <w:sz w:val="24"/>
          <w:szCs w:val="24"/>
        </w:rPr>
        <w:t>…………………………………….</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Okul Numarası</w:t>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t>: ……………………………………..</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FAKÜLTE/YÜK.OKUL/ENST.</w:t>
      </w:r>
      <w:r w:rsidRPr="00835A6C">
        <w:rPr>
          <w:rFonts w:ascii="Times New Roman" w:hAnsi="Times New Roman" w:cs="Times New Roman"/>
          <w:sz w:val="24"/>
          <w:szCs w:val="24"/>
        </w:rPr>
        <w:tab/>
        <w:t>: ……………………………………..</w:t>
      </w:r>
    </w:p>
    <w:p w:rsidR="00C740A5" w:rsidRPr="00835A6C" w:rsidRDefault="008D15AB"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Bölümü</w:t>
      </w:r>
      <w:r w:rsidR="00C740A5" w:rsidRPr="00835A6C">
        <w:rPr>
          <w:rFonts w:ascii="Times New Roman" w:hAnsi="Times New Roman" w:cs="Times New Roman"/>
          <w:sz w:val="24"/>
          <w:szCs w:val="24"/>
        </w:rPr>
        <w:t>/ Programı</w:t>
      </w:r>
      <w:r w:rsidR="00C740A5" w:rsidRPr="00835A6C">
        <w:rPr>
          <w:rFonts w:ascii="Times New Roman" w:hAnsi="Times New Roman" w:cs="Times New Roman"/>
          <w:sz w:val="24"/>
          <w:szCs w:val="24"/>
        </w:rPr>
        <w:tab/>
        <w:t xml:space="preserve">     </w:t>
      </w:r>
      <w:r w:rsidRPr="00835A6C">
        <w:rPr>
          <w:rFonts w:ascii="Times New Roman" w:hAnsi="Times New Roman" w:cs="Times New Roman"/>
          <w:sz w:val="24"/>
          <w:szCs w:val="24"/>
        </w:rPr>
        <w:t xml:space="preserve">            </w:t>
      </w:r>
      <w:r w:rsidR="00C740A5" w:rsidRPr="00835A6C">
        <w:rPr>
          <w:rFonts w:ascii="Times New Roman" w:hAnsi="Times New Roman" w:cs="Times New Roman"/>
          <w:sz w:val="24"/>
          <w:szCs w:val="24"/>
        </w:rPr>
        <w:t xml:space="preserve">      : ……………………………………..</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GSM</w:t>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r>
      <w:r w:rsidR="008D15AB" w:rsidRPr="00835A6C">
        <w:rPr>
          <w:rFonts w:ascii="Times New Roman" w:hAnsi="Times New Roman" w:cs="Times New Roman"/>
          <w:sz w:val="24"/>
          <w:szCs w:val="24"/>
        </w:rPr>
        <w:t xml:space="preserve">            </w:t>
      </w:r>
      <w:r w:rsidRPr="00835A6C">
        <w:rPr>
          <w:rFonts w:ascii="Times New Roman" w:hAnsi="Times New Roman" w:cs="Times New Roman"/>
          <w:sz w:val="24"/>
          <w:szCs w:val="24"/>
        </w:rPr>
        <w:t>: ……………………………………..</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E-Posta Adresi</w:t>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t>: ……………………………………..</w:t>
      </w:r>
    </w:p>
    <w:p w:rsidR="00C740A5" w:rsidRPr="00835A6C" w:rsidRDefault="00C740A5" w:rsidP="001857FC">
      <w:pPr>
        <w:spacing w:after="0"/>
        <w:ind w:left="360" w:hanging="360"/>
        <w:rPr>
          <w:rFonts w:ascii="Times New Roman" w:hAnsi="Times New Roman" w:cs="Times New Roman"/>
          <w:sz w:val="24"/>
          <w:szCs w:val="24"/>
        </w:rPr>
      </w:pPr>
      <w:r w:rsidRPr="00835A6C">
        <w:rPr>
          <w:rFonts w:ascii="Times New Roman" w:hAnsi="Times New Roman" w:cs="Times New Roman"/>
          <w:sz w:val="24"/>
          <w:szCs w:val="24"/>
        </w:rPr>
        <w:t>ADRES</w:t>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r>
      <w:r w:rsidRPr="00835A6C">
        <w:rPr>
          <w:rFonts w:ascii="Times New Roman" w:hAnsi="Times New Roman" w:cs="Times New Roman"/>
          <w:sz w:val="24"/>
          <w:szCs w:val="24"/>
        </w:rPr>
        <w:tab/>
        <w:t>: ……………………………………..</w:t>
      </w:r>
    </w:p>
    <w:p w:rsidR="00C740A5" w:rsidRPr="00835A6C" w:rsidRDefault="00C740A5" w:rsidP="001857FC">
      <w:pPr>
        <w:spacing w:after="0" w:line="240" w:lineRule="auto"/>
        <w:ind w:left="360"/>
        <w:rPr>
          <w:rFonts w:ascii="Times New Roman" w:hAnsi="Times New Roman" w:cs="Times New Roman"/>
          <w:sz w:val="24"/>
          <w:szCs w:val="24"/>
        </w:rPr>
      </w:pPr>
      <w:r w:rsidRPr="00835A6C">
        <w:rPr>
          <w:rFonts w:ascii="Times New Roman" w:hAnsi="Times New Roman" w:cs="Times New Roman"/>
          <w:sz w:val="24"/>
          <w:szCs w:val="24"/>
        </w:rPr>
        <w:t>……………………………………..……………………………………..</w:t>
      </w:r>
    </w:p>
    <w:p w:rsidR="00C740A5" w:rsidRPr="00835A6C" w:rsidRDefault="00C740A5" w:rsidP="00C740A5">
      <w:pPr>
        <w:pBdr>
          <w:bottom w:val="single" w:sz="6" w:space="1" w:color="auto"/>
        </w:pBdr>
        <w:ind w:left="360"/>
        <w:rPr>
          <w:rFonts w:ascii="Times New Roman" w:hAnsi="Times New Roman" w:cs="Times New Roman"/>
          <w:b/>
          <w:sz w:val="24"/>
          <w:szCs w:val="24"/>
        </w:rPr>
      </w:pPr>
    </w:p>
    <w:p w:rsidR="001857FC" w:rsidRPr="00835A6C" w:rsidRDefault="001857FC" w:rsidP="001857FC">
      <w:pPr>
        <w:pStyle w:val="ListeParagraf"/>
        <w:numPr>
          <w:ilvl w:val="0"/>
          <w:numId w:val="14"/>
        </w:numPr>
        <w:spacing w:after="0"/>
        <w:ind w:left="284" w:hanging="284"/>
        <w:jc w:val="both"/>
      </w:pPr>
      <w:r w:rsidRPr="00835A6C">
        <w:t>Kimlik Kartımı bir başkasına rehin olarak bırakmayacağımı, benim dışında başka kimseler tarafından kullanılmasın</w:t>
      </w:r>
      <w:r w:rsidR="00630FDC" w:rsidRPr="00835A6C">
        <w:t>a</w:t>
      </w:r>
      <w:r w:rsidRPr="00835A6C">
        <w:t xml:space="preserve"> izin vermeyeceğimi taahhüt </w:t>
      </w:r>
      <w:r w:rsidR="00630FDC" w:rsidRPr="00835A6C">
        <w:t>eder;</w:t>
      </w:r>
      <w:r w:rsidRPr="00835A6C">
        <w:t xml:space="preserve"> </w:t>
      </w:r>
      <w:r w:rsidR="00630FDC" w:rsidRPr="00835A6C">
        <w:t>k</w:t>
      </w:r>
      <w:r w:rsidRPr="00835A6C">
        <w:t xml:space="preserve">ullanılması durumunda </w:t>
      </w:r>
      <w:r w:rsidR="008A3191" w:rsidRPr="00835A6C">
        <w:t>ben</w:t>
      </w:r>
      <w:r w:rsidRPr="00835A6C">
        <w:t xml:space="preserve"> ve kullananlar hakkında gerekli idari ve adli işlemler tesis </w:t>
      </w:r>
      <w:r w:rsidR="00630FDC" w:rsidRPr="00835A6C">
        <w:t>edileceğini</w:t>
      </w:r>
      <w:r w:rsidRPr="00835A6C">
        <w:t xml:space="preserve"> kabul ederim.</w:t>
      </w:r>
    </w:p>
    <w:p w:rsidR="008A3191" w:rsidRPr="00835A6C" w:rsidRDefault="008A3191" w:rsidP="008A3191">
      <w:pPr>
        <w:pStyle w:val="ListeParagraf"/>
        <w:spacing w:after="0"/>
        <w:ind w:left="284"/>
        <w:jc w:val="both"/>
      </w:pPr>
    </w:p>
    <w:p w:rsidR="00C740A5" w:rsidRPr="00835A6C" w:rsidRDefault="00C740A5" w:rsidP="00C740A5">
      <w:pPr>
        <w:rPr>
          <w:rFonts w:ascii="Times New Roman" w:hAnsi="Times New Roman" w:cs="Times New Roman"/>
          <w:sz w:val="24"/>
          <w:szCs w:val="24"/>
        </w:rPr>
      </w:pPr>
    </w:p>
    <w:p w:rsidR="00C740A5" w:rsidRPr="00835A6C" w:rsidRDefault="00C740A5" w:rsidP="001633E5">
      <w:pPr>
        <w:ind w:left="7080" w:firstLine="708"/>
        <w:rPr>
          <w:rFonts w:ascii="Times New Roman" w:hAnsi="Times New Roman" w:cs="Times New Roman"/>
          <w:b/>
          <w:sz w:val="24"/>
          <w:szCs w:val="24"/>
          <w:u w:val="single"/>
        </w:rPr>
      </w:pPr>
      <w:r w:rsidRPr="00835A6C">
        <w:rPr>
          <w:rFonts w:ascii="Times New Roman" w:hAnsi="Times New Roman" w:cs="Times New Roman"/>
          <w:b/>
          <w:sz w:val="24"/>
          <w:szCs w:val="24"/>
          <w:u w:val="single"/>
        </w:rPr>
        <w:t>TESLİM ALDIM</w:t>
      </w:r>
    </w:p>
    <w:p w:rsidR="001633E5" w:rsidRPr="00835A6C" w:rsidRDefault="00C740A5" w:rsidP="001633E5">
      <w:pPr>
        <w:ind w:firstLine="8080"/>
        <w:rPr>
          <w:rFonts w:ascii="Times New Roman" w:hAnsi="Times New Roman" w:cs="Times New Roman"/>
          <w:b/>
          <w:sz w:val="24"/>
          <w:szCs w:val="24"/>
        </w:rPr>
      </w:pPr>
      <w:r w:rsidRPr="00835A6C">
        <w:rPr>
          <w:rFonts w:ascii="Times New Roman" w:hAnsi="Times New Roman" w:cs="Times New Roman"/>
          <w:b/>
          <w:sz w:val="24"/>
          <w:szCs w:val="24"/>
        </w:rPr>
        <w:t>Tarih /İmza</w:t>
      </w:r>
    </w:p>
    <w:p w:rsidR="008A3191" w:rsidRPr="00835A6C" w:rsidRDefault="008A3191" w:rsidP="001633E5">
      <w:pPr>
        <w:ind w:firstLine="8080"/>
        <w:rPr>
          <w:rFonts w:ascii="Times New Roman" w:hAnsi="Times New Roman" w:cs="Times New Roman"/>
          <w:b/>
          <w:sz w:val="24"/>
          <w:szCs w:val="24"/>
        </w:rPr>
      </w:pPr>
    </w:p>
    <w:p w:rsidR="00C740A5" w:rsidRDefault="00C740A5" w:rsidP="001633E5">
      <w:pPr>
        <w:ind w:firstLine="8080"/>
        <w:rPr>
          <w:rFonts w:ascii="Times New Roman" w:hAnsi="Times New Roman" w:cs="Times New Roman"/>
          <w:b/>
          <w:sz w:val="24"/>
          <w:szCs w:val="24"/>
        </w:rPr>
      </w:pPr>
      <w:r w:rsidRPr="00835A6C">
        <w:rPr>
          <w:rFonts w:ascii="Times New Roman" w:hAnsi="Times New Roman" w:cs="Times New Roman"/>
        </w:rPr>
        <w:br w:type="textWrapping" w:clear="all"/>
      </w:r>
      <w:r w:rsidR="004202A8" w:rsidRPr="00835A6C">
        <w:rPr>
          <w:rFonts w:ascii="Times New Roman" w:hAnsi="Times New Roman" w:cs="Times New Roman"/>
        </w:rPr>
        <w:t>Not:</w:t>
      </w:r>
      <w:r w:rsidRPr="00835A6C">
        <w:rPr>
          <w:rFonts w:ascii="Times New Roman" w:hAnsi="Times New Roman" w:cs="Times New Roman"/>
        </w:rPr>
        <w:t xml:space="preserve"> </w:t>
      </w:r>
      <w:r w:rsidR="00960906" w:rsidRPr="00835A6C">
        <w:rPr>
          <w:rFonts w:ascii="Times New Roman" w:hAnsi="Times New Roman" w:cs="Times New Roman"/>
        </w:rPr>
        <w:t xml:space="preserve">Kimlik </w:t>
      </w:r>
      <w:r w:rsidRPr="00835A6C">
        <w:rPr>
          <w:rFonts w:ascii="Times New Roman" w:hAnsi="Times New Roman" w:cs="Times New Roman"/>
        </w:rPr>
        <w:t>kartının kırılması, kaybolması, çalınması, arızalanması hallerinde ücret alınacaktır.</w:t>
      </w:r>
    </w:p>
    <w:p w:rsidR="00C740A5" w:rsidRDefault="00C740A5" w:rsidP="00C740A5">
      <w:pPr>
        <w:rPr>
          <w:rFonts w:ascii="Times New Roman" w:hAnsi="Times New Roman" w:cs="Times New Roman"/>
          <w:b/>
          <w:sz w:val="24"/>
          <w:szCs w:val="24"/>
        </w:rPr>
        <w:sectPr w:rsidR="00C740A5" w:rsidSect="00F13035">
          <w:pgSz w:w="11906" w:h="16838"/>
          <w:pgMar w:top="851" w:right="707" w:bottom="1417" w:left="851" w:header="340" w:footer="708" w:gutter="0"/>
          <w:cols w:space="708"/>
          <w:docGrid w:linePitch="360"/>
        </w:sectPr>
      </w:pPr>
    </w:p>
    <w:p w:rsidR="00C740A5" w:rsidRDefault="00C740A5" w:rsidP="00C740A5">
      <w:pPr>
        <w:jc w:val="center"/>
        <w:rPr>
          <w:rFonts w:ascii="Times New Roman" w:eastAsia="Times New Roman" w:hAnsi="Times New Roman" w:cs="Times New Roman"/>
          <w:b/>
          <w:sz w:val="24"/>
          <w:szCs w:val="24"/>
        </w:rPr>
        <w:sectPr w:rsidR="00C740A5" w:rsidSect="00FC1FA6">
          <w:headerReference w:type="default" r:id="rId13"/>
          <w:pgSz w:w="11906" w:h="16838"/>
          <w:pgMar w:top="851" w:right="707" w:bottom="1135" w:left="851" w:header="340" w:footer="708" w:gutter="0"/>
          <w:cols w:space="708"/>
          <w:docGrid w:linePitch="360"/>
        </w:sectPr>
      </w:pPr>
      <w:r>
        <w:rPr>
          <w:noProof/>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5933440</wp:posOffset>
                </wp:positionH>
                <wp:positionV relativeFrom="paragraph">
                  <wp:posOffset>-215265</wp:posOffset>
                </wp:positionV>
                <wp:extent cx="608330" cy="434340"/>
                <wp:effectExtent l="0" t="1270" r="4445" b="254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0A5" w:rsidRPr="0034372F" w:rsidRDefault="00C740A5" w:rsidP="00C740A5">
                            <w:pPr>
                              <w:rPr>
                                <w:rFonts w:ascii="Times New Roman" w:hAnsi="Times New Roman" w:cs="Times New Roman"/>
                                <w:b/>
                                <w:sz w:val="24"/>
                                <w:szCs w:val="24"/>
                              </w:rPr>
                            </w:pPr>
                            <w:r w:rsidRPr="0034372F">
                              <w:rPr>
                                <w:rFonts w:ascii="Times New Roman" w:hAnsi="Times New Roman" w:cs="Times New Roman"/>
                                <w:b/>
                                <w:sz w:val="24"/>
                                <w:szCs w:val="24"/>
                              </w:rPr>
                              <w:t>EK-3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8" o:spid="_x0000_s1026" type="#_x0000_t202" style="position:absolute;left:0;text-align:left;margin-left:467.2pt;margin-top:-16.95pt;width:47.9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" stroked="f">
                <v:textbox>
                  <w:txbxContent>
                    <w:p w:rsidR="00C740A5" w:rsidRPr="0034372F" w:rsidRDefault="00C740A5" w:rsidP="00C740A5">
                      <w:pPr>
                        <w:rPr>
                          <w:rFonts w:ascii="Times New Roman" w:hAnsi="Times New Roman" w:cs="Times New Roman"/>
                          <w:b/>
                          <w:sz w:val="24"/>
                          <w:szCs w:val="24"/>
                        </w:rPr>
                      </w:pPr>
                      <w:r w:rsidRPr="0034372F">
                        <w:rPr>
                          <w:rFonts w:ascii="Times New Roman" w:hAnsi="Times New Roman" w:cs="Times New Roman"/>
                          <w:b/>
                          <w:sz w:val="24"/>
                          <w:szCs w:val="24"/>
                        </w:rPr>
                        <w:t>EK-3</w:t>
                      </w:r>
                    </w:p>
                  </w:txbxContent>
                </v:textbox>
              </v:shape>
            </w:pict>
          </mc:Fallback>
        </mc:AlternateContent>
      </w:r>
      <w:r w:rsidRPr="00692C62">
        <w:rPr>
          <w:noProof/>
          <w:szCs w:val="24"/>
        </w:rPr>
        <w:drawing>
          <wp:inline distT="0" distB="0" distL="0" distR="0" wp14:anchorId="1E7175D4" wp14:editId="01C21598">
            <wp:extent cx="6503670" cy="921893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503670" cy="9218930"/>
                    </a:xfrm>
                    <a:prstGeom prst="rect">
                      <a:avLst/>
                    </a:prstGeom>
                    <a:noFill/>
                    <a:ln w="9525">
                      <a:noFill/>
                      <a:miter lim="800000"/>
                      <a:headEnd/>
                      <a:tailEnd/>
                    </a:ln>
                  </pic:spPr>
                </pic:pic>
              </a:graphicData>
            </a:graphic>
          </wp:inline>
        </w:drawing>
      </w:r>
    </w:p>
    <w:p w:rsidR="00C740A5" w:rsidRDefault="00C740A5" w:rsidP="00C740A5">
      <w:pPr>
        <w:jc w:val="center"/>
        <w:rPr>
          <w:rFonts w:ascii="Times New Roman" w:eastAsia="Calibri" w:hAnsi="Times New Roman" w:cs="Times New Roman"/>
          <w:b/>
          <w:sz w:val="28"/>
          <w:szCs w:val="28"/>
          <w:lang w:val="en-US" w:eastAsia="en-US"/>
        </w:rPr>
        <w:sectPr w:rsidR="00C740A5" w:rsidSect="00FC1FA6">
          <w:pgSz w:w="11906" w:h="16838"/>
          <w:pgMar w:top="851" w:right="707" w:bottom="1135" w:left="851" w:header="340" w:footer="708" w:gutter="0"/>
          <w:cols w:space="708"/>
          <w:docGrid w:linePitch="360"/>
        </w:sectPr>
      </w:pPr>
      <w:r>
        <w:rPr>
          <w:noProof/>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6085840</wp:posOffset>
                </wp:positionH>
                <wp:positionV relativeFrom="paragraph">
                  <wp:posOffset>-316865</wp:posOffset>
                </wp:positionV>
                <wp:extent cx="608330" cy="276225"/>
                <wp:effectExtent l="0" t="4445" r="4445"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0A5" w:rsidRPr="0034372F" w:rsidRDefault="00C740A5" w:rsidP="00C740A5">
                            <w:pPr>
                              <w:rPr>
                                <w:rFonts w:ascii="Times New Roman" w:hAnsi="Times New Roman" w:cs="Times New Roman"/>
                                <w:b/>
                                <w:sz w:val="24"/>
                                <w:szCs w:val="24"/>
                              </w:rPr>
                            </w:pPr>
                            <w:r w:rsidRPr="0034372F">
                              <w:rPr>
                                <w:rFonts w:ascii="Times New Roman" w:hAnsi="Times New Roman" w:cs="Times New Roman"/>
                                <w:b/>
                                <w:sz w:val="24"/>
                                <w:szCs w:val="24"/>
                              </w:rPr>
                              <w:t>EK-</w:t>
                            </w:r>
                            <w:r>
                              <w:rPr>
                                <w:rFonts w:ascii="Times New Roman" w:hAnsi="Times New Roman" w:cs="Times New Roman"/>
                                <w:b/>
                                <w:sz w:val="24"/>
                                <w:szCs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6" o:spid="_x0000_s1027" type="#_x0000_t202" style="position:absolute;left:0;text-align:left;margin-left:479.2pt;margin-top:-24.95pt;width:47.9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" stroked="f">
                <v:textbox>
                  <w:txbxContent>
                    <w:p w:rsidR="00C740A5" w:rsidRPr="0034372F" w:rsidRDefault="00C740A5" w:rsidP="00C740A5">
                      <w:pPr>
                        <w:rPr>
                          <w:rFonts w:ascii="Times New Roman" w:hAnsi="Times New Roman" w:cs="Times New Roman"/>
                          <w:b/>
                          <w:sz w:val="24"/>
                          <w:szCs w:val="24"/>
                        </w:rPr>
                      </w:pPr>
                      <w:r w:rsidRPr="0034372F">
                        <w:rPr>
                          <w:rFonts w:ascii="Times New Roman" w:hAnsi="Times New Roman" w:cs="Times New Roman"/>
                          <w:b/>
                          <w:sz w:val="24"/>
                          <w:szCs w:val="24"/>
                        </w:rPr>
                        <w:t>EK-</w:t>
                      </w:r>
                      <w:r>
                        <w:rPr>
                          <w:rFonts w:ascii="Times New Roman" w:hAnsi="Times New Roman" w:cs="Times New Roman"/>
                          <w:b/>
                          <w:sz w:val="24"/>
                          <w:szCs w:val="24"/>
                        </w:rPr>
                        <w:t>4</w:t>
                      </w:r>
                    </w:p>
                  </w:txbxContent>
                </v:textbox>
              </v:shape>
            </w:pict>
          </mc:Fallback>
        </mc:AlternateContent>
      </w:r>
      <w:r w:rsidRPr="00FC1FA6">
        <w:rPr>
          <w:noProof/>
          <w:szCs w:val="28"/>
        </w:rPr>
        <w:drawing>
          <wp:inline distT="0" distB="0" distL="0" distR="0" wp14:anchorId="559EE2D7" wp14:editId="4B713DED">
            <wp:extent cx="6090505" cy="9542097"/>
            <wp:effectExtent l="19050" t="0" r="549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091362" cy="9543440"/>
                    </a:xfrm>
                    <a:prstGeom prst="rect">
                      <a:avLst/>
                    </a:prstGeom>
                    <a:noFill/>
                    <a:ln w="9525">
                      <a:noFill/>
                      <a:miter lim="800000"/>
                      <a:headEnd/>
                      <a:tailEnd/>
                    </a:ln>
                  </pic:spPr>
                </pic:pic>
              </a:graphicData>
            </a:graphic>
          </wp:inline>
        </w:drawing>
      </w:r>
    </w:p>
    <w:p w:rsidR="00C740A5" w:rsidRDefault="00C740A5" w:rsidP="00C740A5">
      <w:pPr>
        <w:rPr>
          <w:rFonts w:ascii="Times New Roman" w:eastAsia="Calibri" w:hAnsi="Times New Roman" w:cs="Times New Roman"/>
          <w:b/>
          <w:sz w:val="28"/>
          <w:szCs w:val="28"/>
          <w:lang w:val="en-US" w:eastAsia="en-US"/>
        </w:rPr>
      </w:pPr>
      <w:r>
        <w:rPr>
          <w:rFonts w:ascii="Times New Roman" w:eastAsia="Calibri" w:hAnsi="Times New Roman" w:cs="Times New Roman"/>
          <w:b/>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6238240</wp:posOffset>
                </wp:positionH>
                <wp:positionV relativeFrom="paragraph">
                  <wp:posOffset>-164465</wp:posOffset>
                </wp:positionV>
                <wp:extent cx="608330" cy="276225"/>
                <wp:effectExtent l="0" t="4445" r="4445"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0A5" w:rsidRPr="0034372F" w:rsidRDefault="00C740A5" w:rsidP="00C740A5">
                            <w:pPr>
                              <w:rPr>
                                <w:rFonts w:ascii="Times New Roman" w:hAnsi="Times New Roman" w:cs="Times New Roman"/>
                                <w:b/>
                                <w:sz w:val="24"/>
                                <w:szCs w:val="24"/>
                              </w:rPr>
                            </w:pPr>
                            <w:r w:rsidRPr="0034372F">
                              <w:rPr>
                                <w:rFonts w:ascii="Times New Roman" w:hAnsi="Times New Roman" w:cs="Times New Roman"/>
                                <w:b/>
                                <w:sz w:val="24"/>
                                <w:szCs w:val="24"/>
                              </w:rPr>
                              <w:t>EK-</w:t>
                            </w:r>
                            <w:r>
                              <w:rPr>
                                <w:rFonts w:ascii="Times New Roman" w:hAnsi="Times New Roman" w:cs="Times New Roman"/>
                                <w:b/>
                                <w:sz w:val="24"/>
                                <w:szCs w:val="24"/>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5" o:spid="_x0000_s1028" type="#_x0000_t202" style="position:absolute;margin-left:491.2pt;margin-top:-12.95pt;width:47.9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" stroked="f">
                <v:textbox>
                  <w:txbxContent>
                    <w:p w:rsidR="00C740A5" w:rsidRPr="0034372F" w:rsidRDefault="00C740A5" w:rsidP="00C740A5">
                      <w:pPr>
                        <w:rPr>
                          <w:rFonts w:ascii="Times New Roman" w:hAnsi="Times New Roman" w:cs="Times New Roman"/>
                          <w:b/>
                          <w:sz w:val="24"/>
                          <w:szCs w:val="24"/>
                        </w:rPr>
                      </w:pPr>
                      <w:r w:rsidRPr="0034372F">
                        <w:rPr>
                          <w:rFonts w:ascii="Times New Roman" w:hAnsi="Times New Roman" w:cs="Times New Roman"/>
                          <w:b/>
                          <w:sz w:val="24"/>
                          <w:szCs w:val="24"/>
                        </w:rPr>
                        <w:t>EK-</w:t>
                      </w:r>
                      <w:r>
                        <w:rPr>
                          <w:rFonts w:ascii="Times New Roman" w:hAnsi="Times New Roman" w:cs="Times New Roman"/>
                          <w:b/>
                          <w:sz w:val="24"/>
                          <w:szCs w:val="24"/>
                        </w:rPr>
                        <w:t>5</w:t>
                      </w:r>
                    </w:p>
                  </w:txbxContent>
                </v:textbox>
              </v:shape>
            </w:pict>
          </mc:Fallback>
        </mc:AlternateContent>
      </w:r>
    </w:p>
    <w:p w:rsidR="00C740A5" w:rsidRDefault="00C740A5" w:rsidP="00C740A5">
      <w:pPr>
        <w:jc w:val="center"/>
        <w:rPr>
          <w:rFonts w:ascii="Times New Roman" w:hAnsi="Times New Roman" w:cs="Times New Roman"/>
          <w:b/>
          <w:sz w:val="28"/>
          <w:szCs w:val="28"/>
        </w:rPr>
      </w:pPr>
      <w:r w:rsidRPr="00692C62">
        <w:rPr>
          <w:noProof/>
          <w:szCs w:val="28"/>
        </w:rPr>
        <w:drawing>
          <wp:inline distT="0" distB="0" distL="0" distR="0" wp14:anchorId="56D3A9BA" wp14:editId="112325C1">
            <wp:extent cx="6386117" cy="5001209"/>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385705" cy="5000886"/>
                    </a:xfrm>
                    <a:prstGeom prst="rect">
                      <a:avLst/>
                    </a:prstGeom>
                    <a:noFill/>
                    <a:ln w="9525">
                      <a:noFill/>
                      <a:miter lim="800000"/>
                      <a:headEnd/>
                      <a:tailEnd/>
                    </a:ln>
                  </pic:spPr>
                </pic:pic>
              </a:graphicData>
            </a:graphic>
          </wp:inline>
        </w:drawing>
      </w:r>
    </w:p>
    <w:p w:rsidR="004B273E" w:rsidRPr="00C740A5" w:rsidRDefault="004B273E" w:rsidP="00C740A5"/>
    <w:sectPr w:rsidR="004B273E" w:rsidRPr="00C740A5" w:rsidSect="00FC1FA6">
      <w:pgSz w:w="11906" w:h="16838"/>
      <w:pgMar w:top="851" w:right="707" w:bottom="1135" w:left="851"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FF" w:rsidRDefault="00AD64FF">
      <w:pPr>
        <w:spacing w:after="0" w:line="240" w:lineRule="auto"/>
      </w:pPr>
      <w:r>
        <w:separator/>
      </w:r>
    </w:p>
  </w:endnote>
  <w:endnote w:type="continuationSeparator" w:id="0">
    <w:p w:rsidR="00AD64FF" w:rsidRDefault="00AD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FF" w:rsidRDefault="00AD64FF">
      <w:pPr>
        <w:spacing w:after="0" w:line="240" w:lineRule="auto"/>
      </w:pPr>
      <w:r>
        <w:separator/>
      </w:r>
    </w:p>
  </w:footnote>
  <w:footnote w:type="continuationSeparator" w:id="0">
    <w:p w:rsidR="00AD64FF" w:rsidRDefault="00AD6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A6" w:rsidRPr="00FC1FA6" w:rsidRDefault="00AD64FF" w:rsidP="00FC1FA6">
    <w:pPr>
      <w:pStyle w:val="stbilgi"/>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6386"/>
    <w:multiLevelType w:val="hybridMultilevel"/>
    <w:tmpl w:val="8B3052E0"/>
    <w:lvl w:ilvl="0" w:tplc="B4E659B0">
      <w:start w:val="2"/>
      <w:numFmt w:val="decimal"/>
      <w:lvlText w:val="(%1)"/>
      <w:lvlJc w:val="left"/>
      <w:pPr>
        <w:ind w:left="116" w:hanging="358"/>
      </w:pPr>
      <w:rPr>
        <w:rFonts w:ascii="Calibri" w:eastAsia="Calibri" w:hAnsi="Calibri" w:cs="Calibri" w:hint="default"/>
        <w:spacing w:val="-27"/>
        <w:w w:val="99"/>
        <w:sz w:val="24"/>
        <w:szCs w:val="24"/>
      </w:rPr>
    </w:lvl>
    <w:lvl w:ilvl="1" w:tplc="0DEC6B9E">
      <w:numFmt w:val="bullet"/>
      <w:lvlText w:val="•"/>
      <w:lvlJc w:val="left"/>
      <w:pPr>
        <w:ind w:left="1038" w:hanging="358"/>
      </w:pPr>
    </w:lvl>
    <w:lvl w:ilvl="2" w:tplc="2092099E">
      <w:numFmt w:val="bullet"/>
      <w:lvlText w:val="•"/>
      <w:lvlJc w:val="left"/>
      <w:pPr>
        <w:ind w:left="1957" w:hanging="358"/>
      </w:pPr>
    </w:lvl>
    <w:lvl w:ilvl="3" w:tplc="5C1E63AC">
      <w:numFmt w:val="bullet"/>
      <w:lvlText w:val="•"/>
      <w:lvlJc w:val="left"/>
      <w:pPr>
        <w:ind w:left="2875" w:hanging="358"/>
      </w:pPr>
    </w:lvl>
    <w:lvl w:ilvl="4" w:tplc="33CA5114">
      <w:numFmt w:val="bullet"/>
      <w:lvlText w:val="•"/>
      <w:lvlJc w:val="left"/>
      <w:pPr>
        <w:ind w:left="3794" w:hanging="358"/>
      </w:pPr>
    </w:lvl>
    <w:lvl w:ilvl="5" w:tplc="DB2815E8">
      <w:numFmt w:val="bullet"/>
      <w:lvlText w:val="•"/>
      <w:lvlJc w:val="left"/>
      <w:pPr>
        <w:ind w:left="4713" w:hanging="358"/>
      </w:pPr>
    </w:lvl>
    <w:lvl w:ilvl="6" w:tplc="B84E31F4">
      <w:numFmt w:val="bullet"/>
      <w:lvlText w:val="•"/>
      <w:lvlJc w:val="left"/>
      <w:pPr>
        <w:ind w:left="5631" w:hanging="358"/>
      </w:pPr>
    </w:lvl>
    <w:lvl w:ilvl="7" w:tplc="D736E78C">
      <w:numFmt w:val="bullet"/>
      <w:lvlText w:val="•"/>
      <w:lvlJc w:val="left"/>
      <w:pPr>
        <w:ind w:left="6550" w:hanging="358"/>
      </w:pPr>
    </w:lvl>
    <w:lvl w:ilvl="8" w:tplc="80C6CE5A">
      <w:numFmt w:val="bullet"/>
      <w:lvlText w:val="•"/>
      <w:lvlJc w:val="left"/>
      <w:pPr>
        <w:ind w:left="7469" w:hanging="358"/>
      </w:pPr>
    </w:lvl>
  </w:abstractNum>
  <w:abstractNum w:abstractNumId="1">
    <w:nsid w:val="0E38366A"/>
    <w:multiLevelType w:val="hybridMultilevel"/>
    <w:tmpl w:val="721AD7D2"/>
    <w:lvl w:ilvl="0" w:tplc="29168420">
      <w:start w:val="2"/>
      <w:numFmt w:val="decimal"/>
      <w:lvlText w:val="(%1)"/>
      <w:lvlJc w:val="left"/>
      <w:pPr>
        <w:ind w:left="116" w:hanging="396"/>
      </w:pPr>
      <w:rPr>
        <w:rFonts w:ascii="Calibri" w:eastAsia="Calibri" w:hAnsi="Calibri" w:cs="Calibri" w:hint="default"/>
        <w:w w:val="99"/>
        <w:sz w:val="24"/>
        <w:szCs w:val="24"/>
      </w:rPr>
    </w:lvl>
    <w:lvl w:ilvl="1" w:tplc="2EC22756">
      <w:numFmt w:val="bullet"/>
      <w:lvlText w:val="•"/>
      <w:lvlJc w:val="left"/>
      <w:pPr>
        <w:ind w:left="1038" w:hanging="396"/>
      </w:pPr>
    </w:lvl>
    <w:lvl w:ilvl="2" w:tplc="6EEE1AA0">
      <w:numFmt w:val="bullet"/>
      <w:lvlText w:val="•"/>
      <w:lvlJc w:val="left"/>
      <w:pPr>
        <w:ind w:left="1957" w:hanging="396"/>
      </w:pPr>
    </w:lvl>
    <w:lvl w:ilvl="3" w:tplc="F3408134">
      <w:numFmt w:val="bullet"/>
      <w:lvlText w:val="•"/>
      <w:lvlJc w:val="left"/>
      <w:pPr>
        <w:ind w:left="2875" w:hanging="396"/>
      </w:pPr>
    </w:lvl>
    <w:lvl w:ilvl="4" w:tplc="2A126C88">
      <w:numFmt w:val="bullet"/>
      <w:lvlText w:val="•"/>
      <w:lvlJc w:val="left"/>
      <w:pPr>
        <w:ind w:left="3794" w:hanging="396"/>
      </w:pPr>
    </w:lvl>
    <w:lvl w:ilvl="5" w:tplc="2AD23B82">
      <w:numFmt w:val="bullet"/>
      <w:lvlText w:val="•"/>
      <w:lvlJc w:val="left"/>
      <w:pPr>
        <w:ind w:left="4713" w:hanging="396"/>
      </w:pPr>
    </w:lvl>
    <w:lvl w:ilvl="6" w:tplc="55FAE13A">
      <w:numFmt w:val="bullet"/>
      <w:lvlText w:val="•"/>
      <w:lvlJc w:val="left"/>
      <w:pPr>
        <w:ind w:left="5631" w:hanging="396"/>
      </w:pPr>
    </w:lvl>
    <w:lvl w:ilvl="7" w:tplc="1D4E93DC">
      <w:numFmt w:val="bullet"/>
      <w:lvlText w:val="•"/>
      <w:lvlJc w:val="left"/>
      <w:pPr>
        <w:ind w:left="6550" w:hanging="396"/>
      </w:pPr>
    </w:lvl>
    <w:lvl w:ilvl="8" w:tplc="F3DE2C50">
      <w:numFmt w:val="bullet"/>
      <w:lvlText w:val="•"/>
      <w:lvlJc w:val="left"/>
      <w:pPr>
        <w:ind w:left="7469" w:hanging="396"/>
      </w:pPr>
    </w:lvl>
  </w:abstractNum>
  <w:abstractNum w:abstractNumId="2">
    <w:nsid w:val="123C3A46"/>
    <w:multiLevelType w:val="hybridMultilevel"/>
    <w:tmpl w:val="417E0DAE"/>
    <w:lvl w:ilvl="0" w:tplc="2C842BE4">
      <w:start w:val="2"/>
      <w:numFmt w:val="decimal"/>
      <w:lvlText w:val="(%1)"/>
      <w:lvlJc w:val="left"/>
      <w:pPr>
        <w:ind w:left="116" w:hanging="341"/>
      </w:pPr>
      <w:rPr>
        <w:rFonts w:ascii="Times New Roman" w:eastAsia="Calibri" w:hAnsi="Times New Roman" w:cs="Times New Roman" w:hint="default"/>
        <w:spacing w:val="-1"/>
        <w:w w:val="100"/>
        <w:sz w:val="24"/>
        <w:szCs w:val="24"/>
      </w:rPr>
    </w:lvl>
    <w:lvl w:ilvl="1" w:tplc="3FA05E28">
      <w:start w:val="1"/>
      <w:numFmt w:val="lowerLetter"/>
      <w:lvlText w:val="%2)"/>
      <w:lvlJc w:val="left"/>
      <w:pPr>
        <w:ind w:left="116" w:hanging="267"/>
      </w:pPr>
      <w:rPr>
        <w:rFonts w:asciiTheme="minorHAnsi" w:eastAsia="Calibri" w:hAnsiTheme="minorHAnsi" w:cstheme="minorHAnsi"/>
        <w:b/>
        <w:bCs/>
        <w:spacing w:val="-1"/>
        <w:w w:val="100"/>
        <w:sz w:val="24"/>
        <w:szCs w:val="24"/>
      </w:rPr>
    </w:lvl>
    <w:lvl w:ilvl="2" w:tplc="39EA32A2">
      <w:numFmt w:val="bullet"/>
      <w:lvlText w:val="•"/>
      <w:lvlJc w:val="left"/>
      <w:pPr>
        <w:ind w:left="1957" w:hanging="267"/>
      </w:pPr>
    </w:lvl>
    <w:lvl w:ilvl="3" w:tplc="D40EBCD0">
      <w:numFmt w:val="bullet"/>
      <w:lvlText w:val="•"/>
      <w:lvlJc w:val="left"/>
      <w:pPr>
        <w:ind w:left="2875" w:hanging="267"/>
      </w:pPr>
    </w:lvl>
    <w:lvl w:ilvl="4" w:tplc="09042F7E">
      <w:numFmt w:val="bullet"/>
      <w:lvlText w:val="•"/>
      <w:lvlJc w:val="left"/>
      <w:pPr>
        <w:ind w:left="3794" w:hanging="267"/>
      </w:pPr>
    </w:lvl>
    <w:lvl w:ilvl="5" w:tplc="69AC6BDE">
      <w:numFmt w:val="bullet"/>
      <w:lvlText w:val="•"/>
      <w:lvlJc w:val="left"/>
      <w:pPr>
        <w:ind w:left="4713" w:hanging="267"/>
      </w:pPr>
    </w:lvl>
    <w:lvl w:ilvl="6" w:tplc="A7BA0184">
      <w:numFmt w:val="bullet"/>
      <w:lvlText w:val="•"/>
      <w:lvlJc w:val="left"/>
      <w:pPr>
        <w:ind w:left="5631" w:hanging="267"/>
      </w:pPr>
    </w:lvl>
    <w:lvl w:ilvl="7" w:tplc="776E23CA">
      <w:numFmt w:val="bullet"/>
      <w:lvlText w:val="•"/>
      <w:lvlJc w:val="left"/>
      <w:pPr>
        <w:ind w:left="6550" w:hanging="267"/>
      </w:pPr>
    </w:lvl>
    <w:lvl w:ilvl="8" w:tplc="678CF1A0">
      <w:numFmt w:val="bullet"/>
      <w:lvlText w:val="•"/>
      <w:lvlJc w:val="left"/>
      <w:pPr>
        <w:ind w:left="7469" w:hanging="267"/>
      </w:pPr>
    </w:lvl>
  </w:abstractNum>
  <w:abstractNum w:abstractNumId="3">
    <w:nsid w:val="1736304C"/>
    <w:multiLevelType w:val="hybridMultilevel"/>
    <w:tmpl w:val="71CE4BA4"/>
    <w:lvl w:ilvl="0" w:tplc="23CEE9D2">
      <w:start w:val="2"/>
      <w:numFmt w:val="decimal"/>
      <w:lvlText w:val="(%1)"/>
      <w:lvlJc w:val="left"/>
      <w:pPr>
        <w:ind w:left="116" w:hanging="348"/>
      </w:pPr>
      <w:rPr>
        <w:rFonts w:ascii="Times New Roman" w:eastAsia="Calibri" w:hAnsi="Times New Roman" w:cs="Times New Roman" w:hint="default"/>
        <w:spacing w:val="-1"/>
        <w:w w:val="100"/>
        <w:sz w:val="24"/>
        <w:szCs w:val="24"/>
      </w:rPr>
    </w:lvl>
    <w:lvl w:ilvl="1" w:tplc="B69C0414">
      <w:numFmt w:val="bullet"/>
      <w:lvlText w:val="•"/>
      <w:lvlJc w:val="left"/>
      <w:pPr>
        <w:ind w:left="1038" w:hanging="348"/>
      </w:pPr>
    </w:lvl>
    <w:lvl w:ilvl="2" w:tplc="E1948BDE">
      <w:numFmt w:val="bullet"/>
      <w:lvlText w:val="•"/>
      <w:lvlJc w:val="left"/>
      <w:pPr>
        <w:ind w:left="1957" w:hanging="348"/>
      </w:pPr>
    </w:lvl>
    <w:lvl w:ilvl="3" w:tplc="66A442D2">
      <w:numFmt w:val="bullet"/>
      <w:lvlText w:val="•"/>
      <w:lvlJc w:val="left"/>
      <w:pPr>
        <w:ind w:left="2875" w:hanging="348"/>
      </w:pPr>
    </w:lvl>
    <w:lvl w:ilvl="4" w:tplc="BDDC46A6">
      <w:numFmt w:val="bullet"/>
      <w:lvlText w:val="•"/>
      <w:lvlJc w:val="left"/>
      <w:pPr>
        <w:ind w:left="3794" w:hanging="348"/>
      </w:pPr>
    </w:lvl>
    <w:lvl w:ilvl="5" w:tplc="C30C50F4">
      <w:numFmt w:val="bullet"/>
      <w:lvlText w:val="•"/>
      <w:lvlJc w:val="left"/>
      <w:pPr>
        <w:ind w:left="4713" w:hanging="348"/>
      </w:pPr>
    </w:lvl>
    <w:lvl w:ilvl="6" w:tplc="F4FE33F0">
      <w:numFmt w:val="bullet"/>
      <w:lvlText w:val="•"/>
      <w:lvlJc w:val="left"/>
      <w:pPr>
        <w:ind w:left="5631" w:hanging="348"/>
      </w:pPr>
    </w:lvl>
    <w:lvl w:ilvl="7" w:tplc="0CD47F54">
      <w:numFmt w:val="bullet"/>
      <w:lvlText w:val="•"/>
      <w:lvlJc w:val="left"/>
      <w:pPr>
        <w:ind w:left="6550" w:hanging="348"/>
      </w:pPr>
    </w:lvl>
    <w:lvl w:ilvl="8" w:tplc="3C96BA9C">
      <w:numFmt w:val="bullet"/>
      <w:lvlText w:val="•"/>
      <w:lvlJc w:val="left"/>
      <w:pPr>
        <w:ind w:left="7469" w:hanging="348"/>
      </w:pPr>
    </w:lvl>
  </w:abstractNum>
  <w:abstractNum w:abstractNumId="4">
    <w:nsid w:val="18687D34"/>
    <w:multiLevelType w:val="hybridMultilevel"/>
    <w:tmpl w:val="055CE15C"/>
    <w:lvl w:ilvl="0" w:tplc="0D34F5AC">
      <w:start w:val="2"/>
      <w:numFmt w:val="decimal"/>
      <w:lvlText w:val="(%1)"/>
      <w:lvlJc w:val="left"/>
      <w:pPr>
        <w:ind w:left="116" w:hanging="387"/>
      </w:pPr>
      <w:rPr>
        <w:rFonts w:ascii="Calibri" w:eastAsia="Calibri" w:hAnsi="Calibri" w:cs="Calibri" w:hint="default"/>
        <w:w w:val="99"/>
        <w:sz w:val="24"/>
        <w:szCs w:val="24"/>
      </w:rPr>
    </w:lvl>
    <w:lvl w:ilvl="1" w:tplc="546AC55E">
      <w:numFmt w:val="bullet"/>
      <w:lvlText w:val="•"/>
      <w:lvlJc w:val="left"/>
      <w:pPr>
        <w:ind w:left="1038" w:hanging="387"/>
      </w:pPr>
    </w:lvl>
    <w:lvl w:ilvl="2" w:tplc="4580D580">
      <w:numFmt w:val="bullet"/>
      <w:lvlText w:val="•"/>
      <w:lvlJc w:val="left"/>
      <w:pPr>
        <w:ind w:left="1957" w:hanging="387"/>
      </w:pPr>
    </w:lvl>
    <w:lvl w:ilvl="3" w:tplc="0A92F048">
      <w:numFmt w:val="bullet"/>
      <w:lvlText w:val="•"/>
      <w:lvlJc w:val="left"/>
      <w:pPr>
        <w:ind w:left="2875" w:hanging="387"/>
      </w:pPr>
    </w:lvl>
    <w:lvl w:ilvl="4" w:tplc="894CD474">
      <w:numFmt w:val="bullet"/>
      <w:lvlText w:val="•"/>
      <w:lvlJc w:val="left"/>
      <w:pPr>
        <w:ind w:left="3794" w:hanging="387"/>
      </w:pPr>
    </w:lvl>
    <w:lvl w:ilvl="5" w:tplc="0944B9FC">
      <w:numFmt w:val="bullet"/>
      <w:lvlText w:val="•"/>
      <w:lvlJc w:val="left"/>
      <w:pPr>
        <w:ind w:left="4713" w:hanging="387"/>
      </w:pPr>
    </w:lvl>
    <w:lvl w:ilvl="6" w:tplc="8730CDCA">
      <w:numFmt w:val="bullet"/>
      <w:lvlText w:val="•"/>
      <w:lvlJc w:val="left"/>
      <w:pPr>
        <w:ind w:left="5631" w:hanging="387"/>
      </w:pPr>
    </w:lvl>
    <w:lvl w:ilvl="7" w:tplc="79368F92">
      <w:numFmt w:val="bullet"/>
      <w:lvlText w:val="•"/>
      <w:lvlJc w:val="left"/>
      <w:pPr>
        <w:ind w:left="6550" w:hanging="387"/>
      </w:pPr>
    </w:lvl>
    <w:lvl w:ilvl="8" w:tplc="36387264">
      <w:numFmt w:val="bullet"/>
      <w:lvlText w:val="•"/>
      <w:lvlJc w:val="left"/>
      <w:pPr>
        <w:ind w:left="7469" w:hanging="387"/>
      </w:pPr>
    </w:lvl>
  </w:abstractNum>
  <w:abstractNum w:abstractNumId="5">
    <w:nsid w:val="1DB96FA0"/>
    <w:multiLevelType w:val="hybridMultilevel"/>
    <w:tmpl w:val="A1FE22B0"/>
    <w:lvl w:ilvl="0" w:tplc="829E88C6">
      <w:start w:val="2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10D3590"/>
    <w:multiLevelType w:val="hybridMultilevel"/>
    <w:tmpl w:val="D89A0610"/>
    <w:lvl w:ilvl="0" w:tplc="B096F8E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5903365"/>
    <w:multiLevelType w:val="hybridMultilevel"/>
    <w:tmpl w:val="E83CFCF0"/>
    <w:lvl w:ilvl="0" w:tplc="3CC47F4A">
      <w:start w:val="2"/>
      <w:numFmt w:val="decimal"/>
      <w:lvlText w:val="(%1)"/>
      <w:lvlJc w:val="left"/>
      <w:pPr>
        <w:ind w:left="116" w:hanging="399"/>
      </w:pPr>
      <w:rPr>
        <w:rFonts w:ascii="Calibri" w:eastAsia="Calibri" w:hAnsi="Calibri" w:cs="Calibri" w:hint="default"/>
        <w:w w:val="99"/>
        <w:sz w:val="24"/>
        <w:szCs w:val="24"/>
      </w:rPr>
    </w:lvl>
    <w:lvl w:ilvl="1" w:tplc="A2E0F5B4">
      <w:numFmt w:val="bullet"/>
      <w:lvlText w:val="•"/>
      <w:lvlJc w:val="left"/>
      <w:pPr>
        <w:ind w:left="1038" w:hanging="399"/>
      </w:pPr>
    </w:lvl>
    <w:lvl w:ilvl="2" w:tplc="8D489E84">
      <w:numFmt w:val="bullet"/>
      <w:lvlText w:val="•"/>
      <w:lvlJc w:val="left"/>
      <w:pPr>
        <w:ind w:left="1957" w:hanging="399"/>
      </w:pPr>
    </w:lvl>
    <w:lvl w:ilvl="3" w:tplc="B5A4096E">
      <w:numFmt w:val="bullet"/>
      <w:lvlText w:val="•"/>
      <w:lvlJc w:val="left"/>
      <w:pPr>
        <w:ind w:left="2875" w:hanging="399"/>
      </w:pPr>
    </w:lvl>
    <w:lvl w:ilvl="4" w:tplc="0F6AC672">
      <w:numFmt w:val="bullet"/>
      <w:lvlText w:val="•"/>
      <w:lvlJc w:val="left"/>
      <w:pPr>
        <w:ind w:left="3794" w:hanging="399"/>
      </w:pPr>
    </w:lvl>
    <w:lvl w:ilvl="5" w:tplc="98660476">
      <w:numFmt w:val="bullet"/>
      <w:lvlText w:val="•"/>
      <w:lvlJc w:val="left"/>
      <w:pPr>
        <w:ind w:left="4713" w:hanging="399"/>
      </w:pPr>
    </w:lvl>
    <w:lvl w:ilvl="6" w:tplc="6EE26222">
      <w:numFmt w:val="bullet"/>
      <w:lvlText w:val="•"/>
      <w:lvlJc w:val="left"/>
      <w:pPr>
        <w:ind w:left="5631" w:hanging="399"/>
      </w:pPr>
    </w:lvl>
    <w:lvl w:ilvl="7" w:tplc="15F222D8">
      <w:numFmt w:val="bullet"/>
      <w:lvlText w:val="•"/>
      <w:lvlJc w:val="left"/>
      <w:pPr>
        <w:ind w:left="6550" w:hanging="399"/>
      </w:pPr>
    </w:lvl>
    <w:lvl w:ilvl="8" w:tplc="2580ECFC">
      <w:numFmt w:val="bullet"/>
      <w:lvlText w:val="•"/>
      <w:lvlJc w:val="left"/>
      <w:pPr>
        <w:ind w:left="7469" w:hanging="399"/>
      </w:pPr>
    </w:lvl>
  </w:abstractNum>
  <w:abstractNum w:abstractNumId="8">
    <w:nsid w:val="2A5949E8"/>
    <w:multiLevelType w:val="hybridMultilevel"/>
    <w:tmpl w:val="2FA65610"/>
    <w:lvl w:ilvl="0" w:tplc="298A2206">
      <w:start w:val="2"/>
      <w:numFmt w:val="decimal"/>
      <w:lvlText w:val="(%1)"/>
      <w:lvlJc w:val="left"/>
      <w:pPr>
        <w:ind w:left="116" w:hanging="492"/>
      </w:pPr>
      <w:rPr>
        <w:rFonts w:ascii="Calibri" w:eastAsia="Calibri" w:hAnsi="Calibri" w:cs="Calibri" w:hint="default"/>
        <w:w w:val="99"/>
        <w:sz w:val="24"/>
        <w:szCs w:val="24"/>
      </w:rPr>
    </w:lvl>
    <w:lvl w:ilvl="1" w:tplc="9E44FEC8">
      <w:numFmt w:val="bullet"/>
      <w:lvlText w:val="•"/>
      <w:lvlJc w:val="left"/>
      <w:pPr>
        <w:ind w:left="1038" w:hanging="492"/>
      </w:pPr>
    </w:lvl>
    <w:lvl w:ilvl="2" w:tplc="02421642">
      <w:numFmt w:val="bullet"/>
      <w:lvlText w:val="•"/>
      <w:lvlJc w:val="left"/>
      <w:pPr>
        <w:ind w:left="1957" w:hanging="492"/>
      </w:pPr>
    </w:lvl>
    <w:lvl w:ilvl="3" w:tplc="49BADB14">
      <w:numFmt w:val="bullet"/>
      <w:lvlText w:val="•"/>
      <w:lvlJc w:val="left"/>
      <w:pPr>
        <w:ind w:left="2875" w:hanging="492"/>
      </w:pPr>
    </w:lvl>
    <w:lvl w:ilvl="4" w:tplc="2E84D532">
      <w:numFmt w:val="bullet"/>
      <w:lvlText w:val="•"/>
      <w:lvlJc w:val="left"/>
      <w:pPr>
        <w:ind w:left="3794" w:hanging="492"/>
      </w:pPr>
    </w:lvl>
    <w:lvl w:ilvl="5" w:tplc="8500F494">
      <w:numFmt w:val="bullet"/>
      <w:lvlText w:val="•"/>
      <w:lvlJc w:val="left"/>
      <w:pPr>
        <w:ind w:left="4713" w:hanging="492"/>
      </w:pPr>
    </w:lvl>
    <w:lvl w:ilvl="6" w:tplc="81D8D132">
      <w:numFmt w:val="bullet"/>
      <w:lvlText w:val="•"/>
      <w:lvlJc w:val="left"/>
      <w:pPr>
        <w:ind w:left="5631" w:hanging="492"/>
      </w:pPr>
    </w:lvl>
    <w:lvl w:ilvl="7" w:tplc="E424DC8C">
      <w:numFmt w:val="bullet"/>
      <w:lvlText w:val="•"/>
      <w:lvlJc w:val="left"/>
      <w:pPr>
        <w:ind w:left="6550" w:hanging="492"/>
      </w:pPr>
    </w:lvl>
    <w:lvl w:ilvl="8" w:tplc="A3CA2EE4">
      <w:numFmt w:val="bullet"/>
      <w:lvlText w:val="•"/>
      <w:lvlJc w:val="left"/>
      <w:pPr>
        <w:ind w:left="7469" w:hanging="492"/>
      </w:pPr>
    </w:lvl>
  </w:abstractNum>
  <w:abstractNum w:abstractNumId="9">
    <w:nsid w:val="4AFD0EA1"/>
    <w:multiLevelType w:val="hybridMultilevel"/>
    <w:tmpl w:val="DC3A1D9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65F24348"/>
    <w:multiLevelType w:val="hybridMultilevel"/>
    <w:tmpl w:val="C5B2F800"/>
    <w:lvl w:ilvl="0" w:tplc="E508E852">
      <w:start w:val="2"/>
      <w:numFmt w:val="decimal"/>
      <w:lvlText w:val="(%1)"/>
      <w:lvlJc w:val="left"/>
      <w:pPr>
        <w:ind w:left="116" w:hanging="331"/>
      </w:pPr>
      <w:rPr>
        <w:rFonts w:ascii="Calibri" w:eastAsia="Calibri" w:hAnsi="Calibri" w:cs="Calibri" w:hint="default"/>
        <w:w w:val="99"/>
        <w:sz w:val="24"/>
        <w:szCs w:val="24"/>
      </w:rPr>
    </w:lvl>
    <w:lvl w:ilvl="1" w:tplc="128C0C06">
      <w:numFmt w:val="bullet"/>
      <w:lvlText w:val="•"/>
      <w:lvlJc w:val="left"/>
      <w:pPr>
        <w:ind w:left="1038" w:hanging="331"/>
      </w:pPr>
    </w:lvl>
    <w:lvl w:ilvl="2" w:tplc="85F6A7CC">
      <w:numFmt w:val="bullet"/>
      <w:lvlText w:val="•"/>
      <w:lvlJc w:val="left"/>
      <w:pPr>
        <w:ind w:left="1957" w:hanging="331"/>
      </w:pPr>
    </w:lvl>
    <w:lvl w:ilvl="3" w:tplc="C0564C6E">
      <w:numFmt w:val="bullet"/>
      <w:lvlText w:val="•"/>
      <w:lvlJc w:val="left"/>
      <w:pPr>
        <w:ind w:left="2875" w:hanging="331"/>
      </w:pPr>
    </w:lvl>
    <w:lvl w:ilvl="4" w:tplc="910AD36E">
      <w:numFmt w:val="bullet"/>
      <w:lvlText w:val="•"/>
      <w:lvlJc w:val="left"/>
      <w:pPr>
        <w:ind w:left="3794" w:hanging="331"/>
      </w:pPr>
    </w:lvl>
    <w:lvl w:ilvl="5" w:tplc="DEE82FCC">
      <w:numFmt w:val="bullet"/>
      <w:lvlText w:val="•"/>
      <w:lvlJc w:val="left"/>
      <w:pPr>
        <w:ind w:left="4713" w:hanging="331"/>
      </w:pPr>
    </w:lvl>
    <w:lvl w:ilvl="6" w:tplc="28B03314">
      <w:numFmt w:val="bullet"/>
      <w:lvlText w:val="•"/>
      <w:lvlJc w:val="left"/>
      <w:pPr>
        <w:ind w:left="5631" w:hanging="331"/>
      </w:pPr>
    </w:lvl>
    <w:lvl w:ilvl="7" w:tplc="DE6C7426">
      <w:numFmt w:val="bullet"/>
      <w:lvlText w:val="•"/>
      <w:lvlJc w:val="left"/>
      <w:pPr>
        <w:ind w:left="6550" w:hanging="331"/>
      </w:pPr>
    </w:lvl>
    <w:lvl w:ilvl="8" w:tplc="76A62500">
      <w:numFmt w:val="bullet"/>
      <w:lvlText w:val="•"/>
      <w:lvlJc w:val="left"/>
      <w:pPr>
        <w:ind w:left="7469" w:hanging="331"/>
      </w:pPr>
    </w:lvl>
  </w:abstractNum>
  <w:abstractNum w:abstractNumId="11">
    <w:nsid w:val="682D5DED"/>
    <w:multiLevelType w:val="hybridMultilevel"/>
    <w:tmpl w:val="4CD86B26"/>
    <w:lvl w:ilvl="0" w:tplc="2EAE3A0A">
      <w:start w:val="2"/>
      <w:numFmt w:val="decimal"/>
      <w:lvlText w:val="(%1)"/>
      <w:lvlJc w:val="left"/>
      <w:pPr>
        <w:ind w:left="116" w:hanging="396"/>
      </w:pPr>
      <w:rPr>
        <w:rFonts w:ascii="Calibri" w:eastAsia="Calibri" w:hAnsi="Calibri" w:cs="Calibri" w:hint="default"/>
        <w:spacing w:val="-28"/>
        <w:w w:val="99"/>
        <w:sz w:val="24"/>
        <w:szCs w:val="24"/>
      </w:rPr>
    </w:lvl>
    <w:lvl w:ilvl="1" w:tplc="EFB20E88">
      <w:numFmt w:val="bullet"/>
      <w:lvlText w:val="•"/>
      <w:lvlJc w:val="left"/>
      <w:pPr>
        <w:ind w:left="1038" w:hanging="396"/>
      </w:pPr>
    </w:lvl>
    <w:lvl w:ilvl="2" w:tplc="D5C6B226">
      <w:numFmt w:val="bullet"/>
      <w:lvlText w:val="•"/>
      <w:lvlJc w:val="left"/>
      <w:pPr>
        <w:ind w:left="1957" w:hanging="396"/>
      </w:pPr>
    </w:lvl>
    <w:lvl w:ilvl="3" w:tplc="F830D464">
      <w:numFmt w:val="bullet"/>
      <w:lvlText w:val="•"/>
      <w:lvlJc w:val="left"/>
      <w:pPr>
        <w:ind w:left="2875" w:hanging="396"/>
      </w:pPr>
    </w:lvl>
    <w:lvl w:ilvl="4" w:tplc="A7749C4A">
      <w:numFmt w:val="bullet"/>
      <w:lvlText w:val="•"/>
      <w:lvlJc w:val="left"/>
      <w:pPr>
        <w:ind w:left="3794" w:hanging="396"/>
      </w:pPr>
    </w:lvl>
    <w:lvl w:ilvl="5" w:tplc="29BC5A50">
      <w:numFmt w:val="bullet"/>
      <w:lvlText w:val="•"/>
      <w:lvlJc w:val="left"/>
      <w:pPr>
        <w:ind w:left="4713" w:hanging="396"/>
      </w:pPr>
    </w:lvl>
    <w:lvl w:ilvl="6" w:tplc="1CE62DFE">
      <w:numFmt w:val="bullet"/>
      <w:lvlText w:val="•"/>
      <w:lvlJc w:val="left"/>
      <w:pPr>
        <w:ind w:left="5631" w:hanging="396"/>
      </w:pPr>
    </w:lvl>
    <w:lvl w:ilvl="7" w:tplc="E968B9FC">
      <w:numFmt w:val="bullet"/>
      <w:lvlText w:val="•"/>
      <w:lvlJc w:val="left"/>
      <w:pPr>
        <w:ind w:left="6550" w:hanging="396"/>
      </w:pPr>
    </w:lvl>
    <w:lvl w:ilvl="8" w:tplc="B00A1420">
      <w:numFmt w:val="bullet"/>
      <w:lvlText w:val="•"/>
      <w:lvlJc w:val="left"/>
      <w:pPr>
        <w:ind w:left="7469" w:hanging="396"/>
      </w:pPr>
    </w:lvl>
  </w:abstractNum>
  <w:abstractNum w:abstractNumId="12">
    <w:nsid w:val="70264060"/>
    <w:multiLevelType w:val="hybridMultilevel"/>
    <w:tmpl w:val="BA3E72EC"/>
    <w:lvl w:ilvl="0" w:tplc="2F8C6A6A">
      <w:start w:val="2"/>
      <w:numFmt w:val="decimal"/>
      <w:lvlText w:val="(%1)"/>
      <w:lvlJc w:val="left"/>
      <w:pPr>
        <w:ind w:left="116" w:hanging="403"/>
      </w:pPr>
      <w:rPr>
        <w:rFonts w:ascii="Calibri" w:eastAsia="Calibri" w:hAnsi="Calibri" w:cs="Calibri" w:hint="default"/>
        <w:w w:val="99"/>
        <w:sz w:val="24"/>
        <w:szCs w:val="24"/>
      </w:rPr>
    </w:lvl>
    <w:lvl w:ilvl="1" w:tplc="E6862036">
      <w:numFmt w:val="bullet"/>
      <w:lvlText w:val="•"/>
      <w:lvlJc w:val="left"/>
      <w:pPr>
        <w:ind w:left="1038" w:hanging="403"/>
      </w:pPr>
    </w:lvl>
    <w:lvl w:ilvl="2" w:tplc="3B280152">
      <w:numFmt w:val="bullet"/>
      <w:lvlText w:val="•"/>
      <w:lvlJc w:val="left"/>
      <w:pPr>
        <w:ind w:left="1957" w:hanging="403"/>
      </w:pPr>
    </w:lvl>
    <w:lvl w:ilvl="3" w:tplc="FE9E908C">
      <w:numFmt w:val="bullet"/>
      <w:lvlText w:val="•"/>
      <w:lvlJc w:val="left"/>
      <w:pPr>
        <w:ind w:left="2875" w:hanging="403"/>
      </w:pPr>
    </w:lvl>
    <w:lvl w:ilvl="4" w:tplc="C7C20B6A">
      <w:numFmt w:val="bullet"/>
      <w:lvlText w:val="•"/>
      <w:lvlJc w:val="left"/>
      <w:pPr>
        <w:ind w:left="3794" w:hanging="403"/>
      </w:pPr>
    </w:lvl>
    <w:lvl w:ilvl="5" w:tplc="26C26B56">
      <w:numFmt w:val="bullet"/>
      <w:lvlText w:val="•"/>
      <w:lvlJc w:val="left"/>
      <w:pPr>
        <w:ind w:left="4713" w:hanging="403"/>
      </w:pPr>
    </w:lvl>
    <w:lvl w:ilvl="6" w:tplc="452653F4">
      <w:numFmt w:val="bullet"/>
      <w:lvlText w:val="•"/>
      <w:lvlJc w:val="left"/>
      <w:pPr>
        <w:ind w:left="5631" w:hanging="403"/>
      </w:pPr>
    </w:lvl>
    <w:lvl w:ilvl="7" w:tplc="3EA80938">
      <w:numFmt w:val="bullet"/>
      <w:lvlText w:val="•"/>
      <w:lvlJc w:val="left"/>
      <w:pPr>
        <w:ind w:left="6550" w:hanging="403"/>
      </w:pPr>
    </w:lvl>
    <w:lvl w:ilvl="8" w:tplc="F332785E">
      <w:numFmt w:val="bullet"/>
      <w:lvlText w:val="•"/>
      <w:lvlJc w:val="left"/>
      <w:pPr>
        <w:ind w:left="7469" w:hanging="403"/>
      </w:pPr>
    </w:lvl>
  </w:abstractNum>
  <w:num w:numId="1">
    <w:abstractNumId w:val="3"/>
    <w:lvlOverride w:ilvl="0">
      <w:startOverride w:val="2"/>
    </w:lvlOverride>
    <w:lvlOverride w:ilvl="1"/>
    <w:lvlOverride w:ilvl="2"/>
    <w:lvlOverride w:ilvl="3"/>
    <w:lvlOverride w:ilvl="4"/>
    <w:lvlOverride w:ilvl="5"/>
    <w:lvlOverride w:ilvl="6"/>
    <w:lvlOverride w:ilvl="7"/>
    <w:lvlOverride w:ilvl="8"/>
  </w:num>
  <w:num w:numId="2">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2"/>
    </w:lvlOverride>
    <w:lvlOverride w:ilvl="1"/>
    <w:lvlOverride w:ilvl="2"/>
    <w:lvlOverride w:ilvl="3"/>
    <w:lvlOverride w:ilvl="4"/>
    <w:lvlOverride w:ilvl="5"/>
    <w:lvlOverride w:ilvl="6"/>
    <w:lvlOverride w:ilvl="7"/>
    <w:lvlOverride w:ilvl="8"/>
  </w:num>
  <w:num w:numId="4">
    <w:abstractNumId w:val="12"/>
    <w:lvlOverride w:ilvl="0">
      <w:startOverride w:val="2"/>
    </w:lvlOverride>
    <w:lvlOverride w:ilvl="1"/>
    <w:lvlOverride w:ilvl="2"/>
    <w:lvlOverride w:ilvl="3"/>
    <w:lvlOverride w:ilvl="4"/>
    <w:lvlOverride w:ilvl="5"/>
    <w:lvlOverride w:ilvl="6"/>
    <w:lvlOverride w:ilvl="7"/>
    <w:lvlOverride w:ilvl="8"/>
  </w:num>
  <w:num w:numId="5">
    <w:abstractNumId w:val="10"/>
    <w:lvlOverride w:ilvl="0">
      <w:startOverride w:val="2"/>
    </w:lvlOverride>
    <w:lvlOverride w:ilvl="1"/>
    <w:lvlOverride w:ilvl="2"/>
    <w:lvlOverride w:ilvl="3"/>
    <w:lvlOverride w:ilvl="4"/>
    <w:lvlOverride w:ilvl="5"/>
    <w:lvlOverride w:ilvl="6"/>
    <w:lvlOverride w:ilvl="7"/>
    <w:lvlOverride w:ilvl="8"/>
  </w:num>
  <w:num w:numId="6">
    <w:abstractNumId w:val="4"/>
    <w:lvlOverride w:ilvl="0">
      <w:startOverride w:val="2"/>
    </w:lvlOverride>
    <w:lvlOverride w:ilvl="1"/>
    <w:lvlOverride w:ilvl="2"/>
    <w:lvlOverride w:ilvl="3"/>
    <w:lvlOverride w:ilvl="4"/>
    <w:lvlOverride w:ilvl="5"/>
    <w:lvlOverride w:ilvl="6"/>
    <w:lvlOverride w:ilvl="7"/>
    <w:lvlOverride w:ilvl="8"/>
  </w:num>
  <w:num w:numId="7">
    <w:abstractNumId w:val="8"/>
    <w:lvlOverride w:ilvl="0">
      <w:startOverride w:val="2"/>
    </w:lvlOverride>
    <w:lvlOverride w:ilvl="1"/>
    <w:lvlOverride w:ilvl="2"/>
    <w:lvlOverride w:ilvl="3"/>
    <w:lvlOverride w:ilvl="4"/>
    <w:lvlOverride w:ilvl="5"/>
    <w:lvlOverride w:ilvl="6"/>
    <w:lvlOverride w:ilvl="7"/>
    <w:lvlOverride w:ilvl="8"/>
  </w:num>
  <w:num w:numId="8">
    <w:abstractNumId w:val="11"/>
    <w:lvlOverride w:ilvl="0">
      <w:startOverride w:val="2"/>
    </w:lvlOverride>
    <w:lvlOverride w:ilvl="1"/>
    <w:lvlOverride w:ilvl="2"/>
    <w:lvlOverride w:ilvl="3"/>
    <w:lvlOverride w:ilvl="4"/>
    <w:lvlOverride w:ilvl="5"/>
    <w:lvlOverride w:ilvl="6"/>
    <w:lvlOverride w:ilvl="7"/>
    <w:lvlOverride w:ilvl="8"/>
  </w:num>
  <w:num w:numId="9">
    <w:abstractNumId w:val="0"/>
    <w:lvlOverride w:ilvl="0">
      <w:startOverride w:val="2"/>
    </w:lvlOverride>
    <w:lvlOverride w:ilvl="1"/>
    <w:lvlOverride w:ilvl="2"/>
    <w:lvlOverride w:ilvl="3"/>
    <w:lvlOverride w:ilvl="4"/>
    <w:lvlOverride w:ilvl="5"/>
    <w:lvlOverride w:ilvl="6"/>
    <w:lvlOverride w:ilvl="7"/>
    <w:lvlOverride w:ilvl="8"/>
  </w:num>
  <w:num w:numId="10">
    <w:abstractNumId w:val="7"/>
    <w:lvlOverride w:ilvl="0">
      <w:startOverride w:val="2"/>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A5"/>
    <w:rsid w:val="00022B39"/>
    <w:rsid w:val="001078FA"/>
    <w:rsid w:val="001633E5"/>
    <w:rsid w:val="001857FC"/>
    <w:rsid w:val="001B7B7C"/>
    <w:rsid w:val="001E0564"/>
    <w:rsid w:val="002A6177"/>
    <w:rsid w:val="002A6EE8"/>
    <w:rsid w:val="00323026"/>
    <w:rsid w:val="003C0C54"/>
    <w:rsid w:val="004202A8"/>
    <w:rsid w:val="00447510"/>
    <w:rsid w:val="004B273E"/>
    <w:rsid w:val="00526FFF"/>
    <w:rsid w:val="005418F0"/>
    <w:rsid w:val="00622A04"/>
    <w:rsid w:val="00630FDC"/>
    <w:rsid w:val="00675B75"/>
    <w:rsid w:val="0071219B"/>
    <w:rsid w:val="007851C7"/>
    <w:rsid w:val="00824410"/>
    <w:rsid w:val="00835A6C"/>
    <w:rsid w:val="00890810"/>
    <w:rsid w:val="008A3191"/>
    <w:rsid w:val="008B7224"/>
    <w:rsid w:val="008D15AB"/>
    <w:rsid w:val="00960906"/>
    <w:rsid w:val="009A2DD4"/>
    <w:rsid w:val="00A902E5"/>
    <w:rsid w:val="00AA5CF0"/>
    <w:rsid w:val="00AB130E"/>
    <w:rsid w:val="00AD64FF"/>
    <w:rsid w:val="00AF2EE0"/>
    <w:rsid w:val="00B135BC"/>
    <w:rsid w:val="00C740A5"/>
    <w:rsid w:val="00D404C2"/>
    <w:rsid w:val="00D62178"/>
    <w:rsid w:val="00E14B57"/>
    <w:rsid w:val="00E257A4"/>
    <w:rsid w:val="00E35853"/>
    <w:rsid w:val="00E54BF3"/>
    <w:rsid w:val="00E63984"/>
    <w:rsid w:val="00EE01B3"/>
    <w:rsid w:val="00F1239B"/>
    <w:rsid w:val="00F31DFC"/>
    <w:rsid w:val="00F86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0A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C740A5"/>
    <w:pPr>
      <w:widowControl w:val="0"/>
      <w:spacing w:after="0" w:line="240" w:lineRule="auto"/>
      <w:ind w:left="116"/>
      <w:jc w:val="both"/>
    </w:pPr>
    <w:rPr>
      <w:rFonts w:ascii="Calibri" w:eastAsia="Calibri" w:hAnsi="Calibri" w:cs="Calibri"/>
      <w:sz w:val="24"/>
      <w:szCs w:val="24"/>
      <w:lang w:val="en-US" w:eastAsia="en-US"/>
    </w:rPr>
  </w:style>
  <w:style w:type="character" w:customStyle="1" w:styleId="GvdeMetniChar">
    <w:name w:val="Gövde Metni Char"/>
    <w:basedOn w:val="VarsaylanParagrafYazTipi"/>
    <w:link w:val="GvdeMetni"/>
    <w:uiPriority w:val="1"/>
    <w:semiHidden/>
    <w:rsid w:val="00C740A5"/>
    <w:rPr>
      <w:rFonts w:ascii="Calibri" w:eastAsia="Calibri" w:hAnsi="Calibri" w:cs="Calibri"/>
      <w:sz w:val="24"/>
      <w:szCs w:val="24"/>
      <w:lang w:val="en-US"/>
    </w:rPr>
  </w:style>
  <w:style w:type="paragraph" w:customStyle="1" w:styleId="Balk11">
    <w:name w:val="Başlık 11"/>
    <w:basedOn w:val="Normal"/>
    <w:uiPriority w:val="1"/>
    <w:qFormat/>
    <w:rsid w:val="00C740A5"/>
    <w:pPr>
      <w:widowControl w:val="0"/>
      <w:spacing w:before="1" w:after="0" w:line="240" w:lineRule="auto"/>
      <w:ind w:left="116"/>
      <w:jc w:val="both"/>
      <w:outlineLvl w:val="1"/>
    </w:pPr>
    <w:rPr>
      <w:rFonts w:ascii="Calibri" w:eastAsia="Calibri" w:hAnsi="Calibri" w:cs="Calibri"/>
      <w:b/>
      <w:bCs/>
      <w:sz w:val="24"/>
      <w:szCs w:val="24"/>
      <w:lang w:val="en-US" w:eastAsia="en-US"/>
    </w:rPr>
  </w:style>
  <w:style w:type="paragraph" w:styleId="ListeParagraf">
    <w:name w:val="List Paragraph"/>
    <w:basedOn w:val="Normal"/>
    <w:uiPriority w:val="34"/>
    <w:qFormat/>
    <w:rsid w:val="00C740A5"/>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C740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40A5"/>
    <w:rPr>
      <w:rFonts w:eastAsiaTheme="minorEastAsia"/>
      <w:lang w:eastAsia="tr-TR"/>
    </w:rPr>
  </w:style>
  <w:style w:type="paragraph" w:styleId="BalonMetni">
    <w:name w:val="Balloon Text"/>
    <w:basedOn w:val="Normal"/>
    <w:link w:val="BalonMetniChar"/>
    <w:uiPriority w:val="99"/>
    <w:semiHidden/>
    <w:unhideWhenUsed/>
    <w:rsid w:val="00C740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0A5"/>
    <w:rPr>
      <w:rFonts w:ascii="Tahoma" w:eastAsiaTheme="minorEastAsia" w:hAnsi="Tahoma" w:cs="Tahoma"/>
      <w:sz w:val="16"/>
      <w:szCs w:val="16"/>
      <w:lang w:eastAsia="tr-TR"/>
    </w:rPr>
  </w:style>
  <w:style w:type="table" w:styleId="TabloKlavuzu">
    <w:name w:val="Table Grid"/>
    <w:basedOn w:val="NormalTablo"/>
    <w:uiPriority w:val="59"/>
    <w:rsid w:val="00960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0A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C740A5"/>
    <w:pPr>
      <w:widowControl w:val="0"/>
      <w:spacing w:after="0" w:line="240" w:lineRule="auto"/>
      <w:ind w:left="116"/>
      <w:jc w:val="both"/>
    </w:pPr>
    <w:rPr>
      <w:rFonts w:ascii="Calibri" w:eastAsia="Calibri" w:hAnsi="Calibri" w:cs="Calibri"/>
      <w:sz w:val="24"/>
      <w:szCs w:val="24"/>
      <w:lang w:val="en-US" w:eastAsia="en-US"/>
    </w:rPr>
  </w:style>
  <w:style w:type="character" w:customStyle="1" w:styleId="GvdeMetniChar">
    <w:name w:val="Gövde Metni Char"/>
    <w:basedOn w:val="VarsaylanParagrafYazTipi"/>
    <w:link w:val="GvdeMetni"/>
    <w:uiPriority w:val="1"/>
    <w:semiHidden/>
    <w:rsid w:val="00C740A5"/>
    <w:rPr>
      <w:rFonts w:ascii="Calibri" w:eastAsia="Calibri" w:hAnsi="Calibri" w:cs="Calibri"/>
      <w:sz w:val="24"/>
      <w:szCs w:val="24"/>
      <w:lang w:val="en-US"/>
    </w:rPr>
  </w:style>
  <w:style w:type="paragraph" w:customStyle="1" w:styleId="Balk11">
    <w:name w:val="Başlık 11"/>
    <w:basedOn w:val="Normal"/>
    <w:uiPriority w:val="1"/>
    <w:qFormat/>
    <w:rsid w:val="00C740A5"/>
    <w:pPr>
      <w:widowControl w:val="0"/>
      <w:spacing w:before="1" w:after="0" w:line="240" w:lineRule="auto"/>
      <w:ind w:left="116"/>
      <w:jc w:val="both"/>
      <w:outlineLvl w:val="1"/>
    </w:pPr>
    <w:rPr>
      <w:rFonts w:ascii="Calibri" w:eastAsia="Calibri" w:hAnsi="Calibri" w:cs="Calibri"/>
      <w:b/>
      <w:bCs/>
      <w:sz w:val="24"/>
      <w:szCs w:val="24"/>
      <w:lang w:val="en-US" w:eastAsia="en-US"/>
    </w:rPr>
  </w:style>
  <w:style w:type="paragraph" w:styleId="ListeParagraf">
    <w:name w:val="List Paragraph"/>
    <w:basedOn w:val="Normal"/>
    <w:uiPriority w:val="34"/>
    <w:qFormat/>
    <w:rsid w:val="00C740A5"/>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C740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40A5"/>
    <w:rPr>
      <w:rFonts w:eastAsiaTheme="minorEastAsia"/>
      <w:lang w:eastAsia="tr-TR"/>
    </w:rPr>
  </w:style>
  <w:style w:type="paragraph" w:styleId="BalonMetni">
    <w:name w:val="Balloon Text"/>
    <w:basedOn w:val="Normal"/>
    <w:link w:val="BalonMetniChar"/>
    <w:uiPriority w:val="99"/>
    <w:semiHidden/>
    <w:unhideWhenUsed/>
    <w:rsid w:val="00C740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0A5"/>
    <w:rPr>
      <w:rFonts w:ascii="Tahoma" w:eastAsiaTheme="minorEastAsia" w:hAnsi="Tahoma" w:cs="Tahoma"/>
      <w:sz w:val="16"/>
      <w:szCs w:val="16"/>
      <w:lang w:eastAsia="tr-TR"/>
    </w:rPr>
  </w:style>
  <w:style w:type="table" w:styleId="TabloKlavuzu">
    <w:name w:val="Table Grid"/>
    <w:basedOn w:val="NormalTablo"/>
    <w:uiPriority w:val="59"/>
    <w:rsid w:val="00960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13</Pages>
  <Words>3038</Words>
  <Characters>17323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NUKHET</dc:creator>
  <cp:lastModifiedBy>NUKHET</cp:lastModifiedBy>
  <cp:revision>27</cp:revision>
  <cp:lastPrinted>2019-02-18T08:14:00Z</cp:lastPrinted>
  <dcterms:created xsi:type="dcterms:W3CDTF">2018-05-08T10:18:00Z</dcterms:created>
  <dcterms:modified xsi:type="dcterms:W3CDTF">2019-02-25T07:45:00Z</dcterms:modified>
</cp:coreProperties>
</file>