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380A" w14:textId="3B5B8847" w:rsidR="002A06ED" w:rsidRPr="000F227B" w:rsidRDefault="002A06ED" w:rsidP="0079703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227B">
        <w:rPr>
          <w:rFonts w:ascii="Times New Roman" w:hAnsi="Times New Roman" w:cs="Times New Roman"/>
          <w:b/>
          <w:sz w:val="20"/>
          <w:szCs w:val="20"/>
        </w:rPr>
        <w:t xml:space="preserve">AKDENİZ </w:t>
      </w:r>
      <w:r w:rsidR="00F565FC" w:rsidRPr="000F227B">
        <w:rPr>
          <w:rFonts w:ascii="Times New Roman" w:hAnsi="Times New Roman" w:cs="Times New Roman"/>
          <w:b/>
          <w:sz w:val="20"/>
          <w:szCs w:val="20"/>
        </w:rPr>
        <w:t>UNIVERSITY</w:t>
      </w:r>
    </w:p>
    <w:p w14:paraId="517C76BB" w14:textId="278CF425" w:rsidR="002A06ED" w:rsidRPr="000F227B" w:rsidRDefault="00F565FC" w:rsidP="0079703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227B">
        <w:rPr>
          <w:rFonts w:ascii="Times New Roman" w:hAnsi="Times New Roman" w:cs="Times New Roman"/>
          <w:b/>
          <w:sz w:val="20"/>
          <w:szCs w:val="20"/>
        </w:rPr>
        <w:t>GRADUATE SCHOOL OF NATURAL AND APPL</w:t>
      </w:r>
      <w:r w:rsidR="00F96A41" w:rsidRPr="000F227B">
        <w:rPr>
          <w:rFonts w:ascii="Times New Roman" w:hAnsi="Times New Roman" w:cs="Times New Roman"/>
          <w:b/>
          <w:sz w:val="20"/>
          <w:szCs w:val="20"/>
        </w:rPr>
        <w:t>I</w:t>
      </w:r>
      <w:r w:rsidRPr="000F227B">
        <w:rPr>
          <w:rFonts w:ascii="Times New Roman" w:hAnsi="Times New Roman" w:cs="Times New Roman"/>
          <w:b/>
          <w:sz w:val="20"/>
          <w:szCs w:val="20"/>
        </w:rPr>
        <w:t>ED SCIENCES</w:t>
      </w:r>
    </w:p>
    <w:p w14:paraId="705ED8D5" w14:textId="1349E711" w:rsidR="00147685" w:rsidRPr="000F227B" w:rsidRDefault="00F96A41" w:rsidP="0079703D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0F227B">
        <w:rPr>
          <w:rFonts w:ascii="Times New Roman" w:hAnsi="Times New Roman" w:cs="Times New Roman"/>
          <w:b/>
          <w:sz w:val="20"/>
          <w:szCs w:val="20"/>
        </w:rPr>
        <w:t xml:space="preserve">COMPUTER ENGINEERING </w:t>
      </w:r>
      <w:r w:rsidR="00B90A26" w:rsidRPr="000F227B">
        <w:rPr>
          <w:rFonts w:ascii="Times New Roman" w:hAnsi="Times New Roman" w:cs="Times New Roman"/>
          <w:b/>
          <w:sz w:val="20"/>
          <w:szCs w:val="20"/>
        </w:rPr>
        <w:t>DEPARTMENT</w:t>
      </w:r>
    </w:p>
    <w:p w14:paraId="0E0C73E1" w14:textId="6DC32417" w:rsidR="00147685" w:rsidRPr="000F227B" w:rsidRDefault="00147685" w:rsidP="002904D5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0F227B">
        <w:rPr>
          <w:rFonts w:ascii="Times New Roman" w:hAnsi="Times New Roman" w:cs="Times New Roman"/>
          <w:sz w:val="20"/>
          <w:szCs w:val="20"/>
        </w:rPr>
        <w:t>…/…/2</w:t>
      </w:r>
      <w:r w:rsidR="00F565FC" w:rsidRPr="000F227B">
        <w:rPr>
          <w:rFonts w:ascii="Times New Roman" w:hAnsi="Times New Roman" w:cs="Times New Roman"/>
          <w:sz w:val="20"/>
          <w:szCs w:val="20"/>
        </w:rPr>
        <w:t>0</w:t>
      </w:r>
      <w:r w:rsidR="00C94B3D">
        <w:rPr>
          <w:rFonts w:ascii="Times New Roman" w:hAnsi="Times New Roman" w:cs="Times New Roman"/>
          <w:sz w:val="20"/>
          <w:szCs w:val="20"/>
        </w:rPr>
        <w:t>.</w:t>
      </w:r>
      <w:r w:rsidR="00F565FC" w:rsidRPr="000F227B">
        <w:rPr>
          <w:rFonts w:ascii="Times New Roman" w:hAnsi="Times New Roman" w:cs="Times New Roman"/>
          <w:sz w:val="20"/>
          <w:szCs w:val="20"/>
        </w:rPr>
        <w:t>..</w:t>
      </w:r>
    </w:p>
    <w:p w14:paraId="735FF6E3" w14:textId="36E29F5C" w:rsidR="00D633B7" w:rsidRDefault="000F227B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F227B">
        <w:rPr>
          <w:rFonts w:ascii="Times New Roman" w:hAnsi="Times New Roman" w:cs="Times New Roman"/>
          <w:sz w:val="20"/>
          <w:szCs w:val="20"/>
        </w:rPr>
        <w:t xml:space="preserve">I am a Ph.D. student in the Department of Computer Engineering at Akdeniz University with the </w:t>
      </w:r>
      <w:r w:rsidRPr="000F227B">
        <w:rPr>
          <w:rFonts w:ascii="Times New Roman" w:hAnsi="Times New Roman" w:cs="Times New Roman"/>
          <w:sz w:val="20"/>
          <w:szCs w:val="20"/>
        </w:rPr>
        <w:t>student</w:t>
      </w:r>
      <w:r w:rsidRPr="000F227B">
        <w:rPr>
          <w:rFonts w:ascii="Times New Roman" w:hAnsi="Times New Roman" w:cs="Times New Roman"/>
          <w:sz w:val="20"/>
          <w:szCs w:val="20"/>
        </w:rPr>
        <w:t xml:space="preserve"> number</w:t>
      </w:r>
      <w:r w:rsidRPr="000F227B">
        <w:rPr>
          <w:rFonts w:ascii="Times New Roman" w:hAnsi="Times New Roman" w:cs="Times New Roman"/>
          <w:sz w:val="20"/>
          <w:szCs w:val="20"/>
        </w:rPr>
        <w:t xml:space="preserve"> …………………</w:t>
      </w:r>
      <w:proofErr w:type="gramStart"/>
      <w:r w:rsidRPr="000F227B">
        <w:rPr>
          <w:rFonts w:ascii="Times New Roman" w:hAnsi="Times New Roman" w:cs="Times New Roman"/>
          <w:sz w:val="20"/>
          <w:szCs w:val="20"/>
        </w:rPr>
        <w:t>… .</w:t>
      </w:r>
      <w:proofErr w:type="gramEnd"/>
      <w:r w:rsidRPr="000F227B">
        <w:rPr>
          <w:rFonts w:ascii="Times New Roman" w:hAnsi="Times New Roman" w:cs="Times New Roman"/>
          <w:sz w:val="20"/>
          <w:szCs w:val="20"/>
        </w:rPr>
        <w:t xml:space="preserve"> I would like to request to be responsible for the following 5 Compulsory Courses</w:t>
      </w:r>
      <w:r w:rsidR="002C3BA5">
        <w:rPr>
          <w:rFonts w:ascii="Times New Roman" w:hAnsi="Times New Roman" w:cs="Times New Roman"/>
          <w:sz w:val="20"/>
          <w:szCs w:val="20"/>
        </w:rPr>
        <w:t>,</w:t>
      </w:r>
      <w:r w:rsidRPr="000F227B">
        <w:rPr>
          <w:rFonts w:ascii="Times New Roman" w:hAnsi="Times New Roman" w:cs="Times New Roman"/>
          <w:sz w:val="20"/>
          <w:szCs w:val="20"/>
        </w:rPr>
        <w:t xml:space="preserve"> and 2 Technical Elective Courses that I have chosen in the Doctoral Qualification Exam, which I will take at the end of the Fall/Spring </w:t>
      </w:r>
      <w:r w:rsidR="000C055A">
        <w:rPr>
          <w:rFonts w:ascii="Times New Roman" w:hAnsi="Times New Roman" w:cs="Times New Roman"/>
          <w:sz w:val="20"/>
          <w:szCs w:val="20"/>
        </w:rPr>
        <w:t>s</w:t>
      </w:r>
      <w:r w:rsidRPr="000F227B">
        <w:rPr>
          <w:rFonts w:ascii="Times New Roman" w:hAnsi="Times New Roman" w:cs="Times New Roman"/>
          <w:sz w:val="20"/>
          <w:szCs w:val="20"/>
        </w:rPr>
        <w:t xml:space="preserve">emester of the </w:t>
      </w:r>
      <w:r w:rsidR="000C055A">
        <w:rPr>
          <w:rFonts w:ascii="Times New Roman" w:hAnsi="Times New Roman" w:cs="Times New Roman"/>
          <w:sz w:val="20"/>
          <w:szCs w:val="20"/>
        </w:rPr>
        <w:t>a</w:t>
      </w:r>
      <w:r w:rsidRPr="000F227B">
        <w:rPr>
          <w:rFonts w:ascii="Times New Roman" w:hAnsi="Times New Roman" w:cs="Times New Roman"/>
          <w:sz w:val="20"/>
          <w:szCs w:val="20"/>
        </w:rPr>
        <w:t>cademic</w:t>
      </w:r>
      <w:r w:rsidR="000C055A">
        <w:rPr>
          <w:rFonts w:ascii="Times New Roman" w:hAnsi="Times New Roman" w:cs="Times New Roman"/>
          <w:sz w:val="20"/>
          <w:szCs w:val="20"/>
        </w:rPr>
        <w:t xml:space="preserve"> year</w:t>
      </w:r>
      <w:r w:rsidRPr="000F227B">
        <w:rPr>
          <w:rFonts w:ascii="Times New Roman" w:hAnsi="Times New Roman" w:cs="Times New Roman"/>
          <w:sz w:val="20"/>
          <w:szCs w:val="20"/>
        </w:rPr>
        <w:t xml:space="preserve"> 20…/20….</w:t>
      </w:r>
    </w:p>
    <w:p w14:paraId="71088158" w14:textId="4B788B9F" w:rsidR="0079703D" w:rsidRDefault="00C94B3D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</w:t>
      </w:r>
    </w:p>
    <w:p w14:paraId="5CE1F334" w14:textId="77777777" w:rsidR="00C94B3D" w:rsidRDefault="00C94B3D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</w:rPr>
      </w:pPr>
    </w:p>
    <w:p w14:paraId="103ECF09" w14:textId="77777777" w:rsidR="00C94B3D" w:rsidRDefault="00C94B3D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</w:rPr>
      </w:pPr>
    </w:p>
    <w:p w14:paraId="25728687" w14:textId="2F086B48" w:rsidR="00D633B7" w:rsidRDefault="000742A5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Full Name</w:t>
      </w:r>
    </w:p>
    <w:p w14:paraId="6F270744" w14:textId="56EA2546" w:rsidR="00977B21" w:rsidRDefault="000742A5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</w:p>
    <w:p w14:paraId="604DE0E5" w14:textId="77777777" w:rsidR="000742A5" w:rsidRPr="000F227B" w:rsidRDefault="000742A5" w:rsidP="0079703D">
      <w:pPr>
        <w:spacing w:after="120"/>
        <w:ind w:right="141"/>
        <w:jc w:val="right"/>
        <w:rPr>
          <w:rFonts w:ascii="Times New Roman" w:hAnsi="Times New Roman" w:cs="Times New Roman"/>
          <w:sz w:val="20"/>
          <w:szCs w:val="20"/>
        </w:rPr>
      </w:pPr>
    </w:p>
    <w:p w14:paraId="10D435AF" w14:textId="34D5A333" w:rsidR="002C7082" w:rsidRPr="000F227B" w:rsidRDefault="00AF519D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F227B">
        <w:rPr>
          <w:rFonts w:ascii="Times New Roman" w:hAnsi="Times New Roman" w:cs="Times New Roman"/>
          <w:b/>
          <w:sz w:val="20"/>
          <w:szCs w:val="20"/>
        </w:rPr>
        <w:t>Tab</w:t>
      </w:r>
      <w:r w:rsidR="00FD7A72">
        <w:rPr>
          <w:rFonts w:ascii="Times New Roman" w:hAnsi="Times New Roman" w:cs="Times New Roman"/>
          <w:b/>
          <w:sz w:val="20"/>
          <w:szCs w:val="20"/>
        </w:rPr>
        <w:t>le</w:t>
      </w:r>
      <w:r w:rsidR="00477EDF" w:rsidRPr="000F22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227B">
        <w:rPr>
          <w:rFonts w:ascii="Times New Roman" w:hAnsi="Times New Roman" w:cs="Times New Roman"/>
          <w:b/>
          <w:sz w:val="20"/>
          <w:szCs w:val="20"/>
        </w:rPr>
        <w:t>1:</w:t>
      </w:r>
      <w:r w:rsidR="003A5D8F" w:rsidRPr="000F22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4FF8" w:rsidRPr="00144FF8">
        <w:rPr>
          <w:rFonts w:ascii="Times New Roman" w:hAnsi="Times New Roman" w:cs="Times New Roman"/>
          <w:sz w:val="20"/>
          <w:szCs w:val="20"/>
        </w:rPr>
        <w:t>The Compulsory Courses for the student taking the Ph.D. qualification exam.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2"/>
        <w:gridCol w:w="1693"/>
        <w:gridCol w:w="6481"/>
      </w:tblGrid>
      <w:tr w:rsidR="004A3185" w:rsidRPr="000F227B" w14:paraId="2B533EF8" w14:textId="77777777" w:rsidTr="002904D5">
        <w:trPr>
          <w:trHeight w:val="227"/>
        </w:trPr>
        <w:tc>
          <w:tcPr>
            <w:tcW w:w="467" w:type="pct"/>
            <w:vAlign w:val="center"/>
          </w:tcPr>
          <w:p w14:paraId="381C2955" w14:textId="1AA077E5" w:rsidR="008D74A7" w:rsidRPr="000F227B" w:rsidRDefault="008D74A7" w:rsidP="00FD7A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1CD1EB78" w14:textId="403A4E8F" w:rsidR="008D74A7" w:rsidRPr="000F227B" w:rsidRDefault="00EE2E6C" w:rsidP="00FD7A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595" w:type="pct"/>
            <w:vAlign w:val="center"/>
          </w:tcPr>
          <w:p w14:paraId="2B6A628B" w14:textId="51D4A5C9" w:rsidR="008D74A7" w:rsidRPr="000F227B" w:rsidRDefault="00EE2E6C" w:rsidP="00FD7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</w:tr>
      <w:tr w:rsidR="004A3185" w:rsidRPr="000F227B" w14:paraId="49EFABEF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4063897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vAlign w:val="center"/>
              </w:tcPr>
              <w:p w14:paraId="33A38D15" w14:textId="7A9B0A67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1F3F3E82" w14:textId="04AF23D4" w:rsidR="008D74A7" w:rsidRPr="000F227B" w:rsidRDefault="0043637B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0A5B" w:rsidRPr="000F227B">
              <w:rPr>
                <w:rFonts w:ascii="Times New Roman" w:hAnsi="Times New Roman" w:cs="Times New Roman"/>
                <w:sz w:val="20"/>
                <w:szCs w:val="20"/>
              </w:rPr>
              <w:t>CSE 221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>CSE 222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>MAT 222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>CSE 321</w:t>
            </w:r>
          </w:p>
        </w:tc>
        <w:tc>
          <w:tcPr>
            <w:tcW w:w="3595" w:type="pct"/>
            <w:vAlign w:val="center"/>
          </w:tcPr>
          <w:p w14:paraId="7CB3E0E3" w14:textId="59BB1C3C" w:rsidR="008D74A7" w:rsidRPr="000F227B" w:rsidRDefault="00210A5B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Engineering Mathematics</w:t>
            </w:r>
            <w:r w:rsidR="0043637B" w:rsidRPr="000F2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52DD" w:rsidRPr="000F22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230A" w:rsidRPr="000F227B">
              <w:rPr>
                <w:rFonts w:ascii="Times New Roman" w:hAnsi="Times New Roman" w:cs="Times New Roman"/>
                <w:sz w:val="20"/>
                <w:szCs w:val="20"/>
              </w:rPr>
              <w:t>- Discrete Mathematics I</w:t>
            </w:r>
          </w:p>
          <w:p w14:paraId="24682211" w14:textId="2EA82C10" w:rsidR="0067230A" w:rsidRPr="000F227B" w:rsidRDefault="0067230A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- Discrete Mathematics II</w:t>
            </w:r>
            <w:r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06FD8" w:rsidRPr="000F227B">
              <w:rPr>
                <w:rFonts w:ascii="Times New Roman" w:hAnsi="Times New Roman" w:cs="Times New Roman"/>
                <w:sz w:val="20"/>
                <w:szCs w:val="20"/>
              </w:rPr>
              <w:t>Linear Algebra</w:t>
            </w:r>
            <w:r w:rsidR="00C06FD8" w:rsidRPr="000F227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43637B" w:rsidRPr="000F227B">
              <w:rPr>
                <w:rFonts w:ascii="Times New Roman" w:hAnsi="Times New Roman" w:cs="Times New Roman"/>
                <w:sz w:val="20"/>
                <w:szCs w:val="20"/>
              </w:rPr>
              <w:t>Introduction to Probability Theory</w:t>
            </w:r>
          </w:p>
        </w:tc>
      </w:tr>
      <w:tr w:rsidR="004A3185" w:rsidRPr="000F227B" w14:paraId="15472557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0905458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vAlign w:val="center"/>
              </w:tcPr>
              <w:p w14:paraId="0AA3CDCA" w14:textId="5E69214C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6BBD6730" w14:textId="6E18DCAB" w:rsidR="008D74A7" w:rsidRPr="000F227B" w:rsidRDefault="00B14D90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201</w:t>
            </w:r>
          </w:p>
        </w:tc>
        <w:tc>
          <w:tcPr>
            <w:tcW w:w="3595" w:type="pct"/>
            <w:vAlign w:val="center"/>
          </w:tcPr>
          <w:p w14:paraId="491A6951" w14:textId="7091E3BC" w:rsidR="008D74A7" w:rsidRPr="000F227B" w:rsidRDefault="00B14D90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Data Structures</w:t>
            </w:r>
          </w:p>
        </w:tc>
      </w:tr>
      <w:tr w:rsidR="004A3185" w:rsidRPr="000F227B" w14:paraId="489ADF3E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836579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vAlign w:val="center"/>
              </w:tcPr>
              <w:p w14:paraId="65703712" w14:textId="39E51A8A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24B03F58" w14:textId="0979B51E" w:rsidR="008D74A7" w:rsidRPr="000F227B" w:rsidRDefault="00B14D90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301</w:t>
            </w:r>
          </w:p>
        </w:tc>
        <w:tc>
          <w:tcPr>
            <w:tcW w:w="3595" w:type="pct"/>
            <w:vAlign w:val="center"/>
          </w:tcPr>
          <w:p w14:paraId="1CFD9DC9" w14:textId="17098E8F" w:rsidR="008D74A7" w:rsidRPr="000F227B" w:rsidRDefault="00B14D90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Algorithms</w:t>
            </w:r>
          </w:p>
        </w:tc>
      </w:tr>
      <w:tr w:rsidR="004A3185" w:rsidRPr="000F227B" w14:paraId="3F43674B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2168178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vAlign w:val="center"/>
              </w:tcPr>
              <w:p w14:paraId="78732257" w14:textId="4C4BC4B6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68D4C015" w14:textId="040FAB49" w:rsidR="008D74A7" w:rsidRPr="000F227B" w:rsidRDefault="00EE0C4E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211</w:t>
            </w:r>
          </w:p>
        </w:tc>
        <w:tc>
          <w:tcPr>
            <w:tcW w:w="3595" w:type="pct"/>
            <w:vAlign w:val="center"/>
          </w:tcPr>
          <w:p w14:paraId="73F9551E" w14:textId="3233B0BA" w:rsidR="008D74A7" w:rsidRPr="000F227B" w:rsidRDefault="00EE0C4E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Digital Design</w:t>
            </w:r>
          </w:p>
        </w:tc>
      </w:tr>
      <w:tr w:rsidR="004A3185" w:rsidRPr="000F227B" w14:paraId="4DE4E977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5809437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vAlign w:val="center"/>
              </w:tcPr>
              <w:p w14:paraId="17DE8AC8" w14:textId="36C99833" w:rsidR="008D74A7" w:rsidRPr="000F227B" w:rsidRDefault="007E1B78" w:rsidP="00FD7A72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39" w:type="pct"/>
            <w:vAlign w:val="center"/>
          </w:tcPr>
          <w:p w14:paraId="6288D24A" w14:textId="368A77B6" w:rsidR="008D74A7" w:rsidRPr="000F227B" w:rsidRDefault="00EE0C4E" w:rsidP="00FD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CSE 30</w:t>
            </w:r>
            <w:r w:rsidR="007E1B78" w:rsidRPr="000F2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95" w:type="pct"/>
            <w:vAlign w:val="center"/>
          </w:tcPr>
          <w:p w14:paraId="4F7EC8A9" w14:textId="671132C0" w:rsidR="008D74A7" w:rsidRPr="000F227B" w:rsidRDefault="007E1B78" w:rsidP="00FD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sz w:val="20"/>
                <w:szCs w:val="20"/>
              </w:rPr>
              <w:t>Operating Syste</w:t>
            </w:r>
            <w:r w:rsidR="003F7727" w:rsidRPr="000F227B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</w:tr>
    </w:tbl>
    <w:p w14:paraId="7E7C8CFF" w14:textId="77777777" w:rsidR="002C7082" w:rsidRPr="000F227B" w:rsidRDefault="002C7082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B3A0AD3" w14:textId="3DE31593" w:rsidR="002C7082" w:rsidRPr="000F227B" w:rsidRDefault="00AF519D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F227B">
        <w:rPr>
          <w:rFonts w:ascii="Times New Roman" w:hAnsi="Times New Roman" w:cs="Times New Roman"/>
          <w:b/>
          <w:sz w:val="20"/>
          <w:szCs w:val="20"/>
        </w:rPr>
        <w:t>Ta</w:t>
      </w:r>
      <w:r w:rsidR="001F0555">
        <w:rPr>
          <w:rFonts w:ascii="Times New Roman" w:hAnsi="Times New Roman" w:cs="Times New Roman"/>
          <w:b/>
          <w:sz w:val="20"/>
          <w:szCs w:val="20"/>
        </w:rPr>
        <w:t>ble</w:t>
      </w:r>
      <w:r w:rsidR="00E50E52" w:rsidRPr="000F22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227B">
        <w:rPr>
          <w:rFonts w:ascii="Times New Roman" w:hAnsi="Times New Roman" w:cs="Times New Roman"/>
          <w:b/>
          <w:sz w:val="20"/>
          <w:szCs w:val="20"/>
        </w:rPr>
        <w:t>2:</w:t>
      </w:r>
      <w:r w:rsidR="00E50E52" w:rsidRPr="000F22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2E6C" w:rsidRPr="00EE2E6C">
        <w:rPr>
          <w:rFonts w:ascii="Times New Roman" w:hAnsi="Times New Roman" w:cs="Times New Roman"/>
          <w:bCs/>
          <w:sz w:val="20"/>
          <w:szCs w:val="20"/>
        </w:rPr>
        <w:t>The Technical Elective Courses that the student taking the Ph.D. qualification exam wants to be responsible for (2 courses will be selected).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7"/>
        <w:gridCol w:w="1663"/>
        <w:gridCol w:w="6466"/>
      </w:tblGrid>
      <w:tr w:rsidR="00EE2E6C" w:rsidRPr="000F227B" w14:paraId="27570C1B" w14:textId="77777777" w:rsidTr="002904D5">
        <w:trPr>
          <w:trHeight w:val="227"/>
        </w:trPr>
        <w:tc>
          <w:tcPr>
            <w:tcW w:w="492" w:type="pct"/>
            <w:vAlign w:val="center"/>
          </w:tcPr>
          <w:p w14:paraId="4CBE019D" w14:textId="25514598" w:rsidR="00EE2E6C" w:rsidRPr="000F227B" w:rsidRDefault="00EE2E6C" w:rsidP="00EE2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0AEDDF8F" w14:textId="26059BF8" w:rsidR="00EE2E6C" w:rsidRPr="000F227B" w:rsidRDefault="00EE2E6C" w:rsidP="00EE2E6C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3586" w:type="pct"/>
            <w:vAlign w:val="center"/>
          </w:tcPr>
          <w:p w14:paraId="3050D062" w14:textId="6F8D13D2" w:rsidR="00EE2E6C" w:rsidRPr="000F227B" w:rsidRDefault="00EE2E6C" w:rsidP="00EE2E6C">
            <w:pPr>
              <w:ind w:righ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</w:tr>
      <w:tr w:rsidR="00C145AC" w:rsidRPr="000F227B" w14:paraId="05A317CE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76319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pct"/>
                <w:vAlign w:val="center"/>
              </w:tcPr>
              <w:p w14:paraId="36B74621" w14:textId="7F6D913D" w:rsidR="00C145AC" w:rsidRPr="000F227B" w:rsidRDefault="00C145AC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300A285F" w14:textId="032038B4" w:rsidR="00C145AC" w:rsidRPr="000F227B" w:rsidRDefault="003E010D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204</w:t>
            </w:r>
          </w:p>
        </w:tc>
        <w:tc>
          <w:tcPr>
            <w:tcW w:w="3586" w:type="pct"/>
            <w:vAlign w:val="center"/>
          </w:tcPr>
          <w:p w14:paraId="10BB89D3" w14:textId="6C95017C" w:rsidR="00C145AC" w:rsidRPr="000F227B" w:rsidRDefault="0062539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Database Management Systems</w:t>
            </w:r>
          </w:p>
        </w:tc>
      </w:tr>
      <w:tr w:rsidR="00C30C7A" w:rsidRPr="000F227B" w14:paraId="7E2F7A84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57575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pct"/>
                <w:vAlign w:val="center"/>
              </w:tcPr>
              <w:p w14:paraId="331EFA14" w14:textId="487C6083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466C9D18" w14:textId="668F5E93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206</w:t>
            </w:r>
          </w:p>
        </w:tc>
        <w:tc>
          <w:tcPr>
            <w:tcW w:w="3586" w:type="pct"/>
            <w:vAlign w:val="center"/>
          </w:tcPr>
          <w:p w14:paraId="4FD374AA" w14:textId="252C1734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Computer Organization</w:t>
            </w:r>
          </w:p>
        </w:tc>
      </w:tr>
      <w:tr w:rsidR="00C30C7A" w:rsidRPr="000F227B" w14:paraId="7DB1EBA8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203576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pct"/>
                <w:vAlign w:val="center"/>
              </w:tcPr>
              <w:p w14:paraId="0AE0C363" w14:textId="4E37A696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6BB4695B" w14:textId="7CA32561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3</w:t>
            </w: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586" w:type="pct"/>
            <w:vAlign w:val="center"/>
          </w:tcPr>
          <w:p w14:paraId="033AB156" w14:textId="35ADEA1C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Computer Networks</w:t>
            </w:r>
          </w:p>
        </w:tc>
      </w:tr>
      <w:tr w:rsidR="00C30C7A" w:rsidRPr="000F227B" w14:paraId="3B74ACB4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925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pct"/>
                <w:vAlign w:val="center"/>
              </w:tcPr>
              <w:p w14:paraId="5589CA22" w14:textId="76933500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221C6C9F" w14:textId="08654241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332</w:t>
            </w:r>
          </w:p>
        </w:tc>
        <w:tc>
          <w:tcPr>
            <w:tcW w:w="3586" w:type="pct"/>
            <w:vAlign w:val="center"/>
          </w:tcPr>
          <w:p w14:paraId="377FC350" w14:textId="2FAB77D4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Software Engineering</w:t>
            </w:r>
          </w:p>
        </w:tc>
      </w:tr>
      <w:tr w:rsidR="00C30C7A" w:rsidRPr="000F227B" w14:paraId="199098AD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12185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pct"/>
                <w:vAlign w:val="center"/>
              </w:tcPr>
              <w:p w14:paraId="65D9B9F9" w14:textId="74B6F13F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6CC06AE8" w14:textId="4DC79684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434</w:t>
            </w:r>
          </w:p>
        </w:tc>
        <w:tc>
          <w:tcPr>
            <w:tcW w:w="3586" w:type="pct"/>
            <w:vAlign w:val="center"/>
          </w:tcPr>
          <w:p w14:paraId="2CD2443D" w14:textId="39F52275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Programming Languages</w:t>
            </w:r>
          </w:p>
        </w:tc>
      </w:tr>
      <w:tr w:rsidR="00C30C7A" w:rsidRPr="000F227B" w14:paraId="27F8E251" w14:textId="77777777" w:rsidTr="002904D5">
        <w:trPr>
          <w:trHeight w:val="227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30014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pct"/>
                <w:vAlign w:val="center"/>
              </w:tcPr>
              <w:p w14:paraId="185E56C6" w14:textId="3C690195" w:rsidR="00C30C7A" w:rsidRPr="000F227B" w:rsidRDefault="00C30C7A" w:rsidP="00FD7A72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0F227B">
                  <w:rPr>
                    <w:rFonts w:ascii="MS Gothic" w:eastAsia="MS Gothic" w:hAnsi="MS Gothic" w:cs="Times New Roman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pct"/>
            <w:vAlign w:val="center"/>
          </w:tcPr>
          <w:p w14:paraId="7633AEC9" w14:textId="1FBF4801" w:rsidR="00C30C7A" w:rsidRPr="000F227B" w:rsidRDefault="00C30C7A" w:rsidP="00FD7A72">
            <w:pPr>
              <w:ind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CSE 435</w:t>
            </w:r>
          </w:p>
        </w:tc>
        <w:tc>
          <w:tcPr>
            <w:tcW w:w="3586" w:type="pct"/>
            <w:vAlign w:val="center"/>
          </w:tcPr>
          <w:p w14:paraId="37C55273" w14:textId="282737BA" w:rsidR="00C30C7A" w:rsidRPr="000F227B" w:rsidRDefault="00C30C7A" w:rsidP="00FD7A72">
            <w:pPr>
              <w:ind w:righ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7B">
              <w:rPr>
                <w:rFonts w:ascii="Times New Roman" w:hAnsi="Times New Roman" w:cs="Times New Roman"/>
                <w:bCs/>
                <w:sz w:val="20"/>
                <w:szCs w:val="20"/>
              </w:rPr>
              <w:t>Formal Languages and Automata</w:t>
            </w:r>
          </w:p>
        </w:tc>
      </w:tr>
    </w:tbl>
    <w:p w14:paraId="04B4DF31" w14:textId="77777777" w:rsidR="005F5FBB" w:rsidRPr="000F227B" w:rsidRDefault="005F5FBB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</w:p>
    <w:p w14:paraId="7344ED44" w14:textId="38A63ED2" w:rsidR="00977B21" w:rsidRDefault="0079703D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Advisor</w:t>
      </w:r>
    </w:p>
    <w:p w14:paraId="5EA40349" w14:textId="77777777" w:rsidR="00C94B3D" w:rsidRDefault="00C94B3D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</w:p>
    <w:p w14:paraId="258A8870" w14:textId="77777777" w:rsidR="002904D5" w:rsidRDefault="002904D5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</w:p>
    <w:p w14:paraId="6DC8CEC2" w14:textId="00144AE9" w:rsidR="00C94B3D" w:rsidRDefault="00C94B3D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Full Name</w:t>
      </w:r>
    </w:p>
    <w:p w14:paraId="41F75417" w14:textId="30A86360" w:rsidR="00C94B3D" w:rsidRDefault="00C94B3D" w:rsidP="0079703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</w:p>
    <w:p w14:paraId="0075C996" w14:textId="70C32CC9" w:rsidR="005F5FBB" w:rsidRPr="000F227B" w:rsidRDefault="005F5FBB" w:rsidP="0079703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5F5FBB" w:rsidRPr="000F227B" w:rsidSect="0079703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D"/>
    <w:rsid w:val="00040655"/>
    <w:rsid w:val="000450C5"/>
    <w:rsid w:val="000742A5"/>
    <w:rsid w:val="000B3EFB"/>
    <w:rsid w:val="000C055A"/>
    <w:rsid w:val="000D0F73"/>
    <w:rsid w:val="000F227B"/>
    <w:rsid w:val="00105FC5"/>
    <w:rsid w:val="001253A4"/>
    <w:rsid w:val="00144FF8"/>
    <w:rsid w:val="00147685"/>
    <w:rsid w:val="00147A46"/>
    <w:rsid w:val="00184A0B"/>
    <w:rsid w:val="00197BFB"/>
    <w:rsid w:val="001F0555"/>
    <w:rsid w:val="00210A5B"/>
    <w:rsid w:val="00232124"/>
    <w:rsid w:val="00253B28"/>
    <w:rsid w:val="002904D5"/>
    <w:rsid w:val="002A06ED"/>
    <w:rsid w:val="002C3BA5"/>
    <w:rsid w:val="002C7082"/>
    <w:rsid w:val="002D6F51"/>
    <w:rsid w:val="002F6462"/>
    <w:rsid w:val="00301300"/>
    <w:rsid w:val="0035430C"/>
    <w:rsid w:val="003552DD"/>
    <w:rsid w:val="003A5D8F"/>
    <w:rsid w:val="003E010D"/>
    <w:rsid w:val="003F7727"/>
    <w:rsid w:val="00404543"/>
    <w:rsid w:val="0043637B"/>
    <w:rsid w:val="004658A0"/>
    <w:rsid w:val="004675D8"/>
    <w:rsid w:val="004710FA"/>
    <w:rsid w:val="00477EDF"/>
    <w:rsid w:val="004A3185"/>
    <w:rsid w:val="004A4B6E"/>
    <w:rsid w:val="004F28C7"/>
    <w:rsid w:val="00530A52"/>
    <w:rsid w:val="00543E1B"/>
    <w:rsid w:val="00590EA6"/>
    <w:rsid w:val="005F5FBB"/>
    <w:rsid w:val="0062539A"/>
    <w:rsid w:val="00631801"/>
    <w:rsid w:val="0067230A"/>
    <w:rsid w:val="006D4361"/>
    <w:rsid w:val="006E218A"/>
    <w:rsid w:val="00700734"/>
    <w:rsid w:val="00715045"/>
    <w:rsid w:val="007929C3"/>
    <w:rsid w:val="0079703D"/>
    <w:rsid w:val="007B699F"/>
    <w:rsid w:val="007E1B78"/>
    <w:rsid w:val="0089061E"/>
    <w:rsid w:val="008D74A7"/>
    <w:rsid w:val="009519B9"/>
    <w:rsid w:val="00977B21"/>
    <w:rsid w:val="009C38CB"/>
    <w:rsid w:val="009F0402"/>
    <w:rsid w:val="00A75A4D"/>
    <w:rsid w:val="00A9072F"/>
    <w:rsid w:val="00AC1198"/>
    <w:rsid w:val="00AF519D"/>
    <w:rsid w:val="00B14D90"/>
    <w:rsid w:val="00B7461D"/>
    <w:rsid w:val="00B90A26"/>
    <w:rsid w:val="00BC09D3"/>
    <w:rsid w:val="00BF4518"/>
    <w:rsid w:val="00C037C7"/>
    <w:rsid w:val="00C06FD8"/>
    <w:rsid w:val="00C145AC"/>
    <w:rsid w:val="00C30C7A"/>
    <w:rsid w:val="00C94B3D"/>
    <w:rsid w:val="00CA30F2"/>
    <w:rsid w:val="00CD42F7"/>
    <w:rsid w:val="00D3708D"/>
    <w:rsid w:val="00D633B7"/>
    <w:rsid w:val="00DB2D86"/>
    <w:rsid w:val="00E50E52"/>
    <w:rsid w:val="00E91A82"/>
    <w:rsid w:val="00EE0C4E"/>
    <w:rsid w:val="00EE2E6C"/>
    <w:rsid w:val="00F25FAF"/>
    <w:rsid w:val="00F565FC"/>
    <w:rsid w:val="00F96A41"/>
    <w:rsid w:val="00FD600E"/>
    <w:rsid w:val="00FD7A72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33DC"/>
  <w15:chartTrackingRefBased/>
  <w15:docId w15:val="{D8DB90D4-FD69-4576-9870-BFA41B81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Kayhan</dc:creator>
  <cp:keywords/>
  <dc:description/>
  <cp:lastModifiedBy>Erdinç Türk</cp:lastModifiedBy>
  <cp:revision>86</cp:revision>
  <dcterms:created xsi:type="dcterms:W3CDTF">2019-04-08T10:41:00Z</dcterms:created>
  <dcterms:modified xsi:type="dcterms:W3CDTF">2024-01-05T11:02:00Z</dcterms:modified>
</cp:coreProperties>
</file>