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24ABF" w14:textId="77777777" w:rsidR="00D54E94" w:rsidRPr="00DE3636" w:rsidRDefault="0064496E" w:rsidP="00DE3636">
      <w:pPr>
        <w:pStyle w:val="GvdeMetni"/>
        <w:ind w:left="3214"/>
        <w:rPr>
          <w:sz w:val="22"/>
          <w:szCs w:val="22"/>
        </w:rPr>
      </w:pPr>
      <w:r w:rsidRPr="00DE3636">
        <w:rPr>
          <w:noProof/>
          <w:sz w:val="22"/>
          <w:szCs w:val="22"/>
          <w:lang w:val="tr-TR" w:eastAsia="tr-TR"/>
        </w:rPr>
        <w:drawing>
          <wp:inline distT="0" distB="0" distL="0" distR="0" wp14:anchorId="3C17BC26" wp14:editId="7599CCC7">
            <wp:extent cx="1601934" cy="14668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1601934" cy="1466850"/>
                    </a:xfrm>
                    <a:prstGeom prst="rect">
                      <a:avLst/>
                    </a:prstGeom>
                  </pic:spPr>
                </pic:pic>
              </a:graphicData>
            </a:graphic>
          </wp:inline>
        </w:drawing>
      </w:r>
    </w:p>
    <w:p w14:paraId="013A5B01" w14:textId="77777777" w:rsidR="00D54E94" w:rsidRPr="00DE3636" w:rsidRDefault="00D54E94" w:rsidP="00DE3636">
      <w:pPr>
        <w:pStyle w:val="GvdeMetni"/>
        <w:rPr>
          <w:sz w:val="22"/>
          <w:szCs w:val="22"/>
        </w:rPr>
      </w:pPr>
    </w:p>
    <w:p w14:paraId="36C1F222" w14:textId="77777777" w:rsidR="00D54E94" w:rsidRPr="00DE3636" w:rsidRDefault="00D54E94" w:rsidP="00DE3636">
      <w:pPr>
        <w:pStyle w:val="GvdeMetni"/>
        <w:rPr>
          <w:sz w:val="22"/>
          <w:szCs w:val="22"/>
        </w:rPr>
      </w:pPr>
    </w:p>
    <w:p w14:paraId="4972C1BE" w14:textId="77777777" w:rsidR="00D54E94" w:rsidRPr="00DE3636" w:rsidRDefault="00D54E94" w:rsidP="00DE3636">
      <w:pPr>
        <w:pStyle w:val="GvdeMetni"/>
        <w:rPr>
          <w:sz w:val="22"/>
          <w:szCs w:val="22"/>
        </w:rPr>
      </w:pPr>
    </w:p>
    <w:p w14:paraId="527F6E96" w14:textId="77777777" w:rsidR="00D54E94" w:rsidRPr="00DE3636" w:rsidRDefault="00D54E94" w:rsidP="00DE3636">
      <w:pPr>
        <w:pStyle w:val="GvdeMetni"/>
        <w:spacing w:before="7"/>
        <w:rPr>
          <w:sz w:val="22"/>
          <w:szCs w:val="22"/>
        </w:rPr>
      </w:pPr>
    </w:p>
    <w:p w14:paraId="7DC26527" w14:textId="77777777" w:rsidR="00303E21" w:rsidRPr="00DE3636" w:rsidRDefault="00303E21" w:rsidP="00DE3636">
      <w:pPr>
        <w:pStyle w:val="GvdeMetni"/>
        <w:spacing w:before="7"/>
        <w:rPr>
          <w:sz w:val="22"/>
          <w:szCs w:val="22"/>
        </w:rPr>
      </w:pPr>
    </w:p>
    <w:p w14:paraId="25AF8241" w14:textId="77777777" w:rsidR="00D54E94" w:rsidRPr="00DE3636" w:rsidRDefault="0064496E" w:rsidP="00DE3636">
      <w:pPr>
        <w:spacing w:line="312" w:lineRule="auto"/>
        <w:ind w:left="1594" w:right="1599" w:firstLine="3"/>
        <w:jc w:val="center"/>
        <w:rPr>
          <w:rFonts w:ascii="Times New Roman" w:hAnsi="Times New Roman" w:cs="Times New Roman"/>
          <w:color w:val="000000" w:themeColor="text1"/>
        </w:rPr>
      </w:pPr>
      <w:r w:rsidRPr="00DE3636">
        <w:rPr>
          <w:rFonts w:ascii="Times New Roman" w:hAnsi="Times New Roman" w:cs="Times New Roman"/>
          <w:color w:val="000000" w:themeColor="text1"/>
        </w:rPr>
        <w:t xml:space="preserve">AKDENİZ </w:t>
      </w:r>
      <w:r w:rsidRPr="00DE3636">
        <w:rPr>
          <w:rFonts w:ascii="Times New Roman" w:hAnsi="Times New Roman" w:cs="Times New Roman"/>
          <w:color w:val="000000" w:themeColor="text1"/>
          <w:w w:val="95"/>
        </w:rPr>
        <w:t>ÜNİVERSİTESİ</w:t>
      </w:r>
    </w:p>
    <w:p w14:paraId="5924BF78" w14:textId="77777777" w:rsidR="00D54E94" w:rsidRPr="00DE3636" w:rsidRDefault="0064496E" w:rsidP="00DE3636">
      <w:pPr>
        <w:pStyle w:val="Balk1"/>
        <w:spacing w:before="568"/>
        <w:rPr>
          <w:rFonts w:ascii="Times New Roman" w:hAnsi="Times New Roman" w:cs="Times New Roman"/>
          <w:color w:val="000000" w:themeColor="text1"/>
          <w:sz w:val="22"/>
          <w:szCs w:val="22"/>
        </w:rPr>
      </w:pPr>
      <w:r w:rsidRPr="00DE3636">
        <w:rPr>
          <w:rFonts w:ascii="Times New Roman" w:hAnsi="Times New Roman" w:cs="Times New Roman"/>
          <w:color w:val="000000" w:themeColor="text1"/>
          <w:sz w:val="22"/>
          <w:szCs w:val="22"/>
        </w:rPr>
        <w:t>201</w:t>
      </w:r>
      <w:r w:rsidR="004E4328" w:rsidRPr="00DE3636">
        <w:rPr>
          <w:rFonts w:ascii="Times New Roman" w:hAnsi="Times New Roman" w:cs="Times New Roman"/>
          <w:color w:val="000000" w:themeColor="text1"/>
          <w:sz w:val="22"/>
          <w:szCs w:val="22"/>
        </w:rPr>
        <w:t>7</w:t>
      </w:r>
      <w:r w:rsidRPr="00DE3636">
        <w:rPr>
          <w:rFonts w:ascii="Times New Roman" w:hAnsi="Times New Roman" w:cs="Times New Roman"/>
          <w:color w:val="000000" w:themeColor="text1"/>
          <w:sz w:val="22"/>
          <w:szCs w:val="22"/>
        </w:rPr>
        <w:t xml:space="preserve"> MALİ YILI</w:t>
      </w:r>
    </w:p>
    <w:p w14:paraId="71D23FD9" w14:textId="77777777" w:rsidR="00D54E94" w:rsidRPr="00DE3636" w:rsidRDefault="00D54E94" w:rsidP="00DE3636">
      <w:pPr>
        <w:spacing w:before="4"/>
        <w:rPr>
          <w:rFonts w:ascii="Times New Roman" w:hAnsi="Times New Roman" w:cs="Times New Roman"/>
          <w:b/>
          <w:color w:val="000000" w:themeColor="text1"/>
        </w:rPr>
      </w:pPr>
    </w:p>
    <w:p w14:paraId="29E85F32" w14:textId="77777777" w:rsidR="00D54E94" w:rsidRPr="00DE3636" w:rsidRDefault="007678AB" w:rsidP="00DE3636">
      <w:pPr>
        <w:ind w:left="83" w:right="84"/>
        <w:jc w:val="center"/>
        <w:rPr>
          <w:rFonts w:ascii="Times New Roman" w:hAnsi="Times New Roman" w:cs="Times New Roman"/>
          <w:b/>
          <w:color w:val="000000" w:themeColor="text1"/>
        </w:rPr>
      </w:pPr>
      <w:r w:rsidRPr="00DE3636">
        <w:rPr>
          <w:rFonts w:ascii="Times New Roman" w:hAnsi="Times New Roman" w:cs="Times New Roman"/>
          <w:b/>
          <w:color w:val="000000" w:themeColor="text1"/>
        </w:rPr>
        <w:t>KUMLUCA SAĞLIK BİLİMLERİ FAKÜLTESİ</w:t>
      </w:r>
    </w:p>
    <w:p w14:paraId="5298C247" w14:textId="77777777" w:rsidR="00D54E94" w:rsidRPr="00DE3636" w:rsidRDefault="00D54E94" w:rsidP="00DE3636">
      <w:pPr>
        <w:rPr>
          <w:rFonts w:ascii="Times New Roman" w:hAnsi="Times New Roman" w:cs="Times New Roman"/>
          <w:b/>
          <w:color w:val="000000" w:themeColor="text1"/>
        </w:rPr>
      </w:pPr>
    </w:p>
    <w:p w14:paraId="4961F1B6" w14:textId="77777777" w:rsidR="00D54E94" w:rsidRPr="00DE3636" w:rsidRDefault="00D54E94" w:rsidP="00DE3636">
      <w:pPr>
        <w:spacing w:before="1"/>
        <w:rPr>
          <w:rFonts w:ascii="Times New Roman" w:hAnsi="Times New Roman" w:cs="Times New Roman"/>
          <w:b/>
          <w:color w:val="000000" w:themeColor="text1"/>
        </w:rPr>
      </w:pPr>
    </w:p>
    <w:p w14:paraId="4D82BDBD" w14:textId="77777777" w:rsidR="00D54E94" w:rsidRPr="00DE3636" w:rsidRDefault="0064496E" w:rsidP="00DE3636">
      <w:pPr>
        <w:spacing w:before="49"/>
        <w:ind w:left="84" w:right="84"/>
        <w:jc w:val="center"/>
        <w:rPr>
          <w:rFonts w:ascii="Times New Roman" w:hAnsi="Times New Roman" w:cs="Times New Roman"/>
          <w:b/>
          <w:color w:val="000000" w:themeColor="text1"/>
        </w:rPr>
      </w:pPr>
      <w:r w:rsidRPr="00DE3636">
        <w:rPr>
          <w:rFonts w:ascii="Times New Roman" w:hAnsi="Times New Roman" w:cs="Times New Roman"/>
          <w:b/>
          <w:color w:val="000000" w:themeColor="text1"/>
        </w:rPr>
        <w:t>BİRİM FAALİYET RAPORU</w:t>
      </w:r>
    </w:p>
    <w:p w14:paraId="2BB5E7B5" w14:textId="77777777" w:rsidR="00D54E94" w:rsidRPr="00DE3636" w:rsidRDefault="00D54E94" w:rsidP="00DE3636">
      <w:pPr>
        <w:spacing w:before="4"/>
        <w:rPr>
          <w:rFonts w:ascii="Times New Roman" w:hAnsi="Times New Roman" w:cs="Times New Roman"/>
          <w:b/>
          <w:color w:val="000000" w:themeColor="text1"/>
        </w:rPr>
      </w:pPr>
    </w:p>
    <w:p w14:paraId="7C86E1BE" w14:textId="77777777" w:rsidR="00D54E94" w:rsidRPr="00DE3636" w:rsidRDefault="0064496E" w:rsidP="00DE3636">
      <w:pPr>
        <w:ind w:left="84" w:right="84"/>
        <w:jc w:val="center"/>
        <w:rPr>
          <w:rFonts w:ascii="Times New Roman" w:hAnsi="Times New Roman" w:cs="Times New Roman"/>
          <w:b/>
          <w:color w:val="000000" w:themeColor="text1"/>
        </w:rPr>
      </w:pPr>
      <w:r w:rsidRPr="00DE3636">
        <w:rPr>
          <w:rFonts w:ascii="Times New Roman" w:hAnsi="Times New Roman" w:cs="Times New Roman"/>
          <w:b/>
          <w:color w:val="000000" w:themeColor="text1"/>
          <w:u w:val="thick" w:color="1F497C"/>
        </w:rPr>
        <w:t xml:space="preserve">Birim Yöneticisi: </w:t>
      </w:r>
      <w:r w:rsidR="007678AB" w:rsidRPr="00DE3636">
        <w:rPr>
          <w:rFonts w:ascii="Times New Roman" w:hAnsi="Times New Roman" w:cs="Times New Roman"/>
          <w:color w:val="000000" w:themeColor="text1"/>
          <w:u w:val="thick" w:color="1F497C"/>
        </w:rPr>
        <w:t>PROF. DR. SELMA ÖNCEL</w:t>
      </w:r>
    </w:p>
    <w:p w14:paraId="5D8F31CE" w14:textId="77777777" w:rsidR="00D54E94" w:rsidRPr="00DE3636" w:rsidRDefault="00D54E94" w:rsidP="00DE3636">
      <w:pPr>
        <w:rPr>
          <w:rFonts w:ascii="Times New Roman" w:hAnsi="Times New Roman" w:cs="Times New Roman"/>
          <w:b/>
          <w:color w:val="000000" w:themeColor="text1"/>
        </w:rPr>
      </w:pPr>
    </w:p>
    <w:p w14:paraId="5976885F" w14:textId="77777777" w:rsidR="00D54E94" w:rsidRPr="00DE3636" w:rsidRDefault="00D54E94" w:rsidP="00DE3636">
      <w:pPr>
        <w:spacing w:before="1"/>
        <w:rPr>
          <w:rFonts w:ascii="Times New Roman" w:hAnsi="Times New Roman" w:cs="Times New Roman"/>
          <w:b/>
          <w:color w:val="000000" w:themeColor="text1"/>
        </w:rPr>
      </w:pPr>
    </w:p>
    <w:p w14:paraId="335A8ADD" w14:textId="77777777" w:rsidR="00D54E94" w:rsidRPr="00DE3636" w:rsidRDefault="0064496E" w:rsidP="00DE3636">
      <w:pPr>
        <w:spacing w:before="49"/>
        <w:ind w:left="1942" w:firstLine="218"/>
        <w:rPr>
          <w:rFonts w:ascii="Times New Roman" w:hAnsi="Times New Roman" w:cs="Times New Roman"/>
          <w:color w:val="000000" w:themeColor="text1"/>
          <w:u w:val="thick" w:color="1F497C"/>
        </w:rPr>
      </w:pPr>
      <w:r w:rsidRPr="00DE3636">
        <w:rPr>
          <w:rFonts w:ascii="Times New Roman" w:hAnsi="Times New Roman" w:cs="Times New Roman"/>
          <w:b/>
          <w:color w:val="000000" w:themeColor="text1"/>
          <w:u w:val="thick" w:color="1F497C"/>
        </w:rPr>
        <w:t xml:space="preserve">Düzenleyen: </w:t>
      </w:r>
      <w:r w:rsidR="00303E21" w:rsidRPr="00DE3636">
        <w:rPr>
          <w:rFonts w:ascii="Times New Roman" w:hAnsi="Times New Roman" w:cs="Times New Roman"/>
          <w:color w:val="000000" w:themeColor="text1"/>
          <w:u w:val="thick" w:color="1F497C"/>
        </w:rPr>
        <w:t xml:space="preserve">Bilg.İşl.Hamide SONGUR </w:t>
      </w:r>
    </w:p>
    <w:p w14:paraId="338E1EC5" w14:textId="77777777" w:rsidR="00303E21" w:rsidRPr="00DE3636" w:rsidRDefault="00303E21" w:rsidP="00DE3636">
      <w:pPr>
        <w:spacing w:before="49"/>
        <w:ind w:left="502"/>
        <w:rPr>
          <w:rFonts w:ascii="Times New Roman" w:hAnsi="Times New Roman" w:cs="Times New Roman"/>
          <w:b/>
        </w:rPr>
      </w:pPr>
    </w:p>
    <w:p w14:paraId="6E3F4747" w14:textId="77777777" w:rsidR="00303E21" w:rsidRPr="00DE3636" w:rsidRDefault="00303E21" w:rsidP="00DE3636">
      <w:pPr>
        <w:spacing w:before="49"/>
        <w:ind w:left="502"/>
        <w:rPr>
          <w:rFonts w:ascii="Times New Roman" w:hAnsi="Times New Roman" w:cs="Times New Roman"/>
          <w:b/>
        </w:rPr>
      </w:pPr>
    </w:p>
    <w:p w14:paraId="0C9E5539" w14:textId="77777777" w:rsidR="00303E21" w:rsidRPr="00DE3636" w:rsidRDefault="00303E21" w:rsidP="00DE3636">
      <w:pPr>
        <w:spacing w:before="49"/>
        <w:ind w:left="502"/>
        <w:rPr>
          <w:rFonts w:ascii="Times New Roman" w:hAnsi="Times New Roman" w:cs="Times New Roman"/>
          <w:b/>
        </w:rPr>
      </w:pPr>
    </w:p>
    <w:p w14:paraId="31382ADF" w14:textId="77777777" w:rsidR="00303E21" w:rsidRPr="00DE3636" w:rsidRDefault="00303E21" w:rsidP="00DE3636">
      <w:pPr>
        <w:spacing w:before="49"/>
        <w:ind w:left="502"/>
        <w:rPr>
          <w:rFonts w:ascii="Times New Roman" w:hAnsi="Times New Roman" w:cs="Times New Roman"/>
          <w:b/>
        </w:rPr>
      </w:pPr>
    </w:p>
    <w:p w14:paraId="52D18B92" w14:textId="77777777" w:rsidR="00303E21" w:rsidRPr="00DE3636" w:rsidRDefault="00303E21" w:rsidP="00DE3636">
      <w:pPr>
        <w:spacing w:before="49"/>
        <w:ind w:left="502"/>
        <w:rPr>
          <w:rFonts w:ascii="Times New Roman" w:hAnsi="Times New Roman" w:cs="Times New Roman"/>
          <w:b/>
        </w:rPr>
      </w:pPr>
    </w:p>
    <w:p w14:paraId="4BE442B8" w14:textId="77777777" w:rsidR="00303E21" w:rsidRPr="00DE3636" w:rsidRDefault="00303E21" w:rsidP="00DE3636">
      <w:pPr>
        <w:spacing w:before="49"/>
        <w:ind w:left="502"/>
        <w:rPr>
          <w:rFonts w:ascii="Times New Roman" w:hAnsi="Times New Roman" w:cs="Times New Roman"/>
          <w:b/>
        </w:rPr>
      </w:pPr>
    </w:p>
    <w:p w14:paraId="0EE06F27" w14:textId="77777777" w:rsidR="00303E21" w:rsidRPr="00DE3636" w:rsidRDefault="00303E21" w:rsidP="00DE3636">
      <w:pPr>
        <w:spacing w:before="49"/>
        <w:ind w:left="502"/>
        <w:rPr>
          <w:rFonts w:ascii="Times New Roman" w:hAnsi="Times New Roman" w:cs="Times New Roman"/>
          <w:b/>
        </w:rPr>
      </w:pPr>
    </w:p>
    <w:p w14:paraId="5314EAA2" w14:textId="77777777" w:rsidR="00303E21" w:rsidRPr="00DE3636" w:rsidRDefault="00303E21" w:rsidP="00DE3636">
      <w:pPr>
        <w:spacing w:before="49"/>
        <w:ind w:left="502"/>
        <w:rPr>
          <w:rFonts w:ascii="Times New Roman" w:hAnsi="Times New Roman" w:cs="Times New Roman"/>
          <w:b/>
        </w:rPr>
      </w:pPr>
    </w:p>
    <w:p w14:paraId="647A1CEB" w14:textId="77777777" w:rsidR="00303E21" w:rsidRPr="00DE3636" w:rsidRDefault="00303E21" w:rsidP="00DE3636">
      <w:pPr>
        <w:spacing w:before="49"/>
        <w:ind w:left="502"/>
        <w:rPr>
          <w:rFonts w:ascii="Times New Roman" w:hAnsi="Times New Roman" w:cs="Times New Roman"/>
          <w:b/>
        </w:rPr>
      </w:pPr>
    </w:p>
    <w:p w14:paraId="3BB45BEE" w14:textId="77777777" w:rsidR="00D54E94" w:rsidRPr="00DE3636" w:rsidRDefault="00D54E94" w:rsidP="00DE3636">
      <w:pPr>
        <w:spacing w:before="10"/>
        <w:rPr>
          <w:rFonts w:ascii="Times New Roman" w:hAnsi="Times New Roman" w:cs="Times New Roman"/>
          <w:b/>
        </w:rPr>
      </w:pPr>
    </w:p>
    <w:p w14:paraId="11379D45" w14:textId="77777777" w:rsidR="00D54E94" w:rsidRPr="00DE3636" w:rsidRDefault="00303E21" w:rsidP="00DE3636">
      <w:pPr>
        <w:spacing w:before="71"/>
        <w:ind w:left="84" w:right="84"/>
        <w:jc w:val="center"/>
        <w:rPr>
          <w:rFonts w:ascii="Times New Roman" w:hAnsi="Times New Roman" w:cs="Times New Roman"/>
          <w:color w:val="000000" w:themeColor="text1"/>
        </w:rPr>
        <w:sectPr w:rsidR="00D54E94" w:rsidRPr="00DE3636" w:rsidSect="00F76E91">
          <w:pgSz w:w="11910" w:h="16840"/>
          <w:pgMar w:top="1417" w:right="1417" w:bottom="1417" w:left="1417" w:header="708" w:footer="708" w:gutter="0"/>
          <w:cols w:space="708"/>
        </w:sectPr>
      </w:pPr>
      <w:r w:rsidRPr="00DE3636">
        <w:rPr>
          <w:rFonts w:ascii="Times New Roman" w:hAnsi="Times New Roman" w:cs="Times New Roman"/>
          <w:color w:val="000000" w:themeColor="text1"/>
        </w:rPr>
        <w:t>Antalya 2017</w:t>
      </w:r>
    </w:p>
    <w:p w14:paraId="1D991172" w14:textId="77777777" w:rsidR="00303E21" w:rsidRPr="00DE3636" w:rsidRDefault="00303E21" w:rsidP="00DE3636">
      <w:pPr>
        <w:pStyle w:val="GvdeMetni"/>
        <w:spacing w:before="5"/>
        <w:rPr>
          <w:sz w:val="22"/>
          <w:szCs w:val="22"/>
        </w:rPr>
      </w:pPr>
    </w:p>
    <w:p w14:paraId="143F10CB" w14:textId="77777777" w:rsidR="00303E21" w:rsidRPr="00DE3636" w:rsidRDefault="00EC43EE" w:rsidP="00DE3636">
      <w:pPr>
        <w:pStyle w:val="Balk2"/>
        <w:spacing w:before="64" w:line="696" w:lineRule="auto"/>
        <w:ind w:left="110" w:right="7001" w:firstLine="0"/>
        <w:rPr>
          <w:rFonts w:ascii="Times New Roman" w:hAnsi="Times New Roman" w:cs="Times New Roman"/>
          <w:sz w:val="22"/>
          <w:szCs w:val="22"/>
        </w:rPr>
      </w:pPr>
      <w:r>
        <w:rPr>
          <w:rFonts w:ascii="Times New Roman" w:hAnsi="Times New Roman" w:cs="Times New Roman"/>
          <w:noProof/>
          <w:sz w:val="22"/>
          <w:szCs w:val="22"/>
          <w:lang w:val="tr-TR" w:eastAsia="tr-TR"/>
        </w:rPr>
        <mc:AlternateContent>
          <mc:Choice Requires="wps">
            <w:drawing>
              <wp:anchor distT="4294967293" distB="4294967293" distL="114300" distR="114300" simplePos="0" relativeHeight="251657728" behindDoc="1" locked="0" layoutInCell="1" allowOverlap="1" wp14:anchorId="2851D95E" wp14:editId="670CB45A">
                <wp:simplePos x="0" y="0"/>
                <wp:positionH relativeFrom="page">
                  <wp:posOffset>540385</wp:posOffset>
                </wp:positionH>
                <wp:positionV relativeFrom="paragraph">
                  <wp:posOffset>1169669</wp:posOffset>
                </wp:positionV>
                <wp:extent cx="5514975" cy="0"/>
                <wp:effectExtent l="0" t="0" r="2857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D0CA2" id="Line 5" o:spid="_x0000_s1026" style="position:absolute;z-index:-2516587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42.55pt,92.1pt" to="476.8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g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" strokeweight=".24447mm">
                <w10:wrap anchorx="page"/>
              </v:line>
            </w:pict>
          </mc:Fallback>
        </mc:AlternateContent>
      </w:r>
      <w:r w:rsidR="00303E21" w:rsidRPr="00DE3636">
        <w:rPr>
          <w:rFonts w:ascii="Times New Roman" w:hAnsi="Times New Roman" w:cs="Times New Roman"/>
          <w:sz w:val="22"/>
          <w:szCs w:val="22"/>
        </w:rPr>
        <w:t xml:space="preserve">I - RAPOR SUNUŞ </w:t>
      </w:r>
      <w:r w:rsidR="009D3EB1" w:rsidRPr="00DE3636">
        <w:rPr>
          <w:rFonts w:ascii="Times New Roman" w:hAnsi="Times New Roman" w:cs="Times New Roman"/>
          <w:sz w:val="22"/>
          <w:szCs w:val="22"/>
        </w:rPr>
        <w:t xml:space="preserve">YAZISI </w:t>
      </w:r>
    </w:p>
    <w:p w14:paraId="5273EF12" w14:textId="77777777" w:rsidR="00D54E94" w:rsidRPr="00CA0C5C" w:rsidRDefault="009D3EB1" w:rsidP="00DE3636">
      <w:pPr>
        <w:pStyle w:val="Balk2"/>
        <w:spacing w:before="64" w:line="696" w:lineRule="auto"/>
        <w:ind w:left="0" w:right="7001" w:firstLine="0"/>
        <w:rPr>
          <w:rFonts w:ascii="Times New Roman" w:hAnsi="Times New Roman" w:cs="Times New Roman"/>
          <w:sz w:val="22"/>
          <w:szCs w:val="22"/>
        </w:rPr>
      </w:pPr>
      <w:r w:rsidRPr="00CA0C5C">
        <w:rPr>
          <w:rFonts w:ascii="Times New Roman" w:hAnsi="Times New Roman" w:cs="Times New Roman"/>
          <w:sz w:val="22"/>
          <w:szCs w:val="22"/>
        </w:rPr>
        <w:t>GENEL</w:t>
      </w:r>
      <w:r w:rsidR="0064496E" w:rsidRPr="00CA0C5C">
        <w:rPr>
          <w:rFonts w:ascii="Times New Roman" w:hAnsi="Times New Roman" w:cs="Times New Roman"/>
          <w:sz w:val="22"/>
          <w:szCs w:val="22"/>
        </w:rPr>
        <w:t>BİLGİLER</w:t>
      </w:r>
    </w:p>
    <w:p w14:paraId="44A76FA3" w14:textId="77777777" w:rsidR="00D54E94" w:rsidRPr="00DE3636" w:rsidRDefault="00D54E94" w:rsidP="00DE3636">
      <w:pPr>
        <w:spacing w:before="4"/>
        <w:rPr>
          <w:rFonts w:ascii="Times New Roman" w:hAnsi="Times New Roman" w:cs="Times New Roman"/>
          <w:b/>
        </w:rPr>
      </w:pPr>
    </w:p>
    <w:p w14:paraId="6672A1D8" w14:textId="77777777" w:rsidR="00D54E94" w:rsidRPr="00DE3636" w:rsidRDefault="0064496E" w:rsidP="00DE3636">
      <w:pPr>
        <w:pStyle w:val="ListeParagraf"/>
        <w:numPr>
          <w:ilvl w:val="0"/>
          <w:numId w:val="26"/>
        </w:numPr>
        <w:tabs>
          <w:tab w:val="left" w:pos="469"/>
        </w:tabs>
        <w:spacing w:before="65"/>
        <w:ind w:hanging="357"/>
        <w:jc w:val="left"/>
        <w:rPr>
          <w:rFonts w:ascii="Times New Roman" w:hAnsi="Times New Roman" w:cs="Times New Roman"/>
          <w:b/>
        </w:rPr>
      </w:pPr>
      <w:r w:rsidRPr="00DE3636">
        <w:rPr>
          <w:rFonts w:ascii="Times New Roman" w:hAnsi="Times New Roman" w:cs="Times New Roman"/>
          <w:b/>
        </w:rPr>
        <w:t>MİSYON VEVİZYON</w:t>
      </w:r>
    </w:p>
    <w:p w14:paraId="56B7CF4F" w14:textId="77777777" w:rsidR="00D54E94" w:rsidRPr="00DE3636" w:rsidRDefault="00D54E94" w:rsidP="00DE3636">
      <w:pPr>
        <w:rPr>
          <w:rFonts w:ascii="Times New Roman" w:hAnsi="Times New Roman" w:cs="Times New Roman"/>
          <w:b/>
        </w:rPr>
      </w:pPr>
    </w:p>
    <w:p w14:paraId="6498DC7E" w14:textId="77777777" w:rsidR="00D54E94" w:rsidRPr="00DE3636" w:rsidRDefault="0064496E" w:rsidP="00DE3636">
      <w:pPr>
        <w:pStyle w:val="Balk4"/>
        <w:spacing w:before="192"/>
        <w:ind w:left="110" w:right="15"/>
        <w:jc w:val="both"/>
        <w:rPr>
          <w:rFonts w:ascii="Times New Roman" w:hAnsi="Times New Roman" w:cs="Times New Roman"/>
          <w:sz w:val="22"/>
          <w:szCs w:val="22"/>
        </w:rPr>
      </w:pPr>
      <w:r w:rsidRPr="00DE3636">
        <w:rPr>
          <w:rFonts w:ascii="Times New Roman" w:hAnsi="Times New Roman" w:cs="Times New Roman"/>
          <w:sz w:val="22"/>
          <w:szCs w:val="22"/>
        </w:rPr>
        <w:t>2013-2017 Akdeniz Üniversitesi Misyonumuz</w:t>
      </w:r>
    </w:p>
    <w:p w14:paraId="574FC2F6" w14:textId="77777777" w:rsidR="00D54E94" w:rsidRPr="00DE3636" w:rsidRDefault="0064496E" w:rsidP="00DE3636">
      <w:pPr>
        <w:spacing w:before="119" w:line="360" w:lineRule="auto"/>
        <w:ind w:right="82"/>
        <w:jc w:val="both"/>
        <w:rPr>
          <w:rFonts w:ascii="Times New Roman" w:hAnsi="Times New Roman" w:cs="Times New Roman"/>
        </w:rPr>
      </w:pPr>
      <w:r w:rsidRPr="00DE3636">
        <w:rPr>
          <w:rFonts w:ascii="Times New Roman" w:hAnsi="Times New Roman" w:cs="Times New Roman"/>
        </w:rPr>
        <w:t>Yüksek nitelikli akademik programlar ile evrensel düzeyde eğitim-öğretim ve bilimsel üretim yapmak, bilginin teknolojiye dönüşümüne katkı sağlamak, toplumun bilgi, teknoloji, sanat, kültür ve diğer alanlardaki gereksinimlerini üst düzeyde karşılamaktır.</w:t>
      </w:r>
    </w:p>
    <w:p w14:paraId="29F73481" w14:textId="77777777" w:rsidR="00D54E94" w:rsidRPr="00DE3636" w:rsidRDefault="00D54E94" w:rsidP="00DE3636">
      <w:pPr>
        <w:pStyle w:val="GvdeMetni"/>
        <w:spacing w:before="8"/>
        <w:jc w:val="both"/>
        <w:rPr>
          <w:b/>
          <w:sz w:val="22"/>
          <w:szCs w:val="22"/>
        </w:rPr>
      </w:pPr>
    </w:p>
    <w:p w14:paraId="0BA60A3D" w14:textId="77777777" w:rsidR="00D54E94" w:rsidRPr="00DE3636" w:rsidRDefault="0064496E" w:rsidP="00DE3636">
      <w:pPr>
        <w:pStyle w:val="Balk4"/>
        <w:ind w:left="110" w:right="15"/>
        <w:jc w:val="both"/>
        <w:rPr>
          <w:rFonts w:ascii="Times New Roman" w:hAnsi="Times New Roman" w:cs="Times New Roman"/>
          <w:sz w:val="22"/>
          <w:szCs w:val="22"/>
        </w:rPr>
      </w:pPr>
      <w:r w:rsidRPr="00DE3636">
        <w:rPr>
          <w:rFonts w:ascii="Times New Roman" w:hAnsi="Times New Roman" w:cs="Times New Roman"/>
          <w:sz w:val="22"/>
          <w:szCs w:val="22"/>
        </w:rPr>
        <w:t>2013-2017 Akdeniz Üniversitesi Vizyonumuz</w:t>
      </w:r>
    </w:p>
    <w:p w14:paraId="7BE383AC" w14:textId="77777777" w:rsidR="00D54E94" w:rsidRPr="00DE3636" w:rsidRDefault="00A86238" w:rsidP="00DE3636">
      <w:pPr>
        <w:tabs>
          <w:tab w:val="left" w:pos="10490"/>
        </w:tabs>
        <w:spacing w:before="119" w:line="360" w:lineRule="auto"/>
        <w:ind w:right="15"/>
        <w:jc w:val="both"/>
        <w:rPr>
          <w:rFonts w:ascii="Times New Roman" w:hAnsi="Times New Roman" w:cs="Times New Roman"/>
        </w:rPr>
      </w:pPr>
      <w:r w:rsidRPr="00DE3636">
        <w:rPr>
          <w:rFonts w:ascii="Times New Roman" w:hAnsi="Times New Roman" w:cs="Times New Roman"/>
        </w:rPr>
        <w:t>Eğitim-öğretim,</w:t>
      </w:r>
      <w:r w:rsidR="00F822F4" w:rsidRPr="00DE3636">
        <w:rPr>
          <w:rFonts w:ascii="Times New Roman" w:hAnsi="Times New Roman" w:cs="Times New Roman"/>
        </w:rPr>
        <w:t xml:space="preserve"> araştırma, </w:t>
      </w:r>
      <w:r w:rsidR="00C34294" w:rsidRPr="00DE3636">
        <w:rPr>
          <w:rFonts w:ascii="Times New Roman" w:hAnsi="Times New Roman" w:cs="Times New Roman"/>
        </w:rPr>
        <w:t xml:space="preserve">sanat ve </w:t>
      </w:r>
      <w:r w:rsidR="0064496E" w:rsidRPr="00DE3636">
        <w:rPr>
          <w:rFonts w:ascii="Times New Roman" w:hAnsi="Times New Roman" w:cs="Times New Roman"/>
        </w:rPr>
        <w:t>teknolojide  kaliteyi  sürekli  iyileştiren, çevreye</w:t>
      </w:r>
      <w:r w:rsidR="00EF7A2B" w:rsidRPr="00DE3636">
        <w:rPr>
          <w:rFonts w:ascii="Times New Roman" w:hAnsi="Times New Roman" w:cs="Times New Roman"/>
        </w:rPr>
        <w:t xml:space="preserve"> duyarlı,  </w:t>
      </w:r>
      <w:r w:rsidR="0064496E" w:rsidRPr="00DE3636">
        <w:rPr>
          <w:rFonts w:ascii="Times New Roman" w:hAnsi="Times New Roman" w:cs="Times New Roman"/>
        </w:rPr>
        <w:t>girişimci ve bilimsel yönüyle uluslararası alanda tanınan seçkin bir üniversite olmaktır.</w:t>
      </w:r>
    </w:p>
    <w:p w14:paraId="623F628E" w14:textId="77777777" w:rsidR="00D54E94" w:rsidRPr="00DE3636" w:rsidRDefault="00D54E94" w:rsidP="00DE3636">
      <w:pPr>
        <w:pStyle w:val="GvdeMetni"/>
        <w:spacing w:before="8"/>
        <w:jc w:val="both"/>
        <w:rPr>
          <w:b/>
          <w:sz w:val="22"/>
          <w:szCs w:val="22"/>
        </w:rPr>
      </w:pPr>
    </w:p>
    <w:p w14:paraId="34B4D234" w14:textId="77777777" w:rsidR="00D54E94" w:rsidRPr="00DE3636" w:rsidRDefault="0064496E" w:rsidP="00DE3636">
      <w:pPr>
        <w:pStyle w:val="Balk2"/>
        <w:numPr>
          <w:ilvl w:val="0"/>
          <w:numId w:val="26"/>
        </w:numPr>
        <w:tabs>
          <w:tab w:val="left" w:pos="469"/>
        </w:tabs>
        <w:ind w:hanging="357"/>
        <w:jc w:val="both"/>
        <w:rPr>
          <w:rFonts w:ascii="Times New Roman" w:hAnsi="Times New Roman" w:cs="Times New Roman"/>
          <w:sz w:val="22"/>
          <w:szCs w:val="22"/>
        </w:rPr>
      </w:pPr>
      <w:r w:rsidRPr="00DE3636">
        <w:rPr>
          <w:rFonts w:ascii="Times New Roman" w:hAnsi="Times New Roman" w:cs="Times New Roman"/>
          <w:sz w:val="22"/>
          <w:szCs w:val="22"/>
        </w:rPr>
        <w:t>GÖREV YETKİ VE</w:t>
      </w:r>
      <w:r w:rsidR="000C17A2">
        <w:rPr>
          <w:rFonts w:ascii="Times New Roman" w:hAnsi="Times New Roman" w:cs="Times New Roman"/>
          <w:sz w:val="22"/>
          <w:szCs w:val="22"/>
        </w:rPr>
        <w:t xml:space="preserve"> </w:t>
      </w:r>
      <w:r w:rsidRPr="00DE3636">
        <w:rPr>
          <w:rFonts w:ascii="Times New Roman" w:hAnsi="Times New Roman" w:cs="Times New Roman"/>
          <w:sz w:val="22"/>
          <w:szCs w:val="22"/>
        </w:rPr>
        <w:t>SORUMLULUKLAR</w:t>
      </w:r>
    </w:p>
    <w:p w14:paraId="17F0EEF5" w14:textId="77777777" w:rsidR="00CA0C5C" w:rsidRDefault="00CA0C5C" w:rsidP="00DE3636">
      <w:pPr>
        <w:spacing w:before="4" w:line="360" w:lineRule="auto"/>
        <w:jc w:val="both"/>
        <w:rPr>
          <w:rFonts w:ascii="Times New Roman" w:hAnsi="Times New Roman" w:cs="Times New Roman"/>
          <w:b/>
          <w:bCs/>
        </w:rPr>
      </w:pPr>
    </w:p>
    <w:p w14:paraId="110BED38" w14:textId="77777777" w:rsidR="00BC1AD5" w:rsidRPr="00DE3636" w:rsidRDefault="0064496E" w:rsidP="00DE3636">
      <w:pPr>
        <w:spacing w:before="4" w:line="360" w:lineRule="auto"/>
        <w:jc w:val="both"/>
        <w:rPr>
          <w:rFonts w:ascii="Times New Roman" w:hAnsi="Times New Roman" w:cs="Times New Roman"/>
          <w:color w:val="000000" w:themeColor="text1"/>
          <w:shd w:val="clear" w:color="auto" w:fill="FFFFFF"/>
        </w:rPr>
      </w:pPr>
      <w:r w:rsidRPr="00DE3636">
        <w:rPr>
          <w:rFonts w:ascii="Times New Roman" w:hAnsi="Times New Roman" w:cs="Times New Roman"/>
        </w:rPr>
        <w:t xml:space="preserve">Akdeniz Üniversitesi Kumluca Sağlık Bilimleri Fakültesi, </w:t>
      </w:r>
      <w:r w:rsidRPr="00DE3636">
        <w:rPr>
          <w:rFonts w:ascii="Times New Roman" w:hAnsi="Times New Roman" w:cs="Times New Roman"/>
          <w:color w:val="000000" w:themeColor="text1"/>
          <w:shd w:val="clear" w:color="auto" w:fill="FFFFFF"/>
        </w:rPr>
        <w:t>Bakanlar Kurulu’nun 13.04.2015 tarih ve 2015/7598 sayılı kararı ile kurulmuş</w:t>
      </w:r>
      <w:r w:rsidR="009D3EB1" w:rsidRPr="00DE3636">
        <w:rPr>
          <w:rFonts w:ascii="Times New Roman" w:hAnsi="Times New Roman" w:cs="Times New Roman"/>
          <w:color w:val="000000" w:themeColor="text1"/>
          <w:shd w:val="clear" w:color="auto" w:fill="FFFFFF"/>
        </w:rPr>
        <w:t xml:space="preserve">tur. </w:t>
      </w:r>
      <w:r w:rsidR="008611DB" w:rsidRPr="00DE3636">
        <w:rPr>
          <w:rFonts w:ascii="Times New Roman" w:hAnsi="Times New Roman" w:cs="Times New Roman"/>
          <w:color w:val="000000" w:themeColor="text1"/>
          <w:shd w:val="clear" w:color="auto" w:fill="FFFFFF"/>
        </w:rPr>
        <w:t>Yükseköğretim Kurulu Başkan</w:t>
      </w:r>
      <w:r w:rsidR="00C01CF8" w:rsidRPr="00DE3636">
        <w:rPr>
          <w:rFonts w:ascii="Times New Roman" w:hAnsi="Times New Roman" w:cs="Times New Roman"/>
          <w:color w:val="000000" w:themeColor="text1"/>
          <w:shd w:val="clear" w:color="auto" w:fill="FFFFFF"/>
        </w:rPr>
        <w:t>lığının 14.05.2015 tarih</w:t>
      </w:r>
      <w:r w:rsidR="00CA0C5C">
        <w:rPr>
          <w:rFonts w:ascii="Times New Roman" w:hAnsi="Times New Roman" w:cs="Times New Roman"/>
          <w:color w:val="000000" w:themeColor="text1"/>
          <w:shd w:val="clear" w:color="auto" w:fill="FFFFFF"/>
        </w:rPr>
        <w:t xml:space="preserve">li </w:t>
      </w:r>
      <w:r w:rsidR="00C01CF8" w:rsidRPr="00DE3636">
        <w:rPr>
          <w:rFonts w:ascii="Times New Roman" w:hAnsi="Times New Roman" w:cs="Times New Roman"/>
          <w:color w:val="000000" w:themeColor="text1"/>
          <w:shd w:val="clear" w:color="auto" w:fill="FFFFFF"/>
        </w:rPr>
        <w:t>8. oturum ve 2015.8.262 k</w:t>
      </w:r>
      <w:r w:rsidR="008611DB" w:rsidRPr="00DE3636">
        <w:rPr>
          <w:rFonts w:ascii="Times New Roman" w:hAnsi="Times New Roman" w:cs="Times New Roman"/>
          <w:color w:val="000000" w:themeColor="text1"/>
          <w:shd w:val="clear" w:color="auto" w:fill="FFFFFF"/>
        </w:rPr>
        <w:t>ararında belirlenen asgari ölçütler t</w:t>
      </w:r>
      <w:r w:rsidR="00C34294" w:rsidRPr="00DE3636">
        <w:rPr>
          <w:rFonts w:ascii="Times New Roman" w:hAnsi="Times New Roman" w:cs="Times New Roman"/>
          <w:color w:val="000000" w:themeColor="text1"/>
          <w:shd w:val="clear" w:color="auto" w:fill="FFFFFF"/>
        </w:rPr>
        <w:t>amamlanarak Fakülte kadro</w:t>
      </w:r>
      <w:r w:rsidR="002B35D0">
        <w:rPr>
          <w:rFonts w:ascii="Times New Roman" w:hAnsi="Times New Roman" w:cs="Times New Roman"/>
          <w:color w:val="000000" w:themeColor="text1"/>
          <w:shd w:val="clear" w:color="auto" w:fill="FFFFFF"/>
        </w:rPr>
        <w:t>suna üç</w:t>
      </w:r>
      <w:r w:rsidR="008611DB" w:rsidRPr="00DE3636">
        <w:rPr>
          <w:rFonts w:ascii="Times New Roman" w:hAnsi="Times New Roman" w:cs="Times New Roman"/>
          <w:color w:val="000000" w:themeColor="text1"/>
          <w:shd w:val="clear" w:color="auto" w:fill="FFFFFF"/>
        </w:rPr>
        <w:t xml:space="preserve"> Yardımcı Doçent, </w:t>
      </w:r>
      <w:r w:rsidR="002B35D0">
        <w:rPr>
          <w:rFonts w:ascii="Times New Roman" w:hAnsi="Times New Roman" w:cs="Times New Roman"/>
          <w:color w:val="000000" w:themeColor="text1"/>
          <w:shd w:val="clear" w:color="auto" w:fill="FFFFFF"/>
        </w:rPr>
        <w:t>iki</w:t>
      </w:r>
      <w:r w:rsidR="008611DB" w:rsidRPr="00DE3636">
        <w:rPr>
          <w:rFonts w:ascii="Times New Roman" w:hAnsi="Times New Roman" w:cs="Times New Roman"/>
          <w:color w:val="000000" w:themeColor="text1"/>
          <w:shd w:val="clear" w:color="auto" w:fill="FFFFFF"/>
        </w:rPr>
        <w:t xml:space="preserve"> Öğretim Görevlisi alınmıştı</w:t>
      </w:r>
      <w:r w:rsidR="00CA0C5C">
        <w:rPr>
          <w:rFonts w:ascii="Times New Roman" w:hAnsi="Times New Roman" w:cs="Times New Roman"/>
          <w:color w:val="000000" w:themeColor="text1"/>
          <w:shd w:val="clear" w:color="auto" w:fill="FFFFFF"/>
        </w:rPr>
        <w:t>r. Hemşirelik Bölümü 2017-2018 eğitim öğretim y</w:t>
      </w:r>
      <w:r w:rsidR="008611DB" w:rsidRPr="00DE3636">
        <w:rPr>
          <w:rFonts w:ascii="Times New Roman" w:hAnsi="Times New Roman" w:cs="Times New Roman"/>
          <w:color w:val="000000" w:themeColor="text1"/>
          <w:shd w:val="clear" w:color="auto" w:fill="FFFFFF"/>
        </w:rPr>
        <w:t>ılında ilk öğrencilerini alarak</w:t>
      </w:r>
      <w:r w:rsidR="002B35D0">
        <w:rPr>
          <w:rFonts w:ascii="Times New Roman" w:hAnsi="Times New Roman" w:cs="Times New Roman"/>
          <w:color w:val="000000" w:themeColor="text1"/>
          <w:shd w:val="clear" w:color="auto" w:fill="FFFFFF"/>
        </w:rPr>
        <w:t xml:space="preserve"> 64 öğrenci</w:t>
      </w:r>
      <w:r w:rsidR="008611DB" w:rsidRPr="00DE3636">
        <w:rPr>
          <w:rFonts w:ascii="Times New Roman" w:hAnsi="Times New Roman" w:cs="Times New Roman"/>
          <w:color w:val="000000" w:themeColor="text1"/>
          <w:shd w:val="clear" w:color="auto" w:fill="FFFFFF"/>
        </w:rPr>
        <w:t xml:space="preserve"> eğitime başlamıştır. </w:t>
      </w:r>
    </w:p>
    <w:p w14:paraId="11984A60" w14:textId="77777777" w:rsidR="008611DB" w:rsidRDefault="0064496E" w:rsidP="00DE3636">
      <w:pPr>
        <w:spacing w:before="4" w:line="360" w:lineRule="auto"/>
        <w:jc w:val="both"/>
        <w:rPr>
          <w:rFonts w:ascii="Times New Roman" w:hAnsi="Times New Roman" w:cs="Times New Roman"/>
          <w:color w:val="000000" w:themeColor="text1"/>
          <w:shd w:val="clear" w:color="auto" w:fill="FFFFFF"/>
        </w:rPr>
      </w:pPr>
      <w:r w:rsidRPr="00DE3636">
        <w:rPr>
          <w:rFonts w:ascii="Times New Roman" w:hAnsi="Times New Roman" w:cs="Times New Roman"/>
          <w:color w:val="000000" w:themeColor="text1"/>
          <w:shd w:val="clear" w:color="auto" w:fill="FFFFFF"/>
        </w:rPr>
        <w:t xml:space="preserve">Birimimizde </w:t>
      </w:r>
      <w:r w:rsidR="001A753B" w:rsidRPr="00DE3636">
        <w:rPr>
          <w:rFonts w:ascii="Times New Roman" w:hAnsi="Times New Roman" w:cs="Times New Roman"/>
          <w:color w:val="000000" w:themeColor="text1"/>
          <w:shd w:val="clear" w:color="auto" w:fill="FFFFFF"/>
        </w:rPr>
        <w:t>bir profesör (</w:t>
      </w:r>
      <w:r w:rsidR="00BC1AD5" w:rsidRPr="00DE3636">
        <w:rPr>
          <w:rFonts w:ascii="Times New Roman" w:hAnsi="Times New Roman" w:cs="Times New Roman"/>
          <w:color w:val="000000" w:themeColor="text1"/>
          <w:shd w:val="clear" w:color="auto" w:fill="FFFFFF"/>
        </w:rPr>
        <w:t>Dekan</w:t>
      </w:r>
      <w:r w:rsidR="008611DB" w:rsidRPr="00DE3636">
        <w:rPr>
          <w:rFonts w:ascii="Times New Roman" w:hAnsi="Times New Roman" w:cs="Times New Roman"/>
          <w:color w:val="000000" w:themeColor="text1"/>
          <w:shd w:val="clear" w:color="auto" w:fill="FFFFFF"/>
        </w:rPr>
        <w:t>)</w:t>
      </w:r>
      <w:r w:rsidR="00C01CF8" w:rsidRPr="00DE3636">
        <w:rPr>
          <w:rFonts w:ascii="Times New Roman" w:hAnsi="Times New Roman" w:cs="Times New Roman"/>
          <w:color w:val="000000" w:themeColor="text1"/>
          <w:shd w:val="clear" w:color="auto" w:fill="FFFFFF"/>
        </w:rPr>
        <w:t>,</w:t>
      </w:r>
      <w:r w:rsidR="008611DB" w:rsidRPr="00DE3636">
        <w:rPr>
          <w:rFonts w:ascii="Times New Roman" w:hAnsi="Times New Roman" w:cs="Times New Roman"/>
          <w:color w:val="000000" w:themeColor="text1"/>
          <w:shd w:val="clear" w:color="auto" w:fill="FFFFFF"/>
        </w:rPr>
        <w:t xml:space="preserve"> üç</w:t>
      </w:r>
      <w:r w:rsidR="002B35D0">
        <w:rPr>
          <w:rFonts w:ascii="Times New Roman" w:hAnsi="Times New Roman" w:cs="Times New Roman"/>
          <w:color w:val="000000" w:themeColor="text1"/>
          <w:shd w:val="clear" w:color="auto" w:fill="FFFFFF"/>
        </w:rPr>
        <w:t xml:space="preserve"> </w:t>
      </w:r>
      <w:r w:rsidR="004E65C6" w:rsidRPr="00DE3636">
        <w:rPr>
          <w:rFonts w:ascii="Times New Roman" w:hAnsi="Times New Roman" w:cs="Times New Roman"/>
          <w:color w:val="000000" w:themeColor="text1"/>
          <w:shd w:val="clear" w:color="auto" w:fill="FFFFFF"/>
        </w:rPr>
        <w:t>yardımcı doçent</w:t>
      </w:r>
      <w:r w:rsidR="001A753B" w:rsidRPr="00DE3636">
        <w:rPr>
          <w:rFonts w:ascii="Times New Roman" w:hAnsi="Times New Roman" w:cs="Times New Roman"/>
          <w:color w:val="000000" w:themeColor="text1"/>
          <w:shd w:val="clear" w:color="auto" w:fill="FFFFFF"/>
        </w:rPr>
        <w:t xml:space="preserve"> bulun</w:t>
      </w:r>
      <w:r w:rsidR="00C01CF8" w:rsidRPr="00DE3636">
        <w:rPr>
          <w:rFonts w:ascii="Times New Roman" w:hAnsi="Times New Roman" w:cs="Times New Roman"/>
          <w:color w:val="000000" w:themeColor="text1"/>
          <w:shd w:val="clear" w:color="auto" w:fill="FFFFFF"/>
        </w:rPr>
        <w:t>makta</w:t>
      </w:r>
      <w:r w:rsidR="00CA0C5C">
        <w:rPr>
          <w:rFonts w:ascii="Times New Roman" w:hAnsi="Times New Roman" w:cs="Times New Roman"/>
          <w:color w:val="000000" w:themeColor="text1"/>
          <w:shd w:val="clear" w:color="auto" w:fill="FFFFFF"/>
        </w:rPr>
        <w:t>dır. K</w:t>
      </w:r>
      <w:r w:rsidRPr="00DE3636">
        <w:rPr>
          <w:rFonts w:ascii="Times New Roman" w:hAnsi="Times New Roman" w:cs="Times New Roman"/>
          <w:color w:val="000000" w:themeColor="text1"/>
          <w:shd w:val="clear" w:color="auto" w:fill="FFFFFF"/>
        </w:rPr>
        <w:t xml:space="preserve">adrolu </w:t>
      </w:r>
      <w:r w:rsidR="008611DB" w:rsidRPr="00DE3636">
        <w:rPr>
          <w:rFonts w:ascii="Times New Roman" w:hAnsi="Times New Roman" w:cs="Times New Roman"/>
          <w:color w:val="000000" w:themeColor="text1"/>
          <w:shd w:val="clear" w:color="auto" w:fill="FFFFFF"/>
        </w:rPr>
        <w:t>Prof</w:t>
      </w:r>
      <w:r w:rsidR="006066A1" w:rsidRPr="00DE3636">
        <w:rPr>
          <w:rFonts w:ascii="Times New Roman" w:hAnsi="Times New Roman" w:cs="Times New Roman"/>
          <w:color w:val="000000" w:themeColor="text1"/>
          <w:shd w:val="clear" w:color="auto" w:fill="FFFFFF"/>
        </w:rPr>
        <w:t xml:space="preserve">esör, </w:t>
      </w:r>
      <w:r w:rsidR="008611DB" w:rsidRPr="00DE3636">
        <w:rPr>
          <w:rFonts w:ascii="Times New Roman" w:hAnsi="Times New Roman" w:cs="Times New Roman"/>
          <w:color w:val="000000" w:themeColor="text1"/>
          <w:shd w:val="clear" w:color="auto" w:fill="FFFFFF"/>
        </w:rPr>
        <w:t>Doç</w:t>
      </w:r>
      <w:r w:rsidR="006066A1" w:rsidRPr="00DE3636">
        <w:rPr>
          <w:rFonts w:ascii="Times New Roman" w:hAnsi="Times New Roman" w:cs="Times New Roman"/>
          <w:color w:val="000000" w:themeColor="text1"/>
          <w:shd w:val="clear" w:color="auto" w:fill="FFFFFF"/>
        </w:rPr>
        <w:t>ent</w:t>
      </w:r>
      <w:r w:rsidR="002B35D0">
        <w:rPr>
          <w:rFonts w:ascii="Times New Roman" w:hAnsi="Times New Roman" w:cs="Times New Roman"/>
          <w:color w:val="000000" w:themeColor="text1"/>
          <w:shd w:val="clear" w:color="auto" w:fill="FFFFFF"/>
        </w:rPr>
        <w:t xml:space="preserve"> </w:t>
      </w:r>
      <w:r w:rsidRPr="00DE3636">
        <w:rPr>
          <w:rFonts w:ascii="Times New Roman" w:hAnsi="Times New Roman" w:cs="Times New Roman"/>
          <w:color w:val="000000" w:themeColor="text1"/>
          <w:shd w:val="clear" w:color="auto" w:fill="FFFFFF"/>
        </w:rPr>
        <w:t xml:space="preserve">öğretim </w:t>
      </w:r>
      <w:r w:rsidR="008611DB" w:rsidRPr="00DE3636">
        <w:rPr>
          <w:rFonts w:ascii="Times New Roman" w:hAnsi="Times New Roman" w:cs="Times New Roman"/>
          <w:color w:val="000000" w:themeColor="text1"/>
          <w:shd w:val="clear" w:color="auto" w:fill="FFFFFF"/>
        </w:rPr>
        <w:t xml:space="preserve">üyesi </w:t>
      </w:r>
      <w:r w:rsidRPr="00DE3636">
        <w:rPr>
          <w:rFonts w:ascii="Times New Roman" w:hAnsi="Times New Roman" w:cs="Times New Roman"/>
          <w:color w:val="000000" w:themeColor="text1"/>
          <w:shd w:val="clear" w:color="auto" w:fill="FFFFFF"/>
        </w:rPr>
        <w:t xml:space="preserve">eksikliğinden dolayı </w:t>
      </w:r>
      <w:r w:rsidR="00590BA1" w:rsidRPr="00DE3636">
        <w:rPr>
          <w:rFonts w:ascii="Times New Roman" w:hAnsi="Times New Roman" w:cs="Times New Roman"/>
          <w:color w:val="000000" w:themeColor="text1"/>
          <w:shd w:val="clear" w:color="auto" w:fill="FFFFFF"/>
        </w:rPr>
        <w:t>F</w:t>
      </w:r>
      <w:r w:rsidR="00BC1AD5" w:rsidRPr="00DE3636">
        <w:rPr>
          <w:rFonts w:ascii="Times New Roman" w:hAnsi="Times New Roman" w:cs="Times New Roman"/>
          <w:color w:val="000000" w:themeColor="text1"/>
          <w:shd w:val="clear" w:color="auto" w:fill="FFFFFF"/>
        </w:rPr>
        <w:t xml:space="preserve">akülte </w:t>
      </w:r>
      <w:r w:rsidR="00590BA1" w:rsidRPr="00DE3636">
        <w:rPr>
          <w:rFonts w:ascii="Times New Roman" w:hAnsi="Times New Roman" w:cs="Times New Roman"/>
          <w:color w:val="000000" w:themeColor="text1"/>
          <w:shd w:val="clear" w:color="auto" w:fill="FFFFFF"/>
        </w:rPr>
        <w:t>Kurulu</w:t>
      </w:r>
      <w:r w:rsidR="00BC1AD5" w:rsidRPr="00DE3636">
        <w:rPr>
          <w:rFonts w:ascii="Times New Roman" w:hAnsi="Times New Roman" w:cs="Times New Roman"/>
          <w:color w:val="000000" w:themeColor="text1"/>
          <w:shd w:val="clear" w:color="auto" w:fill="FFFFFF"/>
        </w:rPr>
        <w:t xml:space="preserve">, </w:t>
      </w:r>
      <w:r w:rsidR="00590BA1" w:rsidRPr="00DE3636">
        <w:rPr>
          <w:rFonts w:ascii="Times New Roman" w:hAnsi="Times New Roman" w:cs="Times New Roman"/>
          <w:color w:val="000000" w:themeColor="text1"/>
          <w:shd w:val="clear" w:color="auto" w:fill="FFFFFF"/>
        </w:rPr>
        <w:t xml:space="preserve">Fakülte Yönetim Kurulu </w:t>
      </w:r>
      <w:r w:rsidR="009422AB" w:rsidRPr="00DE3636">
        <w:rPr>
          <w:rFonts w:ascii="Times New Roman" w:hAnsi="Times New Roman" w:cs="Times New Roman"/>
          <w:color w:val="000000" w:themeColor="text1"/>
          <w:shd w:val="clear" w:color="auto" w:fill="FFFFFF"/>
        </w:rPr>
        <w:t xml:space="preserve">eksik üyeleri Akdeniz Üniversitesi Hemşirelik Fakültesi öğretim üyelerinden </w:t>
      </w:r>
      <w:r w:rsidR="006066A1" w:rsidRPr="00DE3636">
        <w:rPr>
          <w:rFonts w:ascii="Times New Roman" w:hAnsi="Times New Roman" w:cs="Times New Roman"/>
          <w:color w:val="000000" w:themeColor="text1"/>
          <w:shd w:val="clear" w:color="auto" w:fill="FFFFFF"/>
        </w:rPr>
        <w:t xml:space="preserve">tamamlanmıştır. </w:t>
      </w:r>
    </w:p>
    <w:p w14:paraId="1A69EDDD" w14:textId="77777777" w:rsidR="00CA0C5C" w:rsidRDefault="00CA0C5C" w:rsidP="00DE3636">
      <w:pPr>
        <w:spacing w:before="4" w:line="360" w:lineRule="auto"/>
        <w:jc w:val="both"/>
        <w:rPr>
          <w:rFonts w:ascii="Times New Roman" w:hAnsi="Times New Roman" w:cs="Times New Roman"/>
          <w:b/>
        </w:rPr>
      </w:pPr>
    </w:p>
    <w:p w14:paraId="6CD6F878" w14:textId="77777777" w:rsidR="00D54E94" w:rsidRPr="00DE3636" w:rsidRDefault="0064496E" w:rsidP="00DE3636">
      <w:pPr>
        <w:spacing w:before="4" w:line="360" w:lineRule="auto"/>
        <w:jc w:val="both"/>
        <w:rPr>
          <w:rFonts w:ascii="Times New Roman" w:hAnsi="Times New Roman" w:cs="Times New Roman"/>
          <w:b/>
        </w:rPr>
      </w:pPr>
      <w:r w:rsidRPr="00DE3636">
        <w:rPr>
          <w:rFonts w:ascii="Times New Roman" w:hAnsi="Times New Roman" w:cs="Times New Roman"/>
          <w:b/>
        </w:rPr>
        <w:t xml:space="preserve">İDAREYE İLİŞKİN BİLGİLER </w:t>
      </w:r>
    </w:p>
    <w:p w14:paraId="0E0714D9" w14:textId="77777777" w:rsidR="00D54E94" w:rsidRPr="00DE3636" w:rsidRDefault="00D54E94" w:rsidP="00DE3636">
      <w:pPr>
        <w:spacing w:before="4"/>
        <w:rPr>
          <w:rFonts w:ascii="Times New Roman" w:hAnsi="Times New Roman" w:cs="Times New Roman"/>
          <w:b/>
        </w:rPr>
      </w:pPr>
    </w:p>
    <w:p w14:paraId="40B7890C" w14:textId="77777777" w:rsidR="00D54E94" w:rsidRPr="00DE3636" w:rsidRDefault="0064496E" w:rsidP="00DE3636">
      <w:pPr>
        <w:pStyle w:val="Balk4"/>
        <w:numPr>
          <w:ilvl w:val="1"/>
          <w:numId w:val="26"/>
        </w:numPr>
        <w:tabs>
          <w:tab w:val="left" w:pos="879"/>
        </w:tabs>
        <w:jc w:val="left"/>
        <w:rPr>
          <w:rFonts w:ascii="Times New Roman" w:hAnsi="Times New Roman" w:cs="Times New Roman"/>
          <w:sz w:val="22"/>
          <w:szCs w:val="22"/>
        </w:rPr>
      </w:pPr>
      <w:r w:rsidRPr="00DE3636">
        <w:rPr>
          <w:rFonts w:ascii="Times New Roman" w:hAnsi="Times New Roman" w:cs="Times New Roman"/>
          <w:sz w:val="22"/>
          <w:szCs w:val="22"/>
        </w:rPr>
        <w:t xml:space="preserve">FİZİKSEL YAPI </w:t>
      </w:r>
    </w:p>
    <w:p w14:paraId="5C115E62" w14:textId="77777777" w:rsidR="00995802" w:rsidRPr="00DE3636" w:rsidRDefault="008946E5" w:rsidP="00CA0C5C">
      <w:pPr>
        <w:spacing w:before="100" w:beforeAutospacing="1" w:line="360" w:lineRule="auto"/>
        <w:ind w:firstLine="709"/>
        <w:jc w:val="both"/>
        <w:rPr>
          <w:rFonts w:ascii="Times New Roman" w:hAnsi="Times New Roman" w:cs="Times New Roman"/>
          <w:color w:val="000000" w:themeColor="text1"/>
        </w:rPr>
      </w:pPr>
      <w:r w:rsidRPr="00DE3636">
        <w:rPr>
          <w:rStyle w:val="desc2"/>
          <w:rFonts w:ascii="Times New Roman" w:hAnsi="Times New Roman" w:cs="Times New Roman"/>
          <w:color w:val="000000" w:themeColor="text1"/>
          <w:sz w:val="22"/>
          <w:szCs w:val="22"/>
        </w:rPr>
        <w:t>Fakülte binasında 28,50 m</w:t>
      </w:r>
      <w:r w:rsidRPr="00DE3636">
        <w:rPr>
          <w:rStyle w:val="desc2"/>
          <w:rFonts w:ascii="Times New Roman" w:hAnsi="Times New Roman" w:cs="Times New Roman"/>
          <w:color w:val="000000" w:themeColor="text1"/>
          <w:sz w:val="22"/>
          <w:szCs w:val="22"/>
          <w:vertAlign w:val="superscript"/>
        </w:rPr>
        <w:t>2</w:t>
      </w:r>
      <w:r w:rsidRPr="00DE3636">
        <w:rPr>
          <w:rStyle w:val="desc2"/>
          <w:rFonts w:ascii="Times New Roman" w:hAnsi="Times New Roman" w:cs="Times New Roman"/>
          <w:color w:val="000000" w:themeColor="text1"/>
          <w:sz w:val="22"/>
          <w:szCs w:val="22"/>
        </w:rPr>
        <w:t xml:space="preserve"> lik dört laboratuvar, 327 m</w:t>
      </w:r>
      <w:r w:rsidRPr="00DE3636">
        <w:rPr>
          <w:rStyle w:val="desc2"/>
          <w:rFonts w:ascii="Times New Roman" w:hAnsi="Times New Roman" w:cs="Times New Roman"/>
          <w:color w:val="000000" w:themeColor="text1"/>
          <w:sz w:val="22"/>
          <w:szCs w:val="22"/>
          <w:vertAlign w:val="superscript"/>
        </w:rPr>
        <w:t>2</w:t>
      </w:r>
      <w:r w:rsidRPr="00DE3636">
        <w:rPr>
          <w:rStyle w:val="desc2"/>
          <w:rFonts w:ascii="Times New Roman" w:hAnsi="Times New Roman" w:cs="Times New Roman"/>
          <w:color w:val="000000" w:themeColor="text1"/>
          <w:sz w:val="22"/>
          <w:szCs w:val="22"/>
        </w:rPr>
        <w:t xml:space="preserve"> bir kantin</w:t>
      </w:r>
      <w:r w:rsidR="002B35D0">
        <w:rPr>
          <w:rStyle w:val="desc2"/>
          <w:rFonts w:ascii="Times New Roman" w:hAnsi="Times New Roman" w:cs="Times New Roman"/>
          <w:color w:val="000000" w:themeColor="text1"/>
          <w:sz w:val="22"/>
          <w:szCs w:val="22"/>
        </w:rPr>
        <w:t xml:space="preserve"> (Meslek yüksekokulu ile ortak kullanılmakta)</w:t>
      </w:r>
      <w:r w:rsidRPr="00DE3636">
        <w:rPr>
          <w:rStyle w:val="desc2"/>
          <w:rFonts w:ascii="Times New Roman" w:hAnsi="Times New Roman" w:cs="Times New Roman"/>
          <w:color w:val="000000" w:themeColor="text1"/>
          <w:sz w:val="22"/>
          <w:szCs w:val="22"/>
        </w:rPr>
        <w:t>, 195 m</w:t>
      </w:r>
      <w:r w:rsidRPr="00DE3636">
        <w:rPr>
          <w:rStyle w:val="desc2"/>
          <w:rFonts w:ascii="Times New Roman" w:hAnsi="Times New Roman" w:cs="Times New Roman"/>
          <w:color w:val="000000" w:themeColor="text1"/>
          <w:sz w:val="22"/>
          <w:szCs w:val="22"/>
          <w:vertAlign w:val="superscript"/>
        </w:rPr>
        <w:t>2</w:t>
      </w:r>
      <w:r w:rsidR="00BC1AD5" w:rsidRPr="00DE3636">
        <w:rPr>
          <w:rStyle w:val="desc2"/>
          <w:rFonts w:ascii="Times New Roman" w:hAnsi="Times New Roman" w:cs="Times New Roman"/>
          <w:color w:val="000000" w:themeColor="text1"/>
          <w:sz w:val="22"/>
          <w:szCs w:val="22"/>
        </w:rPr>
        <w:t xml:space="preserve"> bir yemekhane</w:t>
      </w:r>
      <w:r w:rsidR="002B35D0">
        <w:rPr>
          <w:rStyle w:val="desc2"/>
          <w:rFonts w:ascii="Times New Roman" w:hAnsi="Times New Roman" w:cs="Times New Roman"/>
          <w:color w:val="000000" w:themeColor="text1"/>
          <w:sz w:val="22"/>
          <w:szCs w:val="22"/>
        </w:rPr>
        <w:t xml:space="preserve"> (Meslek yüksekokulu ile ortak kullanılmakta)</w:t>
      </w:r>
      <w:r w:rsidR="00BC1AD5" w:rsidRPr="00DE3636">
        <w:rPr>
          <w:rStyle w:val="desc2"/>
          <w:rFonts w:ascii="Times New Roman" w:hAnsi="Times New Roman" w:cs="Times New Roman"/>
          <w:color w:val="000000" w:themeColor="text1"/>
          <w:sz w:val="22"/>
          <w:szCs w:val="22"/>
        </w:rPr>
        <w:t>, 58.</w:t>
      </w:r>
      <w:r w:rsidRPr="00DE3636">
        <w:rPr>
          <w:rStyle w:val="desc2"/>
          <w:rFonts w:ascii="Times New Roman" w:hAnsi="Times New Roman" w:cs="Times New Roman"/>
          <w:color w:val="000000" w:themeColor="text1"/>
          <w:sz w:val="22"/>
          <w:szCs w:val="22"/>
        </w:rPr>
        <w:t>20 m</w:t>
      </w:r>
      <w:r w:rsidRPr="00DE3636">
        <w:rPr>
          <w:rStyle w:val="desc2"/>
          <w:rFonts w:ascii="Times New Roman" w:hAnsi="Times New Roman" w:cs="Times New Roman"/>
          <w:color w:val="000000" w:themeColor="text1"/>
          <w:sz w:val="22"/>
          <w:szCs w:val="22"/>
          <w:vertAlign w:val="superscript"/>
        </w:rPr>
        <w:t>2</w:t>
      </w:r>
      <w:r w:rsidR="00BC1AD5" w:rsidRPr="00DE3636">
        <w:rPr>
          <w:rStyle w:val="desc2"/>
          <w:rFonts w:ascii="Times New Roman" w:hAnsi="Times New Roman" w:cs="Times New Roman"/>
          <w:color w:val="000000" w:themeColor="text1"/>
          <w:sz w:val="22"/>
          <w:szCs w:val="22"/>
        </w:rPr>
        <w:t xml:space="preserve"> lik beş derslik, 57.</w:t>
      </w:r>
      <w:r w:rsidRPr="00DE3636">
        <w:rPr>
          <w:rStyle w:val="desc2"/>
          <w:rFonts w:ascii="Times New Roman" w:hAnsi="Times New Roman" w:cs="Times New Roman"/>
          <w:color w:val="000000" w:themeColor="text1"/>
          <w:sz w:val="22"/>
          <w:szCs w:val="22"/>
        </w:rPr>
        <w:t>60 m</w:t>
      </w:r>
      <w:r w:rsidRPr="00DE3636">
        <w:rPr>
          <w:rStyle w:val="desc2"/>
          <w:rFonts w:ascii="Times New Roman" w:hAnsi="Times New Roman" w:cs="Times New Roman"/>
          <w:color w:val="000000" w:themeColor="text1"/>
          <w:sz w:val="22"/>
          <w:szCs w:val="22"/>
          <w:vertAlign w:val="superscript"/>
        </w:rPr>
        <w:t>2</w:t>
      </w:r>
      <w:r w:rsidR="00BC1AD5" w:rsidRPr="00DE3636">
        <w:rPr>
          <w:rStyle w:val="desc2"/>
          <w:rFonts w:ascii="Times New Roman" w:hAnsi="Times New Roman" w:cs="Times New Roman"/>
          <w:color w:val="000000" w:themeColor="text1"/>
          <w:sz w:val="22"/>
          <w:szCs w:val="22"/>
        </w:rPr>
        <w:t xml:space="preserve"> lik iki derslik, 75.</w:t>
      </w:r>
      <w:r w:rsidRPr="00DE3636">
        <w:rPr>
          <w:rStyle w:val="desc2"/>
          <w:rFonts w:ascii="Times New Roman" w:hAnsi="Times New Roman" w:cs="Times New Roman"/>
          <w:color w:val="000000" w:themeColor="text1"/>
          <w:sz w:val="22"/>
          <w:szCs w:val="22"/>
        </w:rPr>
        <w:t>60 m</w:t>
      </w:r>
      <w:r w:rsidRPr="00DE3636">
        <w:rPr>
          <w:rStyle w:val="desc2"/>
          <w:rFonts w:ascii="Times New Roman" w:hAnsi="Times New Roman" w:cs="Times New Roman"/>
          <w:color w:val="000000" w:themeColor="text1"/>
          <w:sz w:val="22"/>
          <w:szCs w:val="22"/>
          <w:vertAlign w:val="superscript"/>
        </w:rPr>
        <w:t>2</w:t>
      </w:r>
      <w:r w:rsidRPr="00DE3636">
        <w:rPr>
          <w:rStyle w:val="desc2"/>
          <w:rFonts w:ascii="Times New Roman" w:hAnsi="Times New Roman" w:cs="Times New Roman"/>
          <w:color w:val="000000" w:themeColor="text1"/>
          <w:sz w:val="22"/>
          <w:szCs w:val="22"/>
        </w:rPr>
        <w:t xml:space="preserve"> lik bir derslik, 75 m</w:t>
      </w:r>
      <w:r w:rsidRPr="00DE3636">
        <w:rPr>
          <w:rStyle w:val="desc2"/>
          <w:rFonts w:ascii="Times New Roman" w:hAnsi="Times New Roman" w:cs="Times New Roman"/>
          <w:color w:val="000000" w:themeColor="text1"/>
          <w:sz w:val="22"/>
          <w:szCs w:val="22"/>
          <w:vertAlign w:val="superscript"/>
        </w:rPr>
        <w:t>2</w:t>
      </w:r>
      <w:r w:rsidRPr="00DE3636">
        <w:rPr>
          <w:rStyle w:val="desc2"/>
          <w:rFonts w:ascii="Times New Roman" w:hAnsi="Times New Roman" w:cs="Times New Roman"/>
          <w:color w:val="000000" w:themeColor="text1"/>
          <w:sz w:val="22"/>
          <w:szCs w:val="22"/>
        </w:rPr>
        <w:t xml:space="preserve"> lik bir bilgisayar laboratuvarı</w:t>
      </w:r>
      <w:r w:rsidR="002B35D0">
        <w:rPr>
          <w:rStyle w:val="desc2"/>
          <w:rFonts w:ascii="Times New Roman" w:hAnsi="Times New Roman" w:cs="Times New Roman"/>
          <w:color w:val="000000" w:themeColor="text1"/>
          <w:sz w:val="22"/>
          <w:szCs w:val="22"/>
        </w:rPr>
        <w:t xml:space="preserve"> (Meslek yüksekokulu ile ortak kullanılmakta olup bilgisayar sayısı yetersiz)</w:t>
      </w:r>
      <w:r w:rsidRPr="00DE3636">
        <w:rPr>
          <w:rStyle w:val="desc2"/>
          <w:rFonts w:ascii="Times New Roman" w:hAnsi="Times New Roman" w:cs="Times New Roman"/>
          <w:color w:val="000000" w:themeColor="text1"/>
          <w:sz w:val="22"/>
          <w:szCs w:val="22"/>
        </w:rPr>
        <w:t>, 30 m</w:t>
      </w:r>
      <w:r w:rsidRPr="00DE3636">
        <w:rPr>
          <w:rStyle w:val="desc2"/>
          <w:rFonts w:ascii="Times New Roman" w:hAnsi="Times New Roman" w:cs="Times New Roman"/>
          <w:color w:val="000000" w:themeColor="text1"/>
          <w:sz w:val="22"/>
          <w:szCs w:val="22"/>
          <w:vertAlign w:val="superscript"/>
        </w:rPr>
        <w:t>2</w:t>
      </w:r>
      <w:r w:rsidRPr="00DE3636">
        <w:rPr>
          <w:rStyle w:val="desc2"/>
          <w:rFonts w:ascii="Times New Roman" w:hAnsi="Times New Roman" w:cs="Times New Roman"/>
          <w:color w:val="000000" w:themeColor="text1"/>
          <w:sz w:val="22"/>
          <w:szCs w:val="22"/>
        </w:rPr>
        <w:t xml:space="preserve"> lik bir toplantı salonu, 11</w:t>
      </w:r>
      <w:r w:rsidR="00937BD8" w:rsidRPr="00DE3636">
        <w:rPr>
          <w:rStyle w:val="desc2"/>
          <w:rFonts w:ascii="Times New Roman" w:hAnsi="Times New Roman" w:cs="Times New Roman"/>
          <w:color w:val="000000" w:themeColor="text1"/>
          <w:sz w:val="22"/>
          <w:szCs w:val="22"/>
        </w:rPr>
        <w:t>.</w:t>
      </w:r>
      <w:r w:rsidRPr="00DE3636">
        <w:rPr>
          <w:rStyle w:val="desc2"/>
          <w:rFonts w:ascii="Times New Roman" w:hAnsi="Times New Roman" w:cs="Times New Roman"/>
          <w:color w:val="000000" w:themeColor="text1"/>
          <w:sz w:val="22"/>
          <w:szCs w:val="22"/>
        </w:rPr>
        <w:t>74 m</w:t>
      </w:r>
      <w:r w:rsidRPr="00DE3636">
        <w:rPr>
          <w:rStyle w:val="desc2"/>
          <w:rFonts w:ascii="Times New Roman" w:hAnsi="Times New Roman" w:cs="Times New Roman"/>
          <w:color w:val="000000" w:themeColor="text1"/>
          <w:sz w:val="22"/>
          <w:szCs w:val="22"/>
          <w:vertAlign w:val="superscript"/>
        </w:rPr>
        <w:t>2</w:t>
      </w:r>
      <w:r w:rsidRPr="00DE3636">
        <w:rPr>
          <w:rStyle w:val="desc2"/>
          <w:rFonts w:ascii="Times New Roman" w:hAnsi="Times New Roman" w:cs="Times New Roman"/>
          <w:color w:val="000000" w:themeColor="text1"/>
          <w:sz w:val="22"/>
          <w:szCs w:val="22"/>
        </w:rPr>
        <w:t xml:space="preserve"> lik 22 öğretim elemanı odası, 175 m</w:t>
      </w:r>
      <w:r w:rsidRPr="00DE3636">
        <w:rPr>
          <w:rStyle w:val="desc2"/>
          <w:rFonts w:ascii="Times New Roman" w:hAnsi="Times New Roman" w:cs="Times New Roman"/>
          <w:color w:val="000000" w:themeColor="text1"/>
          <w:sz w:val="22"/>
          <w:szCs w:val="22"/>
          <w:vertAlign w:val="superscript"/>
        </w:rPr>
        <w:t>2</w:t>
      </w:r>
      <w:r w:rsidR="00937BD8" w:rsidRPr="00DE3636">
        <w:rPr>
          <w:rStyle w:val="desc2"/>
          <w:rFonts w:ascii="Times New Roman" w:hAnsi="Times New Roman" w:cs="Times New Roman"/>
          <w:color w:val="000000" w:themeColor="text1"/>
          <w:sz w:val="22"/>
          <w:szCs w:val="22"/>
        </w:rPr>
        <w:t xml:space="preserve"> lik üç konferans salonu</w:t>
      </w:r>
      <w:r w:rsidR="002B35D0">
        <w:rPr>
          <w:rStyle w:val="desc2"/>
          <w:rFonts w:ascii="Times New Roman" w:hAnsi="Times New Roman" w:cs="Times New Roman"/>
          <w:color w:val="000000" w:themeColor="text1"/>
          <w:sz w:val="22"/>
          <w:szCs w:val="22"/>
        </w:rPr>
        <w:t xml:space="preserve"> (henüz tamam değil)</w:t>
      </w:r>
      <w:r w:rsidR="00937BD8" w:rsidRPr="00DE3636">
        <w:rPr>
          <w:rStyle w:val="desc2"/>
          <w:rFonts w:ascii="Times New Roman" w:hAnsi="Times New Roman" w:cs="Times New Roman"/>
          <w:color w:val="000000" w:themeColor="text1"/>
          <w:sz w:val="22"/>
          <w:szCs w:val="22"/>
        </w:rPr>
        <w:t>, 58.</w:t>
      </w:r>
      <w:r w:rsidRPr="00DE3636">
        <w:rPr>
          <w:rStyle w:val="desc2"/>
          <w:rFonts w:ascii="Times New Roman" w:hAnsi="Times New Roman" w:cs="Times New Roman"/>
          <w:color w:val="000000" w:themeColor="text1"/>
          <w:sz w:val="22"/>
          <w:szCs w:val="22"/>
        </w:rPr>
        <w:t>20 m</w:t>
      </w:r>
      <w:r w:rsidRPr="00DE3636">
        <w:rPr>
          <w:rStyle w:val="desc2"/>
          <w:rFonts w:ascii="Times New Roman" w:hAnsi="Times New Roman" w:cs="Times New Roman"/>
          <w:color w:val="000000" w:themeColor="text1"/>
          <w:sz w:val="22"/>
          <w:szCs w:val="22"/>
          <w:vertAlign w:val="superscript"/>
        </w:rPr>
        <w:t>2</w:t>
      </w:r>
      <w:r w:rsidR="00937BD8" w:rsidRPr="00DE3636">
        <w:rPr>
          <w:rStyle w:val="desc2"/>
          <w:rFonts w:ascii="Times New Roman" w:hAnsi="Times New Roman" w:cs="Times New Roman"/>
          <w:color w:val="000000" w:themeColor="text1"/>
          <w:sz w:val="22"/>
          <w:szCs w:val="22"/>
        </w:rPr>
        <w:t xml:space="preserve"> lik bir </w:t>
      </w:r>
      <w:r w:rsidR="00937BD8" w:rsidRPr="00DE3636">
        <w:rPr>
          <w:rStyle w:val="desc2"/>
          <w:rFonts w:ascii="Times New Roman" w:hAnsi="Times New Roman" w:cs="Times New Roman"/>
          <w:color w:val="000000" w:themeColor="text1"/>
          <w:sz w:val="22"/>
          <w:szCs w:val="22"/>
        </w:rPr>
        <w:lastRenderedPageBreak/>
        <w:t>kütüphane</w:t>
      </w:r>
      <w:r w:rsidR="002B35D0">
        <w:rPr>
          <w:rStyle w:val="desc2"/>
          <w:rFonts w:ascii="Times New Roman" w:hAnsi="Times New Roman" w:cs="Times New Roman"/>
          <w:color w:val="000000" w:themeColor="text1"/>
          <w:sz w:val="22"/>
          <w:szCs w:val="22"/>
        </w:rPr>
        <w:t xml:space="preserve"> (kitap sayısı çok az)</w:t>
      </w:r>
      <w:r w:rsidR="00937BD8" w:rsidRPr="00DE3636">
        <w:rPr>
          <w:rStyle w:val="desc2"/>
          <w:rFonts w:ascii="Times New Roman" w:hAnsi="Times New Roman" w:cs="Times New Roman"/>
          <w:color w:val="000000" w:themeColor="text1"/>
          <w:sz w:val="22"/>
          <w:szCs w:val="22"/>
        </w:rPr>
        <w:t>, 15.</w:t>
      </w:r>
      <w:r w:rsidRPr="00DE3636">
        <w:rPr>
          <w:rStyle w:val="desc2"/>
          <w:rFonts w:ascii="Times New Roman" w:hAnsi="Times New Roman" w:cs="Times New Roman"/>
          <w:color w:val="000000" w:themeColor="text1"/>
          <w:sz w:val="22"/>
          <w:szCs w:val="22"/>
        </w:rPr>
        <w:t>15 m</w:t>
      </w:r>
      <w:r w:rsidRPr="00DE3636">
        <w:rPr>
          <w:rStyle w:val="desc2"/>
          <w:rFonts w:ascii="Times New Roman" w:hAnsi="Times New Roman" w:cs="Times New Roman"/>
          <w:color w:val="000000" w:themeColor="text1"/>
          <w:sz w:val="22"/>
          <w:szCs w:val="22"/>
          <w:vertAlign w:val="superscript"/>
        </w:rPr>
        <w:t>2</w:t>
      </w:r>
      <w:r w:rsidRPr="00DE3636">
        <w:rPr>
          <w:rStyle w:val="desc2"/>
          <w:rFonts w:ascii="Times New Roman" w:hAnsi="Times New Roman" w:cs="Times New Roman"/>
          <w:color w:val="000000" w:themeColor="text1"/>
          <w:sz w:val="22"/>
          <w:szCs w:val="22"/>
        </w:rPr>
        <w:t xml:space="preserve"> lik bir depo ve 3000 m</w:t>
      </w:r>
      <w:r w:rsidRPr="00DE3636">
        <w:rPr>
          <w:rStyle w:val="desc2"/>
          <w:rFonts w:ascii="Times New Roman" w:hAnsi="Times New Roman" w:cs="Times New Roman"/>
          <w:color w:val="000000" w:themeColor="text1"/>
          <w:sz w:val="22"/>
          <w:szCs w:val="22"/>
          <w:vertAlign w:val="superscript"/>
        </w:rPr>
        <w:t>2</w:t>
      </w:r>
      <w:r w:rsidRPr="00DE3636">
        <w:rPr>
          <w:rStyle w:val="desc2"/>
          <w:rFonts w:ascii="Times New Roman" w:hAnsi="Times New Roman" w:cs="Times New Roman"/>
          <w:color w:val="000000" w:themeColor="text1"/>
          <w:sz w:val="22"/>
          <w:szCs w:val="22"/>
        </w:rPr>
        <w:t xml:space="preserve"> açık alan </w:t>
      </w:r>
      <w:r w:rsidR="002B35D0">
        <w:rPr>
          <w:rStyle w:val="desc2"/>
          <w:rFonts w:ascii="Times New Roman" w:hAnsi="Times New Roman" w:cs="Times New Roman"/>
          <w:color w:val="000000" w:themeColor="text1"/>
          <w:sz w:val="22"/>
          <w:szCs w:val="22"/>
        </w:rPr>
        <w:t xml:space="preserve">(düzenlenmesi gerekiyor) </w:t>
      </w:r>
      <w:r w:rsidRPr="00DE3636">
        <w:rPr>
          <w:rStyle w:val="desc2"/>
          <w:rFonts w:ascii="Times New Roman" w:hAnsi="Times New Roman" w:cs="Times New Roman"/>
          <w:color w:val="000000" w:themeColor="text1"/>
          <w:sz w:val="22"/>
          <w:szCs w:val="22"/>
        </w:rPr>
        <w:t>mevcuttur.</w:t>
      </w:r>
      <w:r w:rsidR="002B35D0">
        <w:rPr>
          <w:rStyle w:val="desc2"/>
          <w:rFonts w:ascii="Times New Roman" w:hAnsi="Times New Roman" w:cs="Times New Roman"/>
          <w:color w:val="000000" w:themeColor="text1"/>
          <w:sz w:val="22"/>
          <w:szCs w:val="22"/>
        </w:rPr>
        <w:t xml:space="preserve"> </w:t>
      </w:r>
      <w:r w:rsidR="006874EA" w:rsidRPr="00DE3636">
        <w:rPr>
          <w:rStyle w:val="desc2"/>
          <w:rFonts w:ascii="Times New Roman" w:hAnsi="Times New Roman" w:cs="Times New Roman"/>
          <w:color w:val="000000" w:themeColor="text1"/>
          <w:sz w:val="22"/>
          <w:szCs w:val="22"/>
        </w:rPr>
        <w:t>Fiziki ortam açısından sınıf</w:t>
      </w:r>
      <w:r w:rsidR="008E6428" w:rsidRPr="00DE3636">
        <w:rPr>
          <w:rStyle w:val="desc2"/>
          <w:rFonts w:ascii="Times New Roman" w:hAnsi="Times New Roman" w:cs="Times New Roman"/>
          <w:color w:val="000000" w:themeColor="text1"/>
          <w:sz w:val="22"/>
          <w:szCs w:val="22"/>
        </w:rPr>
        <w:t>lar,</w:t>
      </w:r>
      <w:r w:rsidR="006874EA" w:rsidRPr="00DE3636">
        <w:rPr>
          <w:rStyle w:val="desc2"/>
          <w:rFonts w:ascii="Times New Roman" w:hAnsi="Times New Roman" w:cs="Times New Roman"/>
          <w:color w:val="000000" w:themeColor="text1"/>
          <w:sz w:val="22"/>
          <w:szCs w:val="22"/>
        </w:rPr>
        <w:t xml:space="preserve"> laboratuvarlar</w:t>
      </w:r>
      <w:r w:rsidR="008E6428" w:rsidRPr="00DE3636">
        <w:rPr>
          <w:rStyle w:val="desc2"/>
          <w:rFonts w:ascii="Times New Roman" w:hAnsi="Times New Roman" w:cs="Times New Roman"/>
          <w:color w:val="000000" w:themeColor="text1"/>
          <w:sz w:val="22"/>
          <w:szCs w:val="22"/>
        </w:rPr>
        <w:t xml:space="preserve">, arşiv, depo ve </w:t>
      </w:r>
      <w:r w:rsidR="00C34294" w:rsidRPr="00DE3636">
        <w:rPr>
          <w:rStyle w:val="desc2"/>
          <w:rFonts w:ascii="Times New Roman" w:hAnsi="Times New Roman" w:cs="Times New Roman"/>
          <w:color w:val="000000" w:themeColor="text1"/>
          <w:sz w:val="22"/>
          <w:szCs w:val="22"/>
        </w:rPr>
        <w:t xml:space="preserve">ofisler </w:t>
      </w:r>
      <w:r w:rsidR="006874EA" w:rsidRPr="00DE3636">
        <w:rPr>
          <w:rStyle w:val="desc2"/>
          <w:rFonts w:ascii="Times New Roman" w:hAnsi="Times New Roman" w:cs="Times New Roman"/>
          <w:color w:val="000000" w:themeColor="text1"/>
          <w:sz w:val="22"/>
          <w:szCs w:val="22"/>
        </w:rPr>
        <w:t>bulunma</w:t>
      </w:r>
      <w:r w:rsidR="00E10BC1" w:rsidRPr="00DE3636">
        <w:rPr>
          <w:rStyle w:val="desc2"/>
          <w:rFonts w:ascii="Times New Roman" w:hAnsi="Times New Roman" w:cs="Times New Roman"/>
          <w:color w:val="000000" w:themeColor="text1"/>
          <w:sz w:val="22"/>
          <w:szCs w:val="22"/>
        </w:rPr>
        <w:t>ktadır.</w:t>
      </w:r>
      <w:r w:rsidR="00CA0C5C">
        <w:rPr>
          <w:rStyle w:val="desc2"/>
          <w:rFonts w:ascii="Times New Roman" w:hAnsi="Times New Roman" w:cs="Times New Roman"/>
          <w:color w:val="000000" w:themeColor="text1"/>
          <w:sz w:val="22"/>
          <w:szCs w:val="22"/>
        </w:rPr>
        <w:t xml:space="preserve"> Sınıflar ve l</w:t>
      </w:r>
      <w:r w:rsidR="00CF6BD7" w:rsidRPr="00DE3636">
        <w:rPr>
          <w:rStyle w:val="desc2"/>
          <w:rFonts w:ascii="Times New Roman" w:hAnsi="Times New Roman" w:cs="Times New Roman"/>
          <w:color w:val="000000" w:themeColor="text1"/>
          <w:sz w:val="22"/>
          <w:szCs w:val="22"/>
        </w:rPr>
        <w:t>aboratuvarlar için bütçemiz dahilinde satın alma yöntemi ve</w:t>
      </w:r>
      <w:r w:rsidR="008E6428" w:rsidRPr="00DE3636">
        <w:rPr>
          <w:rStyle w:val="desc2"/>
          <w:rFonts w:ascii="Times New Roman" w:hAnsi="Times New Roman" w:cs="Times New Roman"/>
          <w:color w:val="000000" w:themeColor="text1"/>
          <w:sz w:val="22"/>
          <w:szCs w:val="22"/>
        </w:rPr>
        <w:t xml:space="preserve"> Üniversitemiz İdari ve Mali İşler Daire Başkanlığı</w:t>
      </w:r>
      <w:r w:rsidR="00CA51A1" w:rsidRPr="00DE3636">
        <w:rPr>
          <w:rStyle w:val="desc2"/>
          <w:rFonts w:ascii="Times New Roman" w:hAnsi="Times New Roman" w:cs="Times New Roman"/>
          <w:color w:val="000000" w:themeColor="text1"/>
          <w:sz w:val="22"/>
          <w:szCs w:val="22"/>
        </w:rPr>
        <w:t xml:space="preserve">, Tıp Fak., Hemşirelik Fak.’den </w:t>
      </w:r>
      <w:r w:rsidR="00CA0C5C">
        <w:rPr>
          <w:rStyle w:val="desc2"/>
          <w:rFonts w:ascii="Times New Roman" w:hAnsi="Times New Roman" w:cs="Times New Roman"/>
          <w:color w:val="000000" w:themeColor="text1"/>
          <w:sz w:val="22"/>
          <w:szCs w:val="22"/>
        </w:rPr>
        <w:t xml:space="preserve">taşınır </w:t>
      </w:r>
      <w:r w:rsidR="008E6428" w:rsidRPr="00DE3636">
        <w:rPr>
          <w:rStyle w:val="desc2"/>
          <w:rFonts w:ascii="Times New Roman" w:hAnsi="Times New Roman" w:cs="Times New Roman"/>
          <w:color w:val="000000" w:themeColor="text1"/>
          <w:sz w:val="22"/>
          <w:szCs w:val="22"/>
        </w:rPr>
        <w:t>devir alma yöntemi ile mal-malzeme</w:t>
      </w:r>
      <w:r w:rsidR="00CF6BD7" w:rsidRPr="00DE3636">
        <w:rPr>
          <w:rStyle w:val="desc2"/>
          <w:rFonts w:ascii="Times New Roman" w:hAnsi="Times New Roman" w:cs="Times New Roman"/>
          <w:color w:val="000000" w:themeColor="text1"/>
          <w:sz w:val="22"/>
          <w:szCs w:val="22"/>
        </w:rPr>
        <w:t>, teknik donanım</w:t>
      </w:r>
      <w:r w:rsidR="00C64051">
        <w:rPr>
          <w:rStyle w:val="desc2"/>
          <w:rFonts w:ascii="Times New Roman" w:hAnsi="Times New Roman" w:cs="Times New Roman"/>
          <w:color w:val="000000" w:themeColor="text1"/>
          <w:sz w:val="22"/>
          <w:szCs w:val="22"/>
        </w:rPr>
        <w:t>, iklimlendirme</w:t>
      </w:r>
      <w:r w:rsidR="00CF6BD7" w:rsidRPr="00DE3636">
        <w:rPr>
          <w:rStyle w:val="desc2"/>
          <w:rFonts w:ascii="Times New Roman" w:hAnsi="Times New Roman" w:cs="Times New Roman"/>
          <w:color w:val="000000" w:themeColor="text1"/>
          <w:sz w:val="22"/>
          <w:szCs w:val="22"/>
        </w:rPr>
        <w:t xml:space="preserve"> sağlanmıştır. Ayrıca Antalya Üniversite Destekleme Vakfı tarafından dört  </w:t>
      </w:r>
      <w:r w:rsidR="002B35D0">
        <w:rPr>
          <w:rStyle w:val="desc2"/>
          <w:rFonts w:ascii="Times New Roman" w:hAnsi="Times New Roman" w:cs="Times New Roman"/>
          <w:color w:val="000000" w:themeColor="text1"/>
          <w:sz w:val="22"/>
          <w:szCs w:val="22"/>
        </w:rPr>
        <w:t xml:space="preserve">beceri </w:t>
      </w:r>
      <w:r w:rsidR="00CF6BD7" w:rsidRPr="00DE3636">
        <w:rPr>
          <w:rStyle w:val="desc2"/>
          <w:rFonts w:ascii="Times New Roman" w:hAnsi="Times New Roman" w:cs="Times New Roman"/>
          <w:color w:val="000000" w:themeColor="text1"/>
          <w:sz w:val="22"/>
          <w:szCs w:val="22"/>
        </w:rPr>
        <w:t xml:space="preserve">laboratuvarımıza mesleki eğitim amaçlı </w:t>
      </w:r>
      <w:r w:rsidR="002B35D0">
        <w:rPr>
          <w:rStyle w:val="desc2"/>
          <w:rFonts w:ascii="Times New Roman" w:hAnsi="Times New Roman" w:cs="Times New Roman"/>
          <w:color w:val="000000" w:themeColor="text1"/>
          <w:sz w:val="22"/>
          <w:szCs w:val="22"/>
        </w:rPr>
        <w:t>maketler ve malzemeler</w:t>
      </w:r>
      <w:r w:rsidR="00CF6BD7" w:rsidRPr="00DE3636">
        <w:rPr>
          <w:rStyle w:val="desc2"/>
          <w:rFonts w:ascii="Times New Roman" w:hAnsi="Times New Roman" w:cs="Times New Roman"/>
          <w:color w:val="000000" w:themeColor="text1"/>
          <w:sz w:val="22"/>
          <w:szCs w:val="22"/>
        </w:rPr>
        <w:t xml:space="preserve"> bağışl</w:t>
      </w:r>
      <w:r w:rsidR="002B35D0">
        <w:rPr>
          <w:rStyle w:val="desc2"/>
          <w:rFonts w:ascii="Times New Roman" w:hAnsi="Times New Roman" w:cs="Times New Roman"/>
          <w:color w:val="000000" w:themeColor="text1"/>
          <w:sz w:val="22"/>
          <w:szCs w:val="22"/>
        </w:rPr>
        <w:t>an</w:t>
      </w:r>
      <w:r w:rsidR="00CF6BD7" w:rsidRPr="00DE3636">
        <w:rPr>
          <w:rStyle w:val="desc2"/>
          <w:rFonts w:ascii="Times New Roman" w:hAnsi="Times New Roman" w:cs="Times New Roman"/>
          <w:color w:val="000000" w:themeColor="text1"/>
          <w:sz w:val="22"/>
          <w:szCs w:val="22"/>
        </w:rPr>
        <w:t xml:space="preserve">mıştır. Böylece </w:t>
      </w:r>
      <w:r w:rsidR="008E6428" w:rsidRPr="00DE3636">
        <w:rPr>
          <w:rStyle w:val="desc2"/>
          <w:rFonts w:ascii="Times New Roman" w:hAnsi="Times New Roman" w:cs="Times New Roman"/>
          <w:color w:val="000000" w:themeColor="text1"/>
          <w:sz w:val="22"/>
          <w:szCs w:val="22"/>
        </w:rPr>
        <w:t>5 Sınıf ve 4 Laboratuvar</w:t>
      </w:r>
      <w:r w:rsidR="002B35D0">
        <w:rPr>
          <w:rStyle w:val="desc2"/>
          <w:rFonts w:ascii="Times New Roman" w:hAnsi="Times New Roman" w:cs="Times New Roman"/>
          <w:color w:val="000000" w:themeColor="text1"/>
          <w:sz w:val="22"/>
          <w:szCs w:val="22"/>
        </w:rPr>
        <w:t xml:space="preserve"> </w:t>
      </w:r>
      <w:r w:rsidR="008E6428" w:rsidRPr="00DE3636">
        <w:rPr>
          <w:rStyle w:val="desc2"/>
          <w:rFonts w:ascii="Times New Roman" w:hAnsi="Times New Roman" w:cs="Times New Roman"/>
          <w:color w:val="000000" w:themeColor="text1"/>
          <w:sz w:val="22"/>
          <w:szCs w:val="22"/>
        </w:rPr>
        <w:t xml:space="preserve">aktif olarak kullanılmaktadır.  </w:t>
      </w:r>
      <w:r w:rsidR="002B35D0">
        <w:rPr>
          <w:rStyle w:val="desc2"/>
          <w:rFonts w:ascii="Times New Roman" w:hAnsi="Times New Roman" w:cs="Times New Roman"/>
          <w:i/>
          <w:color w:val="000000" w:themeColor="text1"/>
          <w:sz w:val="22"/>
          <w:szCs w:val="22"/>
        </w:rPr>
        <w:t>Üç</w:t>
      </w:r>
      <w:r w:rsidR="008E6428" w:rsidRPr="00DE3636">
        <w:rPr>
          <w:rStyle w:val="desc2"/>
          <w:rFonts w:ascii="Times New Roman" w:hAnsi="Times New Roman" w:cs="Times New Roman"/>
          <w:i/>
          <w:color w:val="000000" w:themeColor="text1"/>
          <w:sz w:val="22"/>
          <w:szCs w:val="22"/>
        </w:rPr>
        <w:t xml:space="preserve"> Sınıfta</w:t>
      </w:r>
      <w:r w:rsidR="00C34294" w:rsidRPr="00DE3636">
        <w:rPr>
          <w:rStyle w:val="desc2"/>
          <w:rFonts w:ascii="Times New Roman" w:hAnsi="Times New Roman" w:cs="Times New Roman"/>
          <w:i/>
          <w:color w:val="000000" w:themeColor="text1"/>
          <w:sz w:val="22"/>
          <w:szCs w:val="22"/>
        </w:rPr>
        <w:t xml:space="preserve"> ve </w:t>
      </w:r>
      <w:r w:rsidR="002B35D0">
        <w:rPr>
          <w:rStyle w:val="desc2"/>
          <w:rFonts w:ascii="Times New Roman" w:hAnsi="Times New Roman" w:cs="Times New Roman"/>
          <w:i/>
          <w:color w:val="000000" w:themeColor="text1"/>
          <w:sz w:val="22"/>
          <w:szCs w:val="22"/>
        </w:rPr>
        <w:t>üç</w:t>
      </w:r>
      <w:r w:rsidR="00C34294" w:rsidRPr="00DE3636">
        <w:rPr>
          <w:rStyle w:val="desc2"/>
          <w:rFonts w:ascii="Times New Roman" w:hAnsi="Times New Roman" w:cs="Times New Roman"/>
          <w:i/>
          <w:color w:val="000000" w:themeColor="text1"/>
          <w:sz w:val="22"/>
          <w:szCs w:val="22"/>
        </w:rPr>
        <w:t xml:space="preserve"> ofiste</w:t>
      </w:r>
      <w:r w:rsidR="008E6428" w:rsidRPr="00DE3636">
        <w:rPr>
          <w:rStyle w:val="desc2"/>
          <w:rFonts w:ascii="Times New Roman" w:hAnsi="Times New Roman" w:cs="Times New Roman"/>
          <w:i/>
          <w:color w:val="000000" w:themeColor="text1"/>
          <w:sz w:val="22"/>
          <w:szCs w:val="22"/>
        </w:rPr>
        <w:t xml:space="preserve"> henüz mal</w:t>
      </w:r>
      <w:r w:rsidR="00302F85" w:rsidRPr="00DE3636">
        <w:rPr>
          <w:rStyle w:val="desc2"/>
          <w:rFonts w:ascii="Times New Roman" w:hAnsi="Times New Roman" w:cs="Times New Roman"/>
          <w:i/>
          <w:color w:val="000000" w:themeColor="text1"/>
          <w:sz w:val="22"/>
          <w:szCs w:val="22"/>
        </w:rPr>
        <w:t xml:space="preserve">, </w:t>
      </w:r>
      <w:r w:rsidR="008E6428" w:rsidRPr="00DE3636">
        <w:rPr>
          <w:rStyle w:val="desc2"/>
          <w:rFonts w:ascii="Times New Roman" w:hAnsi="Times New Roman" w:cs="Times New Roman"/>
          <w:i/>
          <w:color w:val="000000" w:themeColor="text1"/>
          <w:sz w:val="22"/>
          <w:szCs w:val="22"/>
        </w:rPr>
        <w:t>malzeme</w:t>
      </w:r>
      <w:r w:rsidR="00302F85" w:rsidRPr="00DE3636">
        <w:rPr>
          <w:rStyle w:val="desc2"/>
          <w:rFonts w:ascii="Times New Roman" w:hAnsi="Times New Roman" w:cs="Times New Roman"/>
          <w:i/>
          <w:color w:val="000000" w:themeColor="text1"/>
          <w:sz w:val="22"/>
          <w:szCs w:val="22"/>
        </w:rPr>
        <w:t>,</w:t>
      </w:r>
      <w:r w:rsidR="007875C4" w:rsidRPr="00DE3636">
        <w:rPr>
          <w:rStyle w:val="desc2"/>
          <w:rFonts w:ascii="Times New Roman" w:hAnsi="Times New Roman" w:cs="Times New Roman"/>
          <w:i/>
          <w:color w:val="000000" w:themeColor="text1"/>
          <w:sz w:val="22"/>
          <w:szCs w:val="22"/>
        </w:rPr>
        <w:t xml:space="preserve"> teknik donanım, iklimlendirme </w:t>
      </w:r>
      <w:r w:rsidR="008E6428" w:rsidRPr="00DE3636">
        <w:rPr>
          <w:rStyle w:val="desc2"/>
          <w:rFonts w:ascii="Times New Roman" w:hAnsi="Times New Roman" w:cs="Times New Roman"/>
          <w:i/>
          <w:color w:val="000000" w:themeColor="text1"/>
          <w:sz w:val="22"/>
          <w:szCs w:val="22"/>
        </w:rPr>
        <w:t xml:space="preserve">bulunmamaktadır. </w:t>
      </w:r>
      <w:r w:rsidR="00CF6BD7" w:rsidRPr="00DE3636">
        <w:rPr>
          <w:rStyle w:val="desc2"/>
          <w:rFonts w:ascii="Times New Roman" w:hAnsi="Times New Roman" w:cs="Times New Roman"/>
          <w:i/>
          <w:color w:val="000000" w:themeColor="text1"/>
          <w:sz w:val="22"/>
          <w:szCs w:val="22"/>
        </w:rPr>
        <w:t>Bir s</w:t>
      </w:r>
      <w:r w:rsidR="008E6428" w:rsidRPr="00DE3636">
        <w:rPr>
          <w:rStyle w:val="desc2"/>
          <w:rFonts w:ascii="Times New Roman" w:hAnsi="Times New Roman" w:cs="Times New Roman"/>
          <w:i/>
          <w:color w:val="000000" w:themeColor="text1"/>
          <w:sz w:val="22"/>
          <w:szCs w:val="22"/>
        </w:rPr>
        <w:t>ınıfta</w:t>
      </w:r>
      <w:r w:rsidR="002B35D0">
        <w:rPr>
          <w:rStyle w:val="desc2"/>
          <w:rFonts w:ascii="Times New Roman" w:hAnsi="Times New Roman" w:cs="Times New Roman"/>
          <w:i/>
          <w:color w:val="000000" w:themeColor="text1"/>
          <w:sz w:val="22"/>
          <w:szCs w:val="22"/>
        </w:rPr>
        <w:t xml:space="preserve"> </w:t>
      </w:r>
      <w:r w:rsidR="00590BA1" w:rsidRPr="00DE3636">
        <w:rPr>
          <w:rStyle w:val="desc2"/>
          <w:rFonts w:ascii="Times New Roman" w:hAnsi="Times New Roman" w:cs="Times New Roman"/>
          <w:i/>
          <w:color w:val="000000" w:themeColor="text1"/>
          <w:sz w:val="22"/>
          <w:szCs w:val="22"/>
        </w:rPr>
        <w:t>ses yalıtımı için asma tavan</w:t>
      </w:r>
      <w:r w:rsidR="002B35D0">
        <w:rPr>
          <w:rStyle w:val="desc2"/>
          <w:rFonts w:ascii="Times New Roman" w:hAnsi="Times New Roman" w:cs="Times New Roman"/>
          <w:i/>
          <w:color w:val="000000" w:themeColor="text1"/>
          <w:sz w:val="22"/>
          <w:szCs w:val="22"/>
        </w:rPr>
        <w:t xml:space="preserve"> </w:t>
      </w:r>
      <w:r w:rsidR="007875C4" w:rsidRPr="00DE3636">
        <w:rPr>
          <w:rStyle w:val="desc2"/>
          <w:rFonts w:ascii="Times New Roman" w:hAnsi="Times New Roman" w:cs="Times New Roman"/>
          <w:i/>
          <w:color w:val="000000" w:themeColor="text1"/>
          <w:sz w:val="22"/>
          <w:szCs w:val="22"/>
        </w:rPr>
        <w:t xml:space="preserve">yapılması gerekmektedir. </w:t>
      </w:r>
    </w:p>
    <w:p w14:paraId="215ECB51" w14:textId="77777777" w:rsidR="008946E5" w:rsidRPr="00DE3636" w:rsidRDefault="008946E5" w:rsidP="00DE3636">
      <w:pPr>
        <w:spacing w:line="360" w:lineRule="auto"/>
        <w:ind w:firstLine="709"/>
        <w:rPr>
          <w:rFonts w:ascii="Times New Roman" w:hAnsi="Times New Roman" w:cs="Times New Roman"/>
          <w:color w:val="000000"/>
        </w:rPr>
      </w:pPr>
      <w:r w:rsidRPr="00DE3636">
        <w:rPr>
          <w:rFonts w:ascii="Times New Roman" w:hAnsi="Times New Roman" w:cs="Times New Roman"/>
          <w:b/>
          <w:color w:val="000000"/>
        </w:rPr>
        <w:t xml:space="preserve">Tablo 2: </w:t>
      </w:r>
      <w:r w:rsidRPr="00DE3636">
        <w:rPr>
          <w:rFonts w:ascii="Times New Roman" w:hAnsi="Times New Roman" w:cs="Times New Roman"/>
          <w:color w:val="000000"/>
        </w:rPr>
        <w:t>Bölümün sınıf ve laboratuvar sayıları ve alanla</w:t>
      </w:r>
      <w:r w:rsidR="00BB4FFA" w:rsidRPr="00DE3636">
        <w:rPr>
          <w:rFonts w:ascii="Times New Roman" w:hAnsi="Times New Roman" w:cs="Times New Roman"/>
          <w:color w:val="000000"/>
        </w:rPr>
        <w:t>rı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9"/>
        <w:gridCol w:w="1727"/>
        <w:gridCol w:w="2303"/>
      </w:tblGrid>
      <w:tr w:rsidR="008946E5" w:rsidRPr="00DE3636" w14:paraId="5790F638" w14:textId="77777777" w:rsidTr="00D40075">
        <w:trPr>
          <w:jc w:val="center"/>
        </w:trPr>
        <w:tc>
          <w:tcPr>
            <w:tcW w:w="2879" w:type="dxa"/>
          </w:tcPr>
          <w:p w14:paraId="4CAAA39D" w14:textId="77777777" w:rsidR="008946E5" w:rsidRPr="00DE3636" w:rsidRDefault="008946E5" w:rsidP="00DE3636">
            <w:pPr>
              <w:tabs>
                <w:tab w:val="left" w:pos="0"/>
                <w:tab w:val="left" w:pos="284"/>
              </w:tabs>
              <w:spacing w:line="360" w:lineRule="auto"/>
              <w:jc w:val="both"/>
              <w:rPr>
                <w:rFonts w:ascii="Times New Roman" w:hAnsi="Times New Roman" w:cs="Times New Roman"/>
                <w:b/>
                <w:color w:val="000000"/>
              </w:rPr>
            </w:pPr>
          </w:p>
        </w:tc>
        <w:tc>
          <w:tcPr>
            <w:tcW w:w="1727" w:type="dxa"/>
          </w:tcPr>
          <w:p w14:paraId="495398EC" w14:textId="77777777" w:rsidR="008946E5" w:rsidRPr="00DE3636" w:rsidRDefault="008946E5" w:rsidP="00DE3636">
            <w:pPr>
              <w:tabs>
                <w:tab w:val="left" w:pos="0"/>
                <w:tab w:val="left" w:pos="284"/>
              </w:tabs>
              <w:spacing w:line="360" w:lineRule="auto"/>
              <w:jc w:val="center"/>
              <w:rPr>
                <w:rFonts w:ascii="Times New Roman" w:hAnsi="Times New Roman" w:cs="Times New Roman"/>
                <w:b/>
                <w:color w:val="000000"/>
              </w:rPr>
            </w:pPr>
            <w:r w:rsidRPr="00DE3636">
              <w:rPr>
                <w:rFonts w:ascii="Times New Roman" w:hAnsi="Times New Roman" w:cs="Times New Roman"/>
                <w:b/>
                <w:color w:val="000000"/>
              </w:rPr>
              <w:t>Adet</w:t>
            </w:r>
          </w:p>
        </w:tc>
        <w:tc>
          <w:tcPr>
            <w:tcW w:w="2303" w:type="dxa"/>
          </w:tcPr>
          <w:p w14:paraId="271E7C3D" w14:textId="77777777" w:rsidR="008946E5" w:rsidRPr="00DE3636" w:rsidRDefault="008946E5" w:rsidP="00DE3636">
            <w:pPr>
              <w:tabs>
                <w:tab w:val="left" w:pos="0"/>
                <w:tab w:val="left" w:pos="284"/>
              </w:tabs>
              <w:spacing w:line="360" w:lineRule="auto"/>
              <w:jc w:val="center"/>
              <w:rPr>
                <w:rFonts w:ascii="Times New Roman" w:hAnsi="Times New Roman" w:cs="Times New Roman"/>
                <w:b/>
                <w:color w:val="000000"/>
              </w:rPr>
            </w:pPr>
            <w:r w:rsidRPr="00DE3636">
              <w:rPr>
                <w:rFonts w:ascii="Times New Roman" w:hAnsi="Times New Roman" w:cs="Times New Roman"/>
                <w:b/>
                <w:color w:val="000000"/>
              </w:rPr>
              <w:t>Alanı (m</w:t>
            </w:r>
            <w:r w:rsidRPr="00DE3636">
              <w:rPr>
                <w:rFonts w:ascii="Times New Roman" w:hAnsi="Times New Roman" w:cs="Times New Roman"/>
                <w:b/>
                <w:color w:val="000000"/>
                <w:vertAlign w:val="superscript"/>
              </w:rPr>
              <w:t>2</w:t>
            </w:r>
            <w:r w:rsidRPr="00DE3636">
              <w:rPr>
                <w:rFonts w:ascii="Times New Roman" w:hAnsi="Times New Roman" w:cs="Times New Roman"/>
                <w:b/>
                <w:color w:val="000000"/>
              </w:rPr>
              <w:t>)</w:t>
            </w:r>
          </w:p>
        </w:tc>
      </w:tr>
      <w:tr w:rsidR="008946E5" w:rsidRPr="00DE3636" w14:paraId="034B6DB6" w14:textId="77777777" w:rsidTr="00D40075">
        <w:trPr>
          <w:jc w:val="center"/>
        </w:trPr>
        <w:tc>
          <w:tcPr>
            <w:tcW w:w="2879" w:type="dxa"/>
            <w:vAlign w:val="center"/>
          </w:tcPr>
          <w:p w14:paraId="6F4295D0" w14:textId="77777777" w:rsidR="008946E5" w:rsidRPr="00DE3636" w:rsidRDefault="008946E5" w:rsidP="00DE3636">
            <w:pPr>
              <w:tabs>
                <w:tab w:val="left" w:pos="0"/>
                <w:tab w:val="left" w:pos="284"/>
              </w:tabs>
              <w:jc w:val="both"/>
              <w:rPr>
                <w:rFonts w:ascii="Times New Roman" w:hAnsi="Times New Roman" w:cs="Times New Roman"/>
                <w:color w:val="000000"/>
              </w:rPr>
            </w:pPr>
            <w:r w:rsidRPr="00DE3636">
              <w:rPr>
                <w:rFonts w:ascii="Times New Roman" w:hAnsi="Times New Roman" w:cs="Times New Roman"/>
                <w:color w:val="000000"/>
              </w:rPr>
              <w:t>Sınıf</w:t>
            </w:r>
          </w:p>
        </w:tc>
        <w:tc>
          <w:tcPr>
            <w:tcW w:w="1727" w:type="dxa"/>
            <w:vAlign w:val="center"/>
          </w:tcPr>
          <w:p w14:paraId="687A33BD" w14:textId="77777777" w:rsidR="008946E5" w:rsidRPr="00DE3636" w:rsidRDefault="008946E5" w:rsidP="00DE3636">
            <w:pPr>
              <w:tabs>
                <w:tab w:val="left" w:pos="0"/>
                <w:tab w:val="left" w:pos="284"/>
              </w:tabs>
              <w:jc w:val="center"/>
              <w:rPr>
                <w:rFonts w:ascii="Times New Roman" w:hAnsi="Times New Roman" w:cs="Times New Roman"/>
                <w:color w:val="000000"/>
              </w:rPr>
            </w:pPr>
            <w:r w:rsidRPr="00DE3636">
              <w:rPr>
                <w:rFonts w:ascii="Times New Roman" w:hAnsi="Times New Roman" w:cs="Times New Roman"/>
                <w:color w:val="000000"/>
              </w:rPr>
              <w:t>5</w:t>
            </w:r>
          </w:p>
          <w:p w14:paraId="331FB825" w14:textId="77777777" w:rsidR="008946E5" w:rsidRPr="00DE3636" w:rsidRDefault="008946E5" w:rsidP="00DE3636">
            <w:pPr>
              <w:tabs>
                <w:tab w:val="left" w:pos="0"/>
                <w:tab w:val="left" w:pos="284"/>
              </w:tabs>
              <w:jc w:val="center"/>
              <w:rPr>
                <w:rFonts w:ascii="Times New Roman" w:hAnsi="Times New Roman" w:cs="Times New Roman"/>
                <w:color w:val="000000"/>
              </w:rPr>
            </w:pPr>
            <w:r w:rsidRPr="00DE3636">
              <w:rPr>
                <w:rFonts w:ascii="Times New Roman" w:hAnsi="Times New Roman" w:cs="Times New Roman"/>
                <w:color w:val="000000"/>
              </w:rPr>
              <w:t>2</w:t>
            </w:r>
          </w:p>
          <w:p w14:paraId="62E83F27" w14:textId="77777777" w:rsidR="008946E5" w:rsidRPr="00DE3636" w:rsidRDefault="008946E5" w:rsidP="00DE3636">
            <w:pPr>
              <w:tabs>
                <w:tab w:val="left" w:pos="0"/>
                <w:tab w:val="left" w:pos="284"/>
              </w:tabs>
              <w:jc w:val="center"/>
              <w:rPr>
                <w:rFonts w:ascii="Times New Roman" w:hAnsi="Times New Roman" w:cs="Times New Roman"/>
                <w:color w:val="000000"/>
              </w:rPr>
            </w:pPr>
            <w:r w:rsidRPr="00DE3636">
              <w:rPr>
                <w:rFonts w:ascii="Times New Roman" w:hAnsi="Times New Roman" w:cs="Times New Roman"/>
                <w:color w:val="000000"/>
              </w:rPr>
              <w:t>1</w:t>
            </w:r>
          </w:p>
        </w:tc>
        <w:tc>
          <w:tcPr>
            <w:tcW w:w="2303" w:type="dxa"/>
            <w:vAlign w:val="center"/>
          </w:tcPr>
          <w:p w14:paraId="02CBA199" w14:textId="77777777" w:rsidR="008946E5" w:rsidRPr="00DE3636" w:rsidRDefault="00937BD8" w:rsidP="00DE3636">
            <w:pPr>
              <w:tabs>
                <w:tab w:val="left" w:pos="0"/>
                <w:tab w:val="left" w:pos="284"/>
              </w:tabs>
              <w:jc w:val="center"/>
              <w:rPr>
                <w:rFonts w:ascii="Times New Roman" w:hAnsi="Times New Roman" w:cs="Times New Roman"/>
                <w:color w:val="000000"/>
              </w:rPr>
            </w:pPr>
            <w:r w:rsidRPr="00DE3636">
              <w:rPr>
                <w:rFonts w:ascii="Times New Roman" w:hAnsi="Times New Roman" w:cs="Times New Roman"/>
                <w:color w:val="000000"/>
              </w:rPr>
              <w:t>58.</w:t>
            </w:r>
            <w:r w:rsidR="008946E5" w:rsidRPr="00DE3636">
              <w:rPr>
                <w:rFonts w:ascii="Times New Roman" w:hAnsi="Times New Roman" w:cs="Times New Roman"/>
                <w:color w:val="000000"/>
              </w:rPr>
              <w:t>20</w:t>
            </w:r>
          </w:p>
          <w:p w14:paraId="590329AC" w14:textId="77777777" w:rsidR="008946E5" w:rsidRPr="00DE3636" w:rsidRDefault="00937BD8" w:rsidP="00DE3636">
            <w:pPr>
              <w:tabs>
                <w:tab w:val="left" w:pos="0"/>
                <w:tab w:val="left" w:pos="284"/>
              </w:tabs>
              <w:jc w:val="center"/>
              <w:rPr>
                <w:rFonts w:ascii="Times New Roman" w:hAnsi="Times New Roman" w:cs="Times New Roman"/>
                <w:color w:val="000000"/>
              </w:rPr>
            </w:pPr>
            <w:r w:rsidRPr="00DE3636">
              <w:rPr>
                <w:rFonts w:ascii="Times New Roman" w:hAnsi="Times New Roman" w:cs="Times New Roman"/>
                <w:color w:val="000000"/>
              </w:rPr>
              <w:t>57.</w:t>
            </w:r>
            <w:r w:rsidR="008946E5" w:rsidRPr="00DE3636">
              <w:rPr>
                <w:rFonts w:ascii="Times New Roman" w:hAnsi="Times New Roman" w:cs="Times New Roman"/>
                <w:color w:val="000000"/>
              </w:rPr>
              <w:t>60</w:t>
            </w:r>
          </w:p>
          <w:p w14:paraId="69628313" w14:textId="77777777" w:rsidR="008946E5" w:rsidRPr="00DE3636" w:rsidRDefault="00937BD8" w:rsidP="00DE3636">
            <w:pPr>
              <w:tabs>
                <w:tab w:val="left" w:pos="0"/>
                <w:tab w:val="left" w:pos="284"/>
              </w:tabs>
              <w:jc w:val="center"/>
              <w:rPr>
                <w:rFonts w:ascii="Times New Roman" w:hAnsi="Times New Roman" w:cs="Times New Roman"/>
                <w:color w:val="000000"/>
              </w:rPr>
            </w:pPr>
            <w:r w:rsidRPr="00DE3636">
              <w:rPr>
                <w:rFonts w:ascii="Times New Roman" w:hAnsi="Times New Roman" w:cs="Times New Roman"/>
                <w:color w:val="000000"/>
              </w:rPr>
              <w:t>75.</w:t>
            </w:r>
            <w:r w:rsidR="008946E5" w:rsidRPr="00DE3636">
              <w:rPr>
                <w:rFonts w:ascii="Times New Roman" w:hAnsi="Times New Roman" w:cs="Times New Roman"/>
                <w:color w:val="000000"/>
              </w:rPr>
              <w:t>60</w:t>
            </w:r>
          </w:p>
        </w:tc>
      </w:tr>
      <w:tr w:rsidR="008946E5" w:rsidRPr="00DE3636" w14:paraId="733D3E3B" w14:textId="77777777" w:rsidTr="00D40075">
        <w:trPr>
          <w:jc w:val="center"/>
        </w:trPr>
        <w:tc>
          <w:tcPr>
            <w:tcW w:w="2879" w:type="dxa"/>
            <w:vAlign w:val="center"/>
          </w:tcPr>
          <w:p w14:paraId="7FBC919E" w14:textId="77777777" w:rsidR="008946E5" w:rsidRPr="00DE3636" w:rsidRDefault="008946E5" w:rsidP="00DE3636">
            <w:pPr>
              <w:tabs>
                <w:tab w:val="left" w:pos="0"/>
                <w:tab w:val="left" w:pos="284"/>
              </w:tabs>
              <w:jc w:val="both"/>
              <w:rPr>
                <w:rFonts w:ascii="Times New Roman" w:hAnsi="Times New Roman" w:cs="Times New Roman"/>
                <w:color w:val="000000"/>
              </w:rPr>
            </w:pPr>
            <w:r w:rsidRPr="00DE3636">
              <w:rPr>
                <w:rFonts w:ascii="Times New Roman" w:hAnsi="Times New Roman" w:cs="Times New Roman"/>
                <w:color w:val="000000"/>
              </w:rPr>
              <w:t>Beceri Laboratuvarı</w:t>
            </w:r>
          </w:p>
        </w:tc>
        <w:tc>
          <w:tcPr>
            <w:tcW w:w="1727" w:type="dxa"/>
            <w:vAlign w:val="center"/>
          </w:tcPr>
          <w:p w14:paraId="002B4494" w14:textId="77777777" w:rsidR="008946E5" w:rsidRPr="00DE3636" w:rsidRDefault="008946E5" w:rsidP="00DE3636">
            <w:pPr>
              <w:tabs>
                <w:tab w:val="left" w:pos="0"/>
                <w:tab w:val="left" w:pos="284"/>
              </w:tabs>
              <w:jc w:val="center"/>
              <w:rPr>
                <w:rFonts w:ascii="Times New Roman" w:hAnsi="Times New Roman" w:cs="Times New Roman"/>
                <w:color w:val="000000"/>
              </w:rPr>
            </w:pPr>
            <w:r w:rsidRPr="00DE3636">
              <w:rPr>
                <w:rFonts w:ascii="Times New Roman" w:hAnsi="Times New Roman" w:cs="Times New Roman"/>
                <w:color w:val="000000"/>
              </w:rPr>
              <w:t>4</w:t>
            </w:r>
          </w:p>
        </w:tc>
        <w:tc>
          <w:tcPr>
            <w:tcW w:w="2303" w:type="dxa"/>
            <w:shd w:val="clear" w:color="auto" w:fill="auto"/>
            <w:vAlign w:val="center"/>
          </w:tcPr>
          <w:p w14:paraId="16F294A5" w14:textId="77777777" w:rsidR="008946E5" w:rsidRPr="00DE3636" w:rsidRDefault="00937BD8" w:rsidP="00DE3636">
            <w:pPr>
              <w:tabs>
                <w:tab w:val="left" w:pos="0"/>
                <w:tab w:val="left" w:pos="284"/>
              </w:tabs>
              <w:jc w:val="center"/>
              <w:rPr>
                <w:rFonts w:ascii="Times New Roman" w:hAnsi="Times New Roman" w:cs="Times New Roman"/>
                <w:color w:val="000000"/>
              </w:rPr>
            </w:pPr>
            <w:r w:rsidRPr="00DE3636">
              <w:rPr>
                <w:rFonts w:ascii="Times New Roman" w:hAnsi="Times New Roman" w:cs="Times New Roman"/>
                <w:color w:val="000000"/>
              </w:rPr>
              <w:t>28.</w:t>
            </w:r>
            <w:r w:rsidR="008946E5" w:rsidRPr="00DE3636">
              <w:rPr>
                <w:rFonts w:ascii="Times New Roman" w:hAnsi="Times New Roman" w:cs="Times New Roman"/>
                <w:color w:val="000000"/>
              </w:rPr>
              <w:t>50</w:t>
            </w:r>
          </w:p>
        </w:tc>
      </w:tr>
    </w:tbl>
    <w:p w14:paraId="0F893FCD" w14:textId="77777777" w:rsidR="008946E5" w:rsidRPr="00DE3636" w:rsidRDefault="008946E5" w:rsidP="00DE3636">
      <w:pPr>
        <w:spacing w:line="360" w:lineRule="auto"/>
        <w:jc w:val="both"/>
        <w:rPr>
          <w:rFonts w:ascii="Times New Roman" w:hAnsi="Times New Roman" w:cs="Times New Roman"/>
          <w:b/>
          <w:color w:val="000000"/>
        </w:rPr>
      </w:pPr>
    </w:p>
    <w:p w14:paraId="1F614369" w14:textId="77777777" w:rsidR="008946E5" w:rsidRPr="00DE3636" w:rsidRDefault="008946E5" w:rsidP="00DE3636">
      <w:pPr>
        <w:spacing w:line="360" w:lineRule="auto"/>
        <w:jc w:val="center"/>
        <w:rPr>
          <w:rFonts w:ascii="Times New Roman" w:hAnsi="Times New Roman" w:cs="Times New Roman"/>
          <w:b/>
          <w:color w:val="000000"/>
        </w:rPr>
      </w:pPr>
      <w:r w:rsidRPr="00DE3636">
        <w:rPr>
          <w:rFonts w:ascii="Times New Roman" w:hAnsi="Times New Roman" w:cs="Times New Roman"/>
          <w:b/>
          <w:color w:val="000000"/>
        </w:rPr>
        <w:t xml:space="preserve">Tablo 3: </w:t>
      </w:r>
      <w:r w:rsidRPr="00DE3636">
        <w:rPr>
          <w:rFonts w:ascii="Times New Roman" w:hAnsi="Times New Roman" w:cs="Times New Roman"/>
          <w:color w:val="000000"/>
        </w:rPr>
        <w:t>Bölümdeki sınıf ve laboratuvarların alanları ve öğrenci kapasiteleri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16"/>
        <w:gridCol w:w="1762"/>
        <w:gridCol w:w="2303"/>
      </w:tblGrid>
      <w:tr w:rsidR="008946E5" w:rsidRPr="00DE3636" w14:paraId="08AAD922" w14:textId="77777777" w:rsidTr="008042ED">
        <w:trPr>
          <w:jc w:val="center"/>
        </w:trPr>
        <w:tc>
          <w:tcPr>
            <w:tcW w:w="3216" w:type="dxa"/>
          </w:tcPr>
          <w:p w14:paraId="7163E5DD" w14:textId="77777777" w:rsidR="008946E5" w:rsidRPr="00DE3636" w:rsidRDefault="008946E5" w:rsidP="00DE3636">
            <w:pPr>
              <w:tabs>
                <w:tab w:val="left" w:pos="0"/>
                <w:tab w:val="left" w:pos="284"/>
              </w:tabs>
              <w:jc w:val="both"/>
              <w:rPr>
                <w:rFonts w:ascii="Times New Roman" w:hAnsi="Times New Roman" w:cs="Times New Roman"/>
                <w:b/>
                <w:color w:val="000000" w:themeColor="text1"/>
              </w:rPr>
            </w:pPr>
            <w:r w:rsidRPr="00DE3636">
              <w:rPr>
                <w:rFonts w:ascii="Times New Roman" w:hAnsi="Times New Roman" w:cs="Times New Roman"/>
                <w:b/>
                <w:color w:val="000000" w:themeColor="text1"/>
              </w:rPr>
              <w:t>Sınıf Tipi</w:t>
            </w:r>
          </w:p>
        </w:tc>
        <w:tc>
          <w:tcPr>
            <w:tcW w:w="1762" w:type="dxa"/>
          </w:tcPr>
          <w:p w14:paraId="20763D82" w14:textId="77777777" w:rsidR="008946E5" w:rsidRPr="00DE3636" w:rsidRDefault="008946E5" w:rsidP="00DE3636">
            <w:pPr>
              <w:tabs>
                <w:tab w:val="left" w:pos="0"/>
                <w:tab w:val="left" w:pos="284"/>
              </w:tabs>
              <w:jc w:val="center"/>
              <w:rPr>
                <w:rFonts w:ascii="Times New Roman" w:hAnsi="Times New Roman" w:cs="Times New Roman"/>
                <w:b/>
                <w:color w:val="000000" w:themeColor="text1"/>
              </w:rPr>
            </w:pPr>
            <w:r w:rsidRPr="00DE3636">
              <w:rPr>
                <w:rFonts w:ascii="Times New Roman" w:hAnsi="Times New Roman" w:cs="Times New Roman"/>
                <w:b/>
                <w:color w:val="000000" w:themeColor="text1"/>
              </w:rPr>
              <w:t>Alanı (m</w:t>
            </w:r>
            <w:r w:rsidRPr="00DE3636">
              <w:rPr>
                <w:rFonts w:ascii="Times New Roman" w:hAnsi="Times New Roman" w:cs="Times New Roman"/>
                <w:b/>
                <w:color w:val="000000" w:themeColor="text1"/>
                <w:vertAlign w:val="superscript"/>
              </w:rPr>
              <w:t>2</w:t>
            </w:r>
            <w:r w:rsidRPr="00DE3636">
              <w:rPr>
                <w:rFonts w:ascii="Times New Roman" w:hAnsi="Times New Roman" w:cs="Times New Roman"/>
                <w:b/>
                <w:color w:val="000000" w:themeColor="text1"/>
              </w:rPr>
              <w:t>)</w:t>
            </w:r>
          </w:p>
        </w:tc>
        <w:tc>
          <w:tcPr>
            <w:tcW w:w="2303" w:type="dxa"/>
          </w:tcPr>
          <w:p w14:paraId="73225F31" w14:textId="77777777" w:rsidR="008946E5" w:rsidRPr="00DE3636" w:rsidRDefault="008946E5" w:rsidP="00DE3636">
            <w:pPr>
              <w:tabs>
                <w:tab w:val="left" w:pos="0"/>
                <w:tab w:val="left" w:pos="284"/>
              </w:tabs>
              <w:jc w:val="center"/>
              <w:rPr>
                <w:rFonts w:ascii="Times New Roman" w:hAnsi="Times New Roman" w:cs="Times New Roman"/>
                <w:b/>
                <w:color w:val="000000" w:themeColor="text1"/>
              </w:rPr>
            </w:pPr>
            <w:r w:rsidRPr="00DE3636">
              <w:rPr>
                <w:rFonts w:ascii="Times New Roman" w:hAnsi="Times New Roman" w:cs="Times New Roman"/>
                <w:b/>
                <w:color w:val="000000" w:themeColor="text1"/>
              </w:rPr>
              <w:t>Öğrenci Kapasitesi</w:t>
            </w:r>
          </w:p>
        </w:tc>
      </w:tr>
      <w:tr w:rsidR="008946E5" w:rsidRPr="00DE3636" w14:paraId="4B7219C5" w14:textId="77777777" w:rsidTr="008042ED">
        <w:trPr>
          <w:trHeight w:val="472"/>
          <w:jc w:val="center"/>
        </w:trPr>
        <w:tc>
          <w:tcPr>
            <w:tcW w:w="3216" w:type="dxa"/>
          </w:tcPr>
          <w:p w14:paraId="1D58AA6C"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1.  Derslik</w:t>
            </w:r>
          </w:p>
        </w:tc>
        <w:tc>
          <w:tcPr>
            <w:tcW w:w="1762" w:type="dxa"/>
          </w:tcPr>
          <w:p w14:paraId="6D8EA622"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58.</w:t>
            </w:r>
            <w:r w:rsidR="008946E5" w:rsidRPr="00DE3636">
              <w:rPr>
                <w:rFonts w:ascii="Times New Roman" w:hAnsi="Times New Roman" w:cs="Times New Roman"/>
                <w:color w:val="000000" w:themeColor="text1"/>
              </w:rPr>
              <w:t>20</w:t>
            </w:r>
          </w:p>
        </w:tc>
        <w:tc>
          <w:tcPr>
            <w:tcW w:w="2303" w:type="dxa"/>
          </w:tcPr>
          <w:p w14:paraId="14884956"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48</w:t>
            </w:r>
          </w:p>
        </w:tc>
      </w:tr>
      <w:tr w:rsidR="008946E5" w:rsidRPr="00DE3636" w14:paraId="0850F832" w14:textId="77777777" w:rsidTr="008042ED">
        <w:trPr>
          <w:trHeight w:val="408"/>
          <w:jc w:val="center"/>
        </w:trPr>
        <w:tc>
          <w:tcPr>
            <w:tcW w:w="3216" w:type="dxa"/>
          </w:tcPr>
          <w:p w14:paraId="735376E0"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2.  Derslik</w:t>
            </w:r>
          </w:p>
        </w:tc>
        <w:tc>
          <w:tcPr>
            <w:tcW w:w="1762" w:type="dxa"/>
          </w:tcPr>
          <w:p w14:paraId="6404672F"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58.</w:t>
            </w:r>
            <w:r w:rsidR="008946E5" w:rsidRPr="00DE3636">
              <w:rPr>
                <w:rFonts w:ascii="Times New Roman" w:hAnsi="Times New Roman" w:cs="Times New Roman"/>
                <w:color w:val="000000" w:themeColor="text1"/>
              </w:rPr>
              <w:t>20</w:t>
            </w:r>
          </w:p>
        </w:tc>
        <w:tc>
          <w:tcPr>
            <w:tcW w:w="2303" w:type="dxa"/>
          </w:tcPr>
          <w:p w14:paraId="17F76100"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48</w:t>
            </w:r>
          </w:p>
        </w:tc>
      </w:tr>
      <w:tr w:rsidR="008946E5" w:rsidRPr="00DE3636" w14:paraId="62205F4E" w14:textId="77777777" w:rsidTr="008042ED">
        <w:trPr>
          <w:trHeight w:val="414"/>
          <w:jc w:val="center"/>
        </w:trPr>
        <w:tc>
          <w:tcPr>
            <w:tcW w:w="3216" w:type="dxa"/>
          </w:tcPr>
          <w:p w14:paraId="254E5CAC"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3.  Derslik</w:t>
            </w:r>
          </w:p>
        </w:tc>
        <w:tc>
          <w:tcPr>
            <w:tcW w:w="1762" w:type="dxa"/>
          </w:tcPr>
          <w:p w14:paraId="4A460967"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58.</w:t>
            </w:r>
            <w:r w:rsidR="008946E5" w:rsidRPr="00DE3636">
              <w:rPr>
                <w:rFonts w:ascii="Times New Roman" w:hAnsi="Times New Roman" w:cs="Times New Roman"/>
                <w:color w:val="000000" w:themeColor="text1"/>
              </w:rPr>
              <w:t>20</w:t>
            </w:r>
          </w:p>
        </w:tc>
        <w:tc>
          <w:tcPr>
            <w:tcW w:w="2303" w:type="dxa"/>
          </w:tcPr>
          <w:p w14:paraId="7BE382DD"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48</w:t>
            </w:r>
          </w:p>
        </w:tc>
      </w:tr>
      <w:tr w:rsidR="008946E5" w:rsidRPr="00DE3636" w14:paraId="283C06CF" w14:textId="77777777" w:rsidTr="008042ED">
        <w:trPr>
          <w:trHeight w:val="433"/>
          <w:jc w:val="center"/>
        </w:trPr>
        <w:tc>
          <w:tcPr>
            <w:tcW w:w="3216" w:type="dxa"/>
          </w:tcPr>
          <w:p w14:paraId="0EF51977"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4.  Derslik</w:t>
            </w:r>
          </w:p>
        </w:tc>
        <w:tc>
          <w:tcPr>
            <w:tcW w:w="1762" w:type="dxa"/>
          </w:tcPr>
          <w:p w14:paraId="6BDEB3CF"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58.</w:t>
            </w:r>
            <w:r w:rsidR="008946E5" w:rsidRPr="00DE3636">
              <w:rPr>
                <w:rFonts w:ascii="Times New Roman" w:hAnsi="Times New Roman" w:cs="Times New Roman"/>
                <w:color w:val="000000" w:themeColor="text1"/>
              </w:rPr>
              <w:t>20</w:t>
            </w:r>
          </w:p>
        </w:tc>
        <w:tc>
          <w:tcPr>
            <w:tcW w:w="2303" w:type="dxa"/>
          </w:tcPr>
          <w:p w14:paraId="59A4F446"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48</w:t>
            </w:r>
          </w:p>
        </w:tc>
      </w:tr>
      <w:tr w:rsidR="008946E5" w:rsidRPr="00DE3636" w14:paraId="1B46C3DC" w14:textId="77777777" w:rsidTr="008042ED">
        <w:trPr>
          <w:trHeight w:val="433"/>
          <w:jc w:val="center"/>
        </w:trPr>
        <w:tc>
          <w:tcPr>
            <w:tcW w:w="3216" w:type="dxa"/>
          </w:tcPr>
          <w:p w14:paraId="21DE03D3"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5.Derslik</w:t>
            </w:r>
          </w:p>
        </w:tc>
        <w:tc>
          <w:tcPr>
            <w:tcW w:w="1762" w:type="dxa"/>
          </w:tcPr>
          <w:p w14:paraId="5D457A36"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58.</w:t>
            </w:r>
            <w:r w:rsidR="008946E5" w:rsidRPr="00DE3636">
              <w:rPr>
                <w:rFonts w:ascii="Times New Roman" w:hAnsi="Times New Roman" w:cs="Times New Roman"/>
                <w:color w:val="000000" w:themeColor="text1"/>
              </w:rPr>
              <w:t>20</w:t>
            </w:r>
          </w:p>
        </w:tc>
        <w:tc>
          <w:tcPr>
            <w:tcW w:w="2303" w:type="dxa"/>
          </w:tcPr>
          <w:p w14:paraId="4D6E4B2C"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48</w:t>
            </w:r>
          </w:p>
        </w:tc>
      </w:tr>
      <w:tr w:rsidR="008946E5" w:rsidRPr="00DE3636" w14:paraId="35A53FAF" w14:textId="77777777" w:rsidTr="008042ED">
        <w:trPr>
          <w:trHeight w:val="433"/>
          <w:jc w:val="center"/>
        </w:trPr>
        <w:tc>
          <w:tcPr>
            <w:tcW w:w="3216" w:type="dxa"/>
          </w:tcPr>
          <w:p w14:paraId="04D47F7B"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6. Derslik</w:t>
            </w:r>
          </w:p>
        </w:tc>
        <w:tc>
          <w:tcPr>
            <w:tcW w:w="1762" w:type="dxa"/>
          </w:tcPr>
          <w:p w14:paraId="672B39C5"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57.</w:t>
            </w:r>
            <w:r w:rsidR="008946E5" w:rsidRPr="00DE3636">
              <w:rPr>
                <w:rFonts w:ascii="Times New Roman" w:hAnsi="Times New Roman" w:cs="Times New Roman"/>
                <w:color w:val="000000" w:themeColor="text1"/>
              </w:rPr>
              <w:t>60</w:t>
            </w:r>
          </w:p>
        </w:tc>
        <w:tc>
          <w:tcPr>
            <w:tcW w:w="2303" w:type="dxa"/>
          </w:tcPr>
          <w:p w14:paraId="00541B3A"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48</w:t>
            </w:r>
          </w:p>
        </w:tc>
      </w:tr>
      <w:tr w:rsidR="008946E5" w:rsidRPr="00DE3636" w14:paraId="22086CC8" w14:textId="77777777" w:rsidTr="008042ED">
        <w:trPr>
          <w:trHeight w:val="433"/>
          <w:jc w:val="center"/>
        </w:trPr>
        <w:tc>
          <w:tcPr>
            <w:tcW w:w="3216" w:type="dxa"/>
          </w:tcPr>
          <w:p w14:paraId="1F88FE96"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7. Derslik</w:t>
            </w:r>
          </w:p>
        </w:tc>
        <w:tc>
          <w:tcPr>
            <w:tcW w:w="1762" w:type="dxa"/>
          </w:tcPr>
          <w:p w14:paraId="659B7278"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57.</w:t>
            </w:r>
            <w:r w:rsidR="008946E5" w:rsidRPr="00DE3636">
              <w:rPr>
                <w:rFonts w:ascii="Times New Roman" w:hAnsi="Times New Roman" w:cs="Times New Roman"/>
                <w:color w:val="000000" w:themeColor="text1"/>
              </w:rPr>
              <w:t>60</w:t>
            </w:r>
          </w:p>
        </w:tc>
        <w:tc>
          <w:tcPr>
            <w:tcW w:w="2303" w:type="dxa"/>
          </w:tcPr>
          <w:p w14:paraId="1783455B"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48</w:t>
            </w:r>
          </w:p>
        </w:tc>
      </w:tr>
      <w:tr w:rsidR="008946E5" w:rsidRPr="00DE3636" w14:paraId="2873D860" w14:textId="77777777" w:rsidTr="008042ED">
        <w:trPr>
          <w:trHeight w:val="433"/>
          <w:jc w:val="center"/>
        </w:trPr>
        <w:tc>
          <w:tcPr>
            <w:tcW w:w="3216" w:type="dxa"/>
          </w:tcPr>
          <w:p w14:paraId="3841FB64"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8. Derslik</w:t>
            </w:r>
          </w:p>
        </w:tc>
        <w:tc>
          <w:tcPr>
            <w:tcW w:w="1762" w:type="dxa"/>
          </w:tcPr>
          <w:p w14:paraId="5655F0C9"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75.</w:t>
            </w:r>
            <w:r w:rsidR="008946E5" w:rsidRPr="00DE3636">
              <w:rPr>
                <w:rFonts w:ascii="Times New Roman" w:hAnsi="Times New Roman" w:cs="Times New Roman"/>
                <w:color w:val="000000" w:themeColor="text1"/>
              </w:rPr>
              <w:t>60</w:t>
            </w:r>
          </w:p>
        </w:tc>
        <w:tc>
          <w:tcPr>
            <w:tcW w:w="2303" w:type="dxa"/>
          </w:tcPr>
          <w:p w14:paraId="3A033778"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60</w:t>
            </w:r>
          </w:p>
        </w:tc>
      </w:tr>
      <w:tr w:rsidR="008946E5" w:rsidRPr="00DE3636" w14:paraId="2BBA2F61" w14:textId="77777777" w:rsidTr="008042ED">
        <w:trPr>
          <w:trHeight w:val="397"/>
          <w:jc w:val="center"/>
        </w:trPr>
        <w:tc>
          <w:tcPr>
            <w:tcW w:w="3216" w:type="dxa"/>
          </w:tcPr>
          <w:p w14:paraId="7F40B649"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 xml:space="preserve">Klinik </w:t>
            </w:r>
            <w:r w:rsidR="004B4A73" w:rsidRPr="00DE3636">
              <w:rPr>
                <w:rFonts w:ascii="Times New Roman" w:hAnsi="Times New Roman" w:cs="Times New Roman"/>
                <w:color w:val="000000" w:themeColor="text1"/>
              </w:rPr>
              <w:t xml:space="preserve">Beceri Laboratuvarı </w:t>
            </w:r>
            <w:r w:rsidRPr="00DE3636">
              <w:rPr>
                <w:rFonts w:ascii="Times New Roman" w:hAnsi="Times New Roman" w:cs="Times New Roman"/>
                <w:color w:val="000000" w:themeColor="text1"/>
              </w:rPr>
              <w:t>1</w:t>
            </w:r>
          </w:p>
        </w:tc>
        <w:tc>
          <w:tcPr>
            <w:tcW w:w="1762" w:type="dxa"/>
          </w:tcPr>
          <w:p w14:paraId="709DFF6F"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28.</w:t>
            </w:r>
            <w:r w:rsidR="008946E5" w:rsidRPr="00DE3636">
              <w:rPr>
                <w:rFonts w:ascii="Times New Roman" w:hAnsi="Times New Roman" w:cs="Times New Roman"/>
                <w:color w:val="000000" w:themeColor="text1"/>
              </w:rPr>
              <w:t>50</w:t>
            </w:r>
          </w:p>
        </w:tc>
        <w:tc>
          <w:tcPr>
            <w:tcW w:w="2303" w:type="dxa"/>
          </w:tcPr>
          <w:p w14:paraId="785D3B55"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15</w:t>
            </w:r>
          </w:p>
        </w:tc>
      </w:tr>
      <w:tr w:rsidR="008946E5" w:rsidRPr="00DE3636" w14:paraId="67201347" w14:textId="77777777" w:rsidTr="008042ED">
        <w:trPr>
          <w:trHeight w:val="397"/>
          <w:jc w:val="center"/>
        </w:trPr>
        <w:tc>
          <w:tcPr>
            <w:tcW w:w="3216" w:type="dxa"/>
          </w:tcPr>
          <w:p w14:paraId="20B86DB0" w14:textId="77777777" w:rsidR="008946E5" w:rsidRPr="00DE3636" w:rsidRDefault="008946E5"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 xml:space="preserve">Klinik </w:t>
            </w:r>
            <w:r w:rsidR="00F6244C" w:rsidRPr="00DE3636">
              <w:rPr>
                <w:rFonts w:ascii="Times New Roman" w:hAnsi="Times New Roman" w:cs="Times New Roman"/>
                <w:color w:val="000000" w:themeColor="text1"/>
              </w:rPr>
              <w:t>B</w:t>
            </w:r>
            <w:r w:rsidRPr="00DE3636">
              <w:rPr>
                <w:rFonts w:ascii="Times New Roman" w:hAnsi="Times New Roman" w:cs="Times New Roman"/>
                <w:color w:val="000000" w:themeColor="text1"/>
              </w:rPr>
              <w:t xml:space="preserve">eceri </w:t>
            </w:r>
            <w:r w:rsidR="00F6244C" w:rsidRPr="00DE3636">
              <w:rPr>
                <w:rFonts w:ascii="Times New Roman" w:hAnsi="Times New Roman" w:cs="Times New Roman"/>
                <w:color w:val="000000" w:themeColor="text1"/>
              </w:rPr>
              <w:t>L</w:t>
            </w:r>
            <w:r w:rsidRPr="00DE3636">
              <w:rPr>
                <w:rFonts w:ascii="Times New Roman" w:hAnsi="Times New Roman" w:cs="Times New Roman"/>
                <w:color w:val="000000" w:themeColor="text1"/>
              </w:rPr>
              <w:t>aboratuvarı 2</w:t>
            </w:r>
          </w:p>
        </w:tc>
        <w:tc>
          <w:tcPr>
            <w:tcW w:w="1762" w:type="dxa"/>
          </w:tcPr>
          <w:p w14:paraId="5E54BD6C"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28.</w:t>
            </w:r>
            <w:r w:rsidR="008946E5" w:rsidRPr="00DE3636">
              <w:rPr>
                <w:rFonts w:ascii="Times New Roman" w:hAnsi="Times New Roman" w:cs="Times New Roman"/>
                <w:color w:val="000000" w:themeColor="text1"/>
              </w:rPr>
              <w:t>50</w:t>
            </w:r>
          </w:p>
        </w:tc>
        <w:tc>
          <w:tcPr>
            <w:tcW w:w="2303" w:type="dxa"/>
          </w:tcPr>
          <w:p w14:paraId="73F3B2D2"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15</w:t>
            </w:r>
          </w:p>
        </w:tc>
      </w:tr>
      <w:tr w:rsidR="008946E5" w:rsidRPr="00DE3636" w14:paraId="5CA661A8" w14:textId="77777777" w:rsidTr="008042ED">
        <w:trPr>
          <w:trHeight w:val="397"/>
          <w:jc w:val="center"/>
        </w:trPr>
        <w:tc>
          <w:tcPr>
            <w:tcW w:w="3216" w:type="dxa"/>
          </w:tcPr>
          <w:p w14:paraId="549087B3" w14:textId="77777777" w:rsidR="008946E5" w:rsidRPr="00DE3636" w:rsidRDefault="00F6244C"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Klinik Beceri L</w:t>
            </w:r>
            <w:r w:rsidR="008946E5" w:rsidRPr="00DE3636">
              <w:rPr>
                <w:rFonts w:ascii="Times New Roman" w:hAnsi="Times New Roman" w:cs="Times New Roman"/>
                <w:color w:val="000000" w:themeColor="text1"/>
              </w:rPr>
              <w:t>aboratuvarı 3</w:t>
            </w:r>
          </w:p>
        </w:tc>
        <w:tc>
          <w:tcPr>
            <w:tcW w:w="1762" w:type="dxa"/>
          </w:tcPr>
          <w:p w14:paraId="47B2B000"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2</w:t>
            </w:r>
            <w:r w:rsidR="00937BD8" w:rsidRPr="00DE3636">
              <w:rPr>
                <w:rFonts w:ascii="Times New Roman" w:hAnsi="Times New Roman" w:cs="Times New Roman"/>
                <w:color w:val="000000" w:themeColor="text1"/>
              </w:rPr>
              <w:t>8.</w:t>
            </w:r>
            <w:r w:rsidRPr="00DE3636">
              <w:rPr>
                <w:rFonts w:ascii="Times New Roman" w:hAnsi="Times New Roman" w:cs="Times New Roman"/>
                <w:color w:val="000000" w:themeColor="text1"/>
              </w:rPr>
              <w:t>50</w:t>
            </w:r>
          </w:p>
        </w:tc>
        <w:tc>
          <w:tcPr>
            <w:tcW w:w="2303" w:type="dxa"/>
          </w:tcPr>
          <w:p w14:paraId="2D16BEE7"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15</w:t>
            </w:r>
          </w:p>
        </w:tc>
      </w:tr>
      <w:tr w:rsidR="008946E5" w:rsidRPr="00DE3636" w14:paraId="54844C73" w14:textId="77777777" w:rsidTr="008042ED">
        <w:trPr>
          <w:trHeight w:val="397"/>
          <w:jc w:val="center"/>
        </w:trPr>
        <w:tc>
          <w:tcPr>
            <w:tcW w:w="3216" w:type="dxa"/>
          </w:tcPr>
          <w:p w14:paraId="75FD5DA5" w14:textId="77777777" w:rsidR="008946E5" w:rsidRPr="00DE3636" w:rsidRDefault="00F6244C" w:rsidP="00DE3636">
            <w:pPr>
              <w:tabs>
                <w:tab w:val="left" w:pos="0"/>
                <w:tab w:val="left" w:pos="284"/>
              </w:tabs>
              <w:jc w:val="both"/>
              <w:rPr>
                <w:rFonts w:ascii="Times New Roman" w:hAnsi="Times New Roman" w:cs="Times New Roman"/>
                <w:color w:val="000000" w:themeColor="text1"/>
              </w:rPr>
            </w:pPr>
            <w:r w:rsidRPr="00DE3636">
              <w:rPr>
                <w:rFonts w:ascii="Times New Roman" w:hAnsi="Times New Roman" w:cs="Times New Roman"/>
                <w:color w:val="000000" w:themeColor="text1"/>
              </w:rPr>
              <w:t>Klinik Beceri L</w:t>
            </w:r>
            <w:r w:rsidR="008946E5" w:rsidRPr="00DE3636">
              <w:rPr>
                <w:rFonts w:ascii="Times New Roman" w:hAnsi="Times New Roman" w:cs="Times New Roman"/>
                <w:color w:val="000000" w:themeColor="text1"/>
              </w:rPr>
              <w:t>aboratuvarı 4</w:t>
            </w:r>
          </w:p>
        </w:tc>
        <w:tc>
          <w:tcPr>
            <w:tcW w:w="1762" w:type="dxa"/>
          </w:tcPr>
          <w:p w14:paraId="13FE6733" w14:textId="77777777" w:rsidR="008946E5" w:rsidRPr="00DE3636" w:rsidRDefault="00937BD8"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28.</w:t>
            </w:r>
            <w:r w:rsidR="008946E5" w:rsidRPr="00DE3636">
              <w:rPr>
                <w:rFonts w:ascii="Times New Roman" w:hAnsi="Times New Roman" w:cs="Times New Roman"/>
                <w:color w:val="000000" w:themeColor="text1"/>
              </w:rPr>
              <w:t>50</w:t>
            </w:r>
          </w:p>
        </w:tc>
        <w:tc>
          <w:tcPr>
            <w:tcW w:w="2303" w:type="dxa"/>
          </w:tcPr>
          <w:p w14:paraId="21C9C481" w14:textId="77777777" w:rsidR="008946E5" w:rsidRPr="00DE3636" w:rsidRDefault="008946E5" w:rsidP="00DE3636">
            <w:pPr>
              <w:tabs>
                <w:tab w:val="left" w:pos="0"/>
                <w:tab w:val="left" w:pos="284"/>
              </w:tabs>
              <w:jc w:val="center"/>
              <w:rPr>
                <w:rFonts w:ascii="Times New Roman" w:hAnsi="Times New Roman" w:cs="Times New Roman"/>
                <w:color w:val="000000" w:themeColor="text1"/>
              </w:rPr>
            </w:pPr>
            <w:r w:rsidRPr="00DE3636">
              <w:rPr>
                <w:rFonts w:ascii="Times New Roman" w:hAnsi="Times New Roman" w:cs="Times New Roman"/>
                <w:color w:val="000000" w:themeColor="text1"/>
              </w:rPr>
              <w:t>15</w:t>
            </w:r>
          </w:p>
        </w:tc>
      </w:tr>
    </w:tbl>
    <w:p w14:paraId="7275AB78" w14:textId="77777777" w:rsidR="00F76E91" w:rsidRPr="00DE3636" w:rsidRDefault="00F76E91" w:rsidP="00CA0C5C">
      <w:pPr>
        <w:pStyle w:val="Balk4"/>
        <w:tabs>
          <w:tab w:val="left" w:pos="1586"/>
          <w:tab w:val="left" w:pos="1587"/>
        </w:tabs>
        <w:spacing w:before="3"/>
        <w:ind w:left="0"/>
        <w:rPr>
          <w:rFonts w:ascii="Times New Roman" w:hAnsi="Times New Roman" w:cs="Times New Roman"/>
          <w:sz w:val="22"/>
          <w:szCs w:val="22"/>
        </w:rPr>
        <w:sectPr w:rsidR="00F76E91" w:rsidRPr="00DE3636" w:rsidSect="00F76E91">
          <w:pgSz w:w="11910" w:h="16840"/>
          <w:pgMar w:top="1417" w:right="1417" w:bottom="1417" w:left="1417" w:header="709" w:footer="709" w:gutter="0"/>
          <w:cols w:space="708"/>
          <w:docGrid w:linePitch="299"/>
        </w:sectPr>
      </w:pPr>
    </w:p>
    <w:p w14:paraId="274016AD" w14:textId="77777777" w:rsidR="00D54E94" w:rsidRPr="00DE3636" w:rsidRDefault="0064496E" w:rsidP="00DE3636">
      <w:pPr>
        <w:pStyle w:val="Balk4"/>
        <w:numPr>
          <w:ilvl w:val="2"/>
          <w:numId w:val="26"/>
        </w:numPr>
        <w:tabs>
          <w:tab w:val="left" w:pos="1586"/>
          <w:tab w:val="left" w:pos="1587"/>
        </w:tabs>
        <w:spacing w:before="3"/>
        <w:rPr>
          <w:rFonts w:ascii="Times New Roman" w:hAnsi="Times New Roman" w:cs="Times New Roman"/>
          <w:sz w:val="22"/>
          <w:szCs w:val="22"/>
        </w:rPr>
      </w:pPr>
      <w:r w:rsidRPr="00DE3636">
        <w:rPr>
          <w:rFonts w:ascii="Times New Roman" w:hAnsi="Times New Roman" w:cs="Times New Roman"/>
          <w:sz w:val="22"/>
          <w:szCs w:val="22"/>
        </w:rPr>
        <w:lastRenderedPageBreak/>
        <w:t>GENELBİLGİLER</w:t>
      </w:r>
    </w:p>
    <w:p w14:paraId="60B2BCE4" w14:textId="77777777" w:rsidR="00D54E94" w:rsidRPr="00DE3636" w:rsidRDefault="0064496E" w:rsidP="00DE3636">
      <w:pPr>
        <w:pStyle w:val="ListeParagraf"/>
        <w:numPr>
          <w:ilvl w:val="2"/>
          <w:numId w:val="25"/>
        </w:numPr>
        <w:tabs>
          <w:tab w:val="left" w:pos="839"/>
        </w:tabs>
        <w:spacing w:before="70"/>
        <w:ind w:left="838" w:hanging="667"/>
        <w:rPr>
          <w:rFonts w:ascii="Times New Roman" w:hAnsi="Times New Roman" w:cs="Times New Roman"/>
          <w:b/>
        </w:rPr>
      </w:pPr>
      <w:r w:rsidRPr="00DE3636">
        <w:rPr>
          <w:rFonts w:ascii="Times New Roman" w:hAnsi="Times New Roman" w:cs="Times New Roman"/>
          <w:b/>
        </w:rPr>
        <w:t xml:space="preserve">Birim Taşıt  Bilgileri  </w:t>
      </w:r>
    </w:p>
    <w:p w14:paraId="4405730F" w14:textId="77777777" w:rsidR="00193961" w:rsidRPr="00DE3636" w:rsidRDefault="00193961" w:rsidP="00DE3636">
      <w:pPr>
        <w:tabs>
          <w:tab w:val="left" w:pos="839"/>
        </w:tabs>
        <w:spacing w:before="70"/>
        <w:rPr>
          <w:rFonts w:ascii="Times New Roman" w:hAnsi="Times New Roman" w:cs="Times New Roman"/>
          <w:b/>
        </w:rPr>
      </w:pPr>
    </w:p>
    <w:p w14:paraId="201BE66F" w14:textId="77777777" w:rsidR="008B6A5E" w:rsidRPr="00DE3636" w:rsidRDefault="00D20CF5" w:rsidP="00DE3636">
      <w:pPr>
        <w:tabs>
          <w:tab w:val="left" w:pos="839"/>
        </w:tabs>
        <w:spacing w:before="70"/>
        <w:rPr>
          <w:rFonts w:ascii="Times New Roman" w:hAnsi="Times New Roman" w:cs="Times New Roman"/>
        </w:rPr>
      </w:pPr>
      <w:r w:rsidRPr="00DE3636">
        <w:rPr>
          <w:rFonts w:ascii="Times New Roman" w:hAnsi="Times New Roman" w:cs="Times New Roman"/>
        </w:rPr>
        <w:t>Birimimizde tahsis edilmiş ya da hizmet alımı yoluyla edinilmiş taşıt bulunmamaktadır.</w:t>
      </w:r>
    </w:p>
    <w:p w14:paraId="6963FDF3" w14:textId="77777777" w:rsidR="00264BB7" w:rsidRPr="00DE3636" w:rsidRDefault="00264BB7" w:rsidP="00DE3636">
      <w:pPr>
        <w:tabs>
          <w:tab w:val="left" w:pos="839"/>
        </w:tabs>
        <w:spacing w:before="70"/>
        <w:rPr>
          <w:rFonts w:ascii="Times New Roman" w:hAnsi="Times New Roman" w:cs="Times New Roman"/>
        </w:rPr>
      </w:pPr>
    </w:p>
    <w:p w14:paraId="3C123403" w14:textId="77777777" w:rsidR="00D54E94" w:rsidRPr="00DE3636" w:rsidRDefault="0064496E" w:rsidP="00DE3636">
      <w:pPr>
        <w:pStyle w:val="ListeParagraf"/>
        <w:numPr>
          <w:ilvl w:val="1"/>
          <w:numId w:val="26"/>
        </w:numPr>
        <w:tabs>
          <w:tab w:val="left" w:pos="458"/>
        </w:tabs>
        <w:spacing w:before="45"/>
        <w:ind w:left="457" w:hanging="346"/>
        <w:jc w:val="left"/>
        <w:rPr>
          <w:rFonts w:ascii="Times New Roman" w:hAnsi="Times New Roman" w:cs="Times New Roman"/>
          <w:b/>
        </w:rPr>
      </w:pPr>
      <w:r w:rsidRPr="00DE3636">
        <w:rPr>
          <w:rFonts w:ascii="Times New Roman" w:hAnsi="Times New Roman" w:cs="Times New Roman"/>
          <w:b/>
        </w:rPr>
        <w:t xml:space="preserve">ÖRGÜT YAPISI </w:t>
      </w:r>
    </w:p>
    <w:p w14:paraId="21621DAD" w14:textId="77777777" w:rsidR="00D54E94" w:rsidRPr="00DE3636" w:rsidRDefault="00D54E94" w:rsidP="00DE3636">
      <w:pPr>
        <w:spacing w:before="4"/>
        <w:rPr>
          <w:rFonts w:ascii="Times New Roman" w:hAnsi="Times New Roman" w:cs="Times New Roman"/>
          <w:b/>
        </w:rPr>
      </w:pPr>
    </w:p>
    <w:p w14:paraId="4C192D5E" w14:textId="77777777" w:rsidR="00BA38BD" w:rsidRPr="00DE3636" w:rsidRDefault="0064496E" w:rsidP="00DE3636">
      <w:pPr>
        <w:pStyle w:val="ListeParagraf"/>
        <w:numPr>
          <w:ilvl w:val="2"/>
          <w:numId w:val="26"/>
        </w:numPr>
        <w:tabs>
          <w:tab w:val="left" w:pos="1298"/>
        </w:tabs>
        <w:ind w:left="1298" w:hanging="467"/>
        <w:rPr>
          <w:rFonts w:ascii="Times New Roman" w:hAnsi="Times New Roman" w:cs="Times New Roman"/>
          <w:b/>
        </w:rPr>
      </w:pPr>
      <w:r w:rsidRPr="00DE3636">
        <w:rPr>
          <w:rFonts w:ascii="Times New Roman" w:hAnsi="Times New Roman" w:cs="Times New Roman"/>
          <w:b/>
        </w:rPr>
        <w:t xml:space="preserve">BİRİMİMİZİN TEŞKİLAT ŞEMASI </w:t>
      </w:r>
    </w:p>
    <w:p w14:paraId="7CEE5FD6" w14:textId="77777777" w:rsidR="008B6A5E" w:rsidRPr="00DE3636" w:rsidRDefault="00F76E91" w:rsidP="00DE3636">
      <w:pPr>
        <w:tabs>
          <w:tab w:val="left" w:pos="1298"/>
        </w:tabs>
        <w:rPr>
          <w:rFonts w:ascii="Times New Roman" w:hAnsi="Times New Roman" w:cs="Times New Roman"/>
          <w:b/>
        </w:rPr>
      </w:pPr>
      <w:r w:rsidRPr="00DE3636">
        <w:rPr>
          <w:rFonts w:ascii="Times New Roman" w:hAnsi="Times New Roman" w:cs="Times New Roman"/>
          <w:b/>
          <w:noProof/>
          <w:lang w:val="tr-TR" w:eastAsia="tr-TR"/>
        </w:rPr>
        <w:drawing>
          <wp:inline distT="0" distB="0" distL="0" distR="0" wp14:anchorId="6D6FCC4A" wp14:editId="74FD2CCA">
            <wp:extent cx="8858250" cy="3676650"/>
            <wp:effectExtent l="0" t="57150" r="0" b="11430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FDF9C23" w14:textId="77777777" w:rsidR="008B6A5E" w:rsidRPr="00DE3636" w:rsidRDefault="008B6A5E" w:rsidP="00DE3636">
      <w:pPr>
        <w:tabs>
          <w:tab w:val="left" w:pos="1298"/>
        </w:tabs>
        <w:rPr>
          <w:rFonts w:ascii="Times New Roman" w:hAnsi="Times New Roman" w:cs="Times New Roman"/>
          <w:b/>
        </w:rPr>
      </w:pPr>
    </w:p>
    <w:p w14:paraId="2075CD3F" w14:textId="77777777" w:rsidR="00F76E91" w:rsidRPr="00DE3636" w:rsidRDefault="00F76E91" w:rsidP="00DE3636">
      <w:pPr>
        <w:pStyle w:val="ListeParagraf"/>
        <w:numPr>
          <w:ilvl w:val="2"/>
          <w:numId w:val="26"/>
        </w:numPr>
        <w:tabs>
          <w:tab w:val="left" w:pos="1298"/>
        </w:tabs>
        <w:spacing w:before="1"/>
        <w:ind w:left="1298" w:hanging="467"/>
        <w:rPr>
          <w:rFonts w:ascii="Times New Roman" w:hAnsi="Times New Roman" w:cs="Times New Roman"/>
          <w:b/>
        </w:rPr>
        <w:sectPr w:rsidR="00F76E91" w:rsidRPr="00DE3636" w:rsidSect="00F76E91">
          <w:pgSz w:w="16840" w:h="11910" w:orient="landscape"/>
          <w:pgMar w:top="1418" w:right="1418" w:bottom="1418" w:left="1418" w:header="709" w:footer="709" w:gutter="0"/>
          <w:cols w:space="708"/>
          <w:docGrid w:linePitch="299"/>
        </w:sectPr>
      </w:pPr>
    </w:p>
    <w:p w14:paraId="624FBE41" w14:textId="77777777" w:rsidR="00D54E94" w:rsidRPr="00DE3636" w:rsidRDefault="0064496E" w:rsidP="00DE3636">
      <w:pPr>
        <w:pStyle w:val="ListeParagraf"/>
        <w:numPr>
          <w:ilvl w:val="2"/>
          <w:numId w:val="26"/>
        </w:numPr>
        <w:tabs>
          <w:tab w:val="left" w:pos="1298"/>
        </w:tabs>
        <w:spacing w:before="1"/>
        <w:ind w:left="1298" w:hanging="467"/>
        <w:rPr>
          <w:rFonts w:ascii="Times New Roman" w:hAnsi="Times New Roman" w:cs="Times New Roman"/>
          <w:b/>
        </w:rPr>
      </w:pPr>
      <w:r w:rsidRPr="00DE3636">
        <w:rPr>
          <w:rFonts w:ascii="Times New Roman" w:hAnsi="Times New Roman" w:cs="Times New Roman"/>
          <w:b/>
        </w:rPr>
        <w:lastRenderedPageBreak/>
        <w:t>BİRİMİNİZ</w:t>
      </w:r>
      <w:r w:rsidR="004E5BF6" w:rsidRPr="00DE3636">
        <w:rPr>
          <w:rFonts w:ascii="Times New Roman" w:hAnsi="Times New Roman" w:cs="Times New Roman"/>
          <w:b/>
        </w:rPr>
        <w:t>İ</w:t>
      </w:r>
      <w:r w:rsidRPr="00DE3636">
        <w:rPr>
          <w:rFonts w:ascii="Times New Roman" w:hAnsi="Times New Roman" w:cs="Times New Roman"/>
          <w:b/>
        </w:rPr>
        <w:t xml:space="preserve">N KURULUŞ TARİHİ VE DAYANAĞI </w:t>
      </w:r>
    </w:p>
    <w:p w14:paraId="2842B1AF" w14:textId="77777777" w:rsidR="00D54E94" w:rsidRPr="00DE3636" w:rsidRDefault="00D54E94" w:rsidP="00DE3636">
      <w:pPr>
        <w:spacing w:before="4"/>
        <w:rPr>
          <w:rFonts w:ascii="Times New Roman" w:hAnsi="Times New Roman" w:cs="Times New Roman"/>
          <w:b/>
        </w:rPr>
      </w:pPr>
    </w:p>
    <w:p w14:paraId="21A759E6" w14:textId="77777777" w:rsidR="00D54E94" w:rsidRPr="000C1097" w:rsidRDefault="00520994" w:rsidP="00DE3636">
      <w:pPr>
        <w:spacing w:line="360" w:lineRule="auto"/>
        <w:ind w:firstLine="720"/>
        <w:jc w:val="both"/>
        <w:rPr>
          <w:rFonts w:ascii="Times New Roman" w:hAnsi="Times New Roman" w:cs="Times New Roman"/>
          <w:color w:val="000000" w:themeColor="text1"/>
          <w:szCs w:val="24"/>
          <w:shd w:val="clear" w:color="auto" w:fill="FFFFFF"/>
        </w:rPr>
      </w:pPr>
      <w:r w:rsidRPr="000C1097">
        <w:rPr>
          <w:rFonts w:ascii="Times New Roman" w:hAnsi="Times New Roman" w:cs="Times New Roman"/>
          <w:szCs w:val="24"/>
        </w:rPr>
        <w:t xml:space="preserve">Akdeniz Üniversitesi Kumluca Sağlık Bilimleri Fakültesi, </w:t>
      </w:r>
      <w:r w:rsidRPr="000C1097">
        <w:rPr>
          <w:rFonts w:ascii="Times New Roman" w:hAnsi="Times New Roman" w:cs="Times New Roman"/>
          <w:color w:val="000000" w:themeColor="text1"/>
          <w:szCs w:val="24"/>
          <w:shd w:val="clear" w:color="auto" w:fill="FFFFFF"/>
        </w:rPr>
        <w:t>Bakanlar Kurulu’nun 13.04.2015 tarih ve 2015/7598 sayılı kararı ile kurulmuş</w:t>
      </w:r>
      <w:r w:rsidR="000C1097" w:rsidRPr="000C1097">
        <w:rPr>
          <w:rFonts w:ascii="Times New Roman" w:hAnsi="Times New Roman" w:cs="Times New Roman"/>
          <w:color w:val="000000" w:themeColor="text1"/>
          <w:szCs w:val="24"/>
          <w:shd w:val="clear" w:color="auto" w:fill="FFFFFF"/>
        </w:rPr>
        <w:t xml:space="preserve">, </w:t>
      </w:r>
      <w:r w:rsidR="006A6C10" w:rsidRPr="000C1097">
        <w:rPr>
          <w:rFonts w:ascii="Times New Roman" w:hAnsi="Times New Roman" w:cs="Times New Roman"/>
          <w:color w:val="333333"/>
          <w:szCs w:val="24"/>
          <w:shd w:val="clear" w:color="auto" w:fill="FFFFFF"/>
        </w:rPr>
        <w:t>kuruluşu 06.05.2015 tarihinde 29347 sayılı karar ile Resmi Gazete’de ilan edilmiştir. Fakülte; Hemşirelik, Çocuk Gelişimi, Sosyal Hizmet ve Sağlık Kurumları Yöneticiliği bölümlerinin açılması amacıyla kurulmuş olup, Hemşirelik Bölümü 2017-2018 yılında 64 öğrenci ile eğitim-öğretime başlamıştır.</w:t>
      </w:r>
      <w:r w:rsidR="000C1097">
        <w:rPr>
          <w:rFonts w:ascii="Times New Roman" w:hAnsi="Times New Roman" w:cs="Times New Roman"/>
          <w:color w:val="333333"/>
          <w:szCs w:val="24"/>
          <w:shd w:val="clear" w:color="auto" w:fill="FFFFFF"/>
        </w:rPr>
        <w:t xml:space="preserve"> </w:t>
      </w:r>
    </w:p>
    <w:p w14:paraId="2C307F6F" w14:textId="77777777" w:rsidR="00BB4FFA" w:rsidRPr="00DE3636" w:rsidRDefault="00C62C11" w:rsidP="00DE3636">
      <w:pPr>
        <w:spacing w:line="360" w:lineRule="auto"/>
        <w:ind w:firstLine="720"/>
        <w:jc w:val="both"/>
        <w:rPr>
          <w:rFonts w:ascii="Times New Roman" w:hAnsi="Times New Roman" w:cs="Times New Roman"/>
          <w:color w:val="000000" w:themeColor="text1"/>
          <w:shd w:val="clear" w:color="auto" w:fill="FFFFFF"/>
        </w:rPr>
      </w:pPr>
      <w:r w:rsidRPr="00DE3636">
        <w:rPr>
          <w:rFonts w:ascii="Times New Roman" w:hAnsi="Times New Roman" w:cs="Times New Roman"/>
          <w:color w:val="000000" w:themeColor="text1"/>
          <w:shd w:val="clear" w:color="auto" w:fill="FFFFFF"/>
        </w:rPr>
        <w:t xml:space="preserve">Fakülte kapsamında açılması planlanan ilk bölüm olarak Hemşirelik Bölümü’nün </w:t>
      </w:r>
      <w:r w:rsidR="004B4A73" w:rsidRPr="00DE3636">
        <w:rPr>
          <w:rFonts w:ascii="Times New Roman" w:hAnsi="Times New Roman" w:cs="Times New Roman"/>
          <w:color w:val="000000" w:themeColor="text1"/>
          <w:shd w:val="clear" w:color="auto" w:fill="FFFFFF"/>
        </w:rPr>
        <w:t>amacı</w:t>
      </w:r>
      <w:r w:rsidR="00BB4FFA" w:rsidRPr="00DE3636">
        <w:rPr>
          <w:rFonts w:ascii="Times New Roman" w:hAnsi="Times New Roman" w:cs="Times New Roman"/>
          <w:color w:val="000000" w:themeColor="text1"/>
          <w:shd w:val="clear" w:color="auto" w:fill="FFFFFF"/>
        </w:rPr>
        <w:t>, sağlık konusunun çok boyutluluğu ve sağlık-yaşam kalitesi ilişkisini kavrayan, 21.yüzyıl</w:t>
      </w:r>
      <w:r w:rsidR="00D16FBE" w:rsidRPr="00DE3636">
        <w:rPr>
          <w:rFonts w:ascii="Times New Roman" w:hAnsi="Times New Roman" w:cs="Times New Roman"/>
          <w:color w:val="000000" w:themeColor="text1"/>
          <w:shd w:val="clear" w:color="auto" w:fill="FFFFFF"/>
        </w:rPr>
        <w:t xml:space="preserve">ın sağlık sektöründe bilimsel, </w:t>
      </w:r>
      <w:r w:rsidR="00BB4FFA" w:rsidRPr="00DE3636">
        <w:rPr>
          <w:rFonts w:ascii="Times New Roman" w:hAnsi="Times New Roman" w:cs="Times New Roman"/>
          <w:color w:val="000000" w:themeColor="text1"/>
          <w:shd w:val="clear" w:color="auto" w:fill="FFFFFF"/>
        </w:rPr>
        <w:t>teknolojik, sosyal ve ekonomik değişimleri izleyen ve bu değişimleri yönetebilen, uluslararası düzeyde geçerli bilgi ve beceri birikimine sahip sağlık profesyonelleri yetiştirmektir. Fakültemizin hemşirelik bölümünden mezun olanların istihdam olanakları ve verilen eğitimin ülke gereksinimlerine uygunluğu, kurulacak bilgi ve iletişim ağı ve mezunlar derneği aracılığıyla sağlanacaktır.</w:t>
      </w:r>
    </w:p>
    <w:p w14:paraId="5B95859D" w14:textId="77777777" w:rsidR="00F93C0A" w:rsidRDefault="00BB4FFA" w:rsidP="00CB2461">
      <w:pPr>
        <w:spacing w:line="360" w:lineRule="auto"/>
        <w:ind w:firstLine="471"/>
        <w:jc w:val="both"/>
        <w:rPr>
          <w:rFonts w:ascii="Times New Roman" w:hAnsi="Times New Roman" w:cs="Times New Roman"/>
          <w:color w:val="000000" w:themeColor="text1"/>
          <w:shd w:val="clear" w:color="auto" w:fill="FFFFFF"/>
        </w:rPr>
      </w:pPr>
      <w:r w:rsidRPr="00DE3636">
        <w:rPr>
          <w:rFonts w:ascii="Times New Roman" w:hAnsi="Times New Roman" w:cs="Times New Roman"/>
          <w:color w:val="000000" w:themeColor="text1"/>
          <w:shd w:val="clear" w:color="auto" w:fill="FFFFFF"/>
        </w:rPr>
        <w:t>Hemşirelik Bölümünde, günümüzün gerektirdiği çağdaş, araştırmacı, bilime dayanan, yeniliğe açık, konusunda gelişmiş ülkelerdeki diğer meslektaşlarıyla yarışabilen bireylerin yetiştirilmesi amaçlanmaktadır. Hemşirelik Bölümü mezunları, kamu kurum ve kuruluşlarından Sağlık Bakanlığı ile Üniversite Hastanelerinde, diğer bakanlıkların sağlık hizmeti veren birimlerinde, belediyelerin sağlık hizmeti veren birimlerinde, kronik ve uzun süreli bakım veren kurumlarda, eğitim ve araştırma merkezlerinde, okullarda, endüstriyel sağlık merkezlerinde istihdam edilmektedirler. Ayrıca günümüzde her geçen gün sayıları artan özel sağlık kuruluşlarında ve özel hastanelerde uygulayıcı, eğitici, yönetici, araştırıcı hemşire olarak görev almakla birlikte, devlet veya vakıf üniversitelerinin sağlık bilimleri alanında akademik kadrolarda yer almaktadır.</w:t>
      </w:r>
    </w:p>
    <w:p w14:paraId="1233AC08"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635B7A22"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47695247"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2E864529"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701807CA"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64EFBEAD"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5C72DB12"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3D4B34C7"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09349E13"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42A0E1F8"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3109C13C"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5E46E1FA"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60582316" w14:textId="77777777" w:rsidR="005C5752" w:rsidRPr="005C5752" w:rsidRDefault="005C5752" w:rsidP="00CB2461">
      <w:pPr>
        <w:spacing w:line="360" w:lineRule="auto"/>
        <w:ind w:firstLine="471"/>
        <w:jc w:val="both"/>
        <w:rPr>
          <w:rFonts w:ascii="Times New Roman" w:hAnsi="Times New Roman" w:cs="Times New Roman"/>
          <w:shd w:val="clear" w:color="auto" w:fill="FFFFFF"/>
        </w:rPr>
      </w:pPr>
    </w:p>
    <w:p w14:paraId="3046F915"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2DCE584C" w14:textId="77777777" w:rsidR="00213A62" w:rsidRDefault="00213A62" w:rsidP="00CB2461">
      <w:pPr>
        <w:spacing w:line="360" w:lineRule="auto"/>
        <w:ind w:firstLine="471"/>
        <w:jc w:val="both"/>
        <w:rPr>
          <w:rFonts w:ascii="Times New Roman" w:hAnsi="Times New Roman" w:cs="Times New Roman"/>
          <w:color w:val="000000" w:themeColor="text1"/>
          <w:shd w:val="clear" w:color="auto" w:fill="FFFFFF"/>
        </w:rPr>
      </w:pPr>
    </w:p>
    <w:p w14:paraId="601E21E4" w14:textId="77777777" w:rsidR="00D54E94" w:rsidRPr="00DE3636" w:rsidRDefault="0064496E" w:rsidP="00DE3636">
      <w:pPr>
        <w:pStyle w:val="Balk4"/>
        <w:numPr>
          <w:ilvl w:val="1"/>
          <w:numId w:val="26"/>
        </w:numPr>
        <w:tabs>
          <w:tab w:val="left" w:pos="819"/>
        </w:tabs>
        <w:ind w:left="819"/>
        <w:jc w:val="left"/>
        <w:rPr>
          <w:rFonts w:ascii="Times New Roman" w:hAnsi="Times New Roman" w:cs="Times New Roman"/>
          <w:sz w:val="22"/>
          <w:szCs w:val="22"/>
        </w:rPr>
      </w:pPr>
      <w:r w:rsidRPr="00DE3636">
        <w:rPr>
          <w:rFonts w:ascii="Times New Roman" w:hAnsi="Times New Roman" w:cs="Times New Roman"/>
          <w:sz w:val="22"/>
          <w:szCs w:val="22"/>
        </w:rPr>
        <w:lastRenderedPageBreak/>
        <w:t xml:space="preserve">BİLGİ KAYNAKLARI VE TEKNOLOJİK KAYNAKLAR </w:t>
      </w:r>
    </w:p>
    <w:p w14:paraId="7F071033" w14:textId="77777777" w:rsidR="00D54E94" w:rsidRPr="00DE3636" w:rsidRDefault="00D54E94" w:rsidP="00DE3636">
      <w:pPr>
        <w:spacing w:before="4"/>
        <w:rPr>
          <w:rFonts w:ascii="Times New Roman" w:hAnsi="Times New Roman" w:cs="Times New Roman"/>
          <w:b/>
        </w:rPr>
      </w:pPr>
    </w:p>
    <w:p w14:paraId="4D0575B4" w14:textId="77777777" w:rsidR="00D54E94" w:rsidRPr="00DE3636" w:rsidRDefault="0064496E" w:rsidP="00DE3636">
      <w:pPr>
        <w:pStyle w:val="ListeParagraf"/>
        <w:numPr>
          <w:ilvl w:val="1"/>
          <w:numId w:val="24"/>
        </w:numPr>
        <w:tabs>
          <w:tab w:val="left" w:pos="645"/>
        </w:tabs>
        <w:ind w:hanging="533"/>
        <w:rPr>
          <w:rFonts w:ascii="Times New Roman" w:hAnsi="Times New Roman" w:cs="Times New Roman"/>
          <w:b/>
        </w:rPr>
      </w:pPr>
      <w:r w:rsidRPr="00DE3636">
        <w:rPr>
          <w:rFonts w:ascii="Times New Roman" w:hAnsi="Times New Roman" w:cs="Times New Roman"/>
          <w:b/>
        </w:rPr>
        <w:t>KÜTÜPHANE</w:t>
      </w:r>
      <w:r w:rsidR="009526A0">
        <w:rPr>
          <w:rFonts w:ascii="Times New Roman" w:hAnsi="Times New Roman" w:cs="Times New Roman"/>
          <w:b/>
        </w:rPr>
        <w:t xml:space="preserve"> </w:t>
      </w:r>
      <w:r w:rsidRPr="00DE3636">
        <w:rPr>
          <w:rFonts w:ascii="Times New Roman" w:hAnsi="Times New Roman" w:cs="Times New Roman"/>
          <w:b/>
        </w:rPr>
        <w:t>KAYNAKLARI</w:t>
      </w:r>
    </w:p>
    <w:p w14:paraId="658159EC" w14:textId="77777777" w:rsidR="00D54E94" w:rsidRPr="00DE3636" w:rsidRDefault="00D54E94" w:rsidP="00DE3636">
      <w:pPr>
        <w:spacing w:before="4"/>
        <w:rPr>
          <w:rFonts w:ascii="Times New Roman" w:hAnsi="Times New Roman" w:cs="Times New Roman"/>
          <w:b/>
        </w:rPr>
      </w:pPr>
    </w:p>
    <w:p w14:paraId="2E63A347" w14:textId="77777777" w:rsidR="00D54E94" w:rsidRPr="00DE3636" w:rsidRDefault="0064496E" w:rsidP="00DE3636">
      <w:pPr>
        <w:pStyle w:val="ListeParagraf"/>
        <w:numPr>
          <w:ilvl w:val="2"/>
          <w:numId w:val="24"/>
        </w:numPr>
        <w:tabs>
          <w:tab w:val="left" w:pos="779"/>
        </w:tabs>
        <w:ind w:hanging="667"/>
        <w:rPr>
          <w:rFonts w:ascii="Times New Roman" w:hAnsi="Times New Roman" w:cs="Times New Roman"/>
          <w:b/>
        </w:rPr>
      </w:pPr>
      <w:r w:rsidRPr="00DE3636">
        <w:rPr>
          <w:rFonts w:ascii="Times New Roman" w:hAnsi="Times New Roman" w:cs="Times New Roman"/>
          <w:b/>
        </w:rPr>
        <w:t xml:space="preserve">Birim Kitap-Yayın-Veri Tabanı- Kütüphane Kaynakları </w:t>
      </w:r>
    </w:p>
    <w:p w14:paraId="3F7BADE4" w14:textId="77777777" w:rsidR="00D54E94" w:rsidRPr="00DE3636" w:rsidRDefault="00D54E94" w:rsidP="00DE3636">
      <w:pPr>
        <w:spacing w:before="4"/>
        <w:rPr>
          <w:rFonts w:ascii="Times New Roman" w:hAnsi="Times New Roman" w:cs="Times New Roman"/>
          <w:b/>
        </w:rPr>
      </w:pPr>
    </w:p>
    <w:p w14:paraId="06CAC82B" w14:textId="77777777" w:rsidR="00D54E94" w:rsidRPr="00DE3636" w:rsidRDefault="0064496E" w:rsidP="00DE3636">
      <w:pPr>
        <w:pStyle w:val="Balk4"/>
        <w:numPr>
          <w:ilvl w:val="3"/>
          <w:numId w:val="24"/>
        </w:numPr>
        <w:tabs>
          <w:tab w:val="left" w:pos="1176"/>
        </w:tabs>
        <w:ind w:right="1113"/>
        <w:rPr>
          <w:rFonts w:ascii="Times New Roman" w:hAnsi="Times New Roman" w:cs="Times New Roman"/>
          <w:sz w:val="22"/>
          <w:szCs w:val="22"/>
        </w:rPr>
      </w:pPr>
      <w:r w:rsidRPr="00DE3636">
        <w:rPr>
          <w:rFonts w:ascii="Times New Roman" w:hAnsi="Times New Roman" w:cs="Times New Roman"/>
          <w:sz w:val="22"/>
          <w:szCs w:val="22"/>
        </w:rPr>
        <w:t xml:space="preserve">Birimimizin Kitap Yayın ve Veri Tabanı Kaynakları </w:t>
      </w:r>
    </w:p>
    <w:p w14:paraId="2C6DBFE9" w14:textId="77777777" w:rsidR="00A205B1" w:rsidRPr="00DE3636" w:rsidRDefault="00A205B1" w:rsidP="00DE3636">
      <w:pPr>
        <w:pStyle w:val="Balk4"/>
        <w:tabs>
          <w:tab w:val="left" w:pos="1176"/>
        </w:tabs>
        <w:ind w:left="1176" w:right="1113"/>
        <w:rPr>
          <w:rFonts w:ascii="Times New Roman" w:hAnsi="Times New Roman" w:cs="Times New Roman"/>
          <w:sz w:val="22"/>
          <w:szCs w:val="22"/>
        </w:rPr>
      </w:pPr>
    </w:p>
    <w:p w14:paraId="09682085" w14:textId="77777777" w:rsidR="00D30B6B" w:rsidRPr="00DE3636" w:rsidRDefault="006565EB" w:rsidP="00DE3636">
      <w:pPr>
        <w:pStyle w:val="Balk4"/>
        <w:tabs>
          <w:tab w:val="left" w:pos="1176"/>
        </w:tabs>
        <w:spacing w:line="360" w:lineRule="auto"/>
        <w:ind w:left="0" w:right="238"/>
        <w:jc w:val="both"/>
        <w:rPr>
          <w:rFonts w:ascii="Times New Roman" w:hAnsi="Times New Roman" w:cs="Times New Roman"/>
          <w:b w:val="0"/>
          <w:sz w:val="22"/>
          <w:szCs w:val="22"/>
        </w:rPr>
      </w:pPr>
      <w:r w:rsidRPr="00DE3636">
        <w:rPr>
          <w:rFonts w:ascii="Times New Roman" w:hAnsi="Times New Roman" w:cs="Times New Roman"/>
          <w:b w:val="0"/>
          <w:sz w:val="22"/>
          <w:szCs w:val="22"/>
        </w:rPr>
        <w:t xml:space="preserve">Fakültemiz Akdeniz Üniversitesi Merkez </w:t>
      </w:r>
      <w:r w:rsidR="004B4A73" w:rsidRPr="00DE3636">
        <w:rPr>
          <w:rFonts w:ascii="Times New Roman" w:hAnsi="Times New Roman" w:cs="Times New Roman"/>
          <w:b w:val="0"/>
          <w:sz w:val="22"/>
          <w:szCs w:val="22"/>
        </w:rPr>
        <w:t xml:space="preserve">Kampüsüne </w:t>
      </w:r>
      <w:r w:rsidRPr="00DE3636">
        <w:rPr>
          <w:rFonts w:ascii="Times New Roman" w:hAnsi="Times New Roman" w:cs="Times New Roman"/>
          <w:b w:val="0"/>
          <w:sz w:val="22"/>
          <w:szCs w:val="22"/>
        </w:rPr>
        <w:t>yaklaşık 100 km uzaklıkta olup</w:t>
      </w:r>
      <w:r w:rsidR="00193961" w:rsidRPr="00DE3636">
        <w:rPr>
          <w:rFonts w:ascii="Times New Roman" w:hAnsi="Times New Roman" w:cs="Times New Roman"/>
          <w:b w:val="0"/>
          <w:sz w:val="22"/>
          <w:szCs w:val="22"/>
        </w:rPr>
        <w:t>,</w:t>
      </w:r>
      <w:r w:rsidRPr="00DE3636">
        <w:rPr>
          <w:rFonts w:ascii="Times New Roman" w:hAnsi="Times New Roman" w:cs="Times New Roman"/>
          <w:b w:val="0"/>
          <w:sz w:val="22"/>
          <w:szCs w:val="22"/>
        </w:rPr>
        <w:t xml:space="preserve"> birime ait basılı materyaller yoktur.</w:t>
      </w:r>
      <w:r w:rsidR="000C1097">
        <w:rPr>
          <w:rFonts w:ascii="Times New Roman" w:hAnsi="Times New Roman" w:cs="Times New Roman"/>
          <w:b w:val="0"/>
          <w:sz w:val="22"/>
          <w:szCs w:val="22"/>
        </w:rPr>
        <w:t xml:space="preserve"> </w:t>
      </w:r>
      <w:r w:rsidRPr="00DE3636">
        <w:rPr>
          <w:rFonts w:ascii="Times New Roman" w:hAnsi="Times New Roman" w:cs="Times New Roman"/>
          <w:b w:val="0"/>
          <w:sz w:val="22"/>
          <w:szCs w:val="22"/>
        </w:rPr>
        <w:t xml:space="preserve">Online yayınlara ulaşım olanağı </w:t>
      </w:r>
      <w:r w:rsidR="000C1097">
        <w:rPr>
          <w:rFonts w:ascii="Times New Roman" w:hAnsi="Times New Roman" w:cs="Times New Roman"/>
          <w:b w:val="0"/>
          <w:sz w:val="22"/>
          <w:szCs w:val="22"/>
        </w:rPr>
        <w:t>çok yetersizdir</w:t>
      </w:r>
      <w:r w:rsidRPr="00DE3636">
        <w:rPr>
          <w:rFonts w:ascii="Times New Roman" w:hAnsi="Times New Roman" w:cs="Times New Roman"/>
          <w:b w:val="0"/>
          <w:sz w:val="22"/>
          <w:szCs w:val="22"/>
        </w:rPr>
        <w:t>.</w:t>
      </w:r>
      <w:r w:rsidR="000C1097">
        <w:rPr>
          <w:rFonts w:ascii="Times New Roman" w:hAnsi="Times New Roman" w:cs="Times New Roman"/>
          <w:b w:val="0"/>
          <w:sz w:val="22"/>
          <w:szCs w:val="22"/>
        </w:rPr>
        <w:t xml:space="preserve"> </w:t>
      </w:r>
      <w:r w:rsidRPr="00DE3636">
        <w:rPr>
          <w:rFonts w:ascii="Times New Roman" w:hAnsi="Times New Roman" w:cs="Times New Roman"/>
          <w:b w:val="0"/>
          <w:sz w:val="22"/>
          <w:szCs w:val="22"/>
        </w:rPr>
        <w:t>İlerleyen dönemlerde fakülte içinde bir kütüphane oluşturulmaya çalışılacaktır.</w:t>
      </w:r>
      <w:r w:rsidR="000C1097">
        <w:rPr>
          <w:rFonts w:ascii="Times New Roman" w:hAnsi="Times New Roman" w:cs="Times New Roman"/>
          <w:b w:val="0"/>
          <w:sz w:val="22"/>
          <w:szCs w:val="22"/>
        </w:rPr>
        <w:t xml:space="preserve"> </w:t>
      </w:r>
      <w:r w:rsidRPr="00DE3636">
        <w:rPr>
          <w:rFonts w:ascii="Times New Roman" w:hAnsi="Times New Roman" w:cs="Times New Roman"/>
          <w:b w:val="0"/>
          <w:sz w:val="22"/>
          <w:szCs w:val="22"/>
        </w:rPr>
        <w:t xml:space="preserve">Aşağıda belirtilen tüm kaynaklar </w:t>
      </w:r>
      <w:r w:rsidR="004B4A73" w:rsidRPr="00DE3636">
        <w:rPr>
          <w:rFonts w:ascii="Times New Roman" w:hAnsi="Times New Roman" w:cs="Times New Roman"/>
          <w:b w:val="0"/>
          <w:sz w:val="22"/>
          <w:szCs w:val="22"/>
        </w:rPr>
        <w:t xml:space="preserve">Merkez Kütüphanede </w:t>
      </w:r>
      <w:r w:rsidRPr="00DE3636">
        <w:rPr>
          <w:rFonts w:ascii="Times New Roman" w:hAnsi="Times New Roman" w:cs="Times New Roman"/>
          <w:b w:val="0"/>
          <w:sz w:val="22"/>
          <w:szCs w:val="22"/>
        </w:rPr>
        <w:t>olanlardır.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5760"/>
        <w:gridCol w:w="1800"/>
      </w:tblGrid>
      <w:tr w:rsidR="00D30B6B" w:rsidRPr="00DE3636" w14:paraId="1B5131B1" w14:textId="77777777" w:rsidTr="008042ED">
        <w:trPr>
          <w:trHeight w:val="24"/>
        </w:trPr>
        <w:tc>
          <w:tcPr>
            <w:tcW w:w="1260" w:type="dxa"/>
            <w:vAlign w:val="bottom"/>
          </w:tcPr>
          <w:p w14:paraId="7AB43DBE" w14:textId="77777777" w:rsidR="00D30B6B" w:rsidRPr="00DE3636" w:rsidRDefault="00D30B6B" w:rsidP="00DE3636">
            <w:pPr>
              <w:spacing w:line="360" w:lineRule="auto"/>
              <w:rPr>
                <w:rFonts w:ascii="Times New Roman" w:hAnsi="Times New Roman" w:cs="Times New Roman"/>
                <w:b/>
                <w:iCs/>
                <w:sz w:val="18"/>
                <w:szCs w:val="18"/>
              </w:rPr>
            </w:pPr>
            <w:r w:rsidRPr="00DE3636">
              <w:rPr>
                <w:rFonts w:ascii="Times New Roman" w:hAnsi="Times New Roman" w:cs="Times New Roman"/>
                <w:b/>
                <w:iCs/>
                <w:sz w:val="18"/>
                <w:szCs w:val="18"/>
              </w:rPr>
              <w:t>NO.</w:t>
            </w:r>
          </w:p>
        </w:tc>
        <w:tc>
          <w:tcPr>
            <w:tcW w:w="5760" w:type="dxa"/>
            <w:vAlign w:val="bottom"/>
          </w:tcPr>
          <w:p w14:paraId="6FB1A166" w14:textId="77777777" w:rsidR="00D30B6B" w:rsidRPr="00DE3636" w:rsidRDefault="00D30B6B" w:rsidP="00DE3636">
            <w:pPr>
              <w:spacing w:line="360" w:lineRule="auto"/>
              <w:jc w:val="center"/>
              <w:rPr>
                <w:rFonts w:ascii="Times New Roman" w:hAnsi="Times New Roman" w:cs="Times New Roman"/>
                <w:b/>
                <w:iCs/>
                <w:sz w:val="18"/>
                <w:szCs w:val="18"/>
              </w:rPr>
            </w:pPr>
            <w:r w:rsidRPr="00DE3636">
              <w:rPr>
                <w:rFonts w:ascii="Times New Roman" w:hAnsi="Times New Roman" w:cs="Times New Roman"/>
                <w:b/>
                <w:iCs/>
                <w:sz w:val="18"/>
                <w:szCs w:val="18"/>
              </w:rPr>
              <w:t>BÖLÜMLER</w:t>
            </w:r>
          </w:p>
        </w:tc>
        <w:tc>
          <w:tcPr>
            <w:tcW w:w="1800" w:type="dxa"/>
            <w:vAlign w:val="bottom"/>
          </w:tcPr>
          <w:p w14:paraId="0C89BE2B" w14:textId="77777777" w:rsidR="00D30B6B" w:rsidRPr="00DE3636" w:rsidRDefault="00D30B6B" w:rsidP="00DE3636">
            <w:pPr>
              <w:spacing w:line="360" w:lineRule="auto"/>
              <w:jc w:val="center"/>
              <w:rPr>
                <w:rFonts w:ascii="Times New Roman" w:hAnsi="Times New Roman" w:cs="Times New Roman"/>
                <w:b/>
                <w:iCs/>
                <w:sz w:val="18"/>
                <w:szCs w:val="18"/>
              </w:rPr>
            </w:pPr>
            <w:r w:rsidRPr="00DE3636">
              <w:rPr>
                <w:rFonts w:ascii="Times New Roman" w:hAnsi="Times New Roman" w:cs="Times New Roman"/>
                <w:b/>
                <w:iCs/>
                <w:sz w:val="18"/>
                <w:szCs w:val="18"/>
              </w:rPr>
              <w:t>2010</w:t>
            </w:r>
          </w:p>
        </w:tc>
      </w:tr>
      <w:tr w:rsidR="00D30B6B" w:rsidRPr="00DE3636" w14:paraId="24D99595" w14:textId="77777777" w:rsidTr="008042ED">
        <w:trPr>
          <w:trHeight w:val="24"/>
        </w:trPr>
        <w:tc>
          <w:tcPr>
            <w:tcW w:w="1260" w:type="dxa"/>
          </w:tcPr>
          <w:p w14:paraId="14EC2460"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w:t>
            </w:r>
          </w:p>
        </w:tc>
        <w:tc>
          <w:tcPr>
            <w:tcW w:w="5760" w:type="dxa"/>
            <w:vAlign w:val="bottom"/>
          </w:tcPr>
          <w:p w14:paraId="423C3EE2"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HEMŞİRELİK ESASLARI(HE)</w:t>
            </w:r>
          </w:p>
        </w:tc>
        <w:tc>
          <w:tcPr>
            <w:tcW w:w="1800" w:type="dxa"/>
            <w:vAlign w:val="bottom"/>
          </w:tcPr>
          <w:p w14:paraId="1C452CEF"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78</w:t>
            </w:r>
          </w:p>
        </w:tc>
      </w:tr>
      <w:tr w:rsidR="00D30B6B" w:rsidRPr="00DE3636" w14:paraId="7B13F55A" w14:textId="77777777" w:rsidTr="008042ED">
        <w:trPr>
          <w:trHeight w:val="24"/>
        </w:trPr>
        <w:tc>
          <w:tcPr>
            <w:tcW w:w="1260" w:type="dxa"/>
          </w:tcPr>
          <w:p w14:paraId="4A4C36EA"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2</w:t>
            </w:r>
          </w:p>
        </w:tc>
        <w:tc>
          <w:tcPr>
            <w:tcW w:w="5760" w:type="dxa"/>
            <w:vAlign w:val="bottom"/>
          </w:tcPr>
          <w:p w14:paraId="68E39B47"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HEMŞİRELİK SÜRECİ(SÜ)</w:t>
            </w:r>
          </w:p>
        </w:tc>
        <w:tc>
          <w:tcPr>
            <w:tcW w:w="1800" w:type="dxa"/>
            <w:vAlign w:val="bottom"/>
          </w:tcPr>
          <w:p w14:paraId="7EC8DEB0"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39</w:t>
            </w:r>
          </w:p>
        </w:tc>
      </w:tr>
      <w:tr w:rsidR="00D30B6B" w:rsidRPr="00DE3636" w14:paraId="057C1588" w14:textId="77777777" w:rsidTr="008042ED">
        <w:trPr>
          <w:trHeight w:val="24"/>
        </w:trPr>
        <w:tc>
          <w:tcPr>
            <w:tcW w:w="1260" w:type="dxa"/>
          </w:tcPr>
          <w:p w14:paraId="47B881CB"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3</w:t>
            </w:r>
          </w:p>
        </w:tc>
        <w:tc>
          <w:tcPr>
            <w:tcW w:w="5760" w:type="dxa"/>
            <w:vAlign w:val="bottom"/>
          </w:tcPr>
          <w:p w14:paraId="0C582B94"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FİZİK TANILAMA(FT)</w:t>
            </w:r>
          </w:p>
        </w:tc>
        <w:tc>
          <w:tcPr>
            <w:tcW w:w="1800" w:type="dxa"/>
            <w:vAlign w:val="bottom"/>
          </w:tcPr>
          <w:p w14:paraId="2D8C96A5"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24</w:t>
            </w:r>
          </w:p>
        </w:tc>
      </w:tr>
      <w:tr w:rsidR="00D30B6B" w:rsidRPr="00DE3636" w14:paraId="2E305B95" w14:textId="77777777" w:rsidTr="008042ED">
        <w:trPr>
          <w:trHeight w:val="24"/>
        </w:trPr>
        <w:tc>
          <w:tcPr>
            <w:tcW w:w="1260" w:type="dxa"/>
          </w:tcPr>
          <w:p w14:paraId="0452B0DE"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4</w:t>
            </w:r>
          </w:p>
        </w:tc>
        <w:tc>
          <w:tcPr>
            <w:tcW w:w="5760" w:type="dxa"/>
            <w:vAlign w:val="bottom"/>
          </w:tcPr>
          <w:p w14:paraId="7357D96F"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KİŞİLERARASI İLİŞKİLER(Kİ)</w:t>
            </w:r>
          </w:p>
        </w:tc>
        <w:tc>
          <w:tcPr>
            <w:tcW w:w="1800" w:type="dxa"/>
            <w:vAlign w:val="bottom"/>
          </w:tcPr>
          <w:p w14:paraId="0C3D7EA6"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8</w:t>
            </w:r>
          </w:p>
        </w:tc>
      </w:tr>
      <w:tr w:rsidR="00D30B6B" w:rsidRPr="00DE3636" w14:paraId="460143D6" w14:textId="77777777" w:rsidTr="008042ED">
        <w:trPr>
          <w:trHeight w:val="24"/>
        </w:trPr>
        <w:tc>
          <w:tcPr>
            <w:tcW w:w="1260" w:type="dxa"/>
          </w:tcPr>
          <w:p w14:paraId="10361C3A"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5</w:t>
            </w:r>
          </w:p>
        </w:tc>
        <w:tc>
          <w:tcPr>
            <w:tcW w:w="5760" w:type="dxa"/>
            <w:vAlign w:val="bottom"/>
          </w:tcPr>
          <w:p w14:paraId="06E5A049"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EĞİTİM(EĞT)</w:t>
            </w:r>
          </w:p>
        </w:tc>
        <w:tc>
          <w:tcPr>
            <w:tcW w:w="1800" w:type="dxa"/>
            <w:vAlign w:val="bottom"/>
          </w:tcPr>
          <w:p w14:paraId="3242C160"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124</w:t>
            </w:r>
          </w:p>
        </w:tc>
      </w:tr>
      <w:tr w:rsidR="00D30B6B" w:rsidRPr="00DE3636" w14:paraId="7D71865A" w14:textId="77777777" w:rsidTr="008042ED">
        <w:trPr>
          <w:trHeight w:val="24"/>
        </w:trPr>
        <w:tc>
          <w:tcPr>
            <w:tcW w:w="1260" w:type="dxa"/>
          </w:tcPr>
          <w:p w14:paraId="399438EB"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6</w:t>
            </w:r>
          </w:p>
        </w:tc>
        <w:tc>
          <w:tcPr>
            <w:tcW w:w="5760" w:type="dxa"/>
            <w:vAlign w:val="bottom"/>
          </w:tcPr>
          <w:p w14:paraId="0658507D"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DAHİLİYE(DA)</w:t>
            </w:r>
          </w:p>
        </w:tc>
        <w:tc>
          <w:tcPr>
            <w:tcW w:w="1800" w:type="dxa"/>
            <w:vAlign w:val="bottom"/>
          </w:tcPr>
          <w:p w14:paraId="051478F8"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161</w:t>
            </w:r>
          </w:p>
        </w:tc>
      </w:tr>
      <w:tr w:rsidR="00D30B6B" w:rsidRPr="00DE3636" w14:paraId="04CC4F55" w14:textId="77777777" w:rsidTr="008042ED">
        <w:trPr>
          <w:trHeight w:val="24"/>
        </w:trPr>
        <w:tc>
          <w:tcPr>
            <w:tcW w:w="1260" w:type="dxa"/>
          </w:tcPr>
          <w:p w14:paraId="073C16BF"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7</w:t>
            </w:r>
          </w:p>
        </w:tc>
        <w:tc>
          <w:tcPr>
            <w:tcW w:w="5760" w:type="dxa"/>
            <w:vAlign w:val="bottom"/>
          </w:tcPr>
          <w:p w14:paraId="27414E2B"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DAHİLİYE-CERRAHİ(DC)</w:t>
            </w:r>
          </w:p>
        </w:tc>
        <w:tc>
          <w:tcPr>
            <w:tcW w:w="1800" w:type="dxa"/>
            <w:vAlign w:val="bottom"/>
          </w:tcPr>
          <w:p w14:paraId="0F60849E"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171</w:t>
            </w:r>
          </w:p>
        </w:tc>
      </w:tr>
      <w:tr w:rsidR="00D30B6B" w:rsidRPr="00DE3636" w14:paraId="62CD7844" w14:textId="77777777" w:rsidTr="008042ED">
        <w:trPr>
          <w:trHeight w:val="24"/>
        </w:trPr>
        <w:tc>
          <w:tcPr>
            <w:tcW w:w="1260" w:type="dxa"/>
          </w:tcPr>
          <w:p w14:paraId="2D0C309E"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8</w:t>
            </w:r>
          </w:p>
        </w:tc>
        <w:tc>
          <w:tcPr>
            <w:tcW w:w="5760" w:type="dxa"/>
            <w:vAlign w:val="bottom"/>
          </w:tcPr>
          <w:p w14:paraId="47B1F4D7"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CERRAHİ(CE)</w:t>
            </w:r>
          </w:p>
        </w:tc>
        <w:tc>
          <w:tcPr>
            <w:tcW w:w="1800" w:type="dxa"/>
            <w:vAlign w:val="bottom"/>
          </w:tcPr>
          <w:p w14:paraId="110AB4F9"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46</w:t>
            </w:r>
          </w:p>
        </w:tc>
      </w:tr>
      <w:tr w:rsidR="00D30B6B" w:rsidRPr="00DE3636" w14:paraId="71319821" w14:textId="77777777" w:rsidTr="008042ED">
        <w:trPr>
          <w:trHeight w:val="24"/>
        </w:trPr>
        <w:tc>
          <w:tcPr>
            <w:tcW w:w="1260" w:type="dxa"/>
          </w:tcPr>
          <w:p w14:paraId="7F8BB14D"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9</w:t>
            </w:r>
          </w:p>
        </w:tc>
        <w:tc>
          <w:tcPr>
            <w:tcW w:w="5760" w:type="dxa"/>
            <w:vAlign w:val="bottom"/>
          </w:tcPr>
          <w:p w14:paraId="2D1DC6B1"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ACİL ve YOĞUN BAKIM(AYB)</w:t>
            </w:r>
          </w:p>
        </w:tc>
        <w:tc>
          <w:tcPr>
            <w:tcW w:w="1800" w:type="dxa"/>
            <w:vAlign w:val="bottom"/>
          </w:tcPr>
          <w:p w14:paraId="6A5C478B"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46</w:t>
            </w:r>
          </w:p>
        </w:tc>
      </w:tr>
      <w:tr w:rsidR="00D30B6B" w:rsidRPr="00DE3636" w14:paraId="69CA2674" w14:textId="77777777" w:rsidTr="008042ED">
        <w:trPr>
          <w:trHeight w:val="24"/>
        </w:trPr>
        <w:tc>
          <w:tcPr>
            <w:tcW w:w="1260" w:type="dxa"/>
          </w:tcPr>
          <w:p w14:paraId="16A614C4"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10</w:t>
            </w:r>
          </w:p>
        </w:tc>
        <w:tc>
          <w:tcPr>
            <w:tcW w:w="5760" w:type="dxa"/>
            <w:vAlign w:val="bottom"/>
          </w:tcPr>
          <w:p w14:paraId="7C775088"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PSİKİYATRİ(PS)</w:t>
            </w:r>
          </w:p>
        </w:tc>
        <w:tc>
          <w:tcPr>
            <w:tcW w:w="1800" w:type="dxa"/>
            <w:vAlign w:val="bottom"/>
          </w:tcPr>
          <w:p w14:paraId="08596D7E"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71</w:t>
            </w:r>
          </w:p>
        </w:tc>
      </w:tr>
      <w:tr w:rsidR="00D30B6B" w:rsidRPr="00DE3636" w14:paraId="0DA85293" w14:textId="77777777" w:rsidTr="008042ED">
        <w:trPr>
          <w:trHeight w:val="24"/>
        </w:trPr>
        <w:tc>
          <w:tcPr>
            <w:tcW w:w="1260" w:type="dxa"/>
          </w:tcPr>
          <w:p w14:paraId="0B322C60"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11</w:t>
            </w:r>
          </w:p>
        </w:tc>
        <w:tc>
          <w:tcPr>
            <w:tcW w:w="5760" w:type="dxa"/>
            <w:vAlign w:val="bottom"/>
          </w:tcPr>
          <w:p w14:paraId="1EDD187F"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KADIN-DOĞUM(KD)</w:t>
            </w:r>
          </w:p>
        </w:tc>
        <w:tc>
          <w:tcPr>
            <w:tcW w:w="1800" w:type="dxa"/>
            <w:vAlign w:val="bottom"/>
          </w:tcPr>
          <w:p w14:paraId="23018DC4"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73</w:t>
            </w:r>
          </w:p>
        </w:tc>
      </w:tr>
      <w:tr w:rsidR="00D30B6B" w:rsidRPr="00DE3636" w14:paraId="7BBA7FB2" w14:textId="77777777" w:rsidTr="008042ED">
        <w:trPr>
          <w:trHeight w:val="24"/>
        </w:trPr>
        <w:tc>
          <w:tcPr>
            <w:tcW w:w="1260" w:type="dxa"/>
          </w:tcPr>
          <w:p w14:paraId="0D7497FD"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12</w:t>
            </w:r>
          </w:p>
        </w:tc>
        <w:tc>
          <w:tcPr>
            <w:tcW w:w="5760" w:type="dxa"/>
            <w:vAlign w:val="bottom"/>
          </w:tcPr>
          <w:p w14:paraId="4CF77C6E"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ÇOCUK SAĞLIĞI(ÇS)</w:t>
            </w:r>
          </w:p>
        </w:tc>
        <w:tc>
          <w:tcPr>
            <w:tcW w:w="1800" w:type="dxa"/>
            <w:vAlign w:val="bottom"/>
          </w:tcPr>
          <w:p w14:paraId="4D6D78A7"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125</w:t>
            </w:r>
          </w:p>
        </w:tc>
      </w:tr>
      <w:tr w:rsidR="00D30B6B" w:rsidRPr="00DE3636" w14:paraId="042A9630" w14:textId="77777777" w:rsidTr="008042ED">
        <w:trPr>
          <w:trHeight w:val="24"/>
        </w:trPr>
        <w:tc>
          <w:tcPr>
            <w:tcW w:w="1260" w:type="dxa"/>
          </w:tcPr>
          <w:p w14:paraId="3CC1D87C"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13</w:t>
            </w:r>
          </w:p>
        </w:tc>
        <w:tc>
          <w:tcPr>
            <w:tcW w:w="5760" w:type="dxa"/>
            <w:vAlign w:val="bottom"/>
          </w:tcPr>
          <w:p w14:paraId="739ADA98"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KAVRAM-KURAM(KK)</w:t>
            </w:r>
          </w:p>
        </w:tc>
        <w:tc>
          <w:tcPr>
            <w:tcW w:w="1800" w:type="dxa"/>
            <w:vAlign w:val="bottom"/>
          </w:tcPr>
          <w:p w14:paraId="16C0F959"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124</w:t>
            </w:r>
          </w:p>
        </w:tc>
      </w:tr>
      <w:tr w:rsidR="00D30B6B" w:rsidRPr="00DE3636" w14:paraId="5D7479B1" w14:textId="77777777" w:rsidTr="008042ED">
        <w:trPr>
          <w:trHeight w:val="24"/>
        </w:trPr>
        <w:tc>
          <w:tcPr>
            <w:tcW w:w="1260" w:type="dxa"/>
          </w:tcPr>
          <w:p w14:paraId="70D07485"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14</w:t>
            </w:r>
          </w:p>
        </w:tc>
        <w:tc>
          <w:tcPr>
            <w:tcW w:w="5760" w:type="dxa"/>
            <w:vAlign w:val="bottom"/>
          </w:tcPr>
          <w:p w14:paraId="0812FE4B"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HALK SAĞLIĞI(HS)</w:t>
            </w:r>
          </w:p>
        </w:tc>
        <w:tc>
          <w:tcPr>
            <w:tcW w:w="1800" w:type="dxa"/>
            <w:vAlign w:val="bottom"/>
          </w:tcPr>
          <w:p w14:paraId="5BB22CFB"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265</w:t>
            </w:r>
          </w:p>
        </w:tc>
      </w:tr>
      <w:tr w:rsidR="00D30B6B" w:rsidRPr="00DE3636" w14:paraId="08588084" w14:textId="77777777" w:rsidTr="008042ED">
        <w:trPr>
          <w:trHeight w:val="24"/>
        </w:trPr>
        <w:tc>
          <w:tcPr>
            <w:tcW w:w="1260" w:type="dxa"/>
          </w:tcPr>
          <w:p w14:paraId="586D5357"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15</w:t>
            </w:r>
          </w:p>
        </w:tc>
        <w:tc>
          <w:tcPr>
            <w:tcW w:w="5760" w:type="dxa"/>
            <w:vAlign w:val="bottom"/>
          </w:tcPr>
          <w:p w14:paraId="75231ADA"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ARAŞTIRMA-İSTATİSTİK(Aİ)</w:t>
            </w:r>
          </w:p>
        </w:tc>
        <w:tc>
          <w:tcPr>
            <w:tcW w:w="1800" w:type="dxa"/>
            <w:vAlign w:val="bottom"/>
          </w:tcPr>
          <w:p w14:paraId="5ECA0CC3"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134</w:t>
            </w:r>
          </w:p>
        </w:tc>
      </w:tr>
      <w:tr w:rsidR="00D30B6B" w:rsidRPr="00DE3636" w14:paraId="2B56E693" w14:textId="77777777" w:rsidTr="008042ED">
        <w:trPr>
          <w:trHeight w:val="24"/>
        </w:trPr>
        <w:tc>
          <w:tcPr>
            <w:tcW w:w="1260" w:type="dxa"/>
          </w:tcPr>
          <w:p w14:paraId="4646FC1A"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16</w:t>
            </w:r>
          </w:p>
        </w:tc>
        <w:tc>
          <w:tcPr>
            <w:tcW w:w="5760" w:type="dxa"/>
            <w:vAlign w:val="bottom"/>
          </w:tcPr>
          <w:p w14:paraId="2C425B78"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TEMEL BİLİMLER(TB)</w:t>
            </w:r>
          </w:p>
        </w:tc>
        <w:tc>
          <w:tcPr>
            <w:tcW w:w="1800" w:type="dxa"/>
            <w:vAlign w:val="bottom"/>
          </w:tcPr>
          <w:p w14:paraId="08BBE543"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164</w:t>
            </w:r>
          </w:p>
        </w:tc>
      </w:tr>
      <w:tr w:rsidR="00D30B6B" w:rsidRPr="00DE3636" w14:paraId="7DE6D3E2" w14:textId="77777777" w:rsidTr="008042ED">
        <w:trPr>
          <w:trHeight w:val="24"/>
        </w:trPr>
        <w:tc>
          <w:tcPr>
            <w:tcW w:w="1260" w:type="dxa"/>
          </w:tcPr>
          <w:p w14:paraId="3FD867D3"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17</w:t>
            </w:r>
          </w:p>
        </w:tc>
        <w:tc>
          <w:tcPr>
            <w:tcW w:w="5760" w:type="dxa"/>
            <w:vAlign w:val="bottom"/>
          </w:tcPr>
          <w:p w14:paraId="6C13DBFF"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ONKOLOJİ(ON)</w:t>
            </w:r>
          </w:p>
        </w:tc>
        <w:tc>
          <w:tcPr>
            <w:tcW w:w="1800" w:type="dxa"/>
            <w:vAlign w:val="bottom"/>
          </w:tcPr>
          <w:p w14:paraId="50EBB761"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61</w:t>
            </w:r>
          </w:p>
        </w:tc>
      </w:tr>
      <w:tr w:rsidR="00D30B6B" w:rsidRPr="00DE3636" w14:paraId="50C412A0" w14:textId="77777777" w:rsidTr="008042ED">
        <w:trPr>
          <w:trHeight w:val="24"/>
        </w:trPr>
        <w:tc>
          <w:tcPr>
            <w:tcW w:w="1260" w:type="dxa"/>
          </w:tcPr>
          <w:p w14:paraId="1B5B8887"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18</w:t>
            </w:r>
          </w:p>
        </w:tc>
        <w:tc>
          <w:tcPr>
            <w:tcW w:w="5760" w:type="dxa"/>
            <w:vAlign w:val="bottom"/>
          </w:tcPr>
          <w:p w14:paraId="21916D99"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PDÖ-AKTİF EĞİTİM(PDÖ)</w:t>
            </w:r>
          </w:p>
        </w:tc>
        <w:tc>
          <w:tcPr>
            <w:tcW w:w="1800" w:type="dxa"/>
            <w:vAlign w:val="bottom"/>
          </w:tcPr>
          <w:p w14:paraId="63265627"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50</w:t>
            </w:r>
          </w:p>
        </w:tc>
      </w:tr>
      <w:tr w:rsidR="00D30B6B" w:rsidRPr="00DE3636" w14:paraId="0D60BACF" w14:textId="77777777" w:rsidTr="008042ED">
        <w:trPr>
          <w:trHeight w:val="24"/>
        </w:trPr>
        <w:tc>
          <w:tcPr>
            <w:tcW w:w="1260" w:type="dxa"/>
          </w:tcPr>
          <w:p w14:paraId="0D0B52A7"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19</w:t>
            </w:r>
          </w:p>
        </w:tc>
        <w:tc>
          <w:tcPr>
            <w:tcW w:w="5760" w:type="dxa"/>
            <w:vAlign w:val="bottom"/>
          </w:tcPr>
          <w:p w14:paraId="066E91EF"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HEMŞİRELİK TARİHİ ve DEONTOLOJİ(TD)</w:t>
            </w:r>
          </w:p>
        </w:tc>
        <w:tc>
          <w:tcPr>
            <w:tcW w:w="1800" w:type="dxa"/>
            <w:vAlign w:val="bottom"/>
          </w:tcPr>
          <w:p w14:paraId="5AE13951"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4</w:t>
            </w:r>
          </w:p>
        </w:tc>
      </w:tr>
      <w:tr w:rsidR="00D30B6B" w:rsidRPr="00DE3636" w14:paraId="321F1C48" w14:textId="77777777" w:rsidTr="008042ED">
        <w:trPr>
          <w:trHeight w:val="24"/>
        </w:trPr>
        <w:tc>
          <w:tcPr>
            <w:tcW w:w="1260" w:type="dxa"/>
          </w:tcPr>
          <w:p w14:paraId="52EB5DA2"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20</w:t>
            </w:r>
          </w:p>
        </w:tc>
        <w:tc>
          <w:tcPr>
            <w:tcW w:w="5760" w:type="dxa"/>
            <w:vAlign w:val="bottom"/>
          </w:tcPr>
          <w:p w14:paraId="2A73DFCD"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YÖNETİM(YÖ)</w:t>
            </w:r>
          </w:p>
        </w:tc>
        <w:tc>
          <w:tcPr>
            <w:tcW w:w="1800" w:type="dxa"/>
            <w:vAlign w:val="bottom"/>
          </w:tcPr>
          <w:p w14:paraId="3A5D8E0B"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55</w:t>
            </w:r>
          </w:p>
        </w:tc>
      </w:tr>
      <w:tr w:rsidR="00D30B6B" w:rsidRPr="00DE3636" w14:paraId="7D497602" w14:textId="77777777" w:rsidTr="008042ED">
        <w:trPr>
          <w:trHeight w:val="24"/>
        </w:trPr>
        <w:tc>
          <w:tcPr>
            <w:tcW w:w="1260" w:type="dxa"/>
          </w:tcPr>
          <w:p w14:paraId="6E8CB94A"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21</w:t>
            </w:r>
          </w:p>
        </w:tc>
        <w:tc>
          <w:tcPr>
            <w:tcW w:w="5760" w:type="dxa"/>
            <w:vAlign w:val="bottom"/>
          </w:tcPr>
          <w:p w14:paraId="27AD427F"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İNGİLİZCE(İNG)</w:t>
            </w:r>
          </w:p>
        </w:tc>
        <w:tc>
          <w:tcPr>
            <w:tcW w:w="1800" w:type="dxa"/>
            <w:vAlign w:val="bottom"/>
          </w:tcPr>
          <w:p w14:paraId="3CDCCA4B"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25</w:t>
            </w:r>
          </w:p>
        </w:tc>
      </w:tr>
      <w:tr w:rsidR="00D30B6B" w:rsidRPr="00DE3636" w14:paraId="154BEF6C" w14:textId="77777777" w:rsidTr="008042ED">
        <w:trPr>
          <w:trHeight w:val="24"/>
        </w:trPr>
        <w:tc>
          <w:tcPr>
            <w:tcW w:w="1260" w:type="dxa"/>
          </w:tcPr>
          <w:p w14:paraId="064137F8"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22</w:t>
            </w:r>
          </w:p>
        </w:tc>
        <w:tc>
          <w:tcPr>
            <w:tcW w:w="5760" w:type="dxa"/>
            <w:vAlign w:val="bottom"/>
          </w:tcPr>
          <w:p w14:paraId="0F0CE7B5"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BAKANLIK(BAK)</w:t>
            </w:r>
          </w:p>
        </w:tc>
        <w:tc>
          <w:tcPr>
            <w:tcW w:w="1800" w:type="dxa"/>
            <w:vAlign w:val="bottom"/>
          </w:tcPr>
          <w:p w14:paraId="7D21D095"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43</w:t>
            </w:r>
          </w:p>
        </w:tc>
      </w:tr>
      <w:tr w:rsidR="00D30B6B" w:rsidRPr="00DE3636" w14:paraId="1190BDE9" w14:textId="77777777" w:rsidTr="008042ED">
        <w:trPr>
          <w:trHeight w:val="24"/>
        </w:trPr>
        <w:tc>
          <w:tcPr>
            <w:tcW w:w="1260" w:type="dxa"/>
          </w:tcPr>
          <w:p w14:paraId="1D2CCF7D"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23</w:t>
            </w:r>
          </w:p>
        </w:tc>
        <w:tc>
          <w:tcPr>
            <w:tcW w:w="5760" w:type="dxa"/>
            <w:vAlign w:val="bottom"/>
          </w:tcPr>
          <w:p w14:paraId="5B20AC4D"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KONGRE-SEMPOZYUM(KON)</w:t>
            </w:r>
          </w:p>
        </w:tc>
        <w:tc>
          <w:tcPr>
            <w:tcW w:w="1800" w:type="dxa"/>
            <w:vAlign w:val="bottom"/>
          </w:tcPr>
          <w:p w14:paraId="0F7EE12A"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119</w:t>
            </w:r>
          </w:p>
        </w:tc>
      </w:tr>
      <w:tr w:rsidR="00D30B6B" w:rsidRPr="00DE3636" w14:paraId="68C45C9F" w14:textId="77777777" w:rsidTr="008042ED">
        <w:trPr>
          <w:trHeight w:val="24"/>
        </w:trPr>
        <w:tc>
          <w:tcPr>
            <w:tcW w:w="1260" w:type="dxa"/>
          </w:tcPr>
          <w:p w14:paraId="78D24937"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24</w:t>
            </w:r>
          </w:p>
        </w:tc>
        <w:tc>
          <w:tcPr>
            <w:tcW w:w="5760" w:type="dxa"/>
            <w:vAlign w:val="bottom"/>
          </w:tcPr>
          <w:p w14:paraId="364FBE50"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KÜLTÜR(KÜL)</w:t>
            </w:r>
          </w:p>
        </w:tc>
        <w:tc>
          <w:tcPr>
            <w:tcW w:w="1800" w:type="dxa"/>
            <w:vAlign w:val="bottom"/>
          </w:tcPr>
          <w:p w14:paraId="2C44DC4E"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49</w:t>
            </w:r>
          </w:p>
        </w:tc>
      </w:tr>
      <w:tr w:rsidR="00D30B6B" w:rsidRPr="00DE3636" w14:paraId="7426039B" w14:textId="77777777" w:rsidTr="008042ED">
        <w:trPr>
          <w:trHeight w:val="24"/>
        </w:trPr>
        <w:tc>
          <w:tcPr>
            <w:tcW w:w="1260" w:type="dxa"/>
          </w:tcPr>
          <w:p w14:paraId="50223A1E" w14:textId="77777777" w:rsidR="00D30B6B" w:rsidRPr="00DE3636" w:rsidRDefault="00D30B6B" w:rsidP="00DE3636">
            <w:pPr>
              <w:spacing w:before="100" w:beforeAutospacing="1" w:line="360" w:lineRule="auto"/>
              <w:rPr>
                <w:rFonts w:ascii="Times New Roman" w:hAnsi="Times New Roman" w:cs="Times New Roman"/>
                <w:color w:val="333333"/>
                <w:sz w:val="18"/>
                <w:szCs w:val="18"/>
              </w:rPr>
            </w:pPr>
            <w:r w:rsidRPr="00DE3636">
              <w:rPr>
                <w:rFonts w:ascii="Times New Roman" w:hAnsi="Times New Roman" w:cs="Times New Roman"/>
                <w:color w:val="333333"/>
                <w:sz w:val="18"/>
                <w:szCs w:val="18"/>
              </w:rPr>
              <w:t>25</w:t>
            </w:r>
          </w:p>
        </w:tc>
        <w:tc>
          <w:tcPr>
            <w:tcW w:w="5760" w:type="dxa"/>
            <w:vAlign w:val="bottom"/>
          </w:tcPr>
          <w:p w14:paraId="4C1C827D" w14:textId="77777777" w:rsidR="00D30B6B" w:rsidRPr="00DE3636" w:rsidRDefault="00D30B6B" w:rsidP="00DE3636">
            <w:pPr>
              <w:spacing w:line="360" w:lineRule="auto"/>
              <w:rPr>
                <w:rFonts w:ascii="Times New Roman" w:hAnsi="Times New Roman" w:cs="Times New Roman"/>
                <w:sz w:val="18"/>
                <w:szCs w:val="18"/>
              </w:rPr>
            </w:pPr>
            <w:r w:rsidRPr="00DE3636">
              <w:rPr>
                <w:rFonts w:ascii="Times New Roman" w:hAnsi="Times New Roman" w:cs="Times New Roman"/>
                <w:sz w:val="18"/>
                <w:szCs w:val="18"/>
              </w:rPr>
              <w:t>OKUMA KİTAPLARI(OKU)</w:t>
            </w:r>
          </w:p>
        </w:tc>
        <w:tc>
          <w:tcPr>
            <w:tcW w:w="1800" w:type="dxa"/>
            <w:vAlign w:val="bottom"/>
          </w:tcPr>
          <w:p w14:paraId="7CC6DD55" w14:textId="77777777" w:rsidR="00D30B6B" w:rsidRPr="00DE3636" w:rsidRDefault="00D30B6B" w:rsidP="00DE3636">
            <w:pPr>
              <w:spacing w:line="360" w:lineRule="auto"/>
              <w:jc w:val="center"/>
              <w:rPr>
                <w:rFonts w:ascii="Times New Roman" w:hAnsi="Times New Roman" w:cs="Times New Roman"/>
                <w:bCs/>
                <w:sz w:val="18"/>
                <w:szCs w:val="18"/>
              </w:rPr>
            </w:pPr>
            <w:r w:rsidRPr="00DE3636">
              <w:rPr>
                <w:rFonts w:ascii="Times New Roman" w:hAnsi="Times New Roman" w:cs="Times New Roman"/>
                <w:bCs/>
                <w:sz w:val="18"/>
                <w:szCs w:val="18"/>
              </w:rPr>
              <w:t>198</w:t>
            </w:r>
          </w:p>
        </w:tc>
      </w:tr>
      <w:tr w:rsidR="00D30B6B" w:rsidRPr="00DE3636" w14:paraId="3EB41F0C" w14:textId="77777777" w:rsidTr="008042ED">
        <w:trPr>
          <w:trHeight w:val="24"/>
        </w:trPr>
        <w:tc>
          <w:tcPr>
            <w:tcW w:w="7020" w:type="dxa"/>
            <w:gridSpan w:val="2"/>
            <w:vAlign w:val="center"/>
          </w:tcPr>
          <w:p w14:paraId="716549B7" w14:textId="77777777" w:rsidR="00D30B6B" w:rsidRPr="00DE3636" w:rsidRDefault="00D30B6B" w:rsidP="00DE3636">
            <w:pPr>
              <w:spacing w:line="360" w:lineRule="auto"/>
              <w:rPr>
                <w:rFonts w:ascii="Times New Roman" w:hAnsi="Times New Roman" w:cs="Times New Roman"/>
                <w:b/>
                <w:sz w:val="18"/>
                <w:szCs w:val="18"/>
              </w:rPr>
            </w:pPr>
            <w:r w:rsidRPr="00DE3636">
              <w:rPr>
                <w:rFonts w:ascii="Times New Roman" w:hAnsi="Times New Roman" w:cs="Times New Roman"/>
                <w:b/>
                <w:sz w:val="18"/>
                <w:szCs w:val="18"/>
              </w:rPr>
              <w:t xml:space="preserve">            TOPLAM KİTAP SAYISI</w:t>
            </w:r>
          </w:p>
        </w:tc>
        <w:tc>
          <w:tcPr>
            <w:tcW w:w="1800" w:type="dxa"/>
            <w:vAlign w:val="bottom"/>
          </w:tcPr>
          <w:p w14:paraId="55C9EDC9" w14:textId="77777777" w:rsidR="00D30B6B" w:rsidRPr="00DE3636" w:rsidRDefault="00D30B6B" w:rsidP="00DE3636">
            <w:pPr>
              <w:spacing w:line="360" w:lineRule="auto"/>
              <w:jc w:val="center"/>
              <w:rPr>
                <w:rFonts w:ascii="Times New Roman" w:hAnsi="Times New Roman" w:cs="Times New Roman"/>
                <w:b/>
                <w:bCs/>
                <w:sz w:val="18"/>
                <w:szCs w:val="18"/>
              </w:rPr>
            </w:pPr>
            <w:r w:rsidRPr="00DE3636">
              <w:rPr>
                <w:rFonts w:ascii="Times New Roman" w:hAnsi="Times New Roman" w:cs="Times New Roman"/>
                <w:b/>
                <w:bCs/>
                <w:sz w:val="18"/>
                <w:szCs w:val="18"/>
              </w:rPr>
              <w:t>2257</w:t>
            </w:r>
          </w:p>
        </w:tc>
      </w:tr>
    </w:tbl>
    <w:p w14:paraId="1F17DFD6" w14:textId="77777777" w:rsidR="00B615DB" w:rsidRPr="00DE3636" w:rsidRDefault="00B615DB" w:rsidP="00DE3636">
      <w:pPr>
        <w:spacing w:line="360" w:lineRule="auto"/>
        <w:jc w:val="both"/>
        <w:rPr>
          <w:rFonts w:ascii="Times New Roman" w:hAnsi="Times New Roman" w:cs="Times New Roman"/>
          <w:b/>
          <w:color w:val="000000"/>
        </w:rPr>
      </w:pPr>
    </w:p>
    <w:p w14:paraId="71F2CB5D" w14:textId="77777777" w:rsidR="00213A62" w:rsidRDefault="00213A62" w:rsidP="00DE3636">
      <w:pPr>
        <w:spacing w:line="360" w:lineRule="auto"/>
        <w:ind w:left="360"/>
        <w:jc w:val="both"/>
        <w:rPr>
          <w:rFonts w:ascii="Times New Roman" w:hAnsi="Times New Roman" w:cs="Times New Roman"/>
          <w:b/>
          <w:color w:val="000000"/>
        </w:rPr>
      </w:pPr>
    </w:p>
    <w:p w14:paraId="0A709896" w14:textId="77777777" w:rsidR="00213A62" w:rsidRDefault="00213A62" w:rsidP="00DE3636">
      <w:pPr>
        <w:spacing w:line="360" w:lineRule="auto"/>
        <w:ind w:left="360"/>
        <w:jc w:val="both"/>
        <w:rPr>
          <w:rFonts w:ascii="Times New Roman" w:hAnsi="Times New Roman" w:cs="Times New Roman"/>
          <w:b/>
          <w:color w:val="000000"/>
        </w:rPr>
      </w:pPr>
    </w:p>
    <w:p w14:paraId="1C9A7841" w14:textId="77777777" w:rsidR="00213A62" w:rsidRDefault="00213A62" w:rsidP="00DE3636">
      <w:pPr>
        <w:spacing w:line="360" w:lineRule="auto"/>
        <w:ind w:left="360"/>
        <w:jc w:val="both"/>
        <w:rPr>
          <w:rFonts w:ascii="Times New Roman" w:hAnsi="Times New Roman" w:cs="Times New Roman"/>
          <w:b/>
          <w:color w:val="000000"/>
        </w:rPr>
      </w:pPr>
    </w:p>
    <w:p w14:paraId="6D040D35" w14:textId="77777777" w:rsidR="00D30B6B" w:rsidRPr="00DE3636" w:rsidRDefault="00D30B6B" w:rsidP="00DE3636">
      <w:pPr>
        <w:spacing w:line="360" w:lineRule="auto"/>
        <w:ind w:left="360"/>
        <w:jc w:val="both"/>
        <w:rPr>
          <w:rFonts w:ascii="Times New Roman" w:hAnsi="Times New Roman" w:cs="Times New Roman"/>
          <w:b/>
          <w:color w:val="000000"/>
        </w:rPr>
      </w:pPr>
      <w:r w:rsidRPr="00DE3636">
        <w:rPr>
          <w:rFonts w:ascii="Times New Roman" w:hAnsi="Times New Roman" w:cs="Times New Roman"/>
          <w:b/>
          <w:color w:val="000000"/>
        </w:rPr>
        <w:lastRenderedPageBreak/>
        <w:t>Süreli Yayınlar:</w:t>
      </w:r>
    </w:p>
    <w:tbl>
      <w:tblPr>
        <w:tblW w:w="4561"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4561"/>
      </w:tblGrid>
      <w:tr w:rsidR="00D30B6B" w:rsidRPr="00DE3636" w14:paraId="54FF6AFE" w14:textId="77777777" w:rsidTr="008042ED">
        <w:tc>
          <w:tcPr>
            <w:tcW w:w="4561" w:type="dxa"/>
            <w:shd w:val="clear" w:color="auto" w:fill="FFFFFF"/>
            <w:tcMar>
              <w:top w:w="0" w:type="dxa"/>
              <w:left w:w="0" w:type="dxa"/>
              <w:bottom w:w="0" w:type="dxa"/>
              <w:right w:w="0" w:type="dxa"/>
            </w:tcMar>
            <w:vAlign w:val="center"/>
            <w:hideMark/>
          </w:tcPr>
          <w:p w14:paraId="4F7BA1EA"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2023 DERGİSİ</w:t>
            </w:r>
          </w:p>
        </w:tc>
      </w:tr>
      <w:tr w:rsidR="00D30B6B" w:rsidRPr="00DE3636" w14:paraId="717CAAA8" w14:textId="77777777" w:rsidTr="008042ED">
        <w:tc>
          <w:tcPr>
            <w:tcW w:w="4561" w:type="dxa"/>
            <w:shd w:val="clear" w:color="auto" w:fill="FFFFFF"/>
            <w:tcMar>
              <w:top w:w="0" w:type="dxa"/>
              <w:left w:w="0" w:type="dxa"/>
              <w:bottom w:w="0" w:type="dxa"/>
              <w:right w:w="0" w:type="dxa"/>
            </w:tcMar>
            <w:vAlign w:val="center"/>
            <w:hideMark/>
          </w:tcPr>
          <w:p w14:paraId="65B87C12"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ALTYAZI AYLIK SİNEMA DERGİSİ</w:t>
            </w:r>
          </w:p>
        </w:tc>
      </w:tr>
      <w:tr w:rsidR="00D30B6B" w:rsidRPr="00DE3636" w14:paraId="1DA3BB82" w14:textId="77777777" w:rsidTr="008042ED">
        <w:tc>
          <w:tcPr>
            <w:tcW w:w="4561" w:type="dxa"/>
            <w:shd w:val="clear" w:color="auto" w:fill="FFFFFF"/>
            <w:tcMar>
              <w:top w:w="0" w:type="dxa"/>
              <w:left w:w="0" w:type="dxa"/>
              <w:bottom w:w="0" w:type="dxa"/>
              <w:right w:w="0" w:type="dxa"/>
            </w:tcMar>
            <w:vAlign w:val="center"/>
            <w:hideMark/>
          </w:tcPr>
          <w:p w14:paraId="56ABF35B"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AMME İDARESİ DERGİSİ</w:t>
            </w:r>
          </w:p>
        </w:tc>
      </w:tr>
      <w:tr w:rsidR="00D30B6B" w:rsidRPr="00DE3636" w14:paraId="6AD5D6B4" w14:textId="77777777" w:rsidTr="008042ED">
        <w:tc>
          <w:tcPr>
            <w:tcW w:w="4561" w:type="dxa"/>
            <w:shd w:val="clear" w:color="auto" w:fill="FFFFFF"/>
            <w:tcMar>
              <w:top w:w="0" w:type="dxa"/>
              <w:left w:w="0" w:type="dxa"/>
              <w:bottom w:w="0" w:type="dxa"/>
              <w:right w:w="0" w:type="dxa"/>
            </w:tcMar>
            <w:vAlign w:val="center"/>
            <w:hideMark/>
          </w:tcPr>
          <w:p w14:paraId="2D5D2EB6"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ARKEOLOJİ VE SANAT DERGİSİ</w:t>
            </w:r>
          </w:p>
        </w:tc>
      </w:tr>
      <w:tr w:rsidR="00D30B6B" w:rsidRPr="00DE3636" w14:paraId="503A8E25" w14:textId="77777777" w:rsidTr="008042ED">
        <w:tc>
          <w:tcPr>
            <w:tcW w:w="4561" w:type="dxa"/>
            <w:shd w:val="clear" w:color="auto" w:fill="FFFFFF"/>
            <w:tcMar>
              <w:top w:w="0" w:type="dxa"/>
              <w:left w:w="0" w:type="dxa"/>
              <w:bottom w:w="0" w:type="dxa"/>
              <w:right w:w="0" w:type="dxa"/>
            </w:tcMar>
            <w:vAlign w:val="center"/>
            <w:hideMark/>
          </w:tcPr>
          <w:p w14:paraId="289AA862"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ARREDAMENTO MİMARLIK</w:t>
            </w:r>
          </w:p>
        </w:tc>
      </w:tr>
      <w:tr w:rsidR="00D30B6B" w:rsidRPr="00DE3636" w14:paraId="5565F868" w14:textId="77777777" w:rsidTr="008042ED">
        <w:tc>
          <w:tcPr>
            <w:tcW w:w="4561" w:type="dxa"/>
            <w:shd w:val="clear" w:color="auto" w:fill="FFFFFF"/>
            <w:tcMar>
              <w:top w:w="0" w:type="dxa"/>
              <w:left w:w="0" w:type="dxa"/>
              <w:bottom w:w="0" w:type="dxa"/>
              <w:right w:w="0" w:type="dxa"/>
            </w:tcMar>
            <w:vAlign w:val="center"/>
            <w:hideMark/>
          </w:tcPr>
          <w:p w14:paraId="716BF369"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ATLAS DERGİSİ</w:t>
            </w:r>
          </w:p>
        </w:tc>
      </w:tr>
      <w:tr w:rsidR="00D30B6B" w:rsidRPr="00DE3636" w14:paraId="0BA75E97" w14:textId="77777777" w:rsidTr="008042ED">
        <w:tc>
          <w:tcPr>
            <w:tcW w:w="4561" w:type="dxa"/>
            <w:shd w:val="clear" w:color="auto" w:fill="FFFFFF"/>
            <w:tcMar>
              <w:top w:w="0" w:type="dxa"/>
              <w:left w:w="0" w:type="dxa"/>
              <w:bottom w:w="0" w:type="dxa"/>
              <w:right w:w="0" w:type="dxa"/>
            </w:tcMar>
            <w:vAlign w:val="center"/>
            <w:hideMark/>
          </w:tcPr>
          <w:p w14:paraId="43F791F6"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BEBEĞİM VE BİZ</w:t>
            </w:r>
          </w:p>
        </w:tc>
      </w:tr>
      <w:tr w:rsidR="00D30B6B" w:rsidRPr="00DE3636" w14:paraId="0F2755B1" w14:textId="77777777" w:rsidTr="008042ED">
        <w:tc>
          <w:tcPr>
            <w:tcW w:w="4561" w:type="dxa"/>
            <w:shd w:val="clear" w:color="auto" w:fill="FFFFFF"/>
            <w:tcMar>
              <w:top w:w="0" w:type="dxa"/>
              <w:left w:w="0" w:type="dxa"/>
              <w:bottom w:w="0" w:type="dxa"/>
              <w:right w:w="0" w:type="dxa"/>
            </w:tcMar>
            <w:vAlign w:val="center"/>
            <w:hideMark/>
          </w:tcPr>
          <w:p w14:paraId="2EE480A0"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BELLETEN DERGİSİ</w:t>
            </w:r>
          </w:p>
        </w:tc>
      </w:tr>
      <w:tr w:rsidR="00D30B6B" w:rsidRPr="00DE3636" w14:paraId="254F584B" w14:textId="77777777" w:rsidTr="008042ED">
        <w:tc>
          <w:tcPr>
            <w:tcW w:w="4561" w:type="dxa"/>
            <w:shd w:val="clear" w:color="auto" w:fill="FFFFFF"/>
            <w:tcMar>
              <w:top w:w="0" w:type="dxa"/>
              <w:left w:w="0" w:type="dxa"/>
              <w:bottom w:w="0" w:type="dxa"/>
              <w:right w:w="0" w:type="dxa"/>
            </w:tcMar>
            <w:vAlign w:val="center"/>
            <w:hideMark/>
          </w:tcPr>
          <w:p w14:paraId="730F196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BİLİM VE GELECEK</w:t>
            </w:r>
          </w:p>
        </w:tc>
      </w:tr>
      <w:tr w:rsidR="00D30B6B" w:rsidRPr="00DE3636" w14:paraId="0D0B95D7" w14:textId="77777777" w:rsidTr="008042ED">
        <w:tc>
          <w:tcPr>
            <w:tcW w:w="4561" w:type="dxa"/>
            <w:shd w:val="clear" w:color="auto" w:fill="FFFFFF"/>
            <w:tcMar>
              <w:top w:w="0" w:type="dxa"/>
              <w:left w:w="0" w:type="dxa"/>
              <w:bottom w:w="0" w:type="dxa"/>
              <w:right w:w="0" w:type="dxa"/>
            </w:tcMar>
            <w:vAlign w:val="center"/>
            <w:hideMark/>
          </w:tcPr>
          <w:p w14:paraId="6FFB0C16"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BİLİM VE TEKNİK DERGİSİ</w:t>
            </w:r>
          </w:p>
        </w:tc>
      </w:tr>
      <w:tr w:rsidR="00D30B6B" w:rsidRPr="00DE3636" w14:paraId="1D18EEAA" w14:textId="77777777" w:rsidTr="008042ED">
        <w:tc>
          <w:tcPr>
            <w:tcW w:w="4561" w:type="dxa"/>
            <w:shd w:val="clear" w:color="auto" w:fill="FFFFFF"/>
            <w:tcMar>
              <w:top w:w="0" w:type="dxa"/>
              <w:left w:w="0" w:type="dxa"/>
              <w:bottom w:w="0" w:type="dxa"/>
              <w:right w:w="0" w:type="dxa"/>
            </w:tcMar>
            <w:vAlign w:val="center"/>
            <w:hideMark/>
          </w:tcPr>
          <w:p w14:paraId="108017AC"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BİRİKİM DERGİSİ</w:t>
            </w:r>
          </w:p>
        </w:tc>
      </w:tr>
      <w:tr w:rsidR="00D30B6B" w:rsidRPr="00DE3636" w14:paraId="756F4084" w14:textId="77777777" w:rsidTr="008042ED">
        <w:tc>
          <w:tcPr>
            <w:tcW w:w="4561" w:type="dxa"/>
            <w:shd w:val="clear" w:color="auto" w:fill="FFFFFF"/>
            <w:tcMar>
              <w:top w:w="0" w:type="dxa"/>
              <w:left w:w="0" w:type="dxa"/>
              <w:bottom w:w="0" w:type="dxa"/>
              <w:right w:w="0" w:type="dxa"/>
            </w:tcMar>
            <w:vAlign w:val="center"/>
            <w:hideMark/>
          </w:tcPr>
          <w:p w14:paraId="6088A6AE"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BÜTÜN DÜNYA</w:t>
            </w:r>
          </w:p>
        </w:tc>
      </w:tr>
      <w:tr w:rsidR="00D30B6B" w:rsidRPr="00DE3636" w14:paraId="6A89B52C" w14:textId="77777777" w:rsidTr="008042ED">
        <w:tc>
          <w:tcPr>
            <w:tcW w:w="4561" w:type="dxa"/>
            <w:shd w:val="clear" w:color="auto" w:fill="FFFFFF"/>
            <w:tcMar>
              <w:top w:w="0" w:type="dxa"/>
              <w:left w:w="0" w:type="dxa"/>
              <w:bottom w:w="0" w:type="dxa"/>
              <w:right w:w="0" w:type="dxa"/>
            </w:tcMar>
            <w:vAlign w:val="center"/>
            <w:hideMark/>
          </w:tcPr>
          <w:p w14:paraId="480B09F4"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CAPİTAL DERGİSİ</w:t>
            </w:r>
          </w:p>
        </w:tc>
      </w:tr>
      <w:tr w:rsidR="00D30B6B" w:rsidRPr="00DE3636" w14:paraId="33299324" w14:textId="77777777" w:rsidTr="008042ED">
        <w:tc>
          <w:tcPr>
            <w:tcW w:w="4561" w:type="dxa"/>
            <w:shd w:val="clear" w:color="auto" w:fill="FFFFFF"/>
            <w:tcMar>
              <w:top w:w="0" w:type="dxa"/>
              <w:left w:w="0" w:type="dxa"/>
              <w:bottom w:w="0" w:type="dxa"/>
              <w:right w:w="0" w:type="dxa"/>
            </w:tcMar>
            <w:vAlign w:val="center"/>
            <w:hideMark/>
          </w:tcPr>
          <w:p w14:paraId="3FF84987"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CHİP BİLGİSAYAR DERGİSİ</w:t>
            </w:r>
          </w:p>
        </w:tc>
      </w:tr>
      <w:tr w:rsidR="00D30B6B" w:rsidRPr="00DE3636" w14:paraId="2CF6FF29" w14:textId="77777777" w:rsidTr="008042ED">
        <w:tc>
          <w:tcPr>
            <w:tcW w:w="4561" w:type="dxa"/>
            <w:shd w:val="clear" w:color="auto" w:fill="FFFFFF"/>
            <w:tcMar>
              <w:top w:w="0" w:type="dxa"/>
              <w:left w:w="0" w:type="dxa"/>
              <w:bottom w:w="0" w:type="dxa"/>
              <w:right w:w="0" w:type="dxa"/>
            </w:tcMar>
            <w:vAlign w:val="center"/>
            <w:hideMark/>
          </w:tcPr>
          <w:p w14:paraId="5CFE9069"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COGİTO DERGİSİ</w:t>
            </w:r>
          </w:p>
        </w:tc>
      </w:tr>
      <w:tr w:rsidR="00D30B6B" w:rsidRPr="00DE3636" w14:paraId="2AE926FF" w14:textId="77777777" w:rsidTr="008042ED">
        <w:tc>
          <w:tcPr>
            <w:tcW w:w="4561" w:type="dxa"/>
            <w:shd w:val="clear" w:color="auto" w:fill="FFFFFF"/>
            <w:tcMar>
              <w:top w:w="0" w:type="dxa"/>
              <w:left w:w="0" w:type="dxa"/>
              <w:bottom w:w="0" w:type="dxa"/>
              <w:right w:w="0" w:type="dxa"/>
            </w:tcMar>
            <w:vAlign w:val="center"/>
            <w:hideMark/>
          </w:tcPr>
          <w:p w14:paraId="1AA79AC5"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COLLECTİON</w:t>
            </w:r>
          </w:p>
        </w:tc>
      </w:tr>
      <w:tr w:rsidR="00D30B6B" w:rsidRPr="00DE3636" w14:paraId="3D09216A" w14:textId="77777777" w:rsidTr="008042ED">
        <w:tc>
          <w:tcPr>
            <w:tcW w:w="4561" w:type="dxa"/>
            <w:shd w:val="clear" w:color="auto" w:fill="FFFFFF"/>
            <w:tcMar>
              <w:top w:w="0" w:type="dxa"/>
              <w:left w:w="0" w:type="dxa"/>
              <w:bottom w:w="0" w:type="dxa"/>
              <w:right w:w="0" w:type="dxa"/>
            </w:tcMar>
            <w:vAlign w:val="center"/>
            <w:hideMark/>
          </w:tcPr>
          <w:p w14:paraId="4D89DDA7"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DANIŞTAY DERGİSİ</w:t>
            </w:r>
          </w:p>
        </w:tc>
      </w:tr>
      <w:tr w:rsidR="00D30B6B" w:rsidRPr="00DE3636" w14:paraId="01F471C2" w14:textId="77777777" w:rsidTr="008042ED">
        <w:tc>
          <w:tcPr>
            <w:tcW w:w="4561" w:type="dxa"/>
            <w:shd w:val="clear" w:color="auto" w:fill="FFFFFF"/>
            <w:tcMar>
              <w:top w:w="0" w:type="dxa"/>
              <w:left w:w="0" w:type="dxa"/>
              <w:bottom w:w="0" w:type="dxa"/>
              <w:right w:w="0" w:type="dxa"/>
            </w:tcMar>
            <w:vAlign w:val="center"/>
            <w:hideMark/>
          </w:tcPr>
          <w:p w14:paraId="2253BFDE"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EĞİTİM ARAŞTIRMALARI DERGİSİ</w:t>
            </w:r>
          </w:p>
        </w:tc>
      </w:tr>
      <w:tr w:rsidR="00D30B6B" w:rsidRPr="00DE3636" w14:paraId="79E7A3FA" w14:textId="77777777" w:rsidTr="008042ED">
        <w:tc>
          <w:tcPr>
            <w:tcW w:w="4561" w:type="dxa"/>
            <w:shd w:val="clear" w:color="auto" w:fill="FFFFFF"/>
            <w:tcMar>
              <w:top w:w="0" w:type="dxa"/>
              <w:left w:w="0" w:type="dxa"/>
              <w:bottom w:w="0" w:type="dxa"/>
              <w:right w:w="0" w:type="dxa"/>
            </w:tcMar>
            <w:vAlign w:val="center"/>
            <w:hideMark/>
          </w:tcPr>
          <w:p w14:paraId="19BCC53E"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EKONOMİST</w:t>
            </w:r>
          </w:p>
        </w:tc>
      </w:tr>
      <w:tr w:rsidR="00D30B6B" w:rsidRPr="00DE3636" w14:paraId="52AD1DA1" w14:textId="77777777" w:rsidTr="008042ED">
        <w:tc>
          <w:tcPr>
            <w:tcW w:w="4561" w:type="dxa"/>
            <w:shd w:val="clear" w:color="auto" w:fill="FFFFFF"/>
            <w:tcMar>
              <w:top w:w="0" w:type="dxa"/>
              <w:left w:w="0" w:type="dxa"/>
              <w:bottom w:w="0" w:type="dxa"/>
              <w:right w:w="0" w:type="dxa"/>
            </w:tcMar>
            <w:vAlign w:val="center"/>
            <w:hideMark/>
          </w:tcPr>
          <w:p w14:paraId="468AB777"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FİNANS DÜNYASI</w:t>
            </w:r>
          </w:p>
        </w:tc>
      </w:tr>
      <w:tr w:rsidR="00D30B6B" w:rsidRPr="00DE3636" w14:paraId="539F3528" w14:textId="77777777" w:rsidTr="008042ED">
        <w:tc>
          <w:tcPr>
            <w:tcW w:w="4561" w:type="dxa"/>
            <w:shd w:val="clear" w:color="auto" w:fill="FFFFFF"/>
            <w:tcMar>
              <w:top w:w="0" w:type="dxa"/>
              <w:left w:w="0" w:type="dxa"/>
              <w:bottom w:w="0" w:type="dxa"/>
              <w:right w:w="0" w:type="dxa"/>
            </w:tcMar>
            <w:vAlign w:val="center"/>
            <w:hideMark/>
          </w:tcPr>
          <w:p w14:paraId="56569BAE"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FOTOĞRAF DERGİSİ</w:t>
            </w:r>
          </w:p>
        </w:tc>
      </w:tr>
      <w:tr w:rsidR="00D30B6B" w:rsidRPr="00DE3636" w14:paraId="7A953E23" w14:textId="77777777" w:rsidTr="008042ED">
        <w:tc>
          <w:tcPr>
            <w:tcW w:w="4561" w:type="dxa"/>
            <w:shd w:val="clear" w:color="auto" w:fill="FFFFFF"/>
            <w:tcMar>
              <w:top w:w="0" w:type="dxa"/>
              <w:left w:w="0" w:type="dxa"/>
              <w:bottom w:w="0" w:type="dxa"/>
              <w:right w:w="0" w:type="dxa"/>
            </w:tcMar>
            <w:vAlign w:val="center"/>
            <w:hideMark/>
          </w:tcPr>
          <w:p w14:paraId="1DC71C4B"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GASTRONOMİ</w:t>
            </w:r>
          </w:p>
        </w:tc>
      </w:tr>
      <w:tr w:rsidR="00D30B6B" w:rsidRPr="00DE3636" w14:paraId="54D02A5D" w14:textId="77777777" w:rsidTr="008042ED">
        <w:tc>
          <w:tcPr>
            <w:tcW w:w="4561" w:type="dxa"/>
            <w:shd w:val="clear" w:color="auto" w:fill="FFFFFF"/>
            <w:tcMar>
              <w:top w:w="0" w:type="dxa"/>
              <w:left w:w="0" w:type="dxa"/>
              <w:bottom w:w="0" w:type="dxa"/>
              <w:right w:w="0" w:type="dxa"/>
            </w:tcMar>
            <w:vAlign w:val="center"/>
            <w:hideMark/>
          </w:tcPr>
          <w:p w14:paraId="4A7DBD33"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GIDA TEKNOLOJİSİ</w:t>
            </w:r>
          </w:p>
        </w:tc>
      </w:tr>
      <w:tr w:rsidR="00D30B6B" w:rsidRPr="00DE3636" w14:paraId="0A76674F" w14:textId="77777777" w:rsidTr="008042ED">
        <w:tc>
          <w:tcPr>
            <w:tcW w:w="4561" w:type="dxa"/>
            <w:shd w:val="clear" w:color="auto" w:fill="FFFFFF"/>
            <w:tcMar>
              <w:top w:w="0" w:type="dxa"/>
              <w:left w:w="0" w:type="dxa"/>
              <w:bottom w:w="0" w:type="dxa"/>
              <w:right w:w="0" w:type="dxa"/>
            </w:tcMar>
            <w:vAlign w:val="center"/>
            <w:hideMark/>
          </w:tcPr>
          <w:p w14:paraId="50F60DA6"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GÜNCEL HUKUK</w:t>
            </w:r>
          </w:p>
        </w:tc>
      </w:tr>
      <w:tr w:rsidR="00D30B6B" w:rsidRPr="00DE3636" w14:paraId="11FCEB34" w14:textId="77777777" w:rsidTr="008042ED">
        <w:tc>
          <w:tcPr>
            <w:tcW w:w="4561" w:type="dxa"/>
            <w:shd w:val="clear" w:color="auto" w:fill="FFFFFF"/>
            <w:tcMar>
              <w:top w:w="0" w:type="dxa"/>
              <w:left w:w="0" w:type="dxa"/>
              <w:bottom w:w="0" w:type="dxa"/>
              <w:right w:w="0" w:type="dxa"/>
            </w:tcMar>
            <w:vAlign w:val="center"/>
            <w:hideMark/>
          </w:tcPr>
          <w:p w14:paraId="7B65F88B"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GÜNCEL MEVZUAT DERGİSİ</w:t>
            </w:r>
          </w:p>
        </w:tc>
      </w:tr>
      <w:tr w:rsidR="00D30B6B" w:rsidRPr="00DE3636" w14:paraId="2B3A267A" w14:textId="77777777" w:rsidTr="008042ED">
        <w:tc>
          <w:tcPr>
            <w:tcW w:w="4561" w:type="dxa"/>
            <w:shd w:val="clear" w:color="auto" w:fill="FFFFFF"/>
            <w:tcMar>
              <w:top w:w="0" w:type="dxa"/>
              <w:left w:w="0" w:type="dxa"/>
              <w:bottom w:w="0" w:type="dxa"/>
              <w:right w:w="0" w:type="dxa"/>
            </w:tcMar>
            <w:vAlign w:val="center"/>
            <w:hideMark/>
          </w:tcPr>
          <w:p w14:paraId="2ED7E35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HOME ART</w:t>
            </w:r>
          </w:p>
        </w:tc>
      </w:tr>
      <w:tr w:rsidR="00D30B6B" w:rsidRPr="00DE3636" w14:paraId="49A90EA8" w14:textId="77777777" w:rsidTr="008042ED">
        <w:tc>
          <w:tcPr>
            <w:tcW w:w="4561" w:type="dxa"/>
            <w:shd w:val="clear" w:color="auto" w:fill="FFFFFF"/>
            <w:tcMar>
              <w:top w:w="0" w:type="dxa"/>
              <w:left w:w="0" w:type="dxa"/>
              <w:bottom w:w="0" w:type="dxa"/>
              <w:right w:w="0" w:type="dxa"/>
            </w:tcMar>
            <w:vAlign w:val="center"/>
            <w:hideMark/>
          </w:tcPr>
          <w:p w14:paraId="70E2D8EE"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HR :İNSAN KAYNAKLARI VE YÖNETİM DERGİSİ</w:t>
            </w:r>
          </w:p>
        </w:tc>
      </w:tr>
      <w:tr w:rsidR="00D30B6B" w:rsidRPr="00DE3636" w14:paraId="359DD58B" w14:textId="77777777" w:rsidTr="008042ED">
        <w:tc>
          <w:tcPr>
            <w:tcW w:w="4561" w:type="dxa"/>
            <w:shd w:val="clear" w:color="auto" w:fill="FFFFFF"/>
            <w:tcMar>
              <w:top w:w="0" w:type="dxa"/>
              <w:left w:w="0" w:type="dxa"/>
              <w:bottom w:w="0" w:type="dxa"/>
              <w:right w:w="0" w:type="dxa"/>
            </w:tcMar>
            <w:vAlign w:val="center"/>
            <w:hideMark/>
          </w:tcPr>
          <w:p w14:paraId="75A427F5"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İKTİSAT DERGİSİ</w:t>
            </w:r>
          </w:p>
        </w:tc>
      </w:tr>
      <w:tr w:rsidR="00D30B6B" w:rsidRPr="00DE3636" w14:paraId="00E121B6" w14:textId="77777777" w:rsidTr="008042ED">
        <w:tc>
          <w:tcPr>
            <w:tcW w:w="4561" w:type="dxa"/>
            <w:shd w:val="clear" w:color="auto" w:fill="FFFFFF"/>
            <w:tcMar>
              <w:top w:w="0" w:type="dxa"/>
              <w:left w:w="0" w:type="dxa"/>
              <w:bottom w:w="0" w:type="dxa"/>
              <w:right w:w="0" w:type="dxa"/>
            </w:tcMar>
            <w:vAlign w:val="center"/>
            <w:hideMark/>
          </w:tcPr>
          <w:p w14:paraId="031612F0"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JOURNAL OF BALKAN LİBRARİES UNİON</w:t>
            </w:r>
          </w:p>
        </w:tc>
      </w:tr>
      <w:tr w:rsidR="00D30B6B" w:rsidRPr="00DE3636" w14:paraId="6BC7D902" w14:textId="77777777" w:rsidTr="008042ED">
        <w:tc>
          <w:tcPr>
            <w:tcW w:w="4561" w:type="dxa"/>
            <w:shd w:val="clear" w:color="auto" w:fill="FFFFFF"/>
            <w:tcMar>
              <w:top w:w="0" w:type="dxa"/>
              <w:left w:w="0" w:type="dxa"/>
              <w:bottom w:w="0" w:type="dxa"/>
              <w:right w:w="0" w:type="dxa"/>
            </w:tcMar>
            <w:vAlign w:val="center"/>
            <w:hideMark/>
          </w:tcPr>
          <w:p w14:paraId="57D6F026"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KİTAP-LIK</w:t>
            </w:r>
          </w:p>
        </w:tc>
      </w:tr>
      <w:tr w:rsidR="00D30B6B" w:rsidRPr="00DE3636" w14:paraId="77801AD4" w14:textId="77777777" w:rsidTr="008042ED">
        <w:tc>
          <w:tcPr>
            <w:tcW w:w="4561" w:type="dxa"/>
            <w:shd w:val="clear" w:color="auto" w:fill="FFFFFF"/>
            <w:tcMar>
              <w:top w:w="0" w:type="dxa"/>
              <w:left w:w="0" w:type="dxa"/>
              <w:bottom w:w="0" w:type="dxa"/>
              <w:right w:w="0" w:type="dxa"/>
            </w:tcMar>
            <w:vAlign w:val="center"/>
            <w:hideMark/>
          </w:tcPr>
          <w:p w14:paraId="6CDD0E72"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KURAM VE UYGULAMADA EĞİTİM YÖNETİMİ</w:t>
            </w:r>
          </w:p>
        </w:tc>
      </w:tr>
      <w:tr w:rsidR="00D30B6B" w:rsidRPr="00DE3636" w14:paraId="6CF2AA5D" w14:textId="77777777" w:rsidTr="008042ED">
        <w:tc>
          <w:tcPr>
            <w:tcW w:w="4561" w:type="dxa"/>
            <w:shd w:val="clear" w:color="auto" w:fill="FFFFFF"/>
            <w:tcMar>
              <w:top w:w="0" w:type="dxa"/>
              <w:left w:w="0" w:type="dxa"/>
              <w:bottom w:w="0" w:type="dxa"/>
              <w:right w:w="0" w:type="dxa"/>
            </w:tcMar>
            <w:vAlign w:val="center"/>
            <w:hideMark/>
          </w:tcPr>
          <w:p w14:paraId="08923B1E"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LEBİB YALKIN MEVZUAT DERGİSİ</w:t>
            </w:r>
          </w:p>
        </w:tc>
      </w:tr>
      <w:tr w:rsidR="00D30B6B" w:rsidRPr="00DE3636" w14:paraId="791AC446" w14:textId="77777777" w:rsidTr="008042ED">
        <w:tc>
          <w:tcPr>
            <w:tcW w:w="4561" w:type="dxa"/>
            <w:shd w:val="clear" w:color="auto" w:fill="FFFFFF"/>
            <w:tcMar>
              <w:top w:w="0" w:type="dxa"/>
              <w:left w:w="0" w:type="dxa"/>
              <w:bottom w:w="0" w:type="dxa"/>
              <w:right w:w="0" w:type="dxa"/>
            </w:tcMar>
            <w:vAlign w:val="center"/>
            <w:hideMark/>
          </w:tcPr>
          <w:p w14:paraId="347EA207"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LEZZET DERGİSİ</w:t>
            </w:r>
          </w:p>
        </w:tc>
      </w:tr>
      <w:tr w:rsidR="00D30B6B" w:rsidRPr="00DE3636" w14:paraId="0549764A" w14:textId="77777777" w:rsidTr="008042ED">
        <w:tc>
          <w:tcPr>
            <w:tcW w:w="4561" w:type="dxa"/>
            <w:shd w:val="clear" w:color="auto" w:fill="FFFFFF"/>
            <w:tcMar>
              <w:top w:w="0" w:type="dxa"/>
              <w:left w:w="0" w:type="dxa"/>
              <w:bottom w:w="0" w:type="dxa"/>
              <w:right w:w="0" w:type="dxa"/>
            </w:tcMar>
            <w:vAlign w:val="center"/>
            <w:hideMark/>
          </w:tcPr>
          <w:p w14:paraId="12E8BA8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MALİ HUKUK DERGİSİ</w:t>
            </w:r>
          </w:p>
        </w:tc>
      </w:tr>
      <w:tr w:rsidR="00D30B6B" w:rsidRPr="00DE3636" w14:paraId="650B5FAC" w14:textId="77777777" w:rsidTr="008042ED">
        <w:tc>
          <w:tcPr>
            <w:tcW w:w="4561" w:type="dxa"/>
            <w:shd w:val="clear" w:color="auto" w:fill="FFFFFF"/>
            <w:tcMar>
              <w:top w:w="0" w:type="dxa"/>
              <w:left w:w="0" w:type="dxa"/>
              <w:bottom w:w="0" w:type="dxa"/>
              <w:right w:w="0" w:type="dxa"/>
            </w:tcMar>
            <w:vAlign w:val="center"/>
            <w:hideMark/>
          </w:tcPr>
          <w:p w14:paraId="6E4B97CC"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MALİYE POSTASI</w:t>
            </w:r>
          </w:p>
        </w:tc>
      </w:tr>
      <w:tr w:rsidR="00D30B6B" w:rsidRPr="00DE3636" w14:paraId="54250875" w14:textId="77777777" w:rsidTr="008042ED">
        <w:tc>
          <w:tcPr>
            <w:tcW w:w="4561" w:type="dxa"/>
            <w:shd w:val="clear" w:color="auto" w:fill="FFFFFF"/>
            <w:tcMar>
              <w:top w:w="0" w:type="dxa"/>
              <w:left w:w="0" w:type="dxa"/>
              <w:bottom w:w="0" w:type="dxa"/>
              <w:right w:w="0" w:type="dxa"/>
            </w:tcMar>
            <w:vAlign w:val="center"/>
            <w:hideMark/>
          </w:tcPr>
          <w:p w14:paraId="00623F5A"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MARKETİNG TÜRKİYE</w:t>
            </w:r>
          </w:p>
        </w:tc>
      </w:tr>
      <w:tr w:rsidR="00D30B6B" w:rsidRPr="00DE3636" w14:paraId="5696FE71" w14:textId="77777777" w:rsidTr="008042ED">
        <w:tc>
          <w:tcPr>
            <w:tcW w:w="4561" w:type="dxa"/>
            <w:shd w:val="clear" w:color="auto" w:fill="FFFFFF"/>
            <w:tcMar>
              <w:top w:w="0" w:type="dxa"/>
              <w:left w:w="0" w:type="dxa"/>
              <w:bottom w:w="0" w:type="dxa"/>
              <w:right w:w="0" w:type="dxa"/>
            </w:tcMar>
            <w:vAlign w:val="center"/>
            <w:hideMark/>
          </w:tcPr>
          <w:p w14:paraId="2BC24327"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MEDİA CAT PAZARLAMA İLETİŞİM</w:t>
            </w:r>
          </w:p>
        </w:tc>
      </w:tr>
      <w:tr w:rsidR="00D30B6B" w:rsidRPr="00DE3636" w14:paraId="59C6C6DC" w14:textId="77777777" w:rsidTr="008042ED">
        <w:tc>
          <w:tcPr>
            <w:tcW w:w="4561" w:type="dxa"/>
            <w:shd w:val="clear" w:color="auto" w:fill="FFFFFF"/>
            <w:tcMar>
              <w:top w:w="0" w:type="dxa"/>
              <w:left w:w="0" w:type="dxa"/>
              <w:bottom w:w="0" w:type="dxa"/>
              <w:right w:w="0" w:type="dxa"/>
            </w:tcMar>
            <w:vAlign w:val="center"/>
            <w:hideMark/>
          </w:tcPr>
          <w:p w14:paraId="79AC15A1"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MİLLİYET SANAT</w:t>
            </w:r>
          </w:p>
        </w:tc>
      </w:tr>
      <w:tr w:rsidR="00D30B6B" w:rsidRPr="00DE3636" w14:paraId="40EBD84D" w14:textId="77777777" w:rsidTr="008042ED">
        <w:tc>
          <w:tcPr>
            <w:tcW w:w="4561" w:type="dxa"/>
            <w:shd w:val="clear" w:color="auto" w:fill="FFFFFF"/>
            <w:tcMar>
              <w:top w:w="0" w:type="dxa"/>
              <w:left w:w="0" w:type="dxa"/>
              <w:bottom w:w="0" w:type="dxa"/>
              <w:right w:w="0" w:type="dxa"/>
            </w:tcMar>
            <w:vAlign w:val="center"/>
            <w:hideMark/>
          </w:tcPr>
          <w:p w14:paraId="39C7CC0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MİMARLIK</w:t>
            </w:r>
          </w:p>
        </w:tc>
      </w:tr>
      <w:tr w:rsidR="00D30B6B" w:rsidRPr="00DE3636" w14:paraId="5380B3A9" w14:textId="77777777" w:rsidTr="008042ED">
        <w:tc>
          <w:tcPr>
            <w:tcW w:w="4561" w:type="dxa"/>
            <w:shd w:val="clear" w:color="auto" w:fill="FFFFFF"/>
            <w:tcMar>
              <w:top w:w="0" w:type="dxa"/>
              <w:left w:w="0" w:type="dxa"/>
              <w:bottom w:w="0" w:type="dxa"/>
              <w:right w:w="0" w:type="dxa"/>
            </w:tcMar>
            <w:vAlign w:val="center"/>
            <w:hideMark/>
          </w:tcPr>
          <w:p w14:paraId="32D5EA0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NATİONAL GEOGRAPHİC TÜRKİYE</w:t>
            </w:r>
          </w:p>
        </w:tc>
      </w:tr>
      <w:tr w:rsidR="00D30B6B" w:rsidRPr="00DE3636" w14:paraId="47288D30" w14:textId="77777777" w:rsidTr="008042ED">
        <w:tc>
          <w:tcPr>
            <w:tcW w:w="4561" w:type="dxa"/>
            <w:shd w:val="clear" w:color="auto" w:fill="FFFFFF"/>
            <w:tcMar>
              <w:top w:w="0" w:type="dxa"/>
              <w:left w:w="0" w:type="dxa"/>
              <w:bottom w:w="0" w:type="dxa"/>
              <w:right w:w="0" w:type="dxa"/>
            </w:tcMar>
            <w:vAlign w:val="center"/>
            <w:hideMark/>
          </w:tcPr>
          <w:p w14:paraId="0B794A6A"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PC NET</w:t>
            </w:r>
          </w:p>
        </w:tc>
      </w:tr>
      <w:tr w:rsidR="00D30B6B" w:rsidRPr="00DE3636" w14:paraId="6E0ADCCA" w14:textId="77777777" w:rsidTr="008042ED">
        <w:tc>
          <w:tcPr>
            <w:tcW w:w="4561" w:type="dxa"/>
            <w:shd w:val="clear" w:color="auto" w:fill="FFFFFF"/>
            <w:tcMar>
              <w:top w:w="0" w:type="dxa"/>
              <w:left w:w="0" w:type="dxa"/>
              <w:bottom w:w="0" w:type="dxa"/>
              <w:right w:w="0" w:type="dxa"/>
            </w:tcMar>
            <w:vAlign w:val="center"/>
            <w:hideMark/>
          </w:tcPr>
          <w:p w14:paraId="79BD4B9E"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PLATİN DERGİSİ</w:t>
            </w:r>
          </w:p>
        </w:tc>
      </w:tr>
      <w:tr w:rsidR="00D30B6B" w:rsidRPr="00DE3636" w14:paraId="71F2BCEE" w14:textId="77777777" w:rsidTr="008042ED">
        <w:tc>
          <w:tcPr>
            <w:tcW w:w="4561" w:type="dxa"/>
            <w:shd w:val="clear" w:color="auto" w:fill="FFFFFF"/>
            <w:tcMar>
              <w:top w:w="0" w:type="dxa"/>
              <w:left w:w="0" w:type="dxa"/>
              <w:bottom w:w="0" w:type="dxa"/>
              <w:right w:w="0" w:type="dxa"/>
            </w:tcMar>
            <w:vAlign w:val="center"/>
            <w:hideMark/>
          </w:tcPr>
          <w:p w14:paraId="31C51CE8"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POPÜLER BİLİM</w:t>
            </w:r>
          </w:p>
        </w:tc>
      </w:tr>
      <w:tr w:rsidR="00D30B6B" w:rsidRPr="00DE3636" w14:paraId="2466559C" w14:textId="77777777" w:rsidTr="008042ED">
        <w:tc>
          <w:tcPr>
            <w:tcW w:w="4561" w:type="dxa"/>
            <w:shd w:val="clear" w:color="auto" w:fill="FFFFFF"/>
            <w:tcMar>
              <w:top w:w="0" w:type="dxa"/>
              <w:left w:w="0" w:type="dxa"/>
              <w:bottom w:w="0" w:type="dxa"/>
              <w:right w:w="0" w:type="dxa"/>
            </w:tcMar>
            <w:vAlign w:val="center"/>
            <w:hideMark/>
          </w:tcPr>
          <w:p w14:paraId="0846EFB3"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POPÜLER YÖNETİM</w:t>
            </w:r>
          </w:p>
        </w:tc>
      </w:tr>
      <w:tr w:rsidR="00D30B6B" w:rsidRPr="00DE3636" w14:paraId="60368DD8" w14:textId="77777777" w:rsidTr="008042ED">
        <w:tc>
          <w:tcPr>
            <w:tcW w:w="4561" w:type="dxa"/>
            <w:shd w:val="clear" w:color="auto" w:fill="FFFFFF"/>
            <w:tcMar>
              <w:top w:w="0" w:type="dxa"/>
              <w:left w:w="0" w:type="dxa"/>
              <w:bottom w:w="0" w:type="dxa"/>
              <w:right w:w="0" w:type="dxa"/>
            </w:tcMar>
            <w:vAlign w:val="center"/>
            <w:hideMark/>
          </w:tcPr>
          <w:p w14:paraId="04EF0244"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SANAT DÜNYAMIZ</w:t>
            </w:r>
          </w:p>
        </w:tc>
      </w:tr>
      <w:tr w:rsidR="00D30B6B" w:rsidRPr="00DE3636" w14:paraId="35DA88D4" w14:textId="77777777" w:rsidTr="008042ED">
        <w:tc>
          <w:tcPr>
            <w:tcW w:w="4561" w:type="dxa"/>
            <w:shd w:val="clear" w:color="auto" w:fill="FFFFFF"/>
            <w:tcMar>
              <w:top w:w="0" w:type="dxa"/>
              <w:left w:w="0" w:type="dxa"/>
              <w:bottom w:w="0" w:type="dxa"/>
              <w:right w:w="0" w:type="dxa"/>
            </w:tcMar>
            <w:vAlign w:val="center"/>
            <w:hideMark/>
          </w:tcPr>
          <w:p w14:paraId="27EC7894"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TARİH VE TOPLUM</w:t>
            </w:r>
          </w:p>
        </w:tc>
      </w:tr>
      <w:tr w:rsidR="00D30B6B" w:rsidRPr="00DE3636" w14:paraId="2E588DD0" w14:textId="77777777" w:rsidTr="008042ED">
        <w:tc>
          <w:tcPr>
            <w:tcW w:w="4561" w:type="dxa"/>
            <w:shd w:val="clear" w:color="auto" w:fill="FFFFFF"/>
            <w:tcMar>
              <w:top w:w="0" w:type="dxa"/>
              <w:left w:w="0" w:type="dxa"/>
              <w:bottom w:w="0" w:type="dxa"/>
              <w:right w:w="0" w:type="dxa"/>
            </w:tcMar>
            <w:vAlign w:val="center"/>
            <w:hideMark/>
          </w:tcPr>
          <w:p w14:paraId="1BBFF64C"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TOPLUM VE BİLİM</w:t>
            </w:r>
          </w:p>
        </w:tc>
      </w:tr>
      <w:tr w:rsidR="00D30B6B" w:rsidRPr="00DE3636" w14:paraId="77E83910" w14:textId="77777777" w:rsidTr="008042ED">
        <w:tc>
          <w:tcPr>
            <w:tcW w:w="4561" w:type="dxa"/>
            <w:shd w:val="clear" w:color="auto" w:fill="FFFFFF"/>
            <w:tcMar>
              <w:top w:w="0" w:type="dxa"/>
              <w:left w:w="0" w:type="dxa"/>
              <w:bottom w:w="0" w:type="dxa"/>
              <w:right w:w="0" w:type="dxa"/>
            </w:tcMar>
            <w:vAlign w:val="center"/>
            <w:hideMark/>
          </w:tcPr>
          <w:p w14:paraId="164533F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TOPLUMSAL TARİH</w:t>
            </w:r>
          </w:p>
        </w:tc>
      </w:tr>
      <w:tr w:rsidR="00D30B6B" w:rsidRPr="00DE3636" w14:paraId="56BD5F93" w14:textId="77777777" w:rsidTr="008042ED">
        <w:tc>
          <w:tcPr>
            <w:tcW w:w="4561" w:type="dxa"/>
            <w:shd w:val="clear" w:color="auto" w:fill="FFFFFF"/>
            <w:tcMar>
              <w:top w:w="0" w:type="dxa"/>
              <w:left w:w="0" w:type="dxa"/>
              <w:bottom w:w="0" w:type="dxa"/>
              <w:right w:w="0" w:type="dxa"/>
            </w:tcMar>
            <w:vAlign w:val="center"/>
            <w:hideMark/>
          </w:tcPr>
          <w:p w14:paraId="22E217F2"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TÜRK KÜTÜPHANECİLİĞİ</w:t>
            </w:r>
          </w:p>
        </w:tc>
      </w:tr>
      <w:tr w:rsidR="00D30B6B" w:rsidRPr="00DE3636" w14:paraId="7352DE25" w14:textId="77777777" w:rsidTr="008042ED">
        <w:tc>
          <w:tcPr>
            <w:tcW w:w="4561" w:type="dxa"/>
            <w:shd w:val="clear" w:color="auto" w:fill="FFFFFF"/>
            <w:tcMar>
              <w:top w:w="0" w:type="dxa"/>
              <w:left w:w="0" w:type="dxa"/>
              <w:bottom w:w="0" w:type="dxa"/>
              <w:right w:w="0" w:type="dxa"/>
            </w:tcMar>
            <w:vAlign w:val="center"/>
            <w:hideMark/>
          </w:tcPr>
          <w:p w14:paraId="3A08813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TÜRK PSİKOLOJİ DERGİSİ</w:t>
            </w:r>
          </w:p>
        </w:tc>
      </w:tr>
      <w:tr w:rsidR="00D30B6B" w:rsidRPr="00DE3636" w14:paraId="0A1EDF49" w14:textId="77777777" w:rsidTr="008042ED">
        <w:tc>
          <w:tcPr>
            <w:tcW w:w="4561" w:type="dxa"/>
            <w:shd w:val="clear" w:color="auto" w:fill="FFFFFF"/>
            <w:tcMar>
              <w:top w:w="0" w:type="dxa"/>
              <w:left w:w="0" w:type="dxa"/>
              <w:bottom w:w="0" w:type="dxa"/>
              <w:right w:w="0" w:type="dxa"/>
            </w:tcMar>
            <w:vAlign w:val="center"/>
            <w:hideMark/>
          </w:tcPr>
          <w:p w14:paraId="4D211B3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XXI, YİRMİBİR MİMARLIK DERGİSİ: TASARIM, MEKAN</w:t>
            </w:r>
          </w:p>
        </w:tc>
      </w:tr>
      <w:tr w:rsidR="00D30B6B" w:rsidRPr="00DE3636" w14:paraId="13796F33" w14:textId="77777777" w:rsidTr="008042ED">
        <w:tc>
          <w:tcPr>
            <w:tcW w:w="4561" w:type="dxa"/>
            <w:shd w:val="clear" w:color="auto" w:fill="FFFFFF"/>
            <w:tcMar>
              <w:top w:w="0" w:type="dxa"/>
              <w:left w:w="0" w:type="dxa"/>
              <w:bottom w:w="0" w:type="dxa"/>
              <w:right w:w="0" w:type="dxa"/>
            </w:tcMar>
            <w:vAlign w:val="center"/>
            <w:hideMark/>
          </w:tcPr>
          <w:p w14:paraId="5D68AB1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YAPI DERGİSİ</w:t>
            </w:r>
          </w:p>
        </w:tc>
      </w:tr>
      <w:tr w:rsidR="00D30B6B" w:rsidRPr="00DE3636" w14:paraId="3941F1BC" w14:textId="77777777" w:rsidTr="008042ED">
        <w:tc>
          <w:tcPr>
            <w:tcW w:w="4561" w:type="dxa"/>
            <w:shd w:val="clear" w:color="auto" w:fill="FFFFFF"/>
            <w:tcMar>
              <w:top w:w="0" w:type="dxa"/>
              <w:left w:w="0" w:type="dxa"/>
              <w:bottom w:w="0" w:type="dxa"/>
              <w:right w:w="0" w:type="dxa"/>
            </w:tcMar>
            <w:vAlign w:val="center"/>
            <w:hideMark/>
          </w:tcPr>
          <w:p w14:paraId="34ABAE13"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YARGI DÜNYASI</w:t>
            </w:r>
          </w:p>
        </w:tc>
      </w:tr>
      <w:tr w:rsidR="00D30B6B" w:rsidRPr="00DE3636" w14:paraId="002C32F0" w14:textId="77777777" w:rsidTr="008042ED">
        <w:tc>
          <w:tcPr>
            <w:tcW w:w="4561" w:type="dxa"/>
            <w:shd w:val="clear" w:color="auto" w:fill="FFFFFF"/>
            <w:tcMar>
              <w:top w:w="0" w:type="dxa"/>
              <w:left w:w="0" w:type="dxa"/>
              <w:bottom w:w="0" w:type="dxa"/>
              <w:right w:w="0" w:type="dxa"/>
            </w:tcMar>
            <w:vAlign w:val="center"/>
            <w:hideMark/>
          </w:tcPr>
          <w:p w14:paraId="31E3832D" w14:textId="77777777" w:rsidR="00D30B6B" w:rsidRPr="00DE3636" w:rsidRDefault="00D30B6B" w:rsidP="00DE3636">
            <w:pPr>
              <w:rPr>
                <w:rFonts w:ascii="Times New Roman" w:eastAsia="Times New Roman" w:hAnsi="Times New Roman" w:cs="Times New Roman"/>
                <w:color w:val="000000" w:themeColor="text1"/>
                <w:lang w:eastAsia="tr-TR"/>
              </w:rPr>
            </w:pPr>
            <w:r w:rsidRPr="00DE3636">
              <w:rPr>
                <w:rFonts w:ascii="Times New Roman" w:eastAsia="Times New Roman" w:hAnsi="Times New Roman" w:cs="Times New Roman"/>
                <w:color w:val="000000" w:themeColor="text1"/>
                <w:lang w:eastAsia="tr-TR"/>
              </w:rPr>
              <w:t>YELKEN DÜNYASI</w:t>
            </w:r>
          </w:p>
        </w:tc>
      </w:tr>
    </w:tbl>
    <w:p w14:paraId="3AAACFA5" w14:textId="77777777" w:rsidR="00D30B6B" w:rsidRPr="00DE3636" w:rsidRDefault="00D30B6B" w:rsidP="00DE3636">
      <w:pPr>
        <w:spacing w:line="360" w:lineRule="auto"/>
        <w:jc w:val="both"/>
        <w:rPr>
          <w:rFonts w:ascii="Times New Roman" w:hAnsi="Times New Roman" w:cs="Times New Roman"/>
          <w:b/>
          <w:color w:val="000000"/>
        </w:rPr>
      </w:pPr>
    </w:p>
    <w:p w14:paraId="45ECB819" w14:textId="77777777" w:rsidR="00D30B6B" w:rsidRPr="00DE3636" w:rsidRDefault="00D30B6B" w:rsidP="00DE3636">
      <w:pPr>
        <w:spacing w:line="360" w:lineRule="auto"/>
        <w:jc w:val="both"/>
        <w:rPr>
          <w:rFonts w:ascii="Times New Roman" w:hAnsi="Times New Roman" w:cs="Times New Roman"/>
          <w:b/>
          <w:color w:val="000000"/>
        </w:rPr>
      </w:pPr>
      <w:r w:rsidRPr="00DE3636">
        <w:rPr>
          <w:rFonts w:ascii="Times New Roman" w:hAnsi="Times New Roman" w:cs="Times New Roman"/>
          <w:b/>
          <w:color w:val="000000"/>
        </w:rPr>
        <w:t>Akdeniz Üniversitesi Kütüphanesi’ndeki Mevcut Veri Tabanları:</w:t>
      </w:r>
    </w:p>
    <w:p w14:paraId="255F6010" w14:textId="77777777" w:rsidR="00D30B6B" w:rsidRPr="00DE3636" w:rsidRDefault="00600A3D" w:rsidP="00DE3636">
      <w:pPr>
        <w:jc w:val="both"/>
        <w:rPr>
          <w:rFonts w:ascii="Times New Roman" w:hAnsi="Times New Roman" w:cs="Times New Roman"/>
          <w:color w:val="000000" w:themeColor="text1"/>
        </w:rPr>
      </w:pPr>
      <w:hyperlink r:id="rId12" w:tgtFrame="_blank" w:history="1">
        <w:r w:rsidR="00D30B6B" w:rsidRPr="00DE3636">
          <w:rPr>
            <w:rStyle w:val="Kpr"/>
            <w:rFonts w:ascii="Times New Roman" w:hAnsi="Times New Roman" w:cs="Times New Roman"/>
            <w:color w:val="000000" w:themeColor="text1"/>
            <w:shd w:val="clear" w:color="auto" w:fill="FFFFFF"/>
          </w:rPr>
          <w:t>Access Emergency Medicine</w:t>
        </w:r>
      </w:hyperlink>
    </w:p>
    <w:p w14:paraId="56F51C81" w14:textId="77777777" w:rsidR="00D30B6B" w:rsidRPr="00DE3636" w:rsidRDefault="00600A3D" w:rsidP="00DE3636">
      <w:pPr>
        <w:jc w:val="both"/>
        <w:rPr>
          <w:rFonts w:ascii="Times New Roman" w:hAnsi="Times New Roman" w:cs="Times New Roman"/>
          <w:color w:val="000000" w:themeColor="text1"/>
        </w:rPr>
      </w:pPr>
      <w:hyperlink r:id="rId13" w:history="1">
        <w:r w:rsidR="00D30B6B" w:rsidRPr="00DE3636">
          <w:rPr>
            <w:rStyle w:val="Kpr"/>
            <w:rFonts w:ascii="Times New Roman" w:hAnsi="Times New Roman" w:cs="Times New Roman"/>
            <w:color w:val="000000" w:themeColor="text1"/>
            <w:shd w:val="clear" w:color="auto" w:fill="FFFFFF"/>
          </w:rPr>
          <w:t>Access Medicine</w:t>
        </w:r>
      </w:hyperlink>
    </w:p>
    <w:p w14:paraId="145360C6" w14:textId="77777777" w:rsidR="00D30B6B" w:rsidRPr="00DE3636" w:rsidRDefault="00600A3D" w:rsidP="00DE3636">
      <w:pPr>
        <w:jc w:val="both"/>
        <w:rPr>
          <w:rFonts w:ascii="Times New Roman" w:hAnsi="Times New Roman" w:cs="Times New Roman"/>
          <w:color w:val="000000" w:themeColor="text1"/>
        </w:rPr>
      </w:pPr>
      <w:hyperlink r:id="rId14" w:tgtFrame="_blank" w:history="1">
        <w:r w:rsidR="00D30B6B" w:rsidRPr="00DE3636">
          <w:rPr>
            <w:rStyle w:val="Kpr"/>
            <w:rFonts w:ascii="Times New Roman" w:hAnsi="Times New Roman" w:cs="Times New Roman"/>
            <w:color w:val="000000" w:themeColor="text1"/>
            <w:shd w:val="clear" w:color="auto" w:fill="FFFFFF"/>
          </w:rPr>
          <w:t>American Chemical Society (ACS)</w:t>
        </w:r>
      </w:hyperlink>
    </w:p>
    <w:p w14:paraId="5DB45296" w14:textId="77777777" w:rsidR="00D30B6B" w:rsidRPr="00DE3636" w:rsidRDefault="00600A3D" w:rsidP="00DE3636">
      <w:pPr>
        <w:jc w:val="both"/>
        <w:rPr>
          <w:rFonts w:ascii="Times New Roman" w:hAnsi="Times New Roman" w:cs="Times New Roman"/>
          <w:color w:val="000000" w:themeColor="text1"/>
        </w:rPr>
      </w:pPr>
      <w:hyperlink r:id="rId15" w:tgtFrame="_blank" w:history="1">
        <w:r w:rsidR="00D30B6B" w:rsidRPr="00DE3636">
          <w:rPr>
            <w:rStyle w:val="Kpr"/>
            <w:rFonts w:ascii="Times New Roman" w:hAnsi="Times New Roman" w:cs="Times New Roman"/>
            <w:color w:val="000000" w:themeColor="text1"/>
            <w:shd w:val="clear" w:color="auto" w:fill="FFFFFF"/>
          </w:rPr>
          <w:t>American Physical Society (APS)</w:t>
        </w:r>
      </w:hyperlink>
    </w:p>
    <w:p w14:paraId="69D12958" w14:textId="77777777" w:rsidR="00D30B6B" w:rsidRPr="00DE3636" w:rsidRDefault="00600A3D" w:rsidP="00DE3636">
      <w:pPr>
        <w:jc w:val="both"/>
        <w:rPr>
          <w:rFonts w:ascii="Times New Roman" w:hAnsi="Times New Roman" w:cs="Times New Roman"/>
          <w:color w:val="000000" w:themeColor="text1"/>
        </w:rPr>
      </w:pPr>
      <w:hyperlink r:id="rId16" w:tgtFrame="_blank" w:history="1">
        <w:r w:rsidR="00D30B6B" w:rsidRPr="00DE3636">
          <w:rPr>
            <w:rStyle w:val="Kpr"/>
            <w:rFonts w:ascii="Times New Roman" w:hAnsi="Times New Roman" w:cs="Times New Roman"/>
            <w:color w:val="000000" w:themeColor="text1"/>
            <w:shd w:val="clear" w:color="auto" w:fill="FFFFFF"/>
          </w:rPr>
          <w:t>American Society of Nephrology (ASN)</w:t>
        </w:r>
      </w:hyperlink>
    </w:p>
    <w:p w14:paraId="182C018B" w14:textId="77777777" w:rsidR="00D30B6B" w:rsidRPr="00DE3636" w:rsidRDefault="00600A3D" w:rsidP="00DE3636">
      <w:pPr>
        <w:jc w:val="both"/>
        <w:rPr>
          <w:rFonts w:ascii="Times New Roman" w:hAnsi="Times New Roman" w:cs="Times New Roman"/>
          <w:color w:val="000000" w:themeColor="text1"/>
        </w:rPr>
      </w:pPr>
      <w:hyperlink r:id="rId17" w:tgtFrame="_blank" w:history="1">
        <w:r w:rsidR="00D30B6B" w:rsidRPr="00DE3636">
          <w:rPr>
            <w:rStyle w:val="Kpr"/>
            <w:rFonts w:ascii="Times New Roman" w:hAnsi="Times New Roman" w:cs="Times New Roman"/>
            <w:color w:val="000000" w:themeColor="text1"/>
            <w:shd w:val="clear" w:color="auto" w:fill="FFFFFF"/>
          </w:rPr>
          <w:t>BMJ Clinical Evidence</w:t>
        </w:r>
      </w:hyperlink>
    </w:p>
    <w:p w14:paraId="6B43EC8A" w14:textId="77777777" w:rsidR="00D30B6B" w:rsidRPr="00DE3636" w:rsidRDefault="00600A3D" w:rsidP="00DE3636">
      <w:pPr>
        <w:jc w:val="both"/>
        <w:rPr>
          <w:rFonts w:ascii="Times New Roman" w:hAnsi="Times New Roman" w:cs="Times New Roman"/>
          <w:color w:val="000000" w:themeColor="text1"/>
        </w:rPr>
      </w:pPr>
      <w:hyperlink r:id="rId18" w:tgtFrame="_blank" w:history="1">
        <w:r w:rsidR="00D30B6B" w:rsidRPr="00DE3636">
          <w:rPr>
            <w:rStyle w:val="Kpr"/>
            <w:rFonts w:ascii="Times New Roman" w:hAnsi="Times New Roman" w:cs="Times New Roman"/>
            <w:color w:val="000000" w:themeColor="text1"/>
            <w:shd w:val="clear" w:color="auto" w:fill="FFFFFF"/>
          </w:rPr>
          <w:t>BMJ Journals</w:t>
        </w:r>
      </w:hyperlink>
    </w:p>
    <w:p w14:paraId="27D64912" w14:textId="77777777" w:rsidR="00D30B6B" w:rsidRPr="00DE3636" w:rsidRDefault="00600A3D" w:rsidP="00DE3636">
      <w:pPr>
        <w:jc w:val="both"/>
        <w:rPr>
          <w:rFonts w:ascii="Times New Roman" w:hAnsi="Times New Roman" w:cs="Times New Roman"/>
          <w:color w:val="000000" w:themeColor="text1"/>
        </w:rPr>
      </w:pPr>
      <w:hyperlink r:id="rId19" w:tgtFrame="_blank" w:history="1">
        <w:r w:rsidR="00D30B6B" w:rsidRPr="00DE3636">
          <w:rPr>
            <w:rStyle w:val="Kpr"/>
            <w:rFonts w:ascii="Times New Roman" w:hAnsi="Times New Roman" w:cs="Times New Roman"/>
            <w:color w:val="000000" w:themeColor="text1"/>
            <w:shd w:val="clear" w:color="auto" w:fill="FFFFFF"/>
          </w:rPr>
          <w:t>CAB Abstracts</w:t>
        </w:r>
      </w:hyperlink>
    </w:p>
    <w:p w14:paraId="62BDF068" w14:textId="77777777" w:rsidR="00D30B6B" w:rsidRPr="00DE3636" w:rsidRDefault="00600A3D" w:rsidP="00DE3636">
      <w:pPr>
        <w:jc w:val="both"/>
        <w:rPr>
          <w:rFonts w:ascii="Times New Roman" w:hAnsi="Times New Roman" w:cs="Times New Roman"/>
          <w:color w:val="000000" w:themeColor="text1"/>
        </w:rPr>
      </w:pPr>
      <w:hyperlink r:id="rId20" w:history="1">
        <w:r w:rsidR="00D30B6B" w:rsidRPr="00DE3636">
          <w:rPr>
            <w:rStyle w:val="Kpr"/>
            <w:rFonts w:ascii="Times New Roman" w:hAnsi="Times New Roman" w:cs="Times New Roman"/>
            <w:color w:val="000000" w:themeColor="text1"/>
            <w:shd w:val="clear" w:color="auto" w:fill="FFFFFF"/>
          </w:rPr>
          <w:t>CABI E-books 2011-2015</w:t>
        </w:r>
      </w:hyperlink>
    </w:p>
    <w:p w14:paraId="2BBCC0D1" w14:textId="77777777" w:rsidR="00D30B6B" w:rsidRPr="00DE3636" w:rsidRDefault="00600A3D" w:rsidP="00DE3636">
      <w:pPr>
        <w:jc w:val="both"/>
        <w:rPr>
          <w:rFonts w:ascii="Times New Roman" w:hAnsi="Times New Roman" w:cs="Times New Roman"/>
          <w:color w:val="000000" w:themeColor="text1"/>
        </w:rPr>
      </w:pPr>
      <w:hyperlink r:id="rId21" w:tgtFrame="_blank" w:history="1">
        <w:r w:rsidR="00D30B6B" w:rsidRPr="00DE3636">
          <w:rPr>
            <w:rStyle w:val="Kpr"/>
            <w:rFonts w:ascii="Times New Roman" w:hAnsi="Times New Roman" w:cs="Times New Roman"/>
            <w:color w:val="000000" w:themeColor="text1"/>
            <w:shd w:val="clear" w:color="auto" w:fill="FFFFFF"/>
          </w:rPr>
          <w:t>Cambridge Journals</w:t>
        </w:r>
      </w:hyperlink>
    </w:p>
    <w:p w14:paraId="033DCF25" w14:textId="77777777" w:rsidR="00D30B6B" w:rsidRPr="00DE3636" w:rsidRDefault="00600A3D" w:rsidP="00DE3636">
      <w:pPr>
        <w:jc w:val="both"/>
        <w:rPr>
          <w:rFonts w:ascii="Times New Roman" w:hAnsi="Times New Roman" w:cs="Times New Roman"/>
          <w:color w:val="000000" w:themeColor="text1"/>
        </w:rPr>
      </w:pPr>
      <w:hyperlink r:id="rId22" w:tgtFrame="_blank" w:history="1">
        <w:r w:rsidR="00D30B6B" w:rsidRPr="00DE3636">
          <w:rPr>
            <w:rStyle w:val="Kpr"/>
            <w:rFonts w:ascii="Times New Roman" w:hAnsi="Times New Roman" w:cs="Times New Roman"/>
            <w:color w:val="000000" w:themeColor="text1"/>
            <w:shd w:val="clear" w:color="auto" w:fill="FFFFFF"/>
          </w:rPr>
          <w:t>Cochrane Library</w:t>
        </w:r>
      </w:hyperlink>
    </w:p>
    <w:p w14:paraId="75408146" w14:textId="77777777" w:rsidR="00D30B6B" w:rsidRPr="00DE3636" w:rsidRDefault="00600A3D" w:rsidP="00DE3636">
      <w:pPr>
        <w:jc w:val="both"/>
        <w:rPr>
          <w:rFonts w:ascii="Times New Roman" w:hAnsi="Times New Roman" w:cs="Times New Roman"/>
          <w:color w:val="000000" w:themeColor="text1"/>
        </w:rPr>
      </w:pPr>
      <w:hyperlink r:id="rId23" w:tgtFrame="_blank" w:history="1">
        <w:r w:rsidR="00D30B6B" w:rsidRPr="00DE3636">
          <w:rPr>
            <w:rStyle w:val="Kpr"/>
            <w:rFonts w:ascii="Times New Roman" w:hAnsi="Times New Roman" w:cs="Times New Roman"/>
            <w:color w:val="000000" w:themeColor="text1"/>
            <w:shd w:val="clear" w:color="auto" w:fill="FFFFFF"/>
          </w:rPr>
          <w:t>CINAHL Complete </w:t>
        </w:r>
      </w:hyperlink>
    </w:p>
    <w:p w14:paraId="46AC5B89" w14:textId="77777777" w:rsidR="00D30B6B" w:rsidRPr="00DE3636" w:rsidRDefault="00600A3D" w:rsidP="00DE3636">
      <w:pPr>
        <w:jc w:val="both"/>
        <w:rPr>
          <w:rFonts w:ascii="Times New Roman" w:hAnsi="Times New Roman" w:cs="Times New Roman"/>
          <w:color w:val="000000" w:themeColor="text1"/>
        </w:rPr>
      </w:pPr>
      <w:hyperlink r:id="rId24" w:tgtFrame="_blank" w:history="1">
        <w:r w:rsidR="00D30B6B" w:rsidRPr="00DE3636">
          <w:rPr>
            <w:rStyle w:val="Kpr"/>
            <w:rFonts w:ascii="Times New Roman" w:hAnsi="Times New Roman" w:cs="Times New Roman"/>
            <w:color w:val="000000" w:themeColor="text1"/>
            <w:shd w:val="clear" w:color="auto" w:fill="FFFFFF"/>
          </w:rPr>
          <w:t>Dentisry &amp; Oral Science Source</w:t>
        </w:r>
      </w:hyperlink>
    </w:p>
    <w:p w14:paraId="5D405FF9" w14:textId="77777777" w:rsidR="00D30B6B" w:rsidRPr="00DE3636" w:rsidRDefault="00600A3D" w:rsidP="00DE3636">
      <w:pPr>
        <w:jc w:val="both"/>
        <w:rPr>
          <w:rFonts w:ascii="Times New Roman" w:hAnsi="Times New Roman" w:cs="Times New Roman"/>
          <w:color w:val="000000" w:themeColor="text1"/>
        </w:rPr>
      </w:pPr>
      <w:hyperlink r:id="rId25" w:tgtFrame="_blank" w:history="1">
        <w:r w:rsidR="00D30B6B" w:rsidRPr="00DE3636">
          <w:rPr>
            <w:rStyle w:val="Kpr"/>
            <w:rFonts w:ascii="Times New Roman" w:hAnsi="Times New Roman" w:cs="Times New Roman"/>
            <w:color w:val="000000" w:themeColor="text1"/>
            <w:shd w:val="clear" w:color="auto" w:fill="FFFFFF"/>
          </w:rPr>
          <w:t>Hospitality &amp; Tourism Complete</w:t>
        </w:r>
      </w:hyperlink>
    </w:p>
    <w:p w14:paraId="09AEBF0F" w14:textId="77777777" w:rsidR="00D30B6B" w:rsidRPr="00DE3636" w:rsidRDefault="00600A3D" w:rsidP="00DE3636">
      <w:pPr>
        <w:jc w:val="both"/>
        <w:rPr>
          <w:rFonts w:ascii="Times New Roman" w:hAnsi="Times New Roman" w:cs="Times New Roman"/>
          <w:color w:val="000000" w:themeColor="text1"/>
        </w:rPr>
      </w:pPr>
      <w:hyperlink r:id="rId26" w:tgtFrame="_blank" w:history="1">
        <w:r w:rsidR="00D30B6B" w:rsidRPr="00DE3636">
          <w:rPr>
            <w:rStyle w:val="Kpr"/>
            <w:rFonts w:ascii="Times New Roman" w:hAnsi="Times New Roman" w:cs="Times New Roman"/>
            <w:color w:val="000000" w:themeColor="text1"/>
            <w:shd w:val="clear" w:color="auto" w:fill="FFFFFF"/>
          </w:rPr>
          <w:t>SportsDiscuss with full text</w:t>
        </w:r>
      </w:hyperlink>
    </w:p>
    <w:p w14:paraId="0FE44FA2" w14:textId="77777777" w:rsidR="00D30B6B" w:rsidRPr="00DE3636" w:rsidRDefault="00600A3D" w:rsidP="00DE3636">
      <w:pPr>
        <w:jc w:val="both"/>
        <w:rPr>
          <w:rFonts w:ascii="Times New Roman" w:hAnsi="Times New Roman" w:cs="Times New Roman"/>
          <w:color w:val="000000" w:themeColor="text1"/>
        </w:rPr>
      </w:pPr>
      <w:hyperlink r:id="rId27" w:tooltip="Bu kaynak, 9,100’e yakını tam metin olmak üzere 13,700’e yakın dergiyi özetleriyle birlikte indekslemektedir. Tam metin dergilerden 7,900 kadarı aynı zamanda hakemlidir. PDF içeriği 1887’ye kadar uzanır. Tam metin dergilere ek olarak, raporlar, kitaplar ve bir" w:history="1">
        <w:r w:rsidR="00D30B6B" w:rsidRPr="00DE3636">
          <w:rPr>
            <w:rStyle w:val="Kpr"/>
            <w:rFonts w:ascii="Times New Roman" w:hAnsi="Times New Roman" w:cs="Times New Roman"/>
            <w:color w:val="000000" w:themeColor="text1"/>
            <w:shd w:val="clear" w:color="auto" w:fill="FFFFFF"/>
          </w:rPr>
          <w:t>Academic Search Complete</w:t>
        </w:r>
      </w:hyperlink>
    </w:p>
    <w:p w14:paraId="44CFC1A2" w14:textId="77777777" w:rsidR="00D30B6B" w:rsidRPr="00DE3636" w:rsidRDefault="00600A3D" w:rsidP="00DE3636">
      <w:pPr>
        <w:jc w:val="both"/>
        <w:rPr>
          <w:rFonts w:ascii="Times New Roman" w:hAnsi="Times New Roman" w:cs="Times New Roman"/>
          <w:color w:val="000000" w:themeColor="text1"/>
        </w:rPr>
      </w:pPr>
      <w:hyperlink r:id="rId28" w:history="1">
        <w:r w:rsidR="00D30B6B" w:rsidRPr="00DE3636">
          <w:rPr>
            <w:rStyle w:val="Kpr"/>
            <w:rFonts w:ascii="Times New Roman" w:hAnsi="Times New Roman" w:cs="Times New Roman"/>
            <w:color w:val="000000" w:themeColor="text1"/>
            <w:shd w:val="clear" w:color="auto" w:fill="FFFFFF"/>
          </w:rPr>
          <w:t>EBRARY Veritabanı</w:t>
        </w:r>
      </w:hyperlink>
    </w:p>
    <w:p w14:paraId="71443E23" w14:textId="77777777" w:rsidR="00D30B6B" w:rsidRPr="00DE3636" w:rsidRDefault="00600A3D" w:rsidP="00DE3636">
      <w:pPr>
        <w:jc w:val="both"/>
        <w:rPr>
          <w:rFonts w:ascii="Times New Roman" w:hAnsi="Times New Roman" w:cs="Times New Roman"/>
          <w:color w:val="000000" w:themeColor="text1"/>
        </w:rPr>
      </w:pPr>
      <w:hyperlink r:id="rId29" w:anchor="!/" w:tgtFrame="_blank" w:history="1">
        <w:r w:rsidR="00D30B6B" w:rsidRPr="00DE3636">
          <w:rPr>
            <w:rStyle w:val="Kpr"/>
            <w:rFonts w:ascii="Times New Roman" w:hAnsi="Times New Roman" w:cs="Times New Roman"/>
            <w:color w:val="000000" w:themeColor="text1"/>
            <w:shd w:val="clear" w:color="auto" w:fill="FFFFFF"/>
          </w:rPr>
          <w:t>Elsevier Clinical Key</w:t>
        </w:r>
      </w:hyperlink>
    </w:p>
    <w:p w14:paraId="6210C032" w14:textId="77777777" w:rsidR="00D30B6B" w:rsidRPr="00DE3636" w:rsidRDefault="00600A3D" w:rsidP="00DE3636">
      <w:pPr>
        <w:jc w:val="both"/>
        <w:rPr>
          <w:rFonts w:ascii="Times New Roman" w:hAnsi="Times New Roman" w:cs="Times New Roman"/>
          <w:color w:val="000000" w:themeColor="text1"/>
        </w:rPr>
      </w:pPr>
      <w:hyperlink r:id="rId30" w:history="1">
        <w:r w:rsidR="00D30B6B" w:rsidRPr="00DE3636">
          <w:rPr>
            <w:rStyle w:val="Kpr"/>
            <w:rFonts w:ascii="Times New Roman" w:hAnsi="Times New Roman" w:cs="Times New Roman"/>
            <w:color w:val="000000" w:themeColor="text1"/>
            <w:shd w:val="clear" w:color="auto" w:fill="FFFFFF"/>
          </w:rPr>
          <w:t>Emerald Management ejournals</w:t>
        </w:r>
      </w:hyperlink>
    </w:p>
    <w:p w14:paraId="37AA2531" w14:textId="77777777" w:rsidR="00D30B6B" w:rsidRPr="00DE3636" w:rsidRDefault="00600A3D" w:rsidP="00DE3636">
      <w:pPr>
        <w:jc w:val="both"/>
        <w:rPr>
          <w:rFonts w:ascii="Times New Roman" w:hAnsi="Times New Roman" w:cs="Times New Roman"/>
          <w:color w:val="000000" w:themeColor="text1"/>
        </w:rPr>
      </w:pPr>
      <w:hyperlink r:id="rId31" w:tgtFrame="_blank" w:history="1">
        <w:r w:rsidR="00D30B6B" w:rsidRPr="00DE3636">
          <w:rPr>
            <w:rStyle w:val="Kpr"/>
            <w:rFonts w:ascii="Times New Roman" w:hAnsi="Times New Roman" w:cs="Times New Roman"/>
            <w:color w:val="000000" w:themeColor="text1"/>
            <w:shd w:val="clear" w:color="auto" w:fill="FFFFFF"/>
          </w:rPr>
          <w:t>HeinOnline</w:t>
        </w:r>
      </w:hyperlink>
    </w:p>
    <w:p w14:paraId="15619947" w14:textId="77777777" w:rsidR="00D30B6B" w:rsidRPr="00DE3636" w:rsidRDefault="00600A3D" w:rsidP="00DE3636">
      <w:pPr>
        <w:jc w:val="both"/>
        <w:rPr>
          <w:rFonts w:ascii="Times New Roman" w:hAnsi="Times New Roman" w:cs="Times New Roman"/>
          <w:color w:val="000000" w:themeColor="text1"/>
        </w:rPr>
      </w:pPr>
      <w:hyperlink r:id="rId32" w:tgtFrame="_blank" w:history="1">
        <w:r w:rsidR="00D30B6B" w:rsidRPr="00DE3636">
          <w:rPr>
            <w:rStyle w:val="Kpr"/>
            <w:rFonts w:ascii="Times New Roman" w:hAnsi="Times New Roman" w:cs="Times New Roman"/>
            <w:color w:val="000000" w:themeColor="text1"/>
            <w:shd w:val="clear" w:color="auto" w:fill="FFFFFF"/>
          </w:rPr>
          <w:t>Journal Citation Reports (JCR) 2006 / 2007</w:t>
        </w:r>
      </w:hyperlink>
    </w:p>
    <w:p w14:paraId="5C41EF6A" w14:textId="77777777" w:rsidR="00D30B6B" w:rsidRPr="00DE3636" w:rsidRDefault="00600A3D" w:rsidP="00DE3636">
      <w:pPr>
        <w:jc w:val="both"/>
        <w:rPr>
          <w:rFonts w:ascii="Times New Roman" w:hAnsi="Times New Roman" w:cs="Times New Roman"/>
          <w:color w:val="000000" w:themeColor="text1"/>
        </w:rPr>
      </w:pPr>
      <w:hyperlink r:id="rId33" w:tgtFrame="_blank" w:history="1">
        <w:r w:rsidR="00D30B6B" w:rsidRPr="00DE3636">
          <w:rPr>
            <w:rStyle w:val="Kpr"/>
            <w:rFonts w:ascii="Times New Roman" w:hAnsi="Times New Roman" w:cs="Times New Roman"/>
            <w:color w:val="000000" w:themeColor="text1"/>
            <w:shd w:val="clear" w:color="auto" w:fill="FFFFFF"/>
          </w:rPr>
          <w:t>Ithenticate</w:t>
        </w:r>
      </w:hyperlink>
    </w:p>
    <w:p w14:paraId="688A9F4E" w14:textId="77777777" w:rsidR="00D30B6B" w:rsidRPr="00DE3636" w:rsidRDefault="00600A3D" w:rsidP="00DE3636">
      <w:pPr>
        <w:jc w:val="both"/>
        <w:rPr>
          <w:rFonts w:ascii="Times New Roman" w:hAnsi="Times New Roman" w:cs="Times New Roman"/>
          <w:color w:val="000000" w:themeColor="text1"/>
        </w:rPr>
      </w:pPr>
      <w:hyperlink r:id="rId34" w:tgtFrame="_blank" w:tooltip="http://ovidsp.ovid.com/autologin.cgi" w:history="1">
        <w:r w:rsidR="00D30B6B" w:rsidRPr="00DE3636">
          <w:rPr>
            <w:rStyle w:val="Kpr"/>
            <w:rFonts w:ascii="Times New Roman" w:hAnsi="Times New Roman" w:cs="Times New Roman"/>
            <w:color w:val="000000" w:themeColor="text1"/>
            <w:shd w:val="clear" w:color="auto" w:fill="FFFFFF"/>
          </w:rPr>
          <w:t>OVID-LWW</w:t>
        </w:r>
      </w:hyperlink>
    </w:p>
    <w:p w14:paraId="290E5F76" w14:textId="77777777" w:rsidR="00D30B6B" w:rsidRPr="00DE3636" w:rsidRDefault="00600A3D" w:rsidP="00DE3636">
      <w:pPr>
        <w:jc w:val="both"/>
        <w:rPr>
          <w:rFonts w:ascii="Times New Roman" w:hAnsi="Times New Roman" w:cs="Times New Roman"/>
          <w:color w:val="000000" w:themeColor="text1"/>
        </w:rPr>
      </w:pPr>
      <w:hyperlink r:id="rId35" w:tgtFrame="_blank" w:history="1">
        <w:r w:rsidR="00D30B6B" w:rsidRPr="00DE3636">
          <w:rPr>
            <w:rStyle w:val="Kpr"/>
            <w:rFonts w:ascii="Times New Roman" w:hAnsi="Times New Roman" w:cs="Times New Roman"/>
            <w:color w:val="000000" w:themeColor="text1"/>
            <w:shd w:val="clear" w:color="auto" w:fill="FFFFFF"/>
          </w:rPr>
          <w:t>Oxford Journals</w:t>
        </w:r>
      </w:hyperlink>
    </w:p>
    <w:p w14:paraId="2770E977" w14:textId="77777777" w:rsidR="00D30B6B" w:rsidRPr="00DE3636" w:rsidRDefault="00600A3D" w:rsidP="00DE3636">
      <w:pPr>
        <w:jc w:val="both"/>
        <w:rPr>
          <w:rFonts w:ascii="Times New Roman" w:hAnsi="Times New Roman" w:cs="Times New Roman"/>
          <w:color w:val="000000" w:themeColor="text1"/>
        </w:rPr>
      </w:pPr>
      <w:hyperlink r:id="rId36" w:tgtFrame="_blank" w:history="1">
        <w:r w:rsidR="00D30B6B" w:rsidRPr="00DE3636">
          <w:rPr>
            <w:rStyle w:val="Kpr"/>
            <w:rFonts w:ascii="Times New Roman" w:hAnsi="Times New Roman" w:cs="Times New Roman"/>
            <w:color w:val="000000" w:themeColor="text1"/>
            <w:shd w:val="clear" w:color="auto" w:fill="FFFFFF"/>
          </w:rPr>
          <w:t>Primal Pictures 3D Human Anatomy</w:t>
        </w:r>
      </w:hyperlink>
    </w:p>
    <w:p w14:paraId="31B94B87" w14:textId="77777777" w:rsidR="00D30B6B" w:rsidRPr="00DE3636" w:rsidRDefault="00600A3D" w:rsidP="00DE3636">
      <w:pPr>
        <w:jc w:val="both"/>
        <w:rPr>
          <w:rFonts w:ascii="Times New Roman" w:hAnsi="Times New Roman" w:cs="Times New Roman"/>
          <w:color w:val="000000" w:themeColor="text1"/>
        </w:rPr>
      </w:pPr>
      <w:hyperlink r:id="rId37" w:tgtFrame="_blank" w:history="1">
        <w:r w:rsidR="00D30B6B" w:rsidRPr="00DE3636">
          <w:rPr>
            <w:rStyle w:val="Kpr"/>
            <w:rFonts w:ascii="Times New Roman" w:hAnsi="Times New Roman" w:cs="Times New Roman"/>
            <w:color w:val="000000" w:themeColor="text1"/>
            <w:shd w:val="clear" w:color="auto" w:fill="FFFFFF"/>
          </w:rPr>
          <w:t>ProQuest Digital Dissertation</w:t>
        </w:r>
      </w:hyperlink>
    </w:p>
    <w:p w14:paraId="2C9356F5" w14:textId="77777777" w:rsidR="00D30B6B" w:rsidRPr="00DE3636" w:rsidRDefault="00600A3D" w:rsidP="00DE3636">
      <w:pPr>
        <w:jc w:val="both"/>
        <w:rPr>
          <w:rFonts w:ascii="Times New Roman" w:hAnsi="Times New Roman" w:cs="Times New Roman"/>
          <w:color w:val="000000" w:themeColor="text1"/>
        </w:rPr>
      </w:pPr>
      <w:hyperlink r:id="rId38" w:tgtFrame="_blank" w:history="1">
        <w:r w:rsidR="00D30B6B" w:rsidRPr="00DE3636">
          <w:rPr>
            <w:rStyle w:val="Kpr"/>
            <w:rFonts w:ascii="Times New Roman" w:hAnsi="Times New Roman" w:cs="Times New Roman"/>
            <w:color w:val="000000" w:themeColor="text1"/>
            <w:shd w:val="clear" w:color="auto" w:fill="FFFFFF"/>
          </w:rPr>
          <w:t>Sage Journal</w:t>
        </w:r>
      </w:hyperlink>
    </w:p>
    <w:p w14:paraId="2B7BB179" w14:textId="77777777" w:rsidR="00D30B6B" w:rsidRPr="00DE3636" w:rsidRDefault="00600A3D" w:rsidP="00DE3636">
      <w:pPr>
        <w:jc w:val="both"/>
        <w:rPr>
          <w:rFonts w:ascii="Times New Roman" w:hAnsi="Times New Roman" w:cs="Times New Roman"/>
          <w:color w:val="000000" w:themeColor="text1"/>
        </w:rPr>
      </w:pPr>
      <w:hyperlink r:id="rId39" w:tgtFrame="_blank" w:history="1">
        <w:r w:rsidR="00D30B6B" w:rsidRPr="00DE3636">
          <w:rPr>
            <w:rStyle w:val="Kpr"/>
            <w:rFonts w:ascii="Times New Roman" w:hAnsi="Times New Roman" w:cs="Times New Roman"/>
            <w:color w:val="000000" w:themeColor="text1"/>
            <w:shd w:val="clear" w:color="auto" w:fill="FFFFFF"/>
          </w:rPr>
          <w:t>ScienceDirect</w:t>
        </w:r>
      </w:hyperlink>
    </w:p>
    <w:p w14:paraId="435438D6" w14:textId="77777777" w:rsidR="00D30B6B" w:rsidRPr="00DE3636" w:rsidRDefault="00600A3D" w:rsidP="00DE3636">
      <w:pPr>
        <w:jc w:val="both"/>
        <w:rPr>
          <w:rFonts w:ascii="Times New Roman" w:hAnsi="Times New Roman" w:cs="Times New Roman"/>
          <w:color w:val="000000" w:themeColor="text1"/>
        </w:rPr>
      </w:pPr>
      <w:hyperlink r:id="rId40" w:tgtFrame="_blank" w:history="1">
        <w:r w:rsidR="00D30B6B" w:rsidRPr="00DE3636">
          <w:rPr>
            <w:rStyle w:val="Kpr"/>
            <w:rFonts w:ascii="Times New Roman" w:hAnsi="Times New Roman" w:cs="Times New Roman"/>
            <w:color w:val="000000" w:themeColor="text1"/>
            <w:shd w:val="clear" w:color="auto" w:fill="FFFFFF"/>
          </w:rPr>
          <w:t>Scopus</w:t>
        </w:r>
      </w:hyperlink>
    </w:p>
    <w:p w14:paraId="11154755" w14:textId="77777777" w:rsidR="00D30B6B" w:rsidRPr="00DE3636" w:rsidRDefault="00600A3D" w:rsidP="00DE3636">
      <w:pPr>
        <w:jc w:val="both"/>
        <w:rPr>
          <w:rFonts w:ascii="Times New Roman" w:hAnsi="Times New Roman" w:cs="Times New Roman"/>
          <w:color w:val="000000" w:themeColor="text1"/>
        </w:rPr>
      </w:pPr>
      <w:hyperlink r:id="rId41" w:tgtFrame="_blank" w:history="1">
        <w:r w:rsidR="00D30B6B" w:rsidRPr="00DE3636">
          <w:rPr>
            <w:rStyle w:val="Kpr"/>
            <w:rFonts w:ascii="Times New Roman" w:hAnsi="Times New Roman" w:cs="Times New Roman"/>
            <w:color w:val="000000" w:themeColor="text1"/>
            <w:shd w:val="clear" w:color="auto" w:fill="FFFFFF"/>
          </w:rPr>
          <w:t>Springer-Link</w:t>
        </w:r>
      </w:hyperlink>
    </w:p>
    <w:p w14:paraId="785E3655" w14:textId="77777777" w:rsidR="00D30B6B" w:rsidRPr="00DE3636" w:rsidRDefault="00600A3D" w:rsidP="00DE3636">
      <w:pPr>
        <w:jc w:val="both"/>
        <w:rPr>
          <w:rFonts w:ascii="Times New Roman" w:hAnsi="Times New Roman" w:cs="Times New Roman"/>
          <w:color w:val="000000" w:themeColor="text1"/>
        </w:rPr>
      </w:pPr>
      <w:hyperlink r:id="rId42" w:tgtFrame="_blank" w:history="1">
        <w:r w:rsidR="00D30B6B" w:rsidRPr="00DE3636">
          <w:rPr>
            <w:rStyle w:val="Kpr"/>
            <w:rFonts w:ascii="Times New Roman" w:hAnsi="Times New Roman" w:cs="Times New Roman"/>
            <w:color w:val="000000" w:themeColor="text1"/>
            <w:shd w:val="clear" w:color="auto" w:fill="FFFFFF"/>
          </w:rPr>
          <w:t>Taylor &amp; Francis</w:t>
        </w:r>
      </w:hyperlink>
    </w:p>
    <w:p w14:paraId="51574C65" w14:textId="77777777" w:rsidR="00D30B6B" w:rsidRPr="00DE3636" w:rsidRDefault="00600A3D" w:rsidP="00DE3636">
      <w:pPr>
        <w:jc w:val="both"/>
        <w:rPr>
          <w:rFonts w:ascii="Times New Roman" w:hAnsi="Times New Roman" w:cs="Times New Roman"/>
          <w:color w:val="000000" w:themeColor="text1"/>
        </w:rPr>
      </w:pPr>
      <w:hyperlink r:id="rId43" w:tgtFrame="_blank" w:history="1">
        <w:r w:rsidR="00D30B6B" w:rsidRPr="00DE3636">
          <w:rPr>
            <w:rStyle w:val="Kpr"/>
            <w:rFonts w:ascii="Times New Roman" w:hAnsi="Times New Roman" w:cs="Times New Roman"/>
            <w:color w:val="000000" w:themeColor="text1"/>
            <w:shd w:val="clear" w:color="auto" w:fill="FFFFFF"/>
          </w:rPr>
          <w:t>Web of Science</w:t>
        </w:r>
      </w:hyperlink>
    </w:p>
    <w:p w14:paraId="1D1A9FBA" w14:textId="77777777" w:rsidR="00D30B6B" w:rsidRPr="00DE3636" w:rsidRDefault="00600A3D" w:rsidP="00DE3636">
      <w:pPr>
        <w:jc w:val="both"/>
        <w:rPr>
          <w:rFonts w:ascii="Times New Roman" w:hAnsi="Times New Roman" w:cs="Times New Roman"/>
          <w:color w:val="000000" w:themeColor="text1"/>
        </w:rPr>
      </w:pPr>
      <w:hyperlink r:id="rId44" w:tgtFrame="_blank" w:history="1">
        <w:r w:rsidR="00D30B6B" w:rsidRPr="00DE3636">
          <w:rPr>
            <w:rStyle w:val="Kpr"/>
            <w:rFonts w:ascii="Times New Roman" w:hAnsi="Times New Roman" w:cs="Times New Roman"/>
            <w:color w:val="000000" w:themeColor="text1"/>
            <w:shd w:val="clear" w:color="auto" w:fill="FFFFFF"/>
          </w:rPr>
          <w:t>Wiley Online Library – Blackwell</w:t>
        </w:r>
      </w:hyperlink>
    </w:p>
    <w:p w14:paraId="216E5EAA" w14:textId="77777777" w:rsidR="00D30B6B" w:rsidRPr="00DE3636" w:rsidRDefault="00600A3D" w:rsidP="00DE3636">
      <w:pPr>
        <w:jc w:val="both"/>
        <w:rPr>
          <w:rStyle w:val="Kpr"/>
          <w:rFonts w:ascii="Times New Roman" w:hAnsi="Times New Roman" w:cs="Times New Roman"/>
          <w:color w:val="000000" w:themeColor="text1"/>
          <w:u w:val="none"/>
          <w:shd w:val="clear" w:color="auto" w:fill="FFFFFF"/>
        </w:rPr>
      </w:pPr>
      <w:hyperlink r:id="rId45" w:tgtFrame="_blank" w:history="1">
        <w:r w:rsidR="00D30B6B" w:rsidRPr="00DE3636">
          <w:rPr>
            <w:rStyle w:val="Kpr"/>
            <w:rFonts w:ascii="Times New Roman" w:hAnsi="Times New Roman" w:cs="Times New Roman"/>
            <w:color w:val="000000" w:themeColor="text1"/>
            <w:shd w:val="clear" w:color="auto" w:fill="FFFFFF"/>
          </w:rPr>
          <w:t>World E-Book Library</w:t>
        </w:r>
      </w:hyperlink>
    </w:p>
    <w:p w14:paraId="22326D29" w14:textId="77777777" w:rsidR="00CB2461" w:rsidRDefault="00CB2461" w:rsidP="00DE3636">
      <w:pPr>
        <w:spacing w:line="360" w:lineRule="auto"/>
        <w:jc w:val="both"/>
        <w:rPr>
          <w:rFonts w:ascii="Times New Roman" w:hAnsi="Times New Roman" w:cs="Times New Roman"/>
          <w:b/>
          <w:color w:val="000000"/>
        </w:rPr>
      </w:pPr>
    </w:p>
    <w:p w14:paraId="039289BA" w14:textId="77777777" w:rsidR="00D30B6B" w:rsidRPr="00DE3636" w:rsidRDefault="00D30B6B" w:rsidP="00DE3636">
      <w:pPr>
        <w:spacing w:line="360" w:lineRule="auto"/>
        <w:jc w:val="both"/>
        <w:rPr>
          <w:rFonts w:ascii="Times New Roman" w:hAnsi="Times New Roman" w:cs="Times New Roman"/>
          <w:b/>
          <w:color w:val="000000"/>
        </w:rPr>
      </w:pPr>
      <w:r w:rsidRPr="00DE3636">
        <w:rPr>
          <w:rFonts w:ascii="Times New Roman" w:hAnsi="Times New Roman" w:cs="Times New Roman"/>
          <w:b/>
          <w:color w:val="000000"/>
        </w:rPr>
        <w:t xml:space="preserve">Serbest Erişimli Elektronik Kaynaklar: </w:t>
      </w:r>
    </w:p>
    <w:p w14:paraId="27BA5128" w14:textId="77777777" w:rsidR="00D30B6B" w:rsidRPr="00DE3636" w:rsidRDefault="00600A3D" w:rsidP="00DE3636">
      <w:pPr>
        <w:rPr>
          <w:rFonts w:ascii="Times New Roman" w:hAnsi="Times New Roman" w:cs="Times New Roman"/>
          <w:color w:val="000000" w:themeColor="text1"/>
        </w:rPr>
      </w:pPr>
      <w:hyperlink r:id="rId46" w:history="1">
        <w:r w:rsidR="00D30B6B" w:rsidRPr="00DE3636">
          <w:rPr>
            <w:rStyle w:val="Kpr"/>
            <w:rFonts w:ascii="Times New Roman" w:hAnsi="Times New Roman" w:cs="Times New Roman"/>
            <w:color w:val="000000" w:themeColor="text1"/>
            <w:shd w:val="clear" w:color="auto" w:fill="FFFFFF"/>
          </w:rPr>
          <w:t>Türkiye Bilgi Merkezleri Rehberi – ULAKBIM</w:t>
        </w:r>
      </w:hyperlink>
    </w:p>
    <w:p w14:paraId="31C821EE" w14:textId="77777777" w:rsidR="00D30B6B" w:rsidRPr="00DE3636" w:rsidRDefault="00600A3D" w:rsidP="00DE3636">
      <w:pPr>
        <w:rPr>
          <w:rFonts w:ascii="Times New Roman" w:hAnsi="Times New Roman" w:cs="Times New Roman"/>
          <w:color w:val="000000" w:themeColor="text1"/>
        </w:rPr>
      </w:pPr>
      <w:hyperlink r:id="rId47" w:history="1">
        <w:r w:rsidR="00D30B6B" w:rsidRPr="00DE3636">
          <w:rPr>
            <w:rStyle w:val="Kpr"/>
            <w:rFonts w:ascii="Times New Roman" w:hAnsi="Times New Roman" w:cs="Times New Roman"/>
            <w:color w:val="000000" w:themeColor="text1"/>
            <w:shd w:val="clear" w:color="auto" w:fill="FFFFFF"/>
          </w:rPr>
          <w:t>Sosyal Bilimler Veritabanı – ULAKBIM</w:t>
        </w:r>
      </w:hyperlink>
      <w:hyperlink r:id="rId48" w:history="1">
        <w:r w:rsidR="00D30B6B" w:rsidRPr="00DE3636">
          <w:rPr>
            <w:rFonts w:ascii="Times New Roman" w:eastAsia="Times New Roman" w:hAnsi="Times New Roman" w:cs="Times New Roman"/>
            <w:color w:val="000000" w:themeColor="text1"/>
            <w:lang w:eastAsia="tr-TR"/>
          </w:rPr>
          <w:br/>
          <w:t>Mühendislik ve Temel Bilimler Veritabanı – ULAKBIM</w:t>
        </w:r>
      </w:hyperlink>
    </w:p>
    <w:p w14:paraId="65CA7C5A" w14:textId="77777777" w:rsidR="00D30B6B" w:rsidRPr="00DE3636" w:rsidRDefault="00600A3D" w:rsidP="00DE3636">
      <w:pPr>
        <w:rPr>
          <w:rFonts w:ascii="Times New Roman" w:hAnsi="Times New Roman" w:cs="Times New Roman"/>
          <w:color w:val="000000" w:themeColor="text1"/>
        </w:rPr>
      </w:pPr>
      <w:hyperlink r:id="rId49" w:history="1">
        <w:r w:rsidR="00D30B6B" w:rsidRPr="00DE3636">
          <w:rPr>
            <w:rStyle w:val="Kpr"/>
            <w:rFonts w:ascii="Times New Roman" w:hAnsi="Times New Roman" w:cs="Times New Roman"/>
            <w:color w:val="000000" w:themeColor="text1"/>
            <w:shd w:val="clear" w:color="auto" w:fill="FFFFFF"/>
          </w:rPr>
          <w:t>Medline</w:t>
        </w:r>
      </w:hyperlink>
      <w:hyperlink r:id="rId50" w:history="1">
        <w:r w:rsidR="00D30B6B" w:rsidRPr="00DE3636">
          <w:rPr>
            <w:rFonts w:ascii="Times New Roman" w:eastAsia="Times New Roman" w:hAnsi="Times New Roman" w:cs="Times New Roman"/>
            <w:color w:val="000000" w:themeColor="text1"/>
            <w:lang w:eastAsia="tr-TR"/>
          </w:rPr>
          <w:br/>
          <w:t>Türk Patent Enstitüsü Patent Araştırması</w:t>
        </w:r>
      </w:hyperlink>
      <w:hyperlink r:id="rId51" w:history="1">
        <w:r w:rsidR="00D30B6B" w:rsidRPr="00DE3636">
          <w:rPr>
            <w:rFonts w:ascii="Times New Roman" w:eastAsia="Times New Roman" w:hAnsi="Times New Roman" w:cs="Times New Roman"/>
            <w:color w:val="000000" w:themeColor="text1"/>
            <w:lang w:eastAsia="tr-TR"/>
          </w:rPr>
          <w:br/>
          <w:t>Digital Dissertations – UMI</w:t>
        </w:r>
      </w:hyperlink>
      <w:hyperlink r:id="rId52" w:history="1">
        <w:r w:rsidR="00D30B6B" w:rsidRPr="00DE3636">
          <w:rPr>
            <w:rFonts w:ascii="Times New Roman" w:eastAsia="Times New Roman" w:hAnsi="Times New Roman" w:cs="Times New Roman"/>
            <w:color w:val="000000" w:themeColor="text1"/>
            <w:lang w:eastAsia="tr-TR"/>
          </w:rPr>
          <w:br/>
          <w:t>ACS Free Search</w:t>
        </w:r>
      </w:hyperlink>
    </w:p>
    <w:p w14:paraId="2411812F" w14:textId="77777777" w:rsidR="00D30B6B" w:rsidRPr="00DE3636" w:rsidRDefault="00600A3D" w:rsidP="00DE3636">
      <w:pPr>
        <w:rPr>
          <w:rFonts w:ascii="Times New Roman" w:hAnsi="Times New Roman" w:cs="Times New Roman"/>
          <w:color w:val="000000" w:themeColor="text1"/>
        </w:rPr>
      </w:pPr>
      <w:hyperlink r:id="rId53" w:history="1">
        <w:r w:rsidR="00D30B6B" w:rsidRPr="00DE3636">
          <w:rPr>
            <w:rStyle w:val="Kpr"/>
            <w:rFonts w:ascii="Times New Roman" w:hAnsi="Times New Roman" w:cs="Times New Roman"/>
            <w:color w:val="000000" w:themeColor="text1"/>
            <w:shd w:val="clear" w:color="auto" w:fill="FFFFFF"/>
          </w:rPr>
          <w:t>The Adam Health Encyclopedia-NLM</w:t>
        </w:r>
      </w:hyperlink>
      <w:hyperlink r:id="rId54"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Consumer Drug Information – FDA</w:t>
        </w:r>
      </w:hyperlink>
    </w:p>
    <w:p w14:paraId="4E959E8C" w14:textId="77777777" w:rsidR="00D30B6B" w:rsidRPr="00DE3636" w:rsidRDefault="00600A3D" w:rsidP="00DE3636">
      <w:pPr>
        <w:rPr>
          <w:rFonts w:ascii="Times New Roman" w:hAnsi="Times New Roman" w:cs="Times New Roman"/>
          <w:color w:val="000000" w:themeColor="text1"/>
        </w:rPr>
      </w:pPr>
      <w:hyperlink r:id="rId55" w:history="1">
        <w:r w:rsidR="00D30B6B" w:rsidRPr="00DE3636">
          <w:rPr>
            <w:rStyle w:val="Kpr"/>
            <w:rFonts w:ascii="Times New Roman" w:hAnsi="Times New Roman" w:cs="Times New Roman"/>
            <w:color w:val="000000" w:themeColor="text1"/>
            <w:shd w:val="clear" w:color="auto" w:fill="FFFFFF"/>
          </w:rPr>
          <w:t>DIRLINE – NLM</w:t>
        </w:r>
      </w:hyperlink>
      <w:hyperlink r:id="rId56"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Free Medical Journals</w:t>
        </w:r>
      </w:hyperlink>
    </w:p>
    <w:p w14:paraId="5CF03CB8" w14:textId="77777777" w:rsidR="00D30B6B" w:rsidRPr="00DE3636" w:rsidRDefault="00600A3D" w:rsidP="00DE3636">
      <w:pPr>
        <w:rPr>
          <w:rFonts w:ascii="Times New Roman" w:hAnsi="Times New Roman" w:cs="Times New Roman"/>
          <w:color w:val="000000" w:themeColor="text1"/>
        </w:rPr>
      </w:pPr>
      <w:hyperlink r:id="rId57" w:history="1">
        <w:r w:rsidR="00D30B6B" w:rsidRPr="00DE3636">
          <w:rPr>
            <w:rStyle w:val="Kpr"/>
            <w:rFonts w:ascii="Times New Roman" w:hAnsi="Times New Roman" w:cs="Times New Roman"/>
            <w:color w:val="000000" w:themeColor="text1"/>
            <w:shd w:val="clear" w:color="auto" w:fill="FFFFFF"/>
          </w:rPr>
          <w:t>HISTLINE – NLM</w:t>
        </w:r>
      </w:hyperlink>
    </w:p>
    <w:p w14:paraId="07565336" w14:textId="77777777" w:rsidR="00D30B6B" w:rsidRPr="00DE3636" w:rsidRDefault="00600A3D" w:rsidP="00DE3636">
      <w:pPr>
        <w:rPr>
          <w:rFonts w:ascii="Times New Roman" w:hAnsi="Times New Roman" w:cs="Times New Roman"/>
          <w:color w:val="000000" w:themeColor="text1"/>
        </w:rPr>
      </w:pPr>
      <w:hyperlink r:id="rId58" w:history="1">
        <w:r w:rsidR="00D30B6B" w:rsidRPr="00DE3636">
          <w:rPr>
            <w:rStyle w:val="Kpr"/>
            <w:rFonts w:ascii="Times New Roman" w:hAnsi="Times New Roman" w:cs="Times New Roman"/>
            <w:color w:val="000000" w:themeColor="text1"/>
            <w:shd w:val="clear" w:color="auto" w:fill="FFFFFF"/>
          </w:rPr>
          <w:t>HSRProj – NLM</w:t>
        </w:r>
      </w:hyperlink>
      <w:hyperlink r:id="rId59"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JOURNAL SELECTION FOR INDEX MEDICUS</w:t>
        </w:r>
      </w:hyperlink>
    </w:p>
    <w:p w14:paraId="15C2F578" w14:textId="77777777" w:rsidR="00D30B6B" w:rsidRPr="00DE3636" w:rsidRDefault="00600A3D" w:rsidP="00DE3636">
      <w:pPr>
        <w:rPr>
          <w:rFonts w:ascii="Times New Roman" w:hAnsi="Times New Roman" w:cs="Times New Roman"/>
          <w:color w:val="000000" w:themeColor="text1"/>
        </w:rPr>
      </w:pPr>
      <w:hyperlink r:id="rId60" w:history="1">
        <w:r w:rsidR="00D30B6B" w:rsidRPr="00DE3636">
          <w:rPr>
            <w:rStyle w:val="Kpr"/>
            <w:rFonts w:ascii="Times New Roman" w:hAnsi="Times New Roman" w:cs="Times New Roman"/>
            <w:color w:val="000000" w:themeColor="text1"/>
            <w:shd w:val="clear" w:color="auto" w:fill="FFFFFF"/>
          </w:rPr>
          <w:t>MEDLINE / PubMed – NLM</w:t>
        </w:r>
      </w:hyperlink>
      <w:hyperlink r:id="rId61"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MEDLINEPlus – NLM</w:t>
        </w:r>
      </w:hyperlink>
      <w:hyperlink r:id="rId62"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NATIONAL LIBRARY OF MEDICINE (NLM)</w:t>
        </w:r>
      </w:hyperlink>
    </w:p>
    <w:p w14:paraId="734FAE91" w14:textId="77777777" w:rsidR="00D30B6B" w:rsidRPr="00DE3636" w:rsidRDefault="00600A3D" w:rsidP="00DE3636">
      <w:pPr>
        <w:rPr>
          <w:rFonts w:ascii="Times New Roman" w:hAnsi="Times New Roman" w:cs="Times New Roman"/>
          <w:color w:val="000000" w:themeColor="text1"/>
        </w:rPr>
      </w:pPr>
      <w:hyperlink r:id="rId63" w:history="1">
        <w:r w:rsidR="00D30B6B" w:rsidRPr="00DE3636">
          <w:rPr>
            <w:rStyle w:val="Kpr"/>
            <w:rFonts w:ascii="Times New Roman" w:hAnsi="Times New Roman" w:cs="Times New Roman"/>
            <w:color w:val="000000" w:themeColor="text1"/>
            <w:shd w:val="clear" w:color="auto" w:fill="FFFFFF"/>
          </w:rPr>
          <w:t>Proje Veri Tabanı – ULAKBIM</w:t>
        </w:r>
      </w:hyperlink>
      <w:hyperlink r:id="rId64"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Tıp Veri Tabanı – ULAKBIM</w:t>
        </w:r>
      </w:hyperlink>
      <w:hyperlink r:id="rId65"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TOXLINE – NLM</w:t>
        </w:r>
      </w:hyperlink>
    </w:p>
    <w:p w14:paraId="52E8F6CC" w14:textId="77777777" w:rsidR="00D30B6B" w:rsidRPr="00DE3636" w:rsidRDefault="00600A3D" w:rsidP="00DE3636">
      <w:pPr>
        <w:rPr>
          <w:rFonts w:ascii="Times New Roman" w:hAnsi="Times New Roman" w:cs="Times New Roman"/>
          <w:color w:val="000000" w:themeColor="text1"/>
        </w:rPr>
      </w:pPr>
      <w:hyperlink r:id="rId66" w:history="1">
        <w:r w:rsidR="00D30B6B" w:rsidRPr="00DE3636">
          <w:rPr>
            <w:rStyle w:val="Kpr"/>
            <w:rFonts w:ascii="Times New Roman" w:hAnsi="Times New Roman" w:cs="Times New Roman"/>
            <w:color w:val="000000" w:themeColor="text1"/>
            <w:shd w:val="clear" w:color="auto" w:fill="FFFFFF"/>
          </w:rPr>
          <w:t>Turkish Medline</w:t>
        </w:r>
      </w:hyperlink>
      <w:hyperlink r:id="rId67"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Cumhuriyet Üniversitesi Dergileri</w:t>
        </w:r>
      </w:hyperlink>
      <w:hyperlink r:id="rId68"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Resmi Gazete</w:t>
        </w:r>
      </w:hyperlink>
      <w:hyperlink r:id="rId69"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VADEMECUM</w:t>
        </w:r>
      </w:hyperlink>
    </w:p>
    <w:p w14:paraId="4E50CF58" w14:textId="77777777" w:rsidR="00D30B6B" w:rsidRPr="00DE3636" w:rsidRDefault="00600A3D" w:rsidP="00DE3636">
      <w:pPr>
        <w:rPr>
          <w:rFonts w:ascii="Times New Roman" w:hAnsi="Times New Roman" w:cs="Times New Roman"/>
          <w:color w:val="000000" w:themeColor="text1"/>
        </w:rPr>
      </w:pPr>
      <w:hyperlink r:id="rId70" w:history="1">
        <w:r w:rsidR="00D30B6B" w:rsidRPr="00DE3636">
          <w:rPr>
            <w:rStyle w:val="Kpr"/>
            <w:rFonts w:ascii="Times New Roman" w:hAnsi="Times New Roman" w:cs="Times New Roman"/>
            <w:color w:val="000000" w:themeColor="text1"/>
            <w:shd w:val="clear" w:color="auto" w:fill="FFFFFF"/>
          </w:rPr>
          <w:t>CANCER.NET</w:t>
        </w:r>
      </w:hyperlink>
      <w:hyperlink r:id="rId71"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İTU Dergileri</w:t>
        </w:r>
      </w:hyperlink>
      <w:hyperlink r:id="rId72"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AccessSurgery</w:t>
        </w:r>
      </w:hyperlink>
    </w:p>
    <w:p w14:paraId="0D2F37A4" w14:textId="77777777" w:rsidR="00D30B6B" w:rsidRPr="00DE3636" w:rsidRDefault="00600A3D" w:rsidP="00DE3636">
      <w:pPr>
        <w:rPr>
          <w:rFonts w:ascii="Times New Roman" w:hAnsi="Times New Roman" w:cs="Times New Roman"/>
          <w:color w:val="000000" w:themeColor="text1"/>
        </w:rPr>
      </w:pPr>
      <w:hyperlink r:id="rId73" w:history="1">
        <w:r w:rsidR="00D30B6B" w:rsidRPr="00DE3636">
          <w:rPr>
            <w:rStyle w:val="Kpr"/>
            <w:rFonts w:ascii="Times New Roman" w:hAnsi="Times New Roman" w:cs="Times New Roman"/>
            <w:color w:val="000000" w:themeColor="text1"/>
            <w:shd w:val="clear" w:color="auto" w:fill="FFFFFF"/>
          </w:rPr>
          <w:t>Ankara Üniversitesi Elektronik Yayınları</w:t>
        </w:r>
      </w:hyperlink>
      <w:hyperlink r:id="rId74" w:history="1">
        <w:r w:rsidR="00D30B6B" w:rsidRPr="00DE3636">
          <w:rPr>
            <w:rFonts w:ascii="Times New Roman" w:hAnsi="Times New Roman" w:cs="Times New Roman"/>
            <w:color w:val="000000" w:themeColor="text1"/>
          </w:rPr>
          <w:br/>
        </w:r>
        <w:r w:rsidR="00D30B6B" w:rsidRPr="00DE3636">
          <w:rPr>
            <w:rStyle w:val="Kpr"/>
            <w:rFonts w:ascii="Times New Roman" w:hAnsi="Times New Roman" w:cs="Times New Roman"/>
            <w:color w:val="000000" w:themeColor="text1"/>
          </w:rPr>
          <w:t>SCImago</w:t>
        </w:r>
      </w:hyperlink>
    </w:p>
    <w:p w14:paraId="67764BCB" w14:textId="77777777" w:rsidR="00D30B6B" w:rsidRPr="00DE3636" w:rsidRDefault="00D30B6B" w:rsidP="00DE3636">
      <w:pPr>
        <w:rPr>
          <w:rFonts w:ascii="Times New Roman" w:hAnsi="Times New Roman" w:cs="Times New Roman"/>
          <w:color w:val="000000" w:themeColor="text1"/>
        </w:rPr>
      </w:pPr>
      <w:r w:rsidRPr="00DE3636">
        <w:rPr>
          <w:rFonts w:ascii="Times New Roman" w:hAnsi="Times New Roman" w:cs="Times New Roman"/>
          <w:color w:val="000000" w:themeColor="text1"/>
        </w:rPr>
        <w:t>Reproduction Online</w:t>
      </w:r>
    </w:p>
    <w:p w14:paraId="404693F2" w14:textId="77777777" w:rsidR="00A74D4B" w:rsidRPr="00DE3636" w:rsidRDefault="00A74D4B" w:rsidP="00DE3636">
      <w:pPr>
        <w:spacing w:before="9"/>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2"/>
        <w:gridCol w:w="1227"/>
        <w:gridCol w:w="2113"/>
        <w:gridCol w:w="1291"/>
        <w:gridCol w:w="1292"/>
      </w:tblGrid>
      <w:tr w:rsidR="00A74D4B" w:rsidRPr="00DE3636" w14:paraId="2F994121" w14:textId="77777777" w:rsidTr="00413F1F">
        <w:trPr>
          <w:trHeight w:hRule="exact" w:val="633"/>
          <w:jc w:val="center"/>
        </w:trPr>
        <w:tc>
          <w:tcPr>
            <w:tcW w:w="3182" w:type="dxa"/>
          </w:tcPr>
          <w:p w14:paraId="6EA685A6" w14:textId="77777777" w:rsidR="00A74D4B" w:rsidRPr="00DE3636" w:rsidRDefault="00CB2461" w:rsidP="00CB2461">
            <w:pPr>
              <w:pStyle w:val="TableParagraph"/>
              <w:spacing w:before="105"/>
              <w:ind w:right="1268"/>
              <w:rPr>
                <w:rFonts w:ascii="Times New Roman" w:hAnsi="Times New Roman" w:cs="Times New Roman"/>
                <w:b/>
              </w:rPr>
            </w:pPr>
            <w:r>
              <w:rPr>
                <w:rFonts w:ascii="Times New Roman" w:hAnsi="Times New Roman" w:cs="Times New Roman"/>
                <w:b/>
              </w:rPr>
              <w:t>Bölüm</w:t>
            </w:r>
          </w:p>
        </w:tc>
        <w:tc>
          <w:tcPr>
            <w:tcW w:w="1227" w:type="dxa"/>
          </w:tcPr>
          <w:p w14:paraId="0562303D" w14:textId="77777777" w:rsidR="00A74D4B" w:rsidRPr="00DE3636" w:rsidRDefault="00A74D4B" w:rsidP="00CB2461">
            <w:pPr>
              <w:pStyle w:val="TableParagraph"/>
              <w:spacing w:before="105"/>
              <w:ind w:right="388"/>
              <w:rPr>
                <w:rFonts w:ascii="Times New Roman" w:hAnsi="Times New Roman" w:cs="Times New Roman"/>
                <w:b/>
              </w:rPr>
            </w:pPr>
            <w:r w:rsidRPr="00DE3636">
              <w:rPr>
                <w:rFonts w:ascii="Times New Roman" w:hAnsi="Times New Roman" w:cs="Times New Roman"/>
                <w:b/>
              </w:rPr>
              <w:t>Kitap</w:t>
            </w:r>
          </w:p>
        </w:tc>
        <w:tc>
          <w:tcPr>
            <w:tcW w:w="2113" w:type="dxa"/>
          </w:tcPr>
          <w:p w14:paraId="22E13C40" w14:textId="77777777" w:rsidR="00A74D4B" w:rsidRPr="00DE3636" w:rsidRDefault="00A74D4B" w:rsidP="00CB2461">
            <w:pPr>
              <w:pStyle w:val="TableParagraph"/>
              <w:spacing w:before="105"/>
              <w:rPr>
                <w:rFonts w:ascii="Times New Roman" w:hAnsi="Times New Roman" w:cs="Times New Roman"/>
                <w:b/>
              </w:rPr>
            </w:pPr>
            <w:r w:rsidRPr="00DE3636">
              <w:rPr>
                <w:rFonts w:ascii="Times New Roman" w:hAnsi="Times New Roman" w:cs="Times New Roman"/>
                <w:b/>
              </w:rPr>
              <w:t>Periyodik Yayın</w:t>
            </w:r>
          </w:p>
        </w:tc>
        <w:tc>
          <w:tcPr>
            <w:tcW w:w="1291" w:type="dxa"/>
          </w:tcPr>
          <w:p w14:paraId="35D11D8C" w14:textId="77777777" w:rsidR="00A74D4B" w:rsidRPr="00DE3636" w:rsidRDefault="00A74D4B" w:rsidP="00CB2461">
            <w:pPr>
              <w:pStyle w:val="TableParagraph"/>
              <w:ind w:right="234"/>
              <w:rPr>
                <w:rFonts w:ascii="Times New Roman" w:hAnsi="Times New Roman" w:cs="Times New Roman"/>
                <w:b/>
              </w:rPr>
            </w:pPr>
            <w:r w:rsidRPr="00DE3636">
              <w:rPr>
                <w:rFonts w:ascii="Times New Roman" w:hAnsi="Times New Roman" w:cs="Times New Roman"/>
                <w:b/>
              </w:rPr>
              <w:t>Elektronik</w:t>
            </w:r>
          </w:p>
          <w:p w14:paraId="3267437A" w14:textId="77777777" w:rsidR="00A74D4B" w:rsidRPr="00DE3636" w:rsidRDefault="00A74D4B" w:rsidP="00DE3636">
            <w:pPr>
              <w:pStyle w:val="TableParagraph"/>
              <w:spacing w:before="27"/>
              <w:ind w:left="233" w:right="233"/>
              <w:jc w:val="center"/>
              <w:rPr>
                <w:rFonts w:ascii="Times New Roman" w:hAnsi="Times New Roman" w:cs="Times New Roman"/>
                <w:b/>
              </w:rPr>
            </w:pPr>
            <w:r w:rsidRPr="00DE3636">
              <w:rPr>
                <w:rFonts w:ascii="Times New Roman" w:hAnsi="Times New Roman" w:cs="Times New Roman"/>
                <w:b/>
              </w:rPr>
              <w:t>Yayın</w:t>
            </w:r>
          </w:p>
          <w:p w14:paraId="3E945AF7" w14:textId="77777777" w:rsidR="00A74D4B" w:rsidRPr="00DE3636" w:rsidRDefault="00A74D4B" w:rsidP="00DE3636">
            <w:pPr>
              <w:pStyle w:val="TableParagraph"/>
              <w:spacing w:before="27"/>
              <w:ind w:left="233" w:right="233"/>
              <w:jc w:val="center"/>
              <w:rPr>
                <w:rFonts w:ascii="Times New Roman" w:hAnsi="Times New Roman" w:cs="Times New Roman"/>
                <w:b/>
              </w:rPr>
            </w:pPr>
            <w:r w:rsidRPr="00DE3636">
              <w:rPr>
                <w:rFonts w:ascii="Times New Roman" w:hAnsi="Times New Roman" w:cs="Times New Roman"/>
                <w:b/>
              </w:rPr>
              <w:t>(Kaynak)</w:t>
            </w:r>
          </w:p>
        </w:tc>
        <w:tc>
          <w:tcPr>
            <w:tcW w:w="1292" w:type="dxa"/>
          </w:tcPr>
          <w:p w14:paraId="5C727FAF" w14:textId="77777777" w:rsidR="00A74D4B" w:rsidRPr="00DE3636" w:rsidRDefault="00A74D4B" w:rsidP="00CB2461">
            <w:pPr>
              <w:pStyle w:val="TableParagraph"/>
              <w:spacing w:before="105"/>
              <w:rPr>
                <w:rFonts w:ascii="Times New Roman" w:hAnsi="Times New Roman" w:cs="Times New Roman"/>
                <w:b/>
              </w:rPr>
            </w:pPr>
            <w:r w:rsidRPr="00DE3636">
              <w:rPr>
                <w:rFonts w:ascii="Times New Roman" w:hAnsi="Times New Roman" w:cs="Times New Roman"/>
                <w:b/>
              </w:rPr>
              <w:t>Toplam</w:t>
            </w:r>
          </w:p>
        </w:tc>
      </w:tr>
      <w:tr w:rsidR="00A74D4B" w:rsidRPr="00DE3636" w14:paraId="4BA8CEAF" w14:textId="77777777" w:rsidTr="00413F1F">
        <w:trPr>
          <w:trHeight w:hRule="exact" w:val="422"/>
          <w:jc w:val="center"/>
        </w:trPr>
        <w:tc>
          <w:tcPr>
            <w:tcW w:w="3182" w:type="dxa"/>
          </w:tcPr>
          <w:p w14:paraId="25645FB0" w14:textId="77777777" w:rsidR="00A74D4B" w:rsidRPr="00DE3636" w:rsidRDefault="00A74D4B" w:rsidP="00DE3636">
            <w:pPr>
              <w:pStyle w:val="TableParagraph"/>
              <w:ind w:left="65"/>
              <w:rPr>
                <w:rFonts w:ascii="Times New Roman" w:hAnsi="Times New Roman" w:cs="Times New Roman"/>
                <w:b/>
              </w:rPr>
            </w:pPr>
            <w:r w:rsidRPr="00DE3636">
              <w:rPr>
                <w:rFonts w:ascii="Times New Roman" w:hAnsi="Times New Roman" w:cs="Times New Roman"/>
                <w:b/>
              </w:rPr>
              <w:t>Tıp-Sağlık</w:t>
            </w:r>
          </w:p>
        </w:tc>
        <w:tc>
          <w:tcPr>
            <w:tcW w:w="1227" w:type="dxa"/>
          </w:tcPr>
          <w:p w14:paraId="16B7AE78" w14:textId="77777777" w:rsidR="00A74D4B" w:rsidRPr="00DE3636" w:rsidRDefault="00A74D4B" w:rsidP="00DE3636">
            <w:pPr>
              <w:jc w:val="center"/>
              <w:rPr>
                <w:rFonts w:ascii="Times New Roman" w:hAnsi="Times New Roman" w:cs="Times New Roman"/>
              </w:rPr>
            </w:pPr>
            <w:r w:rsidRPr="00DE3636">
              <w:rPr>
                <w:rFonts w:ascii="Times New Roman" w:hAnsi="Times New Roman" w:cs="Times New Roman"/>
              </w:rPr>
              <w:t>2257</w:t>
            </w:r>
          </w:p>
        </w:tc>
        <w:tc>
          <w:tcPr>
            <w:tcW w:w="2113" w:type="dxa"/>
          </w:tcPr>
          <w:p w14:paraId="1FACE8AB" w14:textId="77777777" w:rsidR="00A74D4B" w:rsidRPr="00DE3636" w:rsidRDefault="00A74D4B" w:rsidP="00DE3636">
            <w:pPr>
              <w:jc w:val="center"/>
              <w:rPr>
                <w:rFonts w:ascii="Times New Roman" w:hAnsi="Times New Roman" w:cs="Times New Roman"/>
              </w:rPr>
            </w:pPr>
            <w:r w:rsidRPr="00DE3636">
              <w:rPr>
                <w:rFonts w:ascii="Times New Roman" w:hAnsi="Times New Roman" w:cs="Times New Roman"/>
              </w:rPr>
              <w:t>55</w:t>
            </w:r>
          </w:p>
        </w:tc>
        <w:tc>
          <w:tcPr>
            <w:tcW w:w="1291" w:type="dxa"/>
          </w:tcPr>
          <w:p w14:paraId="4766AF01" w14:textId="77777777" w:rsidR="00A74D4B" w:rsidRPr="00DE3636" w:rsidRDefault="00A74D4B" w:rsidP="00DE3636">
            <w:pPr>
              <w:jc w:val="center"/>
              <w:rPr>
                <w:rFonts w:ascii="Times New Roman" w:hAnsi="Times New Roman" w:cs="Times New Roman"/>
              </w:rPr>
            </w:pPr>
            <w:r w:rsidRPr="00DE3636">
              <w:rPr>
                <w:rFonts w:ascii="Times New Roman" w:hAnsi="Times New Roman" w:cs="Times New Roman"/>
              </w:rPr>
              <w:t>30</w:t>
            </w:r>
          </w:p>
        </w:tc>
        <w:tc>
          <w:tcPr>
            <w:tcW w:w="1292" w:type="dxa"/>
          </w:tcPr>
          <w:p w14:paraId="49548CC2" w14:textId="77777777" w:rsidR="00A74D4B" w:rsidRPr="00DE3636" w:rsidRDefault="00A74D4B" w:rsidP="00DE3636">
            <w:pPr>
              <w:jc w:val="center"/>
              <w:rPr>
                <w:rFonts w:ascii="Times New Roman" w:hAnsi="Times New Roman" w:cs="Times New Roman"/>
                <w:b/>
              </w:rPr>
            </w:pPr>
            <w:r w:rsidRPr="00DE3636">
              <w:rPr>
                <w:rFonts w:ascii="Times New Roman" w:hAnsi="Times New Roman" w:cs="Times New Roman"/>
                <w:b/>
                <w:color w:val="000000" w:themeColor="text1"/>
              </w:rPr>
              <w:t>2332</w:t>
            </w:r>
          </w:p>
        </w:tc>
      </w:tr>
    </w:tbl>
    <w:p w14:paraId="260DF21B" w14:textId="77777777" w:rsidR="00CB2461" w:rsidRPr="00DE3636" w:rsidRDefault="00CB2461" w:rsidP="00DE3636">
      <w:pPr>
        <w:spacing w:before="7"/>
        <w:rPr>
          <w:rFonts w:ascii="Times New Roman" w:hAnsi="Times New Roman" w:cs="Times New Roman"/>
        </w:rPr>
      </w:pPr>
    </w:p>
    <w:p w14:paraId="000DCA2F" w14:textId="77777777" w:rsidR="00A74D4B" w:rsidRPr="00DE3636" w:rsidRDefault="00A74D4B" w:rsidP="00DE3636">
      <w:pPr>
        <w:pStyle w:val="Balk4"/>
        <w:numPr>
          <w:ilvl w:val="3"/>
          <w:numId w:val="24"/>
        </w:numPr>
        <w:tabs>
          <w:tab w:val="left" w:pos="1176"/>
        </w:tabs>
        <w:spacing w:before="69"/>
        <w:rPr>
          <w:rFonts w:ascii="Times New Roman" w:hAnsi="Times New Roman" w:cs="Times New Roman"/>
          <w:sz w:val="22"/>
          <w:szCs w:val="22"/>
        </w:rPr>
      </w:pPr>
      <w:r w:rsidRPr="00DE3636">
        <w:rPr>
          <w:rFonts w:ascii="Times New Roman" w:hAnsi="Times New Roman" w:cs="Times New Roman"/>
          <w:sz w:val="22"/>
          <w:szCs w:val="22"/>
        </w:rPr>
        <w:t>Birimimizin Kütüphane Bilgileri</w:t>
      </w:r>
    </w:p>
    <w:p w14:paraId="2C120E6B" w14:textId="77777777" w:rsidR="00A74D4B" w:rsidRPr="00DE3636" w:rsidRDefault="00A74D4B" w:rsidP="00DE3636">
      <w:pPr>
        <w:rPr>
          <w:rFonts w:ascii="Times New Roman" w:hAnsi="Times New Roman" w:cs="Times New Roman"/>
          <w:color w:val="000000" w:themeColor="text1"/>
        </w:rPr>
      </w:pPr>
    </w:p>
    <w:p w14:paraId="4BBFF231" w14:textId="77777777" w:rsidR="00A74D4B" w:rsidRPr="00DE3636" w:rsidRDefault="00A74D4B" w:rsidP="00DE3636">
      <w:pPr>
        <w:spacing w:line="360" w:lineRule="auto"/>
        <w:jc w:val="both"/>
        <w:rPr>
          <w:rFonts w:ascii="Times New Roman" w:hAnsi="Times New Roman" w:cs="Times New Roman"/>
          <w:color w:val="000000"/>
        </w:rPr>
      </w:pPr>
      <w:r w:rsidRPr="00DE3636">
        <w:rPr>
          <w:rFonts w:ascii="Times New Roman" w:hAnsi="Times New Roman" w:cs="Times New Roman"/>
          <w:color w:val="000000"/>
        </w:rPr>
        <w:t xml:space="preserve">Fakülte binasında bulunan kütüphane Kumluca Meslek Yüksekokulu ile ortak kullanılmaktadır. </w:t>
      </w:r>
    </w:p>
    <w:p w14:paraId="1DBB28AE" w14:textId="77777777" w:rsidR="00A74D4B" w:rsidRPr="00DE3636" w:rsidRDefault="00A74D4B" w:rsidP="00DE3636">
      <w:pPr>
        <w:spacing w:line="360" w:lineRule="auto"/>
        <w:jc w:val="both"/>
        <w:rPr>
          <w:rFonts w:ascii="Times New Roman" w:hAnsi="Times New Roman" w:cs="Times New Roman"/>
          <w:color w:val="000000"/>
        </w:rPr>
      </w:pPr>
      <w:r w:rsidRPr="00DE3636">
        <w:rPr>
          <w:rFonts w:ascii="Times New Roman" w:hAnsi="Times New Roman" w:cs="Times New Roman"/>
          <w:color w:val="000000"/>
        </w:rPr>
        <w:t xml:space="preserve">Kütüphanemizde yer alan bölümümüz ile ilgili kitaplar aşağıdaki gibidir. </w:t>
      </w:r>
    </w:p>
    <w:tbl>
      <w:tblPr>
        <w:tblStyle w:val="TabloKlavuzu"/>
        <w:tblW w:w="0" w:type="auto"/>
        <w:tblInd w:w="137" w:type="dxa"/>
        <w:tblLook w:val="04A0" w:firstRow="1" w:lastRow="0" w:firstColumn="1" w:lastColumn="0" w:noHBand="0" w:noVBand="1"/>
      </w:tblPr>
      <w:tblGrid>
        <w:gridCol w:w="1276"/>
        <w:gridCol w:w="5670"/>
        <w:gridCol w:w="1843"/>
      </w:tblGrid>
      <w:tr w:rsidR="00A74D4B" w:rsidRPr="00DE3636" w14:paraId="56073DCB" w14:textId="77777777" w:rsidTr="00413F1F">
        <w:tc>
          <w:tcPr>
            <w:tcW w:w="1276" w:type="dxa"/>
          </w:tcPr>
          <w:p w14:paraId="30145DC0" w14:textId="77777777" w:rsidR="00A74D4B" w:rsidRPr="00DE3636" w:rsidRDefault="00A74D4B" w:rsidP="00DE3636">
            <w:pPr>
              <w:spacing w:line="360" w:lineRule="auto"/>
              <w:jc w:val="center"/>
              <w:rPr>
                <w:rFonts w:ascii="Times New Roman" w:hAnsi="Times New Roman" w:cs="Times New Roman"/>
                <w:b/>
                <w:color w:val="000000"/>
                <w:sz w:val="22"/>
                <w:szCs w:val="22"/>
              </w:rPr>
            </w:pPr>
            <w:r w:rsidRPr="00DE3636">
              <w:rPr>
                <w:rFonts w:ascii="Times New Roman" w:hAnsi="Times New Roman" w:cs="Times New Roman"/>
                <w:b/>
                <w:color w:val="000000"/>
                <w:sz w:val="22"/>
                <w:szCs w:val="22"/>
              </w:rPr>
              <w:t>NO</w:t>
            </w:r>
          </w:p>
        </w:tc>
        <w:tc>
          <w:tcPr>
            <w:tcW w:w="5670" w:type="dxa"/>
          </w:tcPr>
          <w:p w14:paraId="185D4D9E" w14:textId="77777777" w:rsidR="00A74D4B" w:rsidRPr="00DE3636" w:rsidRDefault="00A74D4B" w:rsidP="00DE3636">
            <w:pPr>
              <w:spacing w:line="360" w:lineRule="auto"/>
              <w:jc w:val="center"/>
              <w:rPr>
                <w:rFonts w:ascii="Times New Roman" w:hAnsi="Times New Roman" w:cs="Times New Roman"/>
                <w:b/>
                <w:color w:val="000000"/>
                <w:sz w:val="22"/>
                <w:szCs w:val="22"/>
              </w:rPr>
            </w:pPr>
            <w:r w:rsidRPr="00DE3636">
              <w:rPr>
                <w:rFonts w:ascii="Times New Roman" w:hAnsi="Times New Roman" w:cs="Times New Roman"/>
                <w:b/>
                <w:color w:val="000000"/>
                <w:sz w:val="22"/>
                <w:szCs w:val="22"/>
              </w:rPr>
              <w:t>BÖLÜMLER</w:t>
            </w:r>
          </w:p>
        </w:tc>
        <w:tc>
          <w:tcPr>
            <w:tcW w:w="1843" w:type="dxa"/>
          </w:tcPr>
          <w:p w14:paraId="4E776916" w14:textId="77777777" w:rsidR="00A74D4B" w:rsidRPr="00DE3636" w:rsidRDefault="00A74D4B" w:rsidP="00DE3636">
            <w:pPr>
              <w:spacing w:line="360" w:lineRule="auto"/>
              <w:jc w:val="center"/>
              <w:rPr>
                <w:rFonts w:ascii="Times New Roman" w:hAnsi="Times New Roman" w:cs="Times New Roman"/>
                <w:b/>
                <w:color w:val="000000"/>
                <w:sz w:val="22"/>
                <w:szCs w:val="22"/>
              </w:rPr>
            </w:pPr>
            <w:r w:rsidRPr="00DE3636">
              <w:rPr>
                <w:rFonts w:ascii="Times New Roman" w:hAnsi="Times New Roman" w:cs="Times New Roman"/>
                <w:b/>
                <w:color w:val="000000"/>
                <w:sz w:val="22"/>
                <w:szCs w:val="22"/>
              </w:rPr>
              <w:t>2017</w:t>
            </w:r>
            <w:r w:rsidR="000C1097">
              <w:rPr>
                <w:rFonts w:ascii="Times New Roman" w:hAnsi="Times New Roman" w:cs="Times New Roman"/>
                <w:b/>
                <w:color w:val="000000"/>
                <w:sz w:val="22"/>
                <w:szCs w:val="22"/>
              </w:rPr>
              <w:t>/SAYI</w:t>
            </w:r>
          </w:p>
        </w:tc>
      </w:tr>
      <w:tr w:rsidR="00A74D4B" w:rsidRPr="00DE3636" w14:paraId="07349743" w14:textId="77777777" w:rsidTr="00413F1F">
        <w:tc>
          <w:tcPr>
            <w:tcW w:w="1276" w:type="dxa"/>
          </w:tcPr>
          <w:p w14:paraId="6EDA758D"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1</w:t>
            </w:r>
          </w:p>
        </w:tc>
        <w:tc>
          <w:tcPr>
            <w:tcW w:w="5670" w:type="dxa"/>
          </w:tcPr>
          <w:p w14:paraId="4DDC9623"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 xml:space="preserve">Temel Tıp Bilimleri </w:t>
            </w:r>
          </w:p>
        </w:tc>
        <w:tc>
          <w:tcPr>
            <w:tcW w:w="1843" w:type="dxa"/>
          </w:tcPr>
          <w:p w14:paraId="2278968E"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4</w:t>
            </w:r>
          </w:p>
        </w:tc>
      </w:tr>
      <w:tr w:rsidR="00A74D4B" w:rsidRPr="00DE3636" w14:paraId="38139E8B" w14:textId="77777777" w:rsidTr="00413F1F">
        <w:tc>
          <w:tcPr>
            <w:tcW w:w="1276" w:type="dxa"/>
          </w:tcPr>
          <w:p w14:paraId="079B985F"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2</w:t>
            </w:r>
          </w:p>
        </w:tc>
        <w:tc>
          <w:tcPr>
            <w:tcW w:w="5670" w:type="dxa"/>
          </w:tcPr>
          <w:p w14:paraId="77311C5F"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 xml:space="preserve">Yaşlılık ve Yaşlı Sağlığı </w:t>
            </w:r>
          </w:p>
        </w:tc>
        <w:tc>
          <w:tcPr>
            <w:tcW w:w="1843" w:type="dxa"/>
          </w:tcPr>
          <w:p w14:paraId="321A5AA1"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7</w:t>
            </w:r>
          </w:p>
        </w:tc>
      </w:tr>
      <w:tr w:rsidR="00A74D4B" w:rsidRPr="00DE3636" w14:paraId="239EFF62" w14:textId="77777777" w:rsidTr="00413F1F">
        <w:tc>
          <w:tcPr>
            <w:tcW w:w="1276" w:type="dxa"/>
          </w:tcPr>
          <w:p w14:paraId="63B5FBFB"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3</w:t>
            </w:r>
          </w:p>
        </w:tc>
        <w:tc>
          <w:tcPr>
            <w:tcW w:w="5670" w:type="dxa"/>
          </w:tcPr>
          <w:p w14:paraId="5790C2F2"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 xml:space="preserve">Dahili ve Cerrahi Bilimleri </w:t>
            </w:r>
          </w:p>
        </w:tc>
        <w:tc>
          <w:tcPr>
            <w:tcW w:w="1843" w:type="dxa"/>
          </w:tcPr>
          <w:p w14:paraId="679393EE"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4</w:t>
            </w:r>
          </w:p>
        </w:tc>
      </w:tr>
      <w:tr w:rsidR="00A74D4B" w:rsidRPr="00DE3636" w14:paraId="5E3FDA73" w14:textId="77777777" w:rsidTr="00413F1F">
        <w:tc>
          <w:tcPr>
            <w:tcW w:w="1276" w:type="dxa"/>
          </w:tcPr>
          <w:p w14:paraId="25B817FD"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4</w:t>
            </w:r>
          </w:p>
        </w:tc>
        <w:tc>
          <w:tcPr>
            <w:tcW w:w="5670" w:type="dxa"/>
          </w:tcPr>
          <w:p w14:paraId="227D0008"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 xml:space="preserve">Çocuk Sağlığı Hemşireliği </w:t>
            </w:r>
          </w:p>
        </w:tc>
        <w:tc>
          <w:tcPr>
            <w:tcW w:w="1843" w:type="dxa"/>
          </w:tcPr>
          <w:p w14:paraId="3076F272"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2</w:t>
            </w:r>
          </w:p>
        </w:tc>
      </w:tr>
      <w:tr w:rsidR="00A74D4B" w:rsidRPr="00DE3636" w14:paraId="0D8B49AC" w14:textId="77777777" w:rsidTr="00413F1F">
        <w:tc>
          <w:tcPr>
            <w:tcW w:w="1276" w:type="dxa"/>
          </w:tcPr>
          <w:p w14:paraId="52AC6237"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5</w:t>
            </w:r>
          </w:p>
        </w:tc>
        <w:tc>
          <w:tcPr>
            <w:tcW w:w="5670" w:type="dxa"/>
          </w:tcPr>
          <w:p w14:paraId="3A40BC29"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 xml:space="preserve">Hemşirelik ve Temel Kavramlar </w:t>
            </w:r>
          </w:p>
        </w:tc>
        <w:tc>
          <w:tcPr>
            <w:tcW w:w="1843" w:type="dxa"/>
          </w:tcPr>
          <w:p w14:paraId="607F451D"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2</w:t>
            </w:r>
          </w:p>
        </w:tc>
      </w:tr>
      <w:tr w:rsidR="00A74D4B" w:rsidRPr="00DE3636" w14:paraId="7FE89B11" w14:textId="77777777" w:rsidTr="00413F1F">
        <w:tc>
          <w:tcPr>
            <w:tcW w:w="1276" w:type="dxa"/>
          </w:tcPr>
          <w:p w14:paraId="339600AF"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6</w:t>
            </w:r>
          </w:p>
        </w:tc>
        <w:tc>
          <w:tcPr>
            <w:tcW w:w="5670" w:type="dxa"/>
          </w:tcPr>
          <w:p w14:paraId="1CA51211"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Halk Sağlığı Hemşireliği</w:t>
            </w:r>
          </w:p>
        </w:tc>
        <w:tc>
          <w:tcPr>
            <w:tcW w:w="1843" w:type="dxa"/>
          </w:tcPr>
          <w:p w14:paraId="03B2DD83"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7</w:t>
            </w:r>
          </w:p>
        </w:tc>
      </w:tr>
      <w:tr w:rsidR="00A74D4B" w:rsidRPr="00DE3636" w14:paraId="5AE15E99" w14:textId="77777777" w:rsidTr="00413F1F">
        <w:tc>
          <w:tcPr>
            <w:tcW w:w="1276" w:type="dxa"/>
          </w:tcPr>
          <w:p w14:paraId="1991C906"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7</w:t>
            </w:r>
          </w:p>
        </w:tc>
        <w:tc>
          <w:tcPr>
            <w:tcW w:w="5670" w:type="dxa"/>
          </w:tcPr>
          <w:p w14:paraId="08D9A9C0"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 xml:space="preserve">Uluslararası Sağlık Bilimleri </w:t>
            </w:r>
          </w:p>
        </w:tc>
        <w:tc>
          <w:tcPr>
            <w:tcW w:w="1843" w:type="dxa"/>
          </w:tcPr>
          <w:p w14:paraId="2151D191"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1</w:t>
            </w:r>
          </w:p>
        </w:tc>
      </w:tr>
      <w:tr w:rsidR="00A74D4B" w:rsidRPr="00DE3636" w14:paraId="4F431D83" w14:textId="77777777" w:rsidTr="00413F1F">
        <w:tc>
          <w:tcPr>
            <w:tcW w:w="1276" w:type="dxa"/>
          </w:tcPr>
          <w:p w14:paraId="12F6F2E5"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8</w:t>
            </w:r>
          </w:p>
        </w:tc>
        <w:tc>
          <w:tcPr>
            <w:tcW w:w="5670" w:type="dxa"/>
          </w:tcPr>
          <w:p w14:paraId="26D0F078"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 xml:space="preserve">Hemşirelik ile ilgili Dergi ve Bültenler </w:t>
            </w:r>
          </w:p>
        </w:tc>
        <w:tc>
          <w:tcPr>
            <w:tcW w:w="1843" w:type="dxa"/>
          </w:tcPr>
          <w:p w14:paraId="38A5E4B1"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21</w:t>
            </w:r>
          </w:p>
        </w:tc>
      </w:tr>
      <w:tr w:rsidR="00A74D4B" w:rsidRPr="00DE3636" w14:paraId="04EE4AA8" w14:textId="77777777" w:rsidTr="00413F1F">
        <w:tc>
          <w:tcPr>
            <w:tcW w:w="1276" w:type="dxa"/>
          </w:tcPr>
          <w:p w14:paraId="5CD001CE" w14:textId="77777777" w:rsidR="00A74D4B" w:rsidRPr="00DE3636" w:rsidRDefault="00A74D4B" w:rsidP="00DE3636">
            <w:pPr>
              <w:spacing w:line="360" w:lineRule="auto"/>
              <w:rPr>
                <w:rFonts w:ascii="Times New Roman" w:hAnsi="Times New Roman" w:cs="Times New Roman"/>
                <w:color w:val="000000"/>
                <w:sz w:val="22"/>
                <w:szCs w:val="22"/>
              </w:rPr>
            </w:pPr>
            <w:r w:rsidRPr="00DE3636">
              <w:rPr>
                <w:rFonts w:ascii="Times New Roman" w:hAnsi="Times New Roman" w:cs="Times New Roman"/>
                <w:color w:val="000000"/>
                <w:sz w:val="22"/>
                <w:szCs w:val="22"/>
              </w:rPr>
              <w:t>9</w:t>
            </w:r>
          </w:p>
        </w:tc>
        <w:tc>
          <w:tcPr>
            <w:tcW w:w="5670" w:type="dxa"/>
          </w:tcPr>
          <w:p w14:paraId="32E22629" w14:textId="77777777" w:rsidR="00A74D4B" w:rsidRPr="00DE3636" w:rsidRDefault="00A74D4B" w:rsidP="00DE3636">
            <w:pPr>
              <w:spacing w:line="360" w:lineRule="auto"/>
              <w:jc w:val="both"/>
              <w:rPr>
                <w:rFonts w:ascii="Times New Roman" w:hAnsi="Times New Roman" w:cs="Times New Roman"/>
                <w:color w:val="000000"/>
                <w:sz w:val="22"/>
                <w:szCs w:val="22"/>
              </w:rPr>
            </w:pPr>
            <w:r w:rsidRPr="00DE3636">
              <w:rPr>
                <w:rFonts w:ascii="Times New Roman" w:hAnsi="Times New Roman" w:cs="Times New Roman"/>
                <w:color w:val="000000"/>
                <w:sz w:val="22"/>
                <w:szCs w:val="22"/>
              </w:rPr>
              <w:t>Hemşirelik ve Yönetim</w:t>
            </w:r>
          </w:p>
        </w:tc>
        <w:tc>
          <w:tcPr>
            <w:tcW w:w="1843" w:type="dxa"/>
          </w:tcPr>
          <w:p w14:paraId="28DEC312" w14:textId="77777777" w:rsidR="00A74D4B" w:rsidRPr="00DE3636" w:rsidRDefault="00A74D4B" w:rsidP="00DE3636">
            <w:pPr>
              <w:spacing w:line="360" w:lineRule="auto"/>
              <w:jc w:val="center"/>
              <w:rPr>
                <w:rFonts w:ascii="Times New Roman" w:hAnsi="Times New Roman" w:cs="Times New Roman"/>
                <w:color w:val="000000"/>
                <w:sz w:val="22"/>
                <w:szCs w:val="22"/>
              </w:rPr>
            </w:pPr>
            <w:r w:rsidRPr="00DE3636">
              <w:rPr>
                <w:rFonts w:ascii="Times New Roman" w:hAnsi="Times New Roman" w:cs="Times New Roman"/>
                <w:color w:val="000000"/>
                <w:sz w:val="22"/>
                <w:szCs w:val="22"/>
              </w:rPr>
              <w:t>1</w:t>
            </w:r>
          </w:p>
        </w:tc>
      </w:tr>
      <w:tr w:rsidR="00A74D4B" w:rsidRPr="00DE3636" w14:paraId="3A39D81F" w14:textId="77777777" w:rsidTr="00413F1F">
        <w:tc>
          <w:tcPr>
            <w:tcW w:w="1276" w:type="dxa"/>
          </w:tcPr>
          <w:p w14:paraId="44B2BC96" w14:textId="77777777" w:rsidR="00A74D4B" w:rsidRPr="00DE3636" w:rsidRDefault="00A74D4B" w:rsidP="00DE3636">
            <w:pPr>
              <w:spacing w:line="360" w:lineRule="auto"/>
              <w:rPr>
                <w:rFonts w:ascii="Times New Roman" w:hAnsi="Times New Roman" w:cs="Times New Roman"/>
                <w:color w:val="000000"/>
                <w:sz w:val="22"/>
                <w:szCs w:val="22"/>
              </w:rPr>
            </w:pPr>
          </w:p>
        </w:tc>
        <w:tc>
          <w:tcPr>
            <w:tcW w:w="5670" w:type="dxa"/>
          </w:tcPr>
          <w:p w14:paraId="17F9B11E" w14:textId="77777777" w:rsidR="00A74D4B" w:rsidRPr="00DE3636" w:rsidRDefault="00A74D4B" w:rsidP="00DE3636">
            <w:pPr>
              <w:spacing w:line="360" w:lineRule="auto"/>
              <w:jc w:val="both"/>
              <w:rPr>
                <w:rFonts w:ascii="Times New Roman" w:hAnsi="Times New Roman" w:cs="Times New Roman"/>
                <w:b/>
                <w:color w:val="000000"/>
                <w:sz w:val="22"/>
                <w:szCs w:val="22"/>
              </w:rPr>
            </w:pPr>
            <w:r w:rsidRPr="00DE3636">
              <w:rPr>
                <w:rFonts w:ascii="Times New Roman" w:hAnsi="Times New Roman" w:cs="Times New Roman"/>
                <w:b/>
                <w:color w:val="000000"/>
                <w:sz w:val="22"/>
                <w:szCs w:val="22"/>
              </w:rPr>
              <w:t xml:space="preserve">TOPLAM KİTAP SAYISI </w:t>
            </w:r>
          </w:p>
        </w:tc>
        <w:tc>
          <w:tcPr>
            <w:tcW w:w="1843" w:type="dxa"/>
          </w:tcPr>
          <w:p w14:paraId="610C9194" w14:textId="77777777" w:rsidR="00A74D4B" w:rsidRPr="00DE3636" w:rsidRDefault="00A74D4B" w:rsidP="00DE3636">
            <w:pPr>
              <w:spacing w:line="360" w:lineRule="auto"/>
              <w:jc w:val="center"/>
              <w:rPr>
                <w:rFonts w:ascii="Times New Roman" w:hAnsi="Times New Roman" w:cs="Times New Roman"/>
                <w:b/>
                <w:color w:val="000000"/>
                <w:sz w:val="22"/>
                <w:szCs w:val="22"/>
              </w:rPr>
            </w:pPr>
            <w:r w:rsidRPr="00DE3636">
              <w:rPr>
                <w:rFonts w:ascii="Times New Roman" w:hAnsi="Times New Roman" w:cs="Times New Roman"/>
                <w:b/>
                <w:color w:val="000000"/>
                <w:sz w:val="22"/>
                <w:szCs w:val="22"/>
              </w:rPr>
              <w:t>49</w:t>
            </w:r>
          </w:p>
        </w:tc>
      </w:tr>
    </w:tbl>
    <w:p w14:paraId="5824F2AE" w14:textId="77777777" w:rsidR="00D54E94" w:rsidRDefault="00D54E94" w:rsidP="00DE3636">
      <w:pPr>
        <w:rPr>
          <w:rFonts w:ascii="Times New Roman" w:hAnsi="Times New Roman" w:cs="Times New Roman"/>
        </w:rPr>
      </w:pPr>
    </w:p>
    <w:p w14:paraId="1C7ED9C0" w14:textId="77777777" w:rsidR="00213A62" w:rsidRDefault="00213A62" w:rsidP="00DE3636">
      <w:pPr>
        <w:rPr>
          <w:rFonts w:ascii="Times New Roman" w:hAnsi="Times New Roman" w:cs="Times New Roman"/>
        </w:rPr>
      </w:pPr>
    </w:p>
    <w:p w14:paraId="49745ABD" w14:textId="77777777" w:rsidR="00213A62" w:rsidRDefault="00213A62" w:rsidP="00DE3636">
      <w:pPr>
        <w:rPr>
          <w:rFonts w:ascii="Times New Roman" w:hAnsi="Times New Roman" w:cs="Times New Roman"/>
        </w:rPr>
      </w:pPr>
    </w:p>
    <w:p w14:paraId="0FC9E326" w14:textId="77777777" w:rsidR="00213A62" w:rsidRDefault="00213A62" w:rsidP="00DE3636">
      <w:pPr>
        <w:rPr>
          <w:rFonts w:ascii="Times New Roman" w:hAnsi="Times New Roman" w:cs="Times New Roman"/>
        </w:rPr>
      </w:pPr>
    </w:p>
    <w:p w14:paraId="4F1BDE27" w14:textId="77777777" w:rsidR="00213A62" w:rsidRDefault="00213A62" w:rsidP="00DE3636">
      <w:pPr>
        <w:rPr>
          <w:rFonts w:ascii="Times New Roman" w:hAnsi="Times New Roman" w:cs="Times New Roman"/>
        </w:rPr>
      </w:pPr>
    </w:p>
    <w:p w14:paraId="7B266497" w14:textId="77777777" w:rsidR="00213A62" w:rsidRDefault="00213A62" w:rsidP="00DE3636">
      <w:pPr>
        <w:rPr>
          <w:rFonts w:ascii="Times New Roman" w:hAnsi="Times New Roman" w:cs="Times New Roman"/>
        </w:rPr>
      </w:pPr>
    </w:p>
    <w:p w14:paraId="0AEE00AD" w14:textId="77777777" w:rsidR="00F55C18" w:rsidRPr="00DE3636" w:rsidRDefault="00F55C18" w:rsidP="00DE3636">
      <w:pPr>
        <w:rPr>
          <w:rFonts w:ascii="Times New Roman" w:hAnsi="Times New Roman" w:cs="Times New Roman"/>
        </w:rPr>
      </w:pPr>
    </w:p>
    <w:p w14:paraId="679C9E39" w14:textId="77777777" w:rsidR="00D54E94" w:rsidRPr="00DE3636" w:rsidRDefault="0064496E" w:rsidP="00DE3636">
      <w:pPr>
        <w:pStyle w:val="ListeParagraf"/>
        <w:numPr>
          <w:ilvl w:val="1"/>
          <w:numId w:val="23"/>
        </w:numPr>
        <w:tabs>
          <w:tab w:val="left" w:pos="698"/>
        </w:tabs>
        <w:spacing w:before="69"/>
        <w:rPr>
          <w:rFonts w:ascii="Times New Roman" w:hAnsi="Times New Roman" w:cs="Times New Roman"/>
          <w:b/>
        </w:rPr>
      </w:pPr>
      <w:r w:rsidRPr="00DE3636">
        <w:rPr>
          <w:rFonts w:ascii="Times New Roman" w:hAnsi="Times New Roman" w:cs="Times New Roman"/>
          <w:b/>
        </w:rPr>
        <w:t xml:space="preserve">YAZILIM VE BİLGİSAYARLAR </w:t>
      </w:r>
    </w:p>
    <w:p w14:paraId="7E6EE571" w14:textId="77777777" w:rsidR="00D54E94" w:rsidRPr="00F55C18" w:rsidRDefault="0064496E" w:rsidP="00F55C18">
      <w:pPr>
        <w:pStyle w:val="ListeParagraf"/>
        <w:numPr>
          <w:ilvl w:val="2"/>
          <w:numId w:val="23"/>
        </w:numPr>
        <w:tabs>
          <w:tab w:val="left" w:pos="899"/>
        </w:tabs>
        <w:ind w:hanging="667"/>
        <w:rPr>
          <w:rFonts w:ascii="Times New Roman" w:hAnsi="Times New Roman" w:cs="Times New Roman"/>
          <w:b/>
        </w:rPr>
      </w:pPr>
      <w:r w:rsidRPr="00DE3636">
        <w:rPr>
          <w:rFonts w:ascii="Times New Roman" w:hAnsi="Times New Roman" w:cs="Times New Roman"/>
          <w:b/>
        </w:rPr>
        <w:t xml:space="preserve">Yazılım Kaynakları </w:t>
      </w:r>
    </w:p>
    <w:tbl>
      <w:tblPr>
        <w:tblStyle w:val="TableNormal"/>
        <w:tblW w:w="9478"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2112"/>
        <w:gridCol w:w="1960"/>
        <w:gridCol w:w="1658"/>
        <w:gridCol w:w="1275"/>
      </w:tblGrid>
      <w:tr w:rsidR="00D54E94" w:rsidRPr="00DE3636" w14:paraId="36B337B3" w14:textId="77777777" w:rsidTr="00F55C18">
        <w:trPr>
          <w:trHeight w:hRule="exact" w:val="1759"/>
        </w:trPr>
        <w:tc>
          <w:tcPr>
            <w:tcW w:w="2473" w:type="dxa"/>
          </w:tcPr>
          <w:p w14:paraId="7F65201A" w14:textId="77777777" w:rsidR="00D54E94" w:rsidRPr="00DE3636" w:rsidRDefault="00D54E94" w:rsidP="00DE3636">
            <w:pPr>
              <w:pStyle w:val="TableParagraph"/>
              <w:rPr>
                <w:rFonts w:ascii="Times New Roman" w:hAnsi="Times New Roman" w:cs="Times New Roman"/>
                <w:b/>
              </w:rPr>
            </w:pPr>
          </w:p>
          <w:p w14:paraId="658D6F9E" w14:textId="77777777" w:rsidR="00D54E94" w:rsidRPr="00DE3636" w:rsidRDefault="0064496E" w:rsidP="00F55C18">
            <w:pPr>
              <w:pStyle w:val="TableParagraph"/>
              <w:ind w:right="1033"/>
              <w:rPr>
                <w:rFonts w:ascii="Times New Roman" w:hAnsi="Times New Roman" w:cs="Times New Roman"/>
              </w:rPr>
            </w:pPr>
            <w:r w:rsidRPr="00DE3636">
              <w:rPr>
                <w:rFonts w:ascii="Times New Roman" w:hAnsi="Times New Roman" w:cs="Times New Roman"/>
              </w:rPr>
              <w:t>Cinsi</w:t>
            </w:r>
          </w:p>
        </w:tc>
        <w:tc>
          <w:tcPr>
            <w:tcW w:w="2112" w:type="dxa"/>
          </w:tcPr>
          <w:p w14:paraId="7DFFE912" w14:textId="77777777" w:rsidR="00D54E94" w:rsidRPr="00DE3636" w:rsidRDefault="00D54E94" w:rsidP="00DE3636">
            <w:pPr>
              <w:pStyle w:val="TableParagraph"/>
              <w:spacing w:before="2"/>
              <w:rPr>
                <w:rFonts w:ascii="Times New Roman" w:hAnsi="Times New Roman" w:cs="Times New Roman"/>
                <w:b/>
              </w:rPr>
            </w:pPr>
          </w:p>
          <w:p w14:paraId="5D9D4E39" w14:textId="77777777" w:rsidR="00D54E94" w:rsidRPr="00DE3636" w:rsidRDefault="0064496E" w:rsidP="00DE3636">
            <w:pPr>
              <w:pStyle w:val="TableParagraph"/>
              <w:ind w:left="144" w:right="142"/>
              <w:jc w:val="center"/>
              <w:rPr>
                <w:rFonts w:ascii="Times New Roman" w:hAnsi="Times New Roman" w:cs="Times New Roman"/>
              </w:rPr>
            </w:pPr>
            <w:r w:rsidRPr="00DE3636">
              <w:rPr>
                <w:rFonts w:ascii="Times New Roman" w:hAnsi="Times New Roman" w:cs="Times New Roman"/>
              </w:rPr>
              <w:t>İdari iş ve işlemler Amaçlı</w:t>
            </w:r>
            <w:r w:rsidR="000C1097">
              <w:rPr>
                <w:rFonts w:ascii="Times New Roman" w:hAnsi="Times New Roman" w:cs="Times New Roman"/>
              </w:rPr>
              <w:t xml:space="preserve"> </w:t>
            </w:r>
            <w:r w:rsidRPr="00DE3636">
              <w:rPr>
                <w:rFonts w:ascii="Times New Roman" w:hAnsi="Times New Roman" w:cs="Times New Roman"/>
              </w:rPr>
              <w:t>İdari Personele Tahsis Edilmiş Bilgisayar Sayısı</w:t>
            </w:r>
          </w:p>
        </w:tc>
        <w:tc>
          <w:tcPr>
            <w:tcW w:w="1960" w:type="dxa"/>
          </w:tcPr>
          <w:p w14:paraId="76CED61E" w14:textId="77777777" w:rsidR="00D54E94" w:rsidRPr="00DE3636" w:rsidRDefault="0064496E" w:rsidP="00DE3636">
            <w:pPr>
              <w:pStyle w:val="TableParagraph"/>
              <w:spacing w:before="60"/>
              <w:ind w:left="76" w:right="75"/>
              <w:jc w:val="center"/>
              <w:rPr>
                <w:rFonts w:ascii="Times New Roman" w:hAnsi="Times New Roman" w:cs="Times New Roman"/>
              </w:rPr>
            </w:pPr>
            <w:r w:rsidRPr="00DE3636">
              <w:rPr>
                <w:rFonts w:ascii="Times New Roman" w:hAnsi="Times New Roman" w:cs="Times New Roman"/>
              </w:rPr>
              <w:t>Akademik İş ve İşlemler Amaçlı Akademik Personele Tahsis Edilmiş Bilgisayar Sayısı</w:t>
            </w:r>
          </w:p>
        </w:tc>
        <w:tc>
          <w:tcPr>
            <w:tcW w:w="1658" w:type="dxa"/>
          </w:tcPr>
          <w:p w14:paraId="77F92EF0" w14:textId="77777777" w:rsidR="00D54E94" w:rsidRPr="00DE3636" w:rsidRDefault="00D54E94" w:rsidP="00DE3636">
            <w:pPr>
              <w:pStyle w:val="TableParagraph"/>
              <w:spacing w:before="2"/>
              <w:rPr>
                <w:rFonts w:ascii="Times New Roman" w:hAnsi="Times New Roman" w:cs="Times New Roman"/>
                <w:b/>
              </w:rPr>
            </w:pPr>
          </w:p>
          <w:p w14:paraId="2D8A98B6" w14:textId="77777777" w:rsidR="00D54E94" w:rsidRPr="00DE3636" w:rsidRDefault="0064496E" w:rsidP="00DE3636">
            <w:pPr>
              <w:pStyle w:val="TableParagraph"/>
              <w:ind w:left="133" w:right="132" w:firstLine="1"/>
              <w:jc w:val="center"/>
              <w:rPr>
                <w:rFonts w:ascii="Times New Roman" w:hAnsi="Times New Roman" w:cs="Times New Roman"/>
              </w:rPr>
            </w:pPr>
            <w:r w:rsidRPr="00DE3636">
              <w:rPr>
                <w:rFonts w:ascii="Times New Roman" w:hAnsi="Times New Roman" w:cs="Times New Roman"/>
              </w:rPr>
              <w:t>Eğitim Amaçl</w:t>
            </w:r>
            <w:r w:rsidR="00F55C18">
              <w:rPr>
                <w:rFonts w:ascii="Times New Roman" w:hAnsi="Times New Roman" w:cs="Times New Roman"/>
              </w:rPr>
              <w:t xml:space="preserve">ı Öğrencilerin Kullanımına Açık </w:t>
            </w:r>
            <w:r w:rsidRPr="00DE3636">
              <w:rPr>
                <w:rFonts w:ascii="Times New Roman" w:hAnsi="Times New Roman" w:cs="Times New Roman"/>
              </w:rPr>
              <w:t>Bilgisayar Sayısı*</w:t>
            </w:r>
          </w:p>
        </w:tc>
        <w:tc>
          <w:tcPr>
            <w:tcW w:w="1275" w:type="dxa"/>
          </w:tcPr>
          <w:p w14:paraId="39114AC5" w14:textId="77777777" w:rsidR="00D54E94" w:rsidRPr="00DE3636" w:rsidRDefault="00D54E94" w:rsidP="00DE3636">
            <w:pPr>
              <w:pStyle w:val="TableParagraph"/>
              <w:rPr>
                <w:rFonts w:ascii="Times New Roman" w:hAnsi="Times New Roman" w:cs="Times New Roman"/>
                <w:b/>
              </w:rPr>
            </w:pPr>
          </w:p>
          <w:p w14:paraId="676E3A6F" w14:textId="77777777" w:rsidR="00D54E94" w:rsidRPr="00DE3636" w:rsidRDefault="00D54E94" w:rsidP="00DE3636">
            <w:pPr>
              <w:pStyle w:val="TableParagraph"/>
              <w:spacing w:before="2"/>
              <w:rPr>
                <w:rFonts w:ascii="Times New Roman" w:hAnsi="Times New Roman" w:cs="Times New Roman"/>
                <w:b/>
              </w:rPr>
            </w:pPr>
          </w:p>
          <w:p w14:paraId="0AC4B07C" w14:textId="77777777" w:rsidR="00D54E94" w:rsidRPr="00DE3636" w:rsidRDefault="0064496E" w:rsidP="00DE3636">
            <w:pPr>
              <w:pStyle w:val="TableParagraph"/>
              <w:ind w:left="479"/>
              <w:rPr>
                <w:rFonts w:ascii="Times New Roman" w:hAnsi="Times New Roman" w:cs="Times New Roman"/>
              </w:rPr>
            </w:pPr>
            <w:r w:rsidRPr="00DE3636">
              <w:rPr>
                <w:rFonts w:ascii="Times New Roman" w:hAnsi="Times New Roman" w:cs="Times New Roman"/>
              </w:rPr>
              <w:t>Toplam</w:t>
            </w:r>
          </w:p>
        </w:tc>
      </w:tr>
      <w:tr w:rsidR="00D54E94" w:rsidRPr="00DE3636" w14:paraId="7CFA2BB4" w14:textId="77777777" w:rsidTr="00415A86">
        <w:trPr>
          <w:trHeight w:hRule="exact" w:val="542"/>
        </w:trPr>
        <w:tc>
          <w:tcPr>
            <w:tcW w:w="2473" w:type="dxa"/>
          </w:tcPr>
          <w:p w14:paraId="146C9FC7" w14:textId="77777777" w:rsidR="00D54E94" w:rsidRPr="00DE3636" w:rsidRDefault="0064496E" w:rsidP="00DE3636">
            <w:pPr>
              <w:pStyle w:val="TableParagraph"/>
              <w:spacing w:before="60"/>
              <w:ind w:left="55"/>
              <w:rPr>
                <w:rFonts w:ascii="Times New Roman" w:hAnsi="Times New Roman" w:cs="Times New Roman"/>
                <w:b/>
              </w:rPr>
            </w:pPr>
            <w:r w:rsidRPr="00DE3636">
              <w:rPr>
                <w:rFonts w:ascii="Times New Roman" w:hAnsi="Times New Roman" w:cs="Times New Roman"/>
                <w:b/>
              </w:rPr>
              <w:t>Masaüstü Bilgisayarlar</w:t>
            </w:r>
          </w:p>
        </w:tc>
        <w:tc>
          <w:tcPr>
            <w:tcW w:w="2112" w:type="dxa"/>
          </w:tcPr>
          <w:p w14:paraId="263A4F4A" w14:textId="77777777" w:rsidR="00D54E94" w:rsidRPr="00DE3636" w:rsidRDefault="000858F1" w:rsidP="00DE3636">
            <w:pPr>
              <w:jc w:val="center"/>
              <w:rPr>
                <w:rFonts w:ascii="Times New Roman" w:hAnsi="Times New Roman" w:cs="Times New Roman"/>
              </w:rPr>
            </w:pPr>
            <w:r w:rsidRPr="00DE3636">
              <w:rPr>
                <w:rFonts w:ascii="Times New Roman" w:hAnsi="Times New Roman" w:cs="Times New Roman"/>
              </w:rPr>
              <w:t>4</w:t>
            </w:r>
          </w:p>
        </w:tc>
        <w:tc>
          <w:tcPr>
            <w:tcW w:w="1960" w:type="dxa"/>
          </w:tcPr>
          <w:p w14:paraId="260093FD" w14:textId="77777777" w:rsidR="00D54E94" w:rsidRPr="00DE3636" w:rsidRDefault="00816ACC" w:rsidP="00DE3636">
            <w:pPr>
              <w:jc w:val="center"/>
              <w:rPr>
                <w:rFonts w:ascii="Times New Roman" w:hAnsi="Times New Roman" w:cs="Times New Roman"/>
              </w:rPr>
            </w:pPr>
            <w:r w:rsidRPr="00DE3636">
              <w:rPr>
                <w:rFonts w:ascii="Times New Roman" w:hAnsi="Times New Roman" w:cs="Times New Roman"/>
              </w:rPr>
              <w:t>2</w:t>
            </w:r>
          </w:p>
        </w:tc>
        <w:tc>
          <w:tcPr>
            <w:tcW w:w="1658" w:type="dxa"/>
          </w:tcPr>
          <w:p w14:paraId="7F3A1D09" w14:textId="77777777" w:rsidR="00D54E94" w:rsidRPr="00DE3636" w:rsidRDefault="00D313B6" w:rsidP="00DE3636">
            <w:pPr>
              <w:jc w:val="center"/>
              <w:rPr>
                <w:rFonts w:ascii="Times New Roman" w:hAnsi="Times New Roman" w:cs="Times New Roman"/>
              </w:rPr>
            </w:pPr>
            <w:r w:rsidRPr="00DE3636">
              <w:rPr>
                <w:rFonts w:ascii="Times New Roman" w:hAnsi="Times New Roman" w:cs="Times New Roman"/>
              </w:rPr>
              <w:t>1</w:t>
            </w:r>
          </w:p>
        </w:tc>
        <w:tc>
          <w:tcPr>
            <w:tcW w:w="1275" w:type="dxa"/>
          </w:tcPr>
          <w:p w14:paraId="7378D116" w14:textId="77777777" w:rsidR="00D54E94" w:rsidRPr="00DE3636" w:rsidRDefault="000858F1" w:rsidP="00DE3636">
            <w:pPr>
              <w:jc w:val="center"/>
              <w:rPr>
                <w:rFonts w:ascii="Times New Roman" w:hAnsi="Times New Roman" w:cs="Times New Roman"/>
              </w:rPr>
            </w:pPr>
            <w:r w:rsidRPr="00DE3636">
              <w:rPr>
                <w:rFonts w:ascii="Times New Roman" w:hAnsi="Times New Roman" w:cs="Times New Roman"/>
              </w:rPr>
              <w:t>7</w:t>
            </w:r>
          </w:p>
        </w:tc>
      </w:tr>
      <w:tr w:rsidR="00D54E94" w:rsidRPr="00DE3636" w14:paraId="02253C9B" w14:textId="77777777" w:rsidTr="00415A86">
        <w:trPr>
          <w:trHeight w:hRule="exact" w:val="542"/>
        </w:trPr>
        <w:tc>
          <w:tcPr>
            <w:tcW w:w="2473" w:type="dxa"/>
          </w:tcPr>
          <w:p w14:paraId="246B9C31" w14:textId="77777777" w:rsidR="00D54E94" w:rsidRPr="00DE3636" w:rsidRDefault="0064496E" w:rsidP="00DE3636">
            <w:pPr>
              <w:pStyle w:val="TableParagraph"/>
              <w:spacing w:before="60"/>
              <w:ind w:left="55"/>
              <w:rPr>
                <w:rFonts w:ascii="Times New Roman" w:hAnsi="Times New Roman" w:cs="Times New Roman"/>
                <w:b/>
              </w:rPr>
            </w:pPr>
            <w:r w:rsidRPr="00DE3636">
              <w:rPr>
                <w:rFonts w:ascii="Times New Roman" w:hAnsi="Times New Roman" w:cs="Times New Roman"/>
                <w:b/>
              </w:rPr>
              <w:t>Dizüstü Bilgisayarlar</w:t>
            </w:r>
          </w:p>
        </w:tc>
        <w:tc>
          <w:tcPr>
            <w:tcW w:w="2112" w:type="dxa"/>
          </w:tcPr>
          <w:p w14:paraId="4F53CAC2" w14:textId="77777777" w:rsidR="00D54E94" w:rsidRPr="00DE3636" w:rsidRDefault="00D54E94" w:rsidP="00DE3636">
            <w:pPr>
              <w:jc w:val="center"/>
              <w:rPr>
                <w:rFonts w:ascii="Times New Roman" w:hAnsi="Times New Roman" w:cs="Times New Roman"/>
              </w:rPr>
            </w:pPr>
          </w:p>
        </w:tc>
        <w:tc>
          <w:tcPr>
            <w:tcW w:w="1960" w:type="dxa"/>
          </w:tcPr>
          <w:p w14:paraId="5C964ED7" w14:textId="77777777" w:rsidR="00D54E94" w:rsidRPr="00DE3636" w:rsidRDefault="008D3D7A" w:rsidP="00DE3636">
            <w:pPr>
              <w:jc w:val="center"/>
              <w:rPr>
                <w:rFonts w:ascii="Times New Roman" w:hAnsi="Times New Roman" w:cs="Times New Roman"/>
              </w:rPr>
            </w:pPr>
            <w:r w:rsidRPr="00DE3636">
              <w:rPr>
                <w:rFonts w:ascii="Times New Roman" w:hAnsi="Times New Roman" w:cs="Times New Roman"/>
              </w:rPr>
              <w:t>3</w:t>
            </w:r>
          </w:p>
        </w:tc>
        <w:tc>
          <w:tcPr>
            <w:tcW w:w="1658" w:type="dxa"/>
          </w:tcPr>
          <w:p w14:paraId="0D5B6A32" w14:textId="77777777" w:rsidR="00D54E94" w:rsidRPr="00DE3636" w:rsidRDefault="006C14E9" w:rsidP="00DE3636">
            <w:pPr>
              <w:jc w:val="center"/>
              <w:rPr>
                <w:rFonts w:ascii="Times New Roman" w:hAnsi="Times New Roman" w:cs="Times New Roman"/>
              </w:rPr>
            </w:pPr>
            <w:r w:rsidRPr="00DE3636">
              <w:rPr>
                <w:rFonts w:ascii="Times New Roman" w:hAnsi="Times New Roman" w:cs="Times New Roman"/>
              </w:rPr>
              <w:t>-</w:t>
            </w:r>
          </w:p>
        </w:tc>
        <w:tc>
          <w:tcPr>
            <w:tcW w:w="1275" w:type="dxa"/>
          </w:tcPr>
          <w:p w14:paraId="0705BCB6" w14:textId="77777777" w:rsidR="00D54E94" w:rsidRPr="00DE3636" w:rsidRDefault="004E4328" w:rsidP="00DE3636">
            <w:pPr>
              <w:jc w:val="center"/>
              <w:rPr>
                <w:rFonts w:ascii="Times New Roman" w:hAnsi="Times New Roman" w:cs="Times New Roman"/>
              </w:rPr>
            </w:pPr>
            <w:r w:rsidRPr="00DE3636">
              <w:rPr>
                <w:rFonts w:ascii="Times New Roman" w:hAnsi="Times New Roman" w:cs="Times New Roman"/>
              </w:rPr>
              <w:t>3</w:t>
            </w:r>
          </w:p>
        </w:tc>
      </w:tr>
    </w:tbl>
    <w:p w14:paraId="6992B968" w14:textId="77777777" w:rsidR="00F3435E" w:rsidRPr="00DE3636" w:rsidRDefault="00D313B6" w:rsidP="00DE3636">
      <w:pPr>
        <w:pStyle w:val="ListeParagraf"/>
        <w:numPr>
          <w:ilvl w:val="0"/>
          <w:numId w:val="34"/>
        </w:numPr>
        <w:spacing w:before="4"/>
        <w:rPr>
          <w:rFonts w:ascii="Times New Roman" w:hAnsi="Times New Roman" w:cs="Times New Roman"/>
        </w:rPr>
      </w:pPr>
      <w:r w:rsidRPr="00DE3636">
        <w:rPr>
          <w:rFonts w:ascii="Times New Roman" w:hAnsi="Times New Roman" w:cs="Times New Roman"/>
        </w:rPr>
        <w:t xml:space="preserve">Bir derslikte bir adet masaüstü bilgisayar eğitim amaçlı kullanılmaktadır. </w:t>
      </w:r>
    </w:p>
    <w:p w14:paraId="3CDFC657" w14:textId="77777777" w:rsidR="00D313B6" w:rsidRPr="00DE3636" w:rsidRDefault="00D313B6" w:rsidP="00DE3636">
      <w:pPr>
        <w:spacing w:before="4"/>
        <w:ind w:left="108"/>
        <w:rPr>
          <w:rFonts w:ascii="Times New Roman" w:hAnsi="Times New Roman" w:cs="Times New Roman"/>
        </w:rPr>
      </w:pPr>
    </w:p>
    <w:p w14:paraId="6FC8D63D" w14:textId="77777777" w:rsidR="00D54E94" w:rsidRPr="00DE3636" w:rsidRDefault="0064496E" w:rsidP="00DE3636">
      <w:pPr>
        <w:pStyle w:val="ListeParagraf"/>
        <w:numPr>
          <w:ilvl w:val="2"/>
          <w:numId w:val="23"/>
        </w:numPr>
        <w:tabs>
          <w:tab w:val="left" w:pos="899"/>
        </w:tabs>
        <w:ind w:hanging="667"/>
        <w:rPr>
          <w:rFonts w:ascii="Times New Roman" w:hAnsi="Times New Roman" w:cs="Times New Roman"/>
          <w:b/>
        </w:rPr>
      </w:pPr>
      <w:r w:rsidRPr="00DE3636">
        <w:rPr>
          <w:rFonts w:ascii="Times New Roman" w:hAnsi="Times New Roman" w:cs="Times New Roman"/>
          <w:b/>
        </w:rPr>
        <w:t xml:space="preserve">Bilgisayar Kaynakları </w:t>
      </w:r>
    </w:p>
    <w:p w14:paraId="06CFCBD0" w14:textId="77777777" w:rsidR="00D54E94" w:rsidRPr="00DE3636" w:rsidRDefault="00D54E94" w:rsidP="00DE3636">
      <w:pPr>
        <w:spacing w:before="3"/>
        <w:rPr>
          <w:rFonts w:ascii="Times New Roman" w:hAnsi="Times New Roman" w:cs="Times New Roman"/>
          <w:b/>
        </w:rPr>
      </w:pPr>
    </w:p>
    <w:tbl>
      <w:tblPr>
        <w:tblStyle w:val="TableNormal"/>
        <w:tblW w:w="9727"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2440"/>
        <w:gridCol w:w="960"/>
        <w:gridCol w:w="2727"/>
      </w:tblGrid>
      <w:tr w:rsidR="00D54E94" w:rsidRPr="00DE3636" w14:paraId="033770C9" w14:textId="77777777" w:rsidTr="00F55C18">
        <w:trPr>
          <w:trHeight w:hRule="exact" w:val="814"/>
        </w:trPr>
        <w:tc>
          <w:tcPr>
            <w:tcW w:w="3600" w:type="dxa"/>
          </w:tcPr>
          <w:p w14:paraId="6CCAA288" w14:textId="77777777" w:rsidR="00D54E94" w:rsidRPr="00DE3636" w:rsidRDefault="00D54E94" w:rsidP="00DE3636">
            <w:pPr>
              <w:pStyle w:val="TableParagraph"/>
              <w:rPr>
                <w:rFonts w:ascii="Times New Roman" w:hAnsi="Times New Roman" w:cs="Times New Roman"/>
                <w:b/>
              </w:rPr>
            </w:pPr>
          </w:p>
          <w:p w14:paraId="34CA2F8C" w14:textId="77777777" w:rsidR="00D54E94" w:rsidRPr="00DE3636" w:rsidRDefault="0064496E" w:rsidP="00DE3636">
            <w:pPr>
              <w:pStyle w:val="TableParagraph"/>
              <w:spacing w:before="143"/>
              <w:ind w:left="60"/>
              <w:rPr>
                <w:rFonts w:ascii="Times New Roman" w:hAnsi="Times New Roman" w:cs="Times New Roman"/>
                <w:b/>
              </w:rPr>
            </w:pPr>
            <w:r w:rsidRPr="00DE3636">
              <w:rPr>
                <w:rFonts w:ascii="Times New Roman" w:hAnsi="Times New Roman" w:cs="Times New Roman"/>
                <w:b/>
              </w:rPr>
              <w:t>Biriminizin Adı/ Kullanan Birim</w:t>
            </w:r>
          </w:p>
        </w:tc>
        <w:tc>
          <w:tcPr>
            <w:tcW w:w="2440" w:type="dxa"/>
          </w:tcPr>
          <w:p w14:paraId="4B8ED651" w14:textId="77777777" w:rsidR="00D54E94" w:rsidRPr="00DE3636" w:rsidRDefault="00D54E94" w:rsidP="00DE3636">
            <w:pPr>
              <w:pStyle w:val="TableParagraph"/>
              <w:rPr>
                <w:rFonts w:ascii="Times New Roman" w:hAnsi="Times New Roman" w:cs="Times New Roman"/>
                <w:b/>
              </w:rPr>
            </w:pPr>
          </w:p>
          <w:p w14:paraId="41C0ADB4" w14:textId="77777777" w:rsidR="00D54E94" w:rsidRPr="00DE3636" w:rsidRDefault="00D54E94" w:rsidP="00DE3636">
            <w:pPr>
              <w:pStyle w:val="TableParagraph"/>
              <w:spacing w:before="6"/>
              <w:rPr>
                <w:rFonts w:ascii="Times New Roman" w:hAnsi="Times New Roman" w:cs="Times New Roman"/>
                <w:b/>
              </w:rPr>
            </w:pPr>
          </w:p>
          <w:p w14:paraId="17D4A8C9" w14:textId="77777777" w:rsidR="00D54E94" w:rsidRPr="00DE3636" w:rsidRDefault="0064496E" w:rsidP="00F55C18">
            <w:pPr>
              <w:pStyle w:val="TableParagraph"/>
              <w:ind w:right="824"/>
              <w:rPr>
                <w:rFonts w:ascii="Times New Roman" w:hAnsi="Times New Roman" w:cs="Times New Roman"/>
                <w:b/>
              </w:rPr>
            </w:pPr>
            <w:r w:rsidRPr="00DE3636">
              <w:rPr>
                <w:rFonts w:ascii="Times New Roman" w:hAnsi="Times New Roman" w:cs="Times New Roman"/>
                <w:b/>
              </w:rPr>
              <w:t>Yazılım Adı</w:t>
            </w:r>
          </w:p>
        </w:tc>
        <w:tc>
          <w:tcPr>
            <w:tcW w:w="960" w:type="dxa"/>
          </w:tcPr>
          <w:p w14:paraId="545BEB0E" w14:textId="77777777" w:rsidR="00D54E94" w:rsidRPr="00DE3636" w:rsidRDefault="00D54E94" w:rsidP="00DE3636">
            <w:pPr>
              <w:pStyle w:val="TableParagraph"/>
              <w:rPr>
                <w:rFonts w:ascii="Times New Roman" w:hAnsi="Times New Roman" w:cs="Times New Roman"/>
                <w:b/>
              </w:rPr>
            </w:pPr>
          </w:p>
          <w:p w14:paraId="65554F3A" w14:textId="77777777" w:rsidR="00D54E94" w:rsidRPr="00DE3636" w:rsidRDefault="00D54E94" w:rsidP="00DE3636">
            <w:pPr>
              <w:pStyle w:val="TableParagraph"/>
              <w:spacing w:before="6"/>
              <w:rPr>
                <w:rFonts w:ascii="Times New Roman" w:hAnsi="Times New Roman" w:cs="Times New Roman"/>
                <w:b/>
              </w:rPr>
            </w:pPr>
          </w:p>
          <w:p w14:paraId="14CD476E" w14:textId="77777777" w:rsidR="00D54E94" w:rsidRPr="00DE3636" w:rsidRDefault="0064496E" w:rsidP="00DE3636">
            <w:pPr>
              <w:pStyle w:val="TableParagraph"/>
              <w:ind w:left="275"/>
              <w:rPr>
                <w:rFonts w:ascii="Times New Roman" w:hAnsi="Times New Roman" w:cs="Times New Roman"/>
                <w:b/>
              </w:rPr>
            </w:pPr>
            <w:r w:rsidRPr="00DE3636">
              <w:rPr>
                <w:rFonts w:ascii="Times New Roman" w:hAnsi="Times New Roman" w:cs="Times New Roman"/>
                <w:b/>
              </w:rPr>
              <w:t>Adedi</w:t>
            </w:r>
          </w:p>
        </w:tc>
        <w:tc>
          <w:tcPr>
            <w:tcW w:w="2727" w:type="dxa"/>
          </w:tcPr>
          <w:p w14:paraId="2239F4E5" w14:textId="77777777" w:rsidR="00D54E94" w:rsidRPr="00DE3636" w:rsidRDefault="00D54E94" w:rsidP="00DE3636">
            <w:pPr>
              <w:pStyle w:val="TableParagraph"/>
              <w:rPr>
                <w:rFonts w:ascii="Times New Roman" w:hAnsi="Times New Roman" w:cs="Times New Roman"/>
                <w:b/>
              </w:rPr>
            </w:pPr>
          </w:p>
          <w:p w14:paraId="2474B5EE" w14:textId="77777777" w:rsidR="00D54E94" w:rsidRPr="00DE3636" w:rsidRDefault="00D54E94" w:rsidP="00DE3636">
            <w:pPr>
              <w:pStyle w:val="TableParagraph"/>
              <w:spacing w:before="6"/>
              <w:rPr>
                <w:rFonts w:ascii="Times New Roman" w:hAnsi="Times New Roman" w:cs="Times New Roman"/>
                <w:b/>
              </w:rPr>
            </w:pPr>
          </w:p>
          <w:p w14:paraId="2C7442E7" w14:textId="77777777" w:rsidR="00D54E94" w:rsidRPr="00DE3636" w:rsidRDefault="0064496E" w:rsidP="00DE3636">
            <w:pPr>
              <w:pStyle w:val="TableParagraph"/>
              <w:ind w:left="60"/>
              <w:rPr>
                <w:rFonts w:ascii="Times New Roman" w:hAnsi="Times New Roman" w:cs="Times New Roman"/>
                <w:b/>
              </w:rPr>
            </w:pPr>
            <w:r w:rsidRPr="00DE3636">
              <w:rPr>
                <w:rFonts w:ascii="Times New Roman" w:hAnsi="Times New Roman" w:cs="Times New Roman"/>
                <w:b/>
              </w:rPr>
              <w:t>Yazılımın Kullanım Amacı</w:t>
            </w:r>
          </w:p>
        </w:tc>
      </w:tr>
      <w:tr w:rsidR="00D54E94" w:rsidRPr="00DE3636" w14:paraId="2BB99773" w14:textId="77777777" w:rsidTr="00415A86">
        <w:trPr>
          <w:trHeight w:hRule="exact" w:val="590"/>
        </w:trPr>
        <w:tc>
          <w:tcPr>
            <w:tcW w:w="3600" w:type="dxa"/>
          </w:tcPr>
          <w:p w14:paraId="00EE92D5" w14:textId="77777777" w:rsidR="00D54E94" w:rsidRPr="00DE3636" w:rsidRDefault="00E41562" w:rsidP="00DE3636">
            <w:pPr>
              <w:rPr>
                <w:rFonts w:ascii="Times New Roman" w:hAnsi="Times New Roman" w:cs="Times New Roman"/>
              </w:rPr>
            </w:pPr>
            <w:r w:rsidRPr="00DE3636">
              <w:rPr>
                <w:rFonts w:ascii="Times New Roman" w:hAnsi="Times New Roman" w:cs="Times New Roman"/>
              </w:rPr>
              <w:t>Kumluca Sağlık Bilimleri Fakültesi</w:t>
            </w:r>
          </w:p>
        </w:tc>
        <w:tc>
          <w:tcPr>
            <w:tcW w:w="2440" w:type="dxa"/>
          </w:tcPr>
          <w:p w14:paraId="5B83B79E" w14:textId="77777777" w:rsidR="00D54E94" w:rsidRPr="00DE3636" w:rsidRDefault="008850B0" w:rsidP="00DE3636">
            <w:pPr>
              <w:jc w:val="center"/>
              <w:rPr>
                <w:rFonts w:ascii="Times New Roman" w:hAnsi="Times New Roman" w:cs="Times New Roman"/>
              </w:rPr>
            </w:pPr>
            <w:r w:rsidRPr="00DE3636">
              <w:rPr>
                <w:rFonts w:ascii="Times New Roman" w:hAnsi="Times New Roman" w:cs="Times New Roman"/>
              </w:rPr>
              <w:t>Windows 7</w:t>
            </w:r>
            <w:r w:rsidR="006565EB" w:rsidRPr="00DE3636">
              <w:rPr>
                <w:rFonts w:ascii="Times New Roman" w:hAnsi="Times New Roman" w:cs="Times New Roman"/>
              </w:rPr>
              <w:t>.</w:t>
            </w:r>
            <w:r w:rsidRPr="00DE3636">
              <w:rPr>
                <w:rFonts w:ascii="Times New Roman" w:hAnsi="Times New Roman" w:cs="Times New Roman"/>
              </w:rPr>
              <w:t>8</w:t>
            </w:r>
          </w:p>
        </w:tc>
        <w:tc>
          <w:tcPr>
            <w:tcW w:w="960" w:type="dxa"/>
          </w:tcPr>
          <w:p w14:paraId="672808C0" w14:textId="77777777" w:rsidR="00D54E94" w:rsidRPr="00DE3636" w:rsidRDefault="000858F1" w:rsidP="00DE3636">
            <w:pPr>
              <w:jc w:val="center"/>
              <w:rPr>
                <w:rFonts w:ascii="Times New Roman" w:hAnsi="Times New Roman" w:cs="Times New Roman"/>
              </w:rPr>
            </w:pPr>
            <w:r w:rsidRPr="00DE3636">
              <w:rPr>
                <w:rFonts w:ascii="Times New Roman" w:hAnsi="Times New Roman" w:cs="Times New Roman"/>
              </w:rPr>
              <w:t>10</w:t>
            </w:r>
          </w:p>
        </w:tc>
        <w:tc>
          <w:tcPr>
            <w:tcW w:w="2727" w:type="dxa"/>
          </w:tcPr>
          <w:p w14:paraId="05E48B1D" w14:textId="77777777" w:rsidR="00D54E94" w:rsidRPr="00DE3636" w:rsidRDefault="00E24AF8" w:rsidP="00DE3636">
            <w:pPr>
              <w:jc w:val="center"/>
              <w:rPr>
                <w:rFonts w:ascii="Times New Roman" w:hAnsi="Times New Roman" w:cs="Times New Roman"/>
              </w:rPr>
            </w:pPr>
            <w:r w:rsidRPr="00DE3636">
              <w:rPr>
                <w:rFonts w:ascii="Times New Roman" w:hAnsi="Times New Roman" w:cs="Times New Roman"/>
              </w:rPr>
              <w:t>Fakülteye ait idari</w:t>
            </w:r>
            <w:r w:rsidR="004E4328" w:rsidRPr="00DE3636">
              <w:rPr>
                <w:rFonts w:ascii="Times New Roman" w:hAnsi="Times New Roman" w:cs="Times New Roman"/>
              </w:rPr>
              <w:t xml:space="preserve"> ve akademik</w:t>
            </w:r>
            <w:r w:rsidRPr="00DE3636">
              <w:rPr>
                <w:rFonts w:ascii="Times New Roman" w:hAnsi="Times New Roman" w:cs="Times New Roman"/>
              </w:rPr>
              <w:t xml:space="preserve"> hizmetleri yürütmek</w:t>
            </w:r>
          </w:p>
        </w:tc>
      </w:tr>
    </w:tbl>
    <w:p w14:paraId="09F3EE4C" w14:textId="77777777" w:rsidR="00213A62" w:rsidRPr="00DE3636" w:rsidRDefault="00213A62" w:rsidP="00DE3636">
      <w:pPr>
        <w:pStyle w:val="Balk4"/>
        <w:spacing w:before="49"/>
        <w:ind w:left="0" w:right="695"/>
        <w:rPr>
          <w:rFonts w:ascii="Times New Roman" w:hAnsi="Times New Roman" w:cs="Times New Roman"/>
          <w:sz w:val="22"/>
          <w:szCs w:val="22"/>
        </w:rPr>
      </w:pPr>
    </w:p>
    <w:p w14:paraId="6E099314" w14:textId="77777777" w:rsidR="00D54E94" w:rsidRPr="00DE3636" w:rsidRDefault="0064496E" w:rsidP="00DE3636">
      <w:pPr>
        <w:pStyle w:val="Balk4"/>
        <w:spacing w:before="49"/>
        <w:ind w:left="170" w:right="695"/>
        <w:rPr>
          <w:rFonts w:ascii="Times New Roman" w:hAnsi="Times New Roman" w:cs="Times New Roman"/>
          <w:sz w:val="22"/>
          <w:szCs w:val="22"/>
        </w:rPr>
      </w:pPr>
      <w:r w:rsidRPr="00DE3636">
        <w:rPr>
          <w:rFonts w:ascii="Times New Roman" w:hAnsi="Times New Roman" w:cs="Times New Roman"/>
          <w:sz w:val="22"/>
          <w:szCs w:val="22"/>
        </w:rPr>
        <w:t xml:space="preserve">3.3- DİĞER BİLGİ VE TEKNOLOJİK KAYNAKLAR: </w:t>
      </w:r>
    </w:p>
    <w:p w14:paraId="005C4C52" w14:textId="77777777" w:rsidR="00D54E94" w:rsidRPr="00DE3636" w:rsidRDefault="00D54E94" w:rsidP="00DE3636">
      <w:pPr>
        <w:spacing w:before="4"/>
        <w:rPr>
          <w:rFonts w:ascii="Times New Roman" w:hAnsi="Times New Roman" w:cs="Times New Roman"/>
          <w:b/>
        </w:rPr>
      </w:pPr>
    </w:p>
    <w:tbl>
      <w:tblPr>
        <w:tblStyle w:val="TableNormal"/>
        <w:tblW w:w="982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2064"/>
        <w:gridCol w:w="1725"/>
        <w:gridCol w:w="1559"/>
        <w:gridCol w:w="2410"/>
      </w:tblGrid>
      <w:tr w:rsidR="00D54E94" w:rsidRPr="00DE3636" w14:paraId="633140CD" w14:textId="77777777" w:rsidTr="00F55C18">
        <w:trPr>
          <w:cantSplit/>
          <w:trHeight w:hRule="exact" w:val="638"/>
        </w:trPr>
        <w:tc>
          <w:tcPr>
            <w:tcW w:w="2064" w:type="dxa"/>
          </w:tcPr>
          <w:p w14:paraId="6FE8A88C" w14:textId="77777777" w:rsidR="00D54E94" w:rsidRPr="00DE3636" w:rsidRDefault="0064496E" w:rsidP="00F55C18">
            <w:pPr>
              <w:pStyle w:val="TableParagraph"/>
              <w:spacing w:before="132"/>
              <w:ind w:right="816"/>
              <w:rPr>
                <w:rFonts w:ascii="Times New Roman" w:hAnsi="Times New Roman" w:cs="Times New Roman"/>
              </w:rPr>
            </w:pPr>
            <w:r w:rsidRPr="00DE3636">
              <w:rPr>
                <w:rFonts w:ascii="Times New Roman" w:hAnsi="Times New Roman" w:cs="Times New Roman"/>
              </w:rPr>
              <w:t>Cinsi</w:t>
            </w:r>
          </w:p>
        </w:tc>
        <w:tc>
          <w:tcPr>
            <w:tcW w:w="2064" w:type="dxa"/>
          </w:tcPr>
          <w:p w14:paraId="4B96FCFE" w14:textId="77777777" w:rsidR="00D54E94" w:rsidRPr="00DE3636" w:rsidRDefault="0064496E" w:rsidP="00DE3636">
            <w:pPr>
              <w:pStyle w:val="TableParagraph"/>
              <w:spacing w:before="132"/>
              <w:ind w:left="312"/>
              <w:rPr>
                <w:rFonts w:ascii="Times New Roman" w:hAnsi="Times New Roman" w:cs="Times New Roman"/>
              </w:rPr>
            </w:pPr>
            <w:r w:rsidRPr="00DE3636">
              <w:rPr>
                <w:rFonts w:ascii="Times New Roman" w:hAnsi="Times New Roman" w:cs="Times New Roman"/>
              </w:rPr>
              <w:t>İdari Amaçlı (Adet)</w:t>
            </w:r>
          </w:p>
        </w:tc>
        <w:tc>
          <w:tcPr>
            <w:tcW w:w="1725" w:type="dxa"/>
          </w:tcPr>
          <w:p w14:paraId="7A748758" w14:textId="77777777" w:rsidR="00D54E94" w:rsidRPr="00DE3636" w:rsidRDefault="0064496E" w:rsidP="00DE3636">
            <w:pPr>
              <w:pStyle w:val="TableParagraph"/>
              <w:spacing w:before="132"/>
              <w:ind w:left="215"/>
              <w:rPr>
                <w:rFonts w:ascii="Times New Roman" w:hAnsi="Times New Roman" w:cs="Times New Roman"/>
              </w:rPr>
            </w:pPr>
            <w:r w:rsidRPr="00DE3636">
              <w:rPr>
                <w:rFonts w:ascii="Times New Roman" w:hAnsi="Times New Roman" w:cs="Times New Roman"/>
              </w:rPr>
              <w:t>Eğitim Amaçlı (Adet)</w:t>
            </w:r>
          </w:p>
        </w:tc>
        <w:tc>
          <w:tcPr>
            <w:tcW w:w="1559" w:type="dxa"/>
          </w:tcPr>
          <w:p w14:paraId="63792A76" w14:textId="77777777" w:rsidR="00D54E94" w:rsidRPr="00DE3636" w:rsidRDefault="0064496E" w:rsidP="00DE3636">
            <w:pPr>
              <w:pStyle w:val="TableParagraph"/>
              <w:spacing w:before="132"/>
              <w:ind w:left="122"/>
              <w:rPr>
                <w:rFonts w:ascii="Times New Roman" w:hAnsi="Times New Roman" w:cs="Times New Roman"/>
              </w:rPr>
            </w:pPr>
            <w:r w:rsidRPr="00DE3636">
              <w:rPr>
                <w:rFonts w:ascii="Times New Roman" w:hAnsi="Times New Roman" w:cs="Times New Roman"/>
              </w:rPr>
              <w:t>Araştırma Amaçlı (Adet)</w:t>
            </w:r>
          </w:p>
        </w:tc>
        <w:tc>
          <w:tcPr>
            <w:tcW w:w="2410" w:type="dxa"/>
          </w:tcPr>
          <w:p w14:paraId="3A5ED57F" w14:textId="77777777" w:rsidR="00D54E94" w:rsidRPr="00DE3636" w:rsidRDefault="00415A86" w:rsidP="00DE3636">
            <w:pPr>
              <w:pStyle w:val="TableParagraph"/>
              <w:spacing w:before="132"/>
              <w:ind w:left="727" w:right="727"/>
              <w:jc w:val="center"/>
              <w:rPr>
                <w:rFonts w:ascii="Times New Roman" w:hAnsi="Times New Roman" w:cs="Times New Roman"/>
              </w:rPr>
            </w:pPr>
            <w:r w:rsidRPr="00DE3636">
              <w:rPr>
                <w:rFonts w:ascii="Times New Roman" w:hAnsi="Times New Roman" w:cs="Times New Roman"/>
              </w:rPr>
              <w:t>TOPLAM</w:t>
            </w:r>
          </w:p>
        </w:tc>
      </w:tr>
      <w:tr w:rsidR="00D54E94" w:rsidRPr="00DE3636" w14:paraId="62DC5838" w14:textId="77777777" w:rsidTr="00415A86">
        <w:trPr>
          <w:trHeight w:hRule="exact" w:val="580"/>
        </w:trPr>
        <w:tc>
          <w:tcPr>
            <w:tcW w:w="2064" w:type="dxa"/>
          </w:tcPr>
          <w:p w14:paraId="738FE63D" w14:textId="77777777" w:rsidR="00D54E94" w:rsidRPr="00DE3636" w:rsidRDefault="0064496E" w:rsidP="000C1097">
            <w:pPr>
              <w:pStyle w:val="TableParagraph"/>
              <w:spacing w:before="71"/>
              <w:ind w:left="55"/>
              <w:rPr>
                <w:rFonts w:ascii="Times New Roman" w:hAnsi="Times New Roman" w:cs="Times New Roman"/>
                <w:b/>
              </w:rPr>
            </w:pPr>
            <w:r w:rsidRPr="00DE3636">
              <w:rPr>
                <w:rFonts w:ascii="Times New Roman" w:hAnsi="Times New Roman" w:cs="Times New Roman"/>
                <w:b/>
              </w:rPr>
              <w:t>Baskı Makinesi</w:t>
            </w:r>
            <w:r w:rsidR="00A22A85" w:rsidRPr="00DE3636">
              <w:rPr>
                <w:rFonts w:ascii="Times New Roman" w:hAnsi="Times New Roman" w:cs="Times New Roman"/>
                <w:b/>
              </w:rPr>
              <w:t xml:space="preserve"> (Fotokopi, faks</w:t>
            </w:r>
            <w:r w:rsidR="000C1097">
              <w:rPr>
                <w:rFonts w:ascii="Times New Roman" w:hAnsi="Times New Roman" w:cs="Times New Roman"/>
                <w:b/>
              </w:rPr>
              <w:t>)</w:t>
            </w:r>
            <w:r w:rsidR="00A22A85" w:rsidRPr="00DE3636">
              <w:rPr>
                <w:rFonts w:ascii="Times New Roman" w:hAnsi="Times New Roman" w:cs="Times New Roman"/>
                <w:b/>
              </w:rPr>
              <w:t xml:space="preserve"> </w:t>
            </w:r>
            <w:r w:rsidR="000C1097">
              <w:rPr>
                <w:rFonts w:ascii="Times New Roman" w:hAnsi="Times New Roman" w:cs="Times New Roman"/>
                <w:b/>
              </w:rPr>
              <w:t>)</w:t>
            </w:r>
            <w:r w:rsidR="00A22A85" w:rsidRPr="00DE3636">
              <w:rPr>
                <w:rFonts w:ascii="Times New Roman" w:hAnsi="Times New Roman" w:cs="Times New Roman"/>
                <w:b/>
              </w:rPr>
              <w:t>tarayıcı)</w:t>
            </w:r>
            <w:r w:rsidR="00345D0E" w:rsidRPr="00DE3636">
              <w:rPr>
                <w:rFonts w:ascii="Times New Roman" w:hAnsi="Times New Roman" w:cs="Times New Roman"/>
                <w:b/>
              </w:rPr>
              <w:t>*</w:t>
            </w:r>
          </w:p>
        </w:tc>
        <w:tc>
          <w:tcPr>
            <w:tcW w:w="2064" w:type="dxa"/>
          </w:tcPr>
          <w:p w14:paraId="7280B655" w14:textId="77777777" w:rsidR="00D54E94" w:rsidRPr="00DE3636" w:rsidRDefault="004E4328" w:rsidP="00DE3636">
            <w:pPr>
              <w:jc w:val="center"/>
              <w:rPr>
                <w:rFonts w:ascii="Times New Roman" w:hAnsi="Times New Roman" w:cs="Times New Roman"/>
              </w:rPr>
            </w:pPr>
            <w:r w:rsidRPr="00DE3636">
              <w:rPr>
                <w:rFonts w:ascii="Times New Roman" w:hAnsi="Times New Roman" w:cs="Times New Roman"/>
              </w:rPr>
              <w:t>1</w:t>
            </w:r>
          </w:p>
        </w:tc>
        <w:tc>
          <w:tcPr>
            <w:tcW w:w="1725" w:type="dxa"/>
          </w:tcPr>
          <w:p w14:paraId="4EDFC49A" w14:textId="77777777" w:rsidR="00D54E94" w:rsidRPr="00DE3636" w:rsidRDefault="00345D0E" w:rsidP="00DE3636">
            <w:pPr>
              <w:jc w:val="center"/>
              <w:rPr>
                <w:rFonts w:ascii="Times New Roman" w:hAnsi="Times New Roman" w:cs="Times New Roman"/>
              </w:rPr>
            </w:pPr>
            <w:r w:rsidRPr="00DE3636">
              <w:rPr>
                <w:rFonts w:ascii="Times New Roman" w:hAnsi="Times New Roman" w:cs="Times New Roman"/>
              </w:rPr>
              <w:t>-</w:t>
            </w:r>
          </w:p>
        </w:tc>
        <w:tc>
          <w:tcPr>
            <w:tcW w:w="1559" w:type="dxa"/>
          </w:tcPr>
          <w:p w14:paraId="79862D2C" w14:textId="77777777" w:rsidR="00D54E94" w:rsidRPr="00DE3636" w:rsidRDefault="00345D0E" w:rsidP="00DE3636">
            <w:pPr>
              <w:jc w:val="center"/>
              <w:rPr>
                <w:rFonts w:ascii="Times New Roman" w:hAnsi="Times New Roman" w:cs="Times New Roman"/>
              </w:rPr>
            </w:pPr>
            <w:r w:rsidRPr="00DE3636">
              <w:rPr>
                <w:rFonts w:ascii="Times New Roman" w:hAnsi="Times New Roman" w:cs="Times New Roman"/>
              </w:rPr>
              <w:t>-</w:t>
            </w:r>
          </w:p>
        </w:tc>
        <w:tc>
          <w:tcPr>
            <w:tcW w:w="2410" w:type="dxa"/>
          </w:tcPr>
          <w:p w14:paraId="2B7FDA09" w14:textId="77777777" w:rsidR="00D54E94" w:rsidRPr="00DE3636" w:rsidRDefault="004E4328" w:rsidP="00DE3636">
            <w:pPr>
              <w:jc w:val="center"/>
              <w:rPr>
                <w:rFonts w:ascii="Times New Roman" w:hAnsi="Times New Roman" w:cs="Times New Roman"/>
              </w:rPr>
            </w:pPr>
            <w:r w:rsidRPr="00DE3636">
              <w:rPr>
                <w:rFonts w:ascii="Times New Roman" w:hAnsi="Times New Roman" w:cs="Times New Roman"/>
              </w:rPr>
              <w:t>1</w:t>
            </w:r>
          </w:p>
        </w:tc>
      </w:tr>
      <w:tr w:rsidR="004E4328" w:rsidRPr="00DE3636" w14:paraId="0B1A8D6B" w14:textId="77777777" w:rsidTr="00415A86">
        <w:trPr>
          <w:trHeight w:hRule="exact" w:val="580"/>
        </w:trPr>
        <w:tc>
          <w:tcPr>
            <w:tcW w:w="2064" w:type="dxa"/>
          </w:tcPr>
          <w:p w14:paraId="3A314B17" w14:textId="77777777" w:rsidR="004E4328" w:rsidRPr="00DE3636" w:rsidRDefault="004E4328" w:rsidP="00DE3636">
            <w:pPr>
              <w:pStyle w:val="TableParagraph"/>
              <w:spacing w:before="71"/>
              <w:ind w:left="55"/>
              <w:rPr>
                <w:rFonts w:ascii="Times New Roman" w:hAnsi="Times New Roman" w:cs="Times New Roman"/>
                <w:b/>
              </w:rPr>
            </w:pPr>
            <w:r w:rsidRPr="00DE3636">
              <w:rPr>
                <w:rFonts w:ascii="Times New Roman" w:hAnsi="Times New Roman" w:cs="Times New Roman"/>
                <w:b/>
              </w:rPr>
              <w:t xml:space="preserve">Lazer Yazıcı </w:t>
            </w:r>
          </w:p>
        </w:tc>
        <w:tc>
          <w:tcPr>
            <w:tcW w:w="2064" w:type="dxa"/>
          </w:tcPr>
          <w:p w14:paraId="101A76AB" w14:textId="77777777" w:rsidR="004E4328" w:rsidRPr="00DE3636" w:rsidRDefault="00990745" w:rsidP="00DE3636">
            <w:pPr>
              <w:jc w:val="center"/>
              <w:rPr>
                <w:rFonts w:ascii="Times New Roman" w:hAnsi="Times New Roman" w:cs="Times New Roman"/>
              </w:rPr>
            </w:pPr>
            <w:r w:rsidRPr="00DE3636">
              <w:rPr>
                <w:rFonts w:ascii="Times New Roman" w:hAnsi="Times New Roman" w:cs="Times New Roman"/>
              </w:rPr>
              <w:t>3</w:t>
            </w:r>
          </w:p>
        </w:tc>
        <w:tc>
          <w:tcPr>
            <w:tcW w:w="1725" w:type="dxa"/>
          </w:tcPr>
          <w:p w14:paraId="62473245" w14:textId="77777777" w:rsidR="004E4328" w:rsidRPr="00DE3636" w:rsidRDefault="004E4328" w:rsidP="00DE3636">
            <w:pPr>
              <w:jc w:val="center"/>
              <w:rPr>
                <w:rFonts w:ascii="Times New Roman" w:hAnsi="Times New Roman" w:cs="Times New Roman"/>
              </w:rPr>
            </w:pPr>
          </w:p>
        </w:tc>
        <w:tc>
          <w:tcPr>
            <w:tcW w:w="1559" w:type="dxa"/>
          </w:tcPr>
          <w:p w14:paraId="60606B17" w14:textId="77777777" w:rsidR="004E4328" w:rsidRPr="00DE3636" w:rsidRDefault="004E4328" w:rsidP="00DE3636">
            <w:pPr>
              <w:jc w:val="center"/>
              <w:rPr>
                <w:rFonts w:ascii="Times New Roman" w:hAnsi="Times New Roman" w:cs="Times New Roman"/>
              </w:rPr>
            </w:pPr>
          </w:p>
        </w:tc>
        <w:tc>
          <w:tcPr>
            <w:tcW w:w="2410" w:type="dxa"/>
          </w:tcPr>
          <w:p w14:paraId="6DF92C04" w14:textId="77777777" w:rsidR="004E4328" w:rsidRPr="00DE3636" w:rsidRDefault="00990745" w:rsidP="00DE3636">
            <w:pPr>
              <w:jc w:val="center"/>
              <w:rPr>
                <w:rFonts w:ascii="Times New Roman" w:hAnsi="Times New Roman" w:cs="Times New Roman"/>
              </w:rPr>
            </w:pPr>
            <w:r w:rsidRPr="00DE3636">
              <w:rPr>
                <w:rFonts w:ascii="Times New Roman" w:hAnsi="Times New Roman" w:cs="Times New Roman"/>
              </w:rPr>
              <w:t>3</w:t>
            </w:r>
          </w:p>
        </w:tc>
      </w:tr>
      <w:tr w:rsidR="007C67A5" w:rsidRPr="00DE3636" w14:paraId="60C7D791" w14:textId="77777777" w:rsidTr="00415A86">
        <w:trPr>
          <w:trHeight w:hRule="exact" w:val="580"/>
        </w:trPr>
        <w:tc>
          <w:tcPr>
            <w:tcW w:w="2064" w:type="dxa"/>
          </w:tcPr>
          <w:p w14:paraId="14AFEE02" w14:textId="77777777" w:rsidR="007C67A5" w:rsidRPr="00DE3636" w:rsidRDefault="007C67A5" w:rsidP="00DE3636">
            <w:pPr>
              <w:pStyle w:val="TableParagraph"/>
              <w:spacing w:before="71"/>
              <w:ind w:left="55"/>
              <w:rPr>
                <w:rFonts w:ascii="Times New Roman" w:hAnsi="Times New Roman" w:cs="Times New Roman"/>
                <w:b/>
              </w:rPr>
            </w:pPr>
            <w:r w:rsidRPr="00DE3636">
              <w:rPr>
                <w:rFonts w:ascii="Times New Roman" w:hAnsi="Times New Roman" w:cs="Times New Roman"/>
                <w:b/>
              </w:rPr>
              <w:t xml:space="preserve">Projeksiyon </w:t>
            </w:r>
          </w:p>
        </w:tc>
        <w:tc>
          <w:tcPr>
            <w:tcW w:w="2064" w:type="dxa"/>
          </w:tcPr>
          <w:p w14:paraId="3C4A75AE" w14:textId="77777777" w:rsidR="007C67A5" w:rsidRPr="00DE3636" w:rsidRDefault="007C67A5" w:rsidP="00DE3636">
            <w:pPr>
              <w:jc w:val="center"/>
              <w:rPr>
                <w:rFonts w:ascii="Times New Roman" w:hAnsi="Times New Roman" w:cs="Times New Roman"/>
              </w:rPr>
            </w:pPr>
          </w:p>
        </w:tc>
        <w:tc>
          <w:tcPr>
            <w:tcW w:w="1725" w:type="dxa"/>
          </w:tcPr>
          <w:p w14:paraId="0F915B79" w14:textId="77777777" w:rsidR="007C67A5" w:rsidRPr="00DE3636" w:rsidRDefault="006879A6" w:rsidP="00DE3636">
            <w:pPr>
              <w:jc w:val="center"/>
              <w:rPr>
                <w:rFonts w:ascii="Times New Roman" w:hAnsi="Times New Roman" w:cs="Times New Roman"/>
              </w:rPr>
            </w:pPr>
            <w:r w:rsidRPr="00DE3636">
              <w:rPr>
                <w:rFonts w:ascii="Times New Roman" w:hAnsi="Times New Roman" w:cs="Times New Roman"/>
              </w:rPr>
              <w:t>4</w:t>
            </w:r>
          </w:p>
        </w:tc>
        <w:tc>
          <w:tcPr>
            <w:tcW w:w="1559" w:type="dxa"/>
          </w:tcPr>
          <w:p w14:paraId="566EDA77" w14:textId="77777777" w:rsidR="007C67A5" w:rsidRPr="00DE3636" w:rsidRDefault="007C67A5" w:rsidP="00DE3636">
            <w:pPr>
              <w:jc w:val="center"/>
              <w:rPr>
                <w:rFonts w:ascii="Times New Roman" w:hAnsi="Times New Roman" w:cs="Times New Roman"/>
              </w:rPr>
            </w:pPr>
          </w:p>
        </w:tc>
        <w:tc>
          <w:tcPr>
            <w:tcW w:w="2410" w:type="dxa"/>
          </w:tcPr>
          <w:p w14:paraId="75BFF932" w14:textId="77777777" w:rsidR="007C67A5" w:rsidRPr="00DE3636" w:rsidRDefault="006879A6" w:rsidP="00DE3636">
            <w:pPr>
              <w:jc w:val="center"/>
              <w:rPr>
                <w:rFonts w:ascii="Times New Roman" w:hAnsi="Times New Roman" w:cs="Times New Roman"/>
              </w:rPr>
            </w:pPr>
            <w:r w:rsidRPr="00DE3636">
              <w:rPr>
                <w:rFonts w:ascii="Times New Roman" w:hAnsi="Times New Roman" w:cs="Times New Roman"/>
              </w:rPr>
              <w:t>4</w:t>
            </w:r>
          </w:p>
        </w:tc>
      </w:tr>
      <w:tr w:rsidR="007C67A5" w:rsidRPr="00DE3636" w14:paraId="14725388" w14:textId="77777777" w:rsidTr="00415A86">
        <w:trPr>
          <w:trHeight w:hRule="exact" w:val="580"/>
        </w:trPr>
        <w:tc>
          <w:tcPr>
            <w:tcW w:w="2064" w:type="dxa"/>
          </w:tcPr>
          <w:p w14:paraId="6DA5BECC" w14:textId="77777777" w:rsidR="007C67A5" w:rsidRPr="00DE3636" w:rsidRDefault="007C67A5" w:rsidP="00DE3636">
            <w:pPr>
              <w:pStyle w:val="TableParagraph"/>
              <w:spacing w:before="71"/>
              <w:ind w:left="55"/>
              <w:rPr>
                <w:rFonts w:ascii="Times New Roman" w:hAnsi="Times New Roman" w:cs="Times New Roman"/>
                <w:b/>
              </w:rPr>
            </w:pPr>
            <w:r w:rsidRPr="00DE3636">
              <w:rPr>
                <w:rFonts w:ascii="Times New Roman" w:hAnsi="Times New Roman" w:cs="Times New Roman"/>
                <w:b/>
              </w:rPr>
              <w:t>Projeksiyon Perde</w:t>
            </w:r>
            <w:r w:rsidR="006879A6" w:rsidRPr="00DE3636">
              <w:rPr>
                <w:rFonts w:ascii="Times New Roman" w:hAnsi="Times New Roman" w:cs="Times New Roman"/>
                <w:b/>
              </w:rPr>
              <w:t>si</w:t>
            </w:r>
          </w:p>
        </w:tc>
        <w:tc>
          <w:tcPr>
            <w:tcW w:w="2064" w:type="dxa"/>
          </w:tcPr>
          <w:p w14:paraId="0A95923F" w14:textId="77777777" w:rsidR="007C67A5" w:rsidRPr="00DE3636" w:rsidRDefault="007C67A5" w:rsidP="00DE3636">
            <w:pPr>
              <w:jc w:val="center"/>
              <w:rPr>
                <w:rFonts w:ascii="Times New Roman" w:hAnsi="Times New Roman" w:cs="Times New Roman"/>
              </w:rPr>
            </w:pPr>
          </w:p>
        </w:tc>
        <w:tc>
          <w:tcPr>
            <w:tcW w:w="1725" w:type="dxa"/>
          </w:tcPr>
          <w:p w14:paraId="2718315D" w14:textId="77777777" w:rsidR="007C67A5" w:rsidRPr="00DE3636" w:rsidRDefault="004A4EB5" w:rsidP="00DE3636">
            <w:pPr>
              <w:jc w:val="center"/>
              <w:rPr>
                <w:rFonts w:ascii="Times New Roman" w:hAnsi="Times New Roman" w:cs="Times New Roman"/>
              </w:rPr>
            </w:pPr>
            <w:r w:rsidRPr="00DE3636">
              <w:rPr>
                <w:rFonts w:ascii="Times New Roman" w:hAnsi="Times New Roman" w:cs="Times New Roman"/>
              </w:rPr>
              <w:t>3</w:t>
            </w:r>
          </w:p>
        </w:tc>
        <w:tc>
          <w:tcPr>
            <w:tcW w:w="1559" w:type="dxa"/>
          </w:tcPr>
          <w:p w14:paraId="662A7248" w14:textId="77777777" w:rsidR="007C67A5" w:rsidRPr="00DE3636" w:rsidRDefault="007C67A5" w:rsidP="00DE3636">
            <w:pPr>
              <w:jc w:val="center"/>
              <w:rPr>
                <w:rFonts w:ascii="Times New Roman" w:hAnsi="Times New Roman" w:cs="Times New Roman"/>
              </w:rPr>
            </w:pPr>
          </w:p>
        </w:tc>
        <w:tc>
          <w:tcPr>
            <w:tcW w:w="2410" w:type="dxa"/>
          </w:tcPr>
          <w:p w14:paraId="056F2886" w14:textId="77777777" w:rsidR="007C67A5" w:rsidRPr="00DE3636" w:rsidRDefault="004A4EB5" w:rsidP="00DE3636">
            <w:pPr>
              <w:jc w:val="center"/>
              <w:rPr>
                <w:rFonts w:ascii="Times New Roman" w:hAnsi="Times New Roman" w:cs="Times New Roman"/>
              </w:rPr>
            </w:pPr>
            <w:r w:rsidRPr="00DE3636">
              <w:rPr>
                <w:rFonts w:ascii="Times New Roman" w:hAnsi="Times New Roman" w:cs="Times New Roman"/>
              </w:rPr>
              <w:t>3</w:t>
            </w:r>
          </w:p>
        </w:tc>
      </w:tr>
    </w:tbl>
    <w:p w14:paraId="00FB3A63" w14:textId="77777777" w:rsidR="00345D0E" w:rsidRPr="00DE3636" w:rsidRDefault="00345D0E" w:rsidP="00DE3636">
      <w:pPr>
        <w:tabs>
          <w:tab w:val="left" w:pos="692"/>
        </w:tabs>
        <w:spacing w:before="49"/>
        <w:jc w:val="both"/>
        <w:rPr>
          <w:rFonts w:ascii="Times New Roman" w:hAnsi="Times New Roman" w:cs="Times New Roman"/>
        </w:rPr>
      </w:pPr>
    </w:p>
    <w:p w14:paraId="40FBA15C" w14:textId="77777777" w:rsidR="008042ED" w:rsidRPr="00DE3636" w:rsidRDefault="0064496E" w:rsidP="00DE3636">
      <w:pPr>
        <w:pStyle w:val="ListeParagraf"/>
        <w:numPr>
          <w:ilvl w:val="1"/>
          <w:numId w:val="26"/>
        </w:numPr>
        <w:tabs>
          <w:tab w:val="left" w:pos="692"/>
        </w:tabs>
        <w:spacing w:before="49"/>
        <w:ind w:left="691" w:hanging="280"/>
        <w:jc w:val="both"/>
        <w:rPr>
          <w:rFonts w:ascii="Times New Roman" w:hAnsi="Times New Roman" w:cs="Times New Roman"/>
          <w:b/>
        </w:rPr>
      </w:pPr>
      <w:r w:rsidRPr="00DE3636">
        <w:rPr>
          <w:rFonts w:ascii="Times New Roman" w:hAnsi="Times New Roman" w:cs="Times New Roman"/>
          <w:b/>
        </w:rPr>
        <w:t xml:space="preserve">İNSAN KAYNAKLARI  </w:t>
      </w:r>
    </w:p>
    <w:tbl>
      <w:tblPr>
        <w:tblStyle w:val="TabloKlavuzu"/>
        <w:tblW w:w="9214" w:type="dxa"/>
        <w:tblInd w:w="817" w:type="dxa"/>
        <w:tblLook w:val="04A0" w:firstRow="1" w:lastRow="0" w:firstColumn="1" w:lastColumn="0" w:noHBand="0" w:noVBand="1"/>
      </w:tblPr>
      <w:tblGrid>
        <w:gridCol w:w="3208"/>
        <w:gridCol w:w="2189"/>
        <w:gridCol w:w="3817"/>
      </w:tblGrid>
      <w:tr w:rsidR="008042ED" w:rsidRPr="00DE3636" w14:paraId="1BA06C60" w14:textId="77777777" w:rsidTr="00415A86">
        <w:tc>
          <w:tcPr>
            <w:tcW w:w="3208" w:type="dxa"/>
          </w:tcPr>
          <w:p w14:paraId="106A2583" w14:textId="77777777" w:rsidR="008042ED" w:rsidRPr="00DE3636" w:rsidRDefault="008042ED" w:rsidP="00DE3636">
            <w:pPr>
              <w:pStyle w:val="ListeParagraf"/>
              <w:tabs>
                <w:tab w:val="left" w:pos="692"/>
              </w:tabs>
              <w:spacing w:before="49"/>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Adı-Soyadı</w:t>
            </w:r>
          </w:p>
        </w:tc>
        <w:tc>
          <w:tcPr>
            <w:tcW w:w="2189" w:type="dxa"/>
          </w:tcPr>
          <w:p w14:paraId="532DBE6C" w14:textId="77777777" w:rsidR="008042ED" w:rsidRPr="00DE3636" w:rsidRDefault="008042ED" w:rsidP="00DE3636">
            <w:pPr>
              <w:pStyle w:val="ListeParagraf"/>
              <w:tabs>
                <w:tab w:val="left" w:pos="692"/>
              </w:tabs>
              <w:spacing w:before="49"/>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Görevi</w:t>
            </w:r>
          </w:p>
        </w:tc>
        <w:tc>
          <w:tcPr>
            <w:tcW w:w="3817" w:type="dxa"/>
          </w:tcPr>
          <w:p w14:paraId="1CEF190B" w14:textId="77777777" w:rsidR="008042ED" w:rsidRPr="00DE3636" w:rsidRDefault="008042ED" w:rsidP="00DE3636">
            <w:pPr>
              <w:pStyle w:val="ListeParagraf"/>
              <w:tabs>
                <w:tab w:val="left" w:pos="692"/>
              </w:tabs>
              <w:spacing w:before="49"/>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Çalışma Statüsü</w:t>
            </w:r>
          </w:p>
        </w:tc>
      </w:tr>
      <w:tr w:rsidR="008042ED" w:rsidRPr="00DE3636" w14:paraId="64CC8005" w14:textId="77777777" w:rsidTr="00415A86">
        <w:tc>
          <w:tcPr>
            <w:tcW w:w="3208" w:type="dxa"/>
          </w:tcPr>
          <w:p w14:paraId="746A6D3F" w14:textId="77777777" w:rsidR="008042ED" w:rsidRPr="00DE3636" w:rsidRDefault="008042ED"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Prof. Dr. Selma ÖNCEL</w:t>
            </w:r>
          </w:p>
        </w:tc>
        <w:tc>
          <w:tcPr>
            <w:tcW w:w="2189" w:type="dxa"/>
          </w:tcPr>
          <w:p w14:paraId="31EE09F1" w14:textId="77777777" w:rsidR="008042ED" w:rsidRPr="00DE3636" w:rsidRDefault="008042ED"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Dekan</w:t>
            </w:r>
          </w:p>
        </w:tc>
        <w:tc>
          <w:tcPr>
            <w:tcW w:w="3817" w:type="dxa"/>
          </w:tcPr>
          <w:p w14:paraId="1400265D" w14:textId="77777777" w:rsidR="008042ED" w:rsidRPr="00DE3636" w:rsidRDefault="008042ED"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Kadrolu</w:t>
            </w:r>
          </w:p>
        </w:tc>
      </w:tr>
      <w:tr w:rsidR="00C86635" w:rsidRPr="00DE3636" w14:paraId="58747717" w14:textId="77777777" w:rsidTr="00415A86">
        <w:tc>
          <w:tcPr>
            <w:tcW w:w="3208" w:type="dxa"/>
          </w:tcPr>
          <w:p w14:paraId="14582F8A" w14:textId="77777777" w:rsidR="00C86635" w:rsidRPr="00DE3636" w:rsidRDefault="00C86635"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Yrd.Doç.Dr. Seçil TAYLAN</w:t>
            </w:r>
          </w:p>
        </w:tc>
        <w:tc>
          <w:tcPr>
            <w:tcW w:w="2189" w:type="dxa"/>
          </w:tcPr>
          <w:p w14:paraId="16246DF1" w14:textId="77777777" w:rsidR="00C86635" w:rsidRPr="00DE3636" w:rsidRDefault="00C86635"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Dekan Yrd.</w:t>
            </w:r>
          </w:p>
        </w:tc>
        <w:tc>
          <w:tcPr>
            <w:tcW w:w="3817" w:type="dxa"/>
          </w:tcPr>
          <w:p w14:paraId="0E9A81DB" w14:textId="77777777" w:rsidR="00C86635" w:rsidRPr="00DE3636" w:rsidRDefault="002E57D2"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 xml:space="preserve">Sözleşmeli </w:t>
            </w:r>
          </w:p>
        </w:tc>
      </w:tr>
      <w:tr w:rsidR="002E57D2" w:rsidRPr="00DE3636" w14:paraId="0EF65DBD" w14:textId="77777777" w:rsidTr="00415A86">
        <w:tc>
          <w:tcPr>
            <w:tcW w:w="3208" w:type="dxa"/>
          </w:tcPr>
          <w:p w14:paraId="0709809B" w14:textId="77777777" w:rsidR="002E57D2" w:rsidRPr="00DE3636" w:rsidRDefault="002E57D2"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Yrd. Doç. Dr. Derya ADIBELLİ</w:t>
            </w:r>
          </w:p>
        </w:tc>
        <w:tc>
          <w:tcPr>
            <w:tcW w:w="2189" w:type="dxa"/>
          </w:tcPr>
          <w:p w14:paraId="12976638" w14:textId="77777777" w:rsidR="002E57D2" w:rsidRPr="00DE3636" w:rsidRDefault="002E57D2"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Öğretim Üyesi</w:t>
            </w:r>
          </w:p>
        </w:tc>
        <w:tc>
          <w:tcPr>
            <w:tcW w:w="3817" w:type="dxa"/>
          </w:tcPr>
          <w:p w14:paraId="553936C1" w14:textId="77777777" w:rsidR="002E57D2" w:rsidRPr="00DE3636" w:rsidRDefault="002E57D2" w:rsidP="00DE3636">
            <w:pPr>
              <w:jc w:val="center"/>
              <w:rPr>
                <w:rFonts w:ascii="Times New Roman" w:hAnsi="Times New Roman" w:cs="Times New Roman"/>
                <w:sz w:val="22"/>
                <w:szCs w:val="22"/>
              </w:rPr>
            </w:pPr>
            <w:r w:rsidRPr="00DE3636">
              <w:rPr>
                <w:rFonts w:ascii="Times New Roman" w:hAnsi="Times New Roman" w:cs="Times New Roman"/>
                <w:sz w:val="22"/>
                <w:szCs w:val="22"/>
              </w:rPr>
              <w:t>Sözleşmeli</w:t>
            </w:r>
          </w:p>
        </w:tc>
      </w:tr>
      <w:tr w:rsidR="002E57D2" w:rsidRPr="00DE3636" w14:paraId="2C0D4147" w14:textId="77777777" w:rsidTr="00415A86">
        <w:tc>
          <w:tcPr>
            <w:tcW w:w="3208" w:type="dxa"/>
          </w:tcPr>
          <w:p w14:paraId="1C76C40D" w14:textId="77777777" w:rsidR="002E57D2" w:rsidRPr="00DE3636" w:rsidRDefault="002E57D2"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 xml:space="preserve">Yrd.Doç.Dr. İlknur ÖZKAN </w:t>
            </w:r>
          </w:p>
        </w:tc>
        <w:tc>
          <w:tcPr>
            <w:tcW w:w="2189" w:type="dxa"/>
          </w:tcPr>
          <w:p w14:paraId="134BD688" w14:textId="77777777" w:rsidR="002E57D2" w:rsidRPr="00DE3636" w:rsidRDefault="002E57D2"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 xml:space="preserve">Öğretim Üyesi </w:t>
            </w:r>
          </w:p>
        </w:tc>
        <w:tc>
          <w:tcPr>
            <w:tcW w:w="3817" w:type="dxa"/>
          </w:tcPr>
          <w:p w14:paraId="5F71CE89" w14:textId="77777777" w:rsidR="002E57D2" w:rsidRPr="00DE3636" w:rsidRDefault="002E57D2" w:rsidP="00DE3636">
            <w:pPr>
              <w:jc w:val="center"/>
              <w:rPr>
                <w:rFonts w:ascii="Times New Roman" w:hAnsi="Times New Roman" w:cs="Times New Roman"/>
                <w:sz w:val="22"/>
                <w:szCs w:val="22"/>
              </w:rPr>
            </w:pPr>
            <w:r w:rsidRPr="00DE3636">
              <w:rPr>
                <w:rFonts w:ascii="Times New Roman" w:hAnsi="Times New Roman" w:cs="Times New Roman"/>
                <w:sz w:val="22"/>
                <w:szCs w:val="22"/>
              </w:rPr>
              <w:t>Sözleşmeli</w:t>
            </w:r>
          </w:p>
        </w:tc>
      </w:tr>
      <w:tr w:rsidR="002E57D2" w:rsidRPr="00DE3636" w14:paraId="210AFFA9" w14:textId="77777777" w:rsidTr="00415A86">
        <w:tc>
          <w:tcPr>
            <w:tcW w:w="3208" w:type="dxa"/>
          </w:tcPr>
          <w:p w14:paraId="138DFCAA" w14:textId="77777777" w:rsidR="002E57D2" w:rsidRPr="00DE3636" w:rsidRDefault="002E57D2"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Öğr.Gör. Emine İLASLAN</w:t>
            </w:r>
          </w:p>
        </w:tc>
        <w:tc>
          <w:tcPr>
            <w:tcW w:w="2189" w:type="dxa"/>
          </w:tcPr>
          <w:p w14:paraId="4922BE41" w14:textId="77777777" w:rsidR="002E57D2" w:rsidRPr="00DE3636" w:rsidRDefault="002E57D2"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 xml:space="preserve">Öğretim Görevlisi </w:t>
            </w:r>
          </w:p>
        </w:tc>
        <w:tc>
          <w:tcPr>
            <w:tcW w:w="3817" w:type="dxa"/>
          </w:tcPr>
          <w:p w14:paraId="54E99BCE" w14:textId="77777777" w:rsidR="002E57D2" w:rsidRPr="00DE3636" w:rsidRDefault="002E57D2" w:rsidP="00DE3636">
            <w:pPr>
              <w:jc w:val="center"/>
              <w:rPr>
                <w:rFonts w:ascii="Times New Roman" w:hAnsi="Times New Roman" w:cs="Times New Roman"/>
                <w:sz w:val="22"/>
                <w:szCs w:val="22"/>
              </w:rPr>
            </w:pPr>
            <w:r w:rsidRPr="00DE3636">
              <w:rPr>
                <w:rFonts w:ascii="Times New Roman" w:hAnsi="Times New Roman" w:cs="Times New Roman"/>
                <w:sz w:val="22"/>
                <w:szCs w:val="22"/>
              </w:rPr>
              <w:t>Sözleşmeli</w:t>
            </w:r>
          </w:p>
        </w:tc>
      </w:tr>
      <w:tr w:rsidR="002E57D2" w:rsidRPr="00DE3636" w14:paraId="49522987" w14:textId="77777777" w:rsidTr="00415A86">
        <w:tc>
          <w:tcPr>
            <w:tcW w:w="3208" w:type="dxa"/>
          </w:tcPr>
          <w:p w14:paraId="3DFEB75C" w14:textId="77777777" w:rsidR="002E57D2" w:rsidRPr="00DE3636" w:rsidRDefault="002E57D2"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Öğr.Gör. Ülkü ÖZER ARSLAN</w:t>
            </w:r>
          </w:p>
        </w:tc>
        <w:tc>
          <w:tcPr>
            <w:tcW w:w="2189" w:type="dxa"/>
          </w:tcPr>
          <w:p w14:paraId="6FCD0A67" w14:textId="77777777" w:rsidR="002E57D2" w:rsidRPr="00DE3636" w:rsidRDefault="002E57D2"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Öğretim Görevlisi</w:t>
            </w:r>
          </w:p>
        </w:tc>
        <w:tc>
          <w:tcPr>
            <w:tcW w:w="3817" w:type="dxa"/>
          </w:tcPr>
          <w:p w14:paraId="28150449" w14:textId="77777777" w:rsidR="002E57D2" w:rsidRPr="00DE3636" w:rsidRDefault="002E57D2" w:rsidP="00DE3636">
            <w:pPr>
              <w:jc w:val="center"/>
              <w:rPr>
                <w:rFonts w:ascii="Times New Roman" w:hAnsi="Times New Roman" w:cs="Times New Roman"/>
                <w:sz w:val="22"/>
                <w:szCs w:val="22"/>
              </w:rPr>
            </w:pPr>
            <w:r w:rsidRPr="00DE3636">
              <w:rPr>
                <w:rFonts w:ascii="Times New Roman" w:hAnsi="Times New Roman" w:cs="Times New Roman"/>
                <w:sz w:val="22"/>
                <w:szCs w:val="22"/>
              </w:rPr>
              <w:t>Sözleşmeli</w:t>
            </w:r>
          </w:p>
        </w:tc>
      </w:tr>
      <w:tr w:rsidR="0047257D" w:rsidRPr="00DE3636" w14:paraId="7A693B18" w14:textId="77777777" w:rsidTr="00415A86">
        <w:tc>
          <w:tcPr>
            <w:tcW w:w="3208" w:type="dxa"/>
          </w:tcPr>
          <w:p w14:paraId="7010050B" w14:textId="77777777" w:rsidR="0047257D" w:rsidRPr="00DE3636" w:rsidRDefault="0047257D"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Nadir CEYLAN</w:t>
            </w:r>
          </w:p>
        </w:tc>
        <w:tc>
          <w:tcPr>
            <w:tcW w:w="2189" w:type="dxa"/>
          </w:tcPr>
          <w:p w14:paraId="319E7181" w14:textId="77777777" w:rsidR="0047257D" w:rsidRPr="00DE3636" w:rsidRDefault="006565EB"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Fakülte Sekreter V.</w:t>
            </w:r>
          </w:p>
        </w:tc>
        <w:tc>
          <w:tcPr>
            <w:tcW w:w="3817" w:type="dxa"/>
          </w:tcPr>
          <w:p w14:paraId="26753B1B" w14:textId="77777777" w:rsidR="0047257D" w:rsidRPr="00DE3636" w:rsidRDefault="00E7684D"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13/b-4 Görevlendirme</w:t>
            </w:r>
          </w:p>
        </w:tc>
      </w:tr>
      <w:tr w:rsidR="000F3B4F" w:rsidRPr="00DE3636" w14:paraId="0328BD4A" w14:textId="77777777" w:rsidTr="00415A86">
        <w:tc>
          <w:tcPr>
            <w:tcW w:w="3208" w:type="dxa"/>
          </w:tcPr>
          <w:p w14:paraId="320D0214" w14:textId="77777777" w:rsidR="000F3B4F" w:rsidRPr="00DE3636" w:rsidRDefault="000F3B4F"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 xml:space="preserve">Hamide SONGUR </w:t>
            </w:r>
          </w:p>
        </w:tc>
        <w:tc>
          <w:tcPr>
            <w:tcW w:w="2189" w:type="dxa"/>
          </w:tcPr>
          <w:p w14:paraId="38158492" w14:textId="77777777" w:rsidR="000F3B4F" w:rsidRPr="00DE3636" w:rsidRDefault="000F3B4F"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 xml:space="preserve">Bilgisayar İşletmeni </w:t>
            </w:r>
          </w:p>
        </w:tc>
        <w:tc>
          <w:tcPr>
            <w:tcW w:w="3817" w:type="dxa"/>
          </w:tcPr>
          <w:p w14:paraId="2C8B9D92" w14:textId="77777777" w:rsidR="000F3B4F" w:rsidRPr="00DE3636" w:rsidRDefault="000F3B4F"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13/b-4 Görevlendirme</w:t>
            </w:r>
          </w:p>
        </w:tc>
      </w:tr>
      <w:tr w:rsidR="0047257D" w:rsidRPr="00DE3636" w14:paraId="5C343037" w14:textId="77777777" w:rsidTr="00415A86">
        <w:tc>
          <w:tcPr>
            <w:tcW w:w="3208" w:type="dxa"/>
          </w:tcPr>
          <w:p w14:paraId="4CF26BCA" w14:textId="77777777" w:rsidR="0047257D" w:rsidRPr="00DE3636" w:rsidRDefault="000F3B4F"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Mehmet GÖKYAR</w:t>
            </w:r>
          </w:p>
        </w:tc>
        <w:tc>
          <w:tcPr>
            <w:tcW w:w="2189" w:type="dxa"/>
          </w:tcPr>
          <w:p w14:paraId="0B1E0F29" w14:textId="77777777" w:rsidR="0047257D" w:rsidRPr="00DE3636" w:rsidRDefault="0047257D"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 xml:space="preserve">Memur </w:t>
            </w:r>
          </w:p>
        </w:tc>
        <w:tc>
          <w:tcPr>
            <w:tcW w:w="3817" w:type="dxa"/>
          </w:tcPr>
          <w:p w14:paraId="1B385C28" w14:textId="77777777" w:rsidR="0047257D" w:rsidRPr="00DE3636" w:rsidRDefault="000F3B4F"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 xml:space="preserve">Kadrolu </w:t>
            </w:r>
          </w:p>
        </w:tc>
      </w:tr>
      <w:tr w:rsidR="0047257D" w:rsidRPr="00DE3636" w14:paraId="1AE00B00" w14:textId="77777777" w:rsidTr="00415A86">
        <w:tc>
          <w:tcPr>
            <w:tcW w:w="3208" w:type="dxa"/>
          </w:tcPr>
          <w:p w14:paraId="592A84F9" w14:textId="77777777" w:rsidR="0047257D" w:rsidRPr="00DE3636" w:rsidRDefault="000F3B4F"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Betül EROL</w:t>
            </w:r>
          </w:p>
        </w:tc>
        <w:tc>
          <w:tcPr>
            <w:tcW w:w="2189" w:type="dxa"/>
          </w:tcPr>
          <w:p w14:paraId="4F3C19E0" w14:textId="77777777" w:rsidR="0047257D" w:rsidRPr="00DE3636" w:rsidRDefault="00043253"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 xml:space="preserve">Büro Personeli </w:t>
            </w:r>
          </w:p>
        </w:tc>
        <w:tc>
          <w:tcPr>
            <w:tcW w:w="3817" w:type="dxa"/>
          </w:tcPr>
          <w:p w14:paraId="4FB982E9" w14:textId="77777777" w:rsidR="0047257D" w:rsidRPr="00DE3636" w:rsidRDefault="000F3B4F"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Taşeron</w:t>
            </w:r>
            <w:r w:rsidR="002E57D2" w:rsidRPr="00DE3636">
              <w:rPr>
                <w:rFonts w:ascii="Times New Roman" w:hAnsi="Times New Roman" w:cs="Times New Roman"/>
                <w:sz w:val="22"/>
                <w:szCs w:val="22"/>
              </w:rPr>
              <w:t xml:space="preserve"> İşçi</w:t>
            </w:r>
          </w:p>
        </w:tc>
      </w:tr>
      <w:tr w:rsidR="0047257D" w:rsidRPr="00DE3636" w14:paraId="3103748E" w14:textId="77777777" w:rsidTr="00415A86">
        <w:tc>
          <w:tcPr>
            <w:tcW w:w="3208" w:type="dxa"/>
          </w:tcPr>
          <w:p w14:paraId="2012B720" w14:textId="77777777" w:rsidR="0047257D" w:rsidRPr="00DE3636" w:rsidRDefault="00043253"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Dursade ÇETİN</w:t>
            </w:r>
          </w:p>
        </w:tc>
        <w:tc>
          <w:tcPr>
            <w:tcW w:w="2189" w:type="dxa"/>
          </w:tcPr>
          <w:p w14:paraId="0907FBFA" w14:textId="77777777" w:rsidR="0047257D" w:rsidRPr="00DE3636" w:rsidRDefault="00043253" w:rsidP="00DE3636">
            <w:pPr>
              <w:pStyle w:val="ListeParagraf"/>
              <w:tabs>
                <w:tab w:val="left" w:pos="692"/>
              </w:tabs>
              <w:spacing w:before="49"/>
              <w:ind w:left="0" w:firstLine="0"/>
              <w:jc w:val="center"/>
              <w:rPr>
                <w:rFonts w:ascii="Times New Roman" w:hAnsi="Times New Roman" w:cs="Times New Roman"/>
                <w:sz w:val="22"/>
                <w:szCs w:val="22"/>
              </w:rPr>
            </w:pPr>
            <w:r w:rsidRPr="00DE3636">
              <w:rPr>
                <w:rFonts w:ascii="Times New Roman" w:hAnsi="Times New Roman" w:cs="Times New Roman"/>
                <w:sz w:val="22"/>
                <w:szCs w:val="22"/>
              </w:rPr>
              <w:t>Memur</w:t>
            </w:r>
          </w:p>
        </w:tc>
        <w:tc>
          <w:tcPr>
            <w:tcW w:w="3817" w:type="dxa"/>
          </w:tcPr>
          <w:p w14:paraId="125A65E3" w14:textId="77777777" w:rsidR="0047257D" w:rsidRPr="00DE3636" w:rsidRDefault="00043253" w:rsidP="00DE3636">
            <w:pPr>
              <w:pStyle w:val="ListeParagraf"/>
              <w:tabs>
                <w:tab w:val="left" w:pos="692"/>
              </w:tabs>
              <w:spacing w:before="49"/>
              <w:ind w:left="0" w:firstLine="0"/>
              <w:rPr>
                <w:rFonts w:ascii="Times New Roman" w:hAnsi="Times New Roman" w:cs="Times New Roman"/>
                <w:sz w:val="22"/>
                <w:szCs w:val="22"/>
              </w:rPr>
            </w:pPr>
            <w:r w:rsidRPr="00DE3636">
              <w:rPr>
                <w:rFonts w:ascii="Times New Roman" w:hAnsi="Times New Roman" w:cs="Times New Roman"/>
                <w:sz w:val="22"/>
                <w:szCs w:val="22"/>
              </w:rPr>
              <w:t>Finike MYO’nda  13/b-4 Görevl</w:t>
            </w:r>
            <w:r w:rsidR="008D3D7A" w:rsidRPr="00DE3636">
              <w:rPr>
                <w:rFonts w:ascii="Times New Roman" w:hAnsi="Times New Roman" w:cs="Times New Roman"/>
                <w:sz w:val="22"/>
                <w:szCs w:val="22"/>
              </w:rPr>
              <w:t>i</w:t>
            </w:r>
            <w:r w:rsidRPr="00DE3636">
              <w:rPr>
                <w:rFonts w:ascii="Times New Roman" w:hAnsi="Times New Roman" w:cs="Times New Roman"/>
                <w:sz w:val="22"/>
                <w:szCs w:val="22"/>
              </w:rPr>
              <w:t>. (Kadrolu)</w:t>
            </w:r>
          </w:p>
        </w:tc>
      </w:tr>
    </w:tbl>
    <w:p w14:paraId="6C9B432D" w14:textId="77777777" w:rsidR="008042ED" w:rsidRPr="00DE3636" w:rsidRDefault="008042ED" w:rsidP="00DE3636">
      <w:pPr>
        <w:pStyle w:val="ListeParagraf"/>
        <w:tabs>
          <w:tab w:val="left" w:pos="692"/>
        </w:tabs>
        <w:spacing w:before="49"/>
        <w:ind w:left="691" w:firstLine="0"/>
        <w:jc w:val="right"/>
        <w:rPr>
          <w:rFonts w:ascii="Times New Roman" w:hAnsi="Times New Roman" w:cs="Times New Roman"/>
          <w:b/>
        </w:rPr>
      </w:pPr>
    </w:p>
    <w:p w14:paraId="1B6CFC27" w14:textId="77777777" w:rsidR="00090C53" w:rsidRPr="00DE3636" w:rsidRDefault="00D32D72" w:rsidP="00DE3636">
      <w:pPr>
        <w:spacing w:before="4" w:line="360" w:lineRule="auto"/>
        <w:jc w:val="both"/>
        <w:rPr>
          <w:rFonts w:ascii="Times New Roman" w:hAnsi="Times New Roman" w:cs="Times New Roman"/>
        </w:rPr>
      </w:pPr>
      <w:r w:rsidRPr="00DE3636">
        <w:rPr>
          <w:rFonts w:ascii="Times New Roman" w:hAnsi="Times New Roman" w:cs="Times New Roman"/>
        </w:rPr>
        <w:t>Aralık ayında k</w:t>
      </w:r>
      <w:r w:rsidR="008042ED" w:rsidRPr="00DE3636">
        <w:rPr>
          <w:rFonts w:ascii="Times New Roman" w:hAnsi="Times New Roman" w:cs="Times New Roman"/>
        </w:rPr>
        <w:t>adro ilanlarına başvur</w:t>
      </w:r>
      <w:r w:rsidRPr="00DE3636">
        <w:rPr>
          <w:rFonts w:ascii="Times New Roman" w:hAnsi="Times New Roman" w:cs="Times New Roman"/>
        </w:rPr>
        <w:t xml:space="preserve">an adaylardan sınav neticesinde başarılı olanlar henüz atanmamış olup, </w:t>
      </w:r>
      <w:r w:rsidR="002E57D2" w:rsidRPr="00DE3636">
        <w:rPr>
          <w:rFonts w:ascii="Times New Roman" w:hAnsi="Times New Roman" w:cs="Times New Roman"/>
        </w:rPr>
        <w:t>süre</w:t>
      </w:r>
      <w:r w:rsidR="000C1097">
        <w:rPr>
          <w:rFonts w:ascii="Times New Roman" w:hAnsi="Times New Roman" w:cs="Times New Roman"/>
        </w:rPr>
        <w:t xml:space="preserve">cin </w:t>
      </w:r>
      <w:r w:rsidRPr="00DE3636">
        <w:rPr>
          <w:rFonts w:ascii="Times New Roman" w:hAnsi="Times New Roman" w:cs="Times New Roman"/>
        </w:rPr>
        <w:t>olumlu devam etmesi halinde</w:t>
      </w:r>
      <w:r w:rsidR="000C1097">
        <w:rPr>
          <w:rFonts w:ascii="Times New Roman" w:hAnsi="Times New Roman" w:cs="Times New Roman"/>
        </w:rPr>
        <w:t xml:space="preserve"> </w:t>
      </w:r>
      <w:r w:rsidRPr="00DE3636">
        <w:rPr>
          <w:rFonts w:ascii="Times New Roman" w:hAnsi="Times New Roman" w:cs="Times New Roman"/>
        </w:rPr>
        <w:t xml:space="preserve">Hemşirelik Bölümüne </w:t>
      </w:r>
      <w:r w:rsidR="000C1097">
        <w:rPr>
          <w:rFonts w:ascii="Times New Roman" w:hAnsi="Times New Roman" w:cs="Times New Roman"/>
        </w:rPr>
        <w:t>bir</w:t>
      </w:r>
      <w:r w:rsidRPr="00DE3636">
        <w:rPr>
          <w:rFonts w:ascii="Times New Roman" w:hAnsi="Times New Roman" w:cs="Times New Roman"/>
        </w:rPr>
        <w:t xml:space="preserve"> Yrd.Doç.Dr. ve </w:t>
      </w:r>
      <w:r w:rsidR="000C1097">
        <w:rPr>
          <w:rFonts w:ascii="Times New Roman" w:hAnsi="Times New Roman" w:cs="Times New Roman"/>
        </w:rPr>
        <w:t>bir</w:t>
      </w:r>
      <w:r w:rsidRPr="00DE3636">
        <w:rPr>
          <w:rFonts w:ascii="Times New Roman" w:hAnsi="Times New Roman" w:cs="Times New Roman"/>
        </w:rPr>
        <w:t xml:space="preserve"> Öğretim Görevlisi ataması gerçekleşecektir. </w:t>
      </w:r>
      <w:r w:rsidR="00931547" w:rsidRPr="00DE3636">
        <w:rPr>
          <w:rFonts w:ascii="Times New Roman" w:hAnsi="Times New Roman" w:cs="Times New Roman"/>
        </w:rPr>
        <w:t xml:space="preserve">Yeni açılması planlanan </w:t>
      </w:r>
      <w:r w:rsidRPr="00DE3636">
        <w:rPr>
          <w:rFonts w:ascii="Times New Roman" w:hAnsi="Times New Roman" w:cs="Times New Roman"/>
        </w:rPr>
        <w:t>Çocuk Gelişimi Bölümü için akademik personel alımı yapıl</w:t>
      </w:r>
      <w:r w:rsidR="000C1097">
        <w:rPr>
          <w:rFonts w:ascii="Times New Roman" w:hAnsi="Times New Roman" w:cs="Times New Roman"/>
        </w:rPr>
        <w:t>ması planlanmaktadır</w:t>
      </w:r>
      <w:r w:rsidRPr="00DE3636">
        <w:rPr>
          <w:rFonts w:ascii="Times New Roman" w:hAnsi="Times New Roman" w:cs="Times New Roman"/>
        </w:rPr>
        <w:t xml:space="preserve">. </w:t>
      </w:r>
    </w:p>
    <w:p w14:paraId="3F121FBD" w14:textId="77777777" w:rsidR="00D54E94" w:rsidRPr="00DE3636" w:rsidRDefault="0064496E" w:rsidP="00DE3636">
      <w:pPr>
        <w:pStyle w:val="ListeParagraf"/>
        <w:numPr>
          <w:ilvl w:val="1"/>
          <w:numId w:val="26"/>
        </w:numPr>
        <w:tabs>
          <w:tab w:val="left" w:pos="487"/>
        </w:tabs>
        <w:spacing w:before="180"/>
        <w:ind w:left="486" w:hanging="315"/>
        <w:jc w:val="both"/>
        <w:rPr>
          <w:rFonts w:ascii="Times New Roman" w:hAnsi="Times New Roman" w:cs="Times New Roman"/>
          <w:b/>
        </w:rPr>
      </w:pPr>
      <w:r w:rsidRPr="00DE3636">
        <w:rPr>
          <w:rFonts w:ascii="Times New Roman" w:hAnsi="Times New Roman" w:cs="Times New Roman"/>
          <w:b/>
        </w:rPr>
        <w:t xml:space="preserve">SUNULAN HİZMETLER </w:t>
      </w:r>
    </w:p>
    <w:p w14:paraId="355858A6" w14:textId="77777777" w:rsidR="00D54E94" w:rsidRPr="00DE3636" w:rsidRDefault="00D54E94" w:rsidP="00DE3636">
      <w:pPr>
        <w:spacing w:before="4"/>
        <w:rPr>
          <w:rFonts w:ascii="Times New Roman" w:hAnsi="Times New Roman" w:cs="Times New Roman"/>
          <w:b/>
        </w:rPr>
      </w:pPr>
    </w:p>
    <w:p w14:paraId="194D9A9E" w14:textId="77777777" w:rsidR="00B96E94" w:rsidRPr="00DE3636" w:rsidRDefault="00A86238" w:rsidP="00DE3636">
      <w:pPr>
        <w:pStyle w:val="ListeParagraf"/>
        <w:numPr>
          <w:ilvl w:val="2"/>
          <w:numId w:val="26"/>
        </w:numPr>
        <w:tabs>
          <w:tab w:val="left" w:pos="572"/>
        </w:tabs>
        <w:ind w:left="571" w:hanging="400"/>
        <w:jc w:val="both"/>
        <w:rPr>
          <w:rFonts w:ascii="Times New Roman" w:hAnsi="Times New Roman" w:cs="Times New Roman"/>
          <w:b/>
        </w:rPr>
      </w:pPr>
      <w:r w:rsidRPr="00DE3636">
        <w:rPr>
          <w:rFonts w:ascii="Times New Roman" w:hAnsi="Times New Roman" w:cs="Times New Roman"/>
          <w:b/>
        </w:rPr>
        <w:t>EĞİTİM-ÖĞRETİM HİZMETLERİ</w:t>
      </w:r>
    </w:p>
    <w:p w14:paraId="51316FB9" w14:textId="77777777" w:rsidR="00D54E94" w:rsidRPr="00DE3636" w:rsidRDefault="0064496E" w:rsidP="00DE3636">
      <w:pPr>
        <w:pStyle w:val="Balk4"/>
        <w:numPr>
          <w:ilvl w:val="2"/>
          <w:numId w:val="22"/>
        </w:numPr>
        <w:tabs>
          <w:tab w:val="left" w:pos="879"/>
        </w:tabs>
        <w:spacing w:before="119"/>
        <w:jc w:val="both"/>
        <w:rPr>
          <w:rFonts w:ascii="Times New Roman" w:hAnsi="Times New Roman" w:cs="Times New Roman"/>
          <w:sz w:val="22"/>
          <w:szCs w:val="22"/>
        </w:rPr>
      </w:pPr>
      <w:r w:rsidRPr="00DE3636">
        <w:rPr>
          <w:rFonts w:ascii="Times New Roman" w:hAnsi="Times New Roman" w:cs="Times New Roman"/>
          <w:sz w:val="22"/>
          <w:szCs w:val="22"/>
        </w:rPr>
        <w:t xml:space="preserve">Eğitim Alanları ve Derslikler: </w:t>
      </w:r>
    </w:p>
    <w:p w14:paraId="7097DB41" w14:textId="77777777" w:rsidR="00090C53" w:rsidRPr="00DE3636" w:rsidRDefault="00090C53" w:rsidP="00DE3636">
      <w:pPr>
        <w:pStyle w:val="Balk4"/>
        <w:numPr>
          <w:ilvl w:val="2"/>
          <w:numId w:val="22"/>
        </w:numPr>
        <w:tabs>
          <w:tab w:val="left" w:pos="879"/>
        </w:tabs>
        <w:spacing w:before="119"/>
        <w:jc w:val="both"/>
        <w:rPr>
          <w:rFonts w:ascii="Times New Roman" w:hAnsi="Times New Roman" w:cs="Times New Roman"/>
          <w:sz w:val="22"/>
          <w:szCs w:val="22"/>
        </w:rPr>
      </w:pPr>
    </w:p>
    <w:p w14:paraId="0CC33EA8" w14:textId="77777777" w:rsidR="00D54E94" w:rsidRPr="00DE3636" w:rsidRDefault="0064496E" w:rsidP="00DE3636">
      <w:pPr>
        <w:pStyle w:val="ListeParagraf"/>
        <w:numPr>
          <w:ilvl w:val="0"/>
          <w:numId w:val="21"/>
        </w:numPr>
        <w:tabs>
          <w:tab w:val="left" w:pos="848"/>
        </w:tabs>
        <w:ind w:hanging="346"/>
        <w:jc w:val="left"/>
        <w:rPr>
          <w:rFonts w:ascii="Times New Roman" w:hAnsi="Times New Roman" w:cs="Times New Roman"/>
          <w:b/>
        </w:rPr>
      </w:pPr>
      <w:r w:rsidRPr="00DE3636">
        <w:rPr>
          <w:rFonts w:ascii="Times New Roman" w:hAnsi="Times New Roman" w:cs="Times New Roman"/>
          <w:b/>
        </w:rPr>
        <w:t xml:space="preserve">Dersliklerimizin Sayısal Dağılımı </w:t>
      </w:r>
    </w:p>
    <w:p w14:paraId="39477831" w14:textId="77777777" w:rsidR="00D54E94" w:rsidRPr="00DE3636" w:rsidRDefault="00D54E94" w:rsidP="00DE3636">
      <w:pPr>
        <w:rPr>
          <w:rFonts w:ascii="Times New Roman" w:hAnsi="Times New Roman" w:cs="Times New Roman"/>
          <w:b/>
        </w:rPr>
      </w:pPr>
    </w:p>
    <w:tbl>
      <w:tblPr>
        <w:tblStyle w:val="TableNormal"/>
        <w:tblW w:w="103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3"/>
        <w:gridCol w:w="1476"/>
        <w:gridCol w:w="1760"/>
        <w:gridCol w:w="1999"/>
        <w:gridCol w:w="3046"/>
      </w:tblGrid>
      <w:tr w:rsidR="00F77BA8" w:rsidRPr="00DE3636" w14:paraId="17C0CF8C" w14:textId="77777777" w:rsidTr="00A571E4">
        <w:trPr>
          <w:trHeight w:hRule="exact" w:val="314"/>
          <w:jc w:val="center"/>
        </w:trPr>
        <w:tc>
          <w:tcPr>
            <w:tcW w:w="2043" w:type="dxa"/>
          </w:tcPr>
          <w:p w14:paraId="05DABC62" w14:textId="77777777" w:rsidR="00F77BA8" w:rsidRPr="00DE3636" w:rsidRDefault="00F77BA8" w:rsidP="00DE3636">
            <w:pPr>
              <w:pStyle w:val="TableParagraph"/>
              <w:spacing w:before="55"/>
              <w:ind w:left="749"/>
              <w:rPr>
                <w:rFonts w:ascii="Times New Roman" w:hAnsi="Times New Roman" w:cs="Times New Roman"/>
              </w:rPr>
            </w:pPr>
            <w:r w:rsidRPr="00DE3636">
              <w:rPr>
                <w:rFonts w:ascii="Times New Roman" w:hAnsi="Times New Roman" w:cs="Times New Roman"/>
              </w:rPr>
              <w:t>Eğitim Alanı</w:t>
            </w:r>
          </w:p>
        </w:tc>
        <w:tc>
          <w:tcPr>
            <w:tcW w:w="1476" w:type="dxa"/>
          </w:tcPr>
          <w:p w14:paraId="3379A124" w14:textId="77777777" w:rsidR="00F77BA8" w:rsidRPr="00DE3636" w:rsidRDefault="00F77BA8" w:rsidP="00DE3636">
            <w:pPr>
              <w:pStyle w:val="TableParagraph"/>
              <w:spacing w:before="55"/>
              <w:ind w:left="517"/>
              <w:rPr>
                <w:rFonts w:ascii="Times New Roman" w:hAnsi="Times New Roman" w:cs="Times New Roman"/>
              </w:rPr>
            </w:pPr>
            <w:r w:rsidRPr="00DE3636">
              <w:rPr>
                <w:rFonts w:ascii="Times New Roman" w:hAnsi="Times New Roman" w:cs="Times New Roman"/>
              </w:rPr>
              <w:t>Anfi (Adet)</w:t>
            </w:r>
          </w:p>
        </w:tc>
        <w:tc>
          <w:tcPr>
            <w:tcW w:w="1760" w:type="dxa"/>
          </w:tcPr>
          <w:p w14:paraId="5C27BBFE" w14:textId="77777777" w:rsidR="00F77BA8" w:rsidRPr="00DE3636" w:rsidRDefault="00F77BA8" w:rsidP="00DE3636">
            <w:pPr>
              <w:pStyle w:val="TableParagraph"/>
              <w:spacing w:before="55"/>
              <w:ind w:left="655"/>
              <w:rPr>
                <w:rFonts w:ascii="Times New Roman" w:hAnsi="Times New Roman" w:cs="Times New Roman"/>
              </w:rPr>
            </w:pPr>
            <w:r w:rsidRPr="00DE3636">
              <w:rPr>
                <w:rFonts w:ascii="Times New Roman" w:hAnsi="Times New Roman" w:cs="Times New Roman"/>
              </w:rPr>
              <w:t>Sınıf</w:t>
            </w:r>
            <w:r w:rsidR="000C1097">
              <w:rPr>
                <w:rFonts w:ascii="Times New Roman" w:hAnsi="Times New Roman" w:cs="Times New Roman"/>
              </w:rPr>
              <w:t xml:space="preserve"> </w:t>
            </w:r>
            <w:r w:rsidRPr="00DE3636">
              <w:rPr>
                <w:rFonts w:ascii="Times New Roman" w:hAnsi="Times New Roman" w:cs="Times New Roman"/>
              </w:rPr>
              <w:t>(Adet)</w:t>
            </w:r>
          </w:p>
        </w:tc>
        <w:tc>
          <w:tcPr>
            <w:tcW w:w="1999" w:type="dxa"/>
          </w:tcPr>
          <w:p w14:paraId="7B63D7E9" w14:textId="77777777" w:rsidR="00F77BA8" w:rsidRPr="00DE3636" w:rsidRDefault="00F77BA8" w:rsidP="00DE3636">
            <w:pPr>
              <w:pStyle w:val="TableParagraph"/>
              <w:spacing w:before="55"/>
              <w:ind w:left="425"/>
              <w:rPr>
                <w:rFonts w:ascii="Times New Roman" w:hAnsi="Times New Roman" w:cs="Times New Roman"/>
              </w:rPr>
            </w:pPr>
            <w:r w:rsidRPr="00DE3636">
              <w:rPr>
                <w:rFonts w:ascii="Times New Roman" w:hAnsi="Times New Roman" w:cs="Times New Roman"/>
              </w:rPr>
              <w:t>Laboratuvar (Adet)</w:t>
            </w:r>
          </w:p>
        </w:tc>
        <w:tc>
          <w:tcPr>
            <w:tcW w:w="3046" w:type="dxa"/>
          </w:tcPr>
          <w:p w14:paraId="405F0147" w14:textId="77777777" w:rsidR="00F77BA8" w:rsidRPr="00DE3636" w:rsidRDefault="00F77BA8" w:rsidP="00DE3636">
            <w:pPr>
              <w:pStyle w:val="TableParagraph"/>
              <w:spacing w:before="55"/>
              <w:ind w:left="425"/>
              <w:rPr>
                <w:rFonts w:ascii="Times New Roman" w:hAnsi="Times New Roman" w:cs="Times New Roman"/>
              </w:rPr>
            </w:pPr>
            <w:r w:rsidRPr="00DE3636">
              <w:rPr>
                <w:rFonts w:ascii="Times New Roman" w:hAnsi="Times New Roman" w:cs="Times New Roman"/>
              </w:rPr>
              <w:t>Toplam (Adet)</w:t>
            </w:r>
          </w:p>
        </w:tc>
      </w:tr>
      <w:tr w:rsidR="00F77BA8" w:rsidRPr="00DE3636" w14:paraId="3576EB35" w14:textId="77777777" w:rsidTr="00A571E4">
        <w:trPr>
          <w:trHeight w:hRule="exact" w:val="319"/>
          <w:jc w:val="center"/>
        </w:trPr>
        <w:tc>
          <w:tcPr>
            <w:tcW w:w="2043" w:type="dxa"/>
          </w:tcPr>
          <w:p w14:paraId="5AE6DDAA" w14:textId="77777777" w:rsidR="00F77BA8" w:rsidRPr="00DE3636" w:rsidRDefault="00F77BA8" w:rsidP="00DE3636">
            <w:pPr>
              <w:pStyle w:val="TableParagraph"/>
              <w:spacing w:before="60"/>
              <w:ind w:left="377"/>
              <w:rPr>
                <w:rFonts w:ascii="Times New Roman" w:hAnsi="Times New Roman" w:cs="Times New Roman"/>
              </w:rPr>
            </w:pPr>
            <w:r w:rsidRPr="00DE3636">
              <w:rPr>
                <w:rFonts w:ascii="Times New Roman" w:hAnsi="Times New Roman" w:cs="Times New Roman"/>
              </w:rPr>
              <w:t>0–50 Kişilik</w:t>
            </w:r>
          </w:p>
        </w:tc>
        <w:tc>
          <w:tcPr>
            <w:tcW w:w="1476" w:type="dxa"/>
          </w:tcPr>
          <w:p w14:paraId="65D29840"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760" w:type="dxa"/>
          </w:tcPr>
          <w:p w14:paraId="5B27B2C1"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7</w:t>
            </w:r>
          </w:p>
        </w:tc>
        <w:tc>
          <w:tcPr>
            <w:tcW w:w="1999" w:type="dxa"/>
          </w:tcPr>
          <w:p w14:paraId="1D017859"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5</w:t>
            </w:r>
          </w:p>
        </w:tc>
        <w:tc>
          <w:tcPr>
            <w:tcW w:w="3046" w:type="dxa"/>
          </w:tcPr>
          <w:p w14:paraId="5C72A6D4"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12</w:t>
            </w:r>
          </w:p>
        </w:tc>
      </w:tr>
      <w:tr w:rsidR="00F77BA8" w:rsidRPr="00DE3636" w14:paraId="02E3761C" w14:textId="77777777" w:rsidTr="00A571E4">
        <w:trPr>
          <w:trHeight w:hRule="exact" w:val="319"/>
          <w:jc w:val="center"/>
        </w:trPr>
        <w:tc>
          <w:tcPr>
            <w:tcW w:w="2043" w:type="dxa"/>
          </w:tcPr>
          <w:p w14:paraId="2E2A2214" w14:textId="77777777" w:rsidR="00F77BA8" w:rsidRPr="00DE3636" w:rsidRDefault="00F77BA8" w:rsidP="00DE3636">
            <w:pPr>
              <w:pStyle w:val="TableParagraph"/>
              <w:spacing w:before="60"/>
              <w:ind w:left="377"/>
              <w:rPr>
                <w:rFonts w:ascii="Times New Roman" w:hAnsi="Times New Roman" w:cs="Times New Roman"/>
              </w:rPr>
            </w:pPr>
            <w:r w:rsidRPr="00DE3636">
              <w:rPr>
                <w:rFonts w:ascii="Times New Roman" w:hAnsi="Times New Roman" w:cs="Times New Roman"/>
              </w:rPr>
              <w:t>51–75 Kişilik</w:t>
            </w:r>
          </w:p>
        </w:tc>
        <w:tc>
          <w:tcPr>
            <w:tcW w:w="1476" w:type="dxa"/>
          </w:tcPr>
          <w:p w14:paraId="216A1A3B"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760" w:type="dxa"/>
          </w:tcPr>
          <w:p w14:paraId="7E7D0F6A"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1</w:t>
            </w:r>
          </w:p>
        </w:tc>
        <w:tc>
          <w:tcPr>
            <w:tcW w:w="1999" w:type="dxa"/>
          </w:tcPr>
          <w:p w14:paraId="1EC54860" w14:textId="77777777" w:rsidR="00F77BA8" w:rsidRPr="00DE3636" w:rsidRDefault="00B218D8" w:rsidP="00DE3636">
            <w:pPr>
              <w:jc w:val="center"/>
              <w:rPr>
                <w:rFonts w:ascii="Times New Roman" w:hAnsi="Times New Roman" w:cs="Times New Roman"/>
              </w:rPr>
            </w:pPr>
            <w:r w:rsidRPr="00DE3636">
              <w:rPr>
                <w:rFonts w:ascii="Times New Roman" w:hAnsi="Times New Roman" w:cs="Times New Roman"/>
              </w:rPr>
              <w:t>-</w:t>
            </w:r>
          </w:p>
        </w:tc>
        <w:tc>
          <w:tcPr>
            <w:tcW w:w="3046" w:type="dxa"/>
          </w:tcPr>
          <w:p w14:paraId="11764FE3"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1</w:t>
            </w:r>
          </w:p>
        </w:tc>
      </w:tr>
      <w:tr w:rsidR="00F77BA8" w:rsidRPr="00DE3636" w14:paraId="71059F3F" w14:textId="77777777" w:rsidTr="00A571E4">
        <w:trPr>
          <w:trHeight w:hRule="exact" w:val="319"/>
          <w:jc w:val="center"/>
        </w:trPr>
        <w:tc>
          <w:tcPr>
            <w:tcW w:w="2043" w:type="dxa"/>
          </w:tcPr>
          <w:p w14:paraId="6B36BDF3" w14:textId="77777777" w:rsidR="00F77BA8" w:rsidRPr="00DE3636" w:rsidRDefault="00F77BA8" w:rsidP="00DE3636">
            <w:pPr>
              <w:pStyle w:val="TableParagraph"/>
              <w:spacing w:before="60"/>
              <w:ind w:left="377"/>
              <w:rPr>
                <w:rFonts w:ascii="Times New Roman" w:hAnsi="Times New Roman" w:cs="Times New Roman"/>
              </w:rPr>
            </w:pPr>
            <w:r w:rsidRPr="00DE3636">
              <w:rPr>
                <w:rFonts w:ascii="Times New Roman" w:hAnsi="Times New Roman" w:cs="Times New Roman"/>
              </w:rPr>
              <w:t>76–100 Kişilik</w:t>
            </w:r>
          </w:p>
        </w:tc>
        <w:tc>
          <w:tcPr>
            <w:tcW w:w="1476" w:type="dxa"/>
          </w:tcPr>
          <w:p w14:paraId="2E2212CF"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760" w:type="dxa"/>
          </w:tcPr>
          <w:p w14:paraId="6C385F98"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999" w:type="dxa"/>
          </w:tcPr>
          <w:p w14:paraId="49B84699"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3046" w:type="dxa"/>
          </w:tcPr>
          <w:p w14:paraId="3D794981"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r>
      <w:tr w:rsidR="00F77BA8" w:rsidRPr="00DE3636" w14:paraId="6CB4123A" w14:textId="77777777" w:rsidTr="00A571E4">
        <w:trPr>
          <w:trHeight w:hRule="exact" w:val="319"/>
          <w:jc w:val="center"/>
        </w:trPr>
        <w:tc>
          <w:tcPr>
            <w:tcW w:w="2043" w:type="dxa"/>
          </w:tcPr>
          <w:p w14:paraId="7FBB155D" w14:textId="77777777" w:rsidR="00F77BA8" w:rsidRPr="00DE3636" w:rsidRDefault="00F77BA8" w:rsidP="00DE3636">
            <w:pPr>
              <w:pStyle w:val="TableParagraph"/>
              <w:spacing w:before="60"/>
              <w:ind w:left="377"/>
              <w:rPr>
                <w:rFonts w:ascii="Times New Roman" w:hAnsi="Times New Roman" w:cs="Times New Roman"/>
              </w:rPr>
            </w:pPr>
            <w:r w:rsidRPr="00DE3636">
              <w:rPr>
                <w:rFonts w:ascii="Times New Roman" w:hAnsi="Times New Roman" w:cs="Times New Roman"/>
              </w:rPr>
              <w:t>101–150 Kişilik</w:t>
            </w:r>
          </w:p>
        </w:tc>
        <w:tc>
          <w:tcPr>
            <w:tcW w:w="1476" w:type="dxa"/>
          </w:tcPr>
          <w:p w14:paraId="472F9D20"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760" w:type="dxa"/>
          </w:tcPr>
          <w:p w14:paraId="08ABB6B6"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999" w:type="dxa"/>
          </w:tcPr>
          <w:p w14:paraId="3E8D0EAD"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3046" w:type="dxa"/>
          </w:tcPr>
          <w:p w14:paraId="4478E348"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r>
      <w:tr w:rsidR="00F77BA8" w:rsidRPr="00DE3636" w14:paraId="1FF8E073" w14:textId="77777777" w:rsidTr="00A571E4">
        <w:trPr>
          <w:trHeight w:hRule="exact" w:val="319"/>
          <w:jc w:val="center"/>
        </w:trPr>
        <w:tc>
          <w:tcPr>
            <w:tcW w:w="2043" w:type="dxa"/>
          </w:tcPr>
          <w:p w14:paraId="532C2970" w14:textId="77777777" w:rsidR="00F77BA8" w:rsidRPr="00DE3636" w:rsidRDefault="00F77BA8" w:rsidP="00DE3636">
            <w:pPr>
              <w:pStyle w:val="TableParagraph"/>
              <w:spacing w:before="60"/>
              <w:ind w:left="377"/>
              <w:rPr>
                <w:rFonts w:ascii="Times New Roman" w:hAnsi="Times New Roman" w:cs="Times New Roman"/>
              </w:rPr>
            </w:pPr>
            <w:r w:rsidRPr="00DE3636">
              <w:rPr>
                <w:rFonts w:ascii="Times New Roman" w:hAnsi="Times New Roman" w:cs="Times New Roman"/>
              </w:rPr>
              <w:t>151–250 Kişilik</w:t>
            </w:r>
          </w:p>
        </w:tc>
        <w:tc>
          <w:tcPr>
            <w:tcW w:w="1476" w:type="dxa"/>
          </w:tcPr>
          <w:p w14:paraId="603E9CF4"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760" w:type="dxa"/>
          </w:tcPr>
          <w:p w14:paraId="5D1832BA"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999" w:type="dxa"/>
          </w:tcPr>
          <w:p w14:paraId="045EED9B"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3046" w:type="dxa"/>
          </w:tcPr>
          <w:p w14:paraId="48CDF33A"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r>
      <w:tr w:rsidR="00F77BA8" w:rsidRPr="00DE3636" w14:paraId="757375F6" w14:textId="77777777" w:rsidTr="00A571E4">
        <w:trPr>
          <w:trHeight w:hRule="exact" w:val="319"/>
          <w:jc w:val="center"/>
        </w:trPr>
        <w:tc>
          <w:tcPr>
            <w:tcW w:w="2043" w:type="dxa"/>
          </w:tcPr>
          <w:p w14:paraId="29C7503B" w14:textId="77777777" w:rsidR="00F77BA8" w:rsidRPr="00DE3636" w:rsidRDefault="00F77BA8" w:rsidP="00DE3636">
            <w:pPr>
              <w:pStyle w:val="TableParagraph"/>
              <w:spacing w:before="60"/>
              <w:ind w:left="377"/>
              <w:rPr>
                <w:rFonts w:ascii="Times New Roman" w:hAnsi="Times New Roman" w:cs="Times New Roman"/>
              </w:rPr>
            </w:pPr>
            <w:r w:rsidRPr="00DE3636">
              <w:rPr>
                <w:rFonts w:ascii="Times New Roman" w:hAnsi="Times New Roman" w:cs="Times New Roman"/>
              </w:rPr>
              <w:t>251–Üzeri Kişilik</w:t>
            </w:r>
          </w:p>
        </w:tc>
        <w:tc>
          <w:tcPr>
            <w:tcW w:w="1476" w:type="dxa"/>
          </w:tcPr>
          <w:p w14:paraId="5E5DA09A"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760" w:type="dxa"/>
          </w:tcPr>
          <w:p w14:paraId="48E7247D"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1999" w:type="dxa"/>
          </w:tcPr>
          <w:p w14:paraId="666FA281" w14:textId="77777777" w:rsidR="00F77BA8" w:rsidRPr="00DE3636" w:rsidRDefault="00F77BA8" w:rsidP="00DE3636">
            <w:pPr>
              <w:jc w:val="center"/>
              <w:rPr>
                <w:rFonts w:ascii="Times New Roman" w:hAnsi="Times New Roman" w:cs="Times New Roman"/>
              </w:rPr>
            </w:pPr>
            <w:r w:rsidRPr="00DE3636">
              <w:rPr>
                <w:rFonts w:ascii="Times New Roman" w:hAnsi="Times New Roman" w:cs="Times New Roman"/>
              </w:rPr>
              <w:t>-</w:t>
            </w:r>
          </w:p>
        </w:tc>
        <w:tc>
          <w:tcPr>
            <w:tcW w:w="3046" w:type="dxa"/>
          </w:tcPr>
          <w:p w14:paraId="63BA198F" w14:textId="77777777" w:rsidR="00F77BA8" w:rsidRPr="00DE3636" w:rsidRDefault="009E5781" w:rsidP="00DE3636">
            <w:pPr>
              <w:jc w:val="center"/>
              <w:rPr>
                <w:rFonts w:ascii="Times New Roman" w:hAnsi="Times New Roman" w:cs="Times New Roman"/>
              </w:rPr>
            </w:pPr>
            <w:r w:rsidRPr="00DE3636">
              <w:rPr>
                <w:rFonts w:ascii="Times New Roman" w:hAnsi="Times New Roman" w:cs="Times New Roman"/>
              </w:rPr>
              <w:t>-</w:t>
            </w:r>
          </w:p>
        </w:tc>
      </w:tr>
      <w:tr w:rsidR="00F77BA8" w:rsidRPr="00DE3636" w14:paraId="24EB1A9C" w14:textId="77777777" w:rsidTr="00A571E4">
        <w:trPr>
          <w:trHeight w:hRule="exact" w:val="319"/>
          <w:jc w:val="center"/>
        </w:trPr>
        <w:tc>
          <w:tcPr>
            <w:tcW w:w="2043" w:type="dxa"/>
          </w:tcPr>
          <w:p w14:paraId="69815799" w14:textId="77777777" w:rsidR="00F77BA8" w:rsidRPr="00DE3636" w:rsidRDefault="00F77BA8" w:rsidP="00DE3636">
            <w:pPr>
              <w:pStyle w:val="TableParagraph"/>
              <w:spacing w:before="60"/>
              <w:ind w:left="377"/>
              <w:rPr>
                <w:rFonts w:ascii="Times New Roman" w:hAnsi="Times New Roman" w:cs="Times New Roman"/>
                <w:b/>
              </w:rPr>
            </w:pPr>
            <w:r w:rsidRPr="00DE3636">
              <w:rPr>
                <w:rFonts w:ascii="Times New Roman" w:hAnsi="Times New Roman" w:cs="Times New Roman"/>
                <w:b/>
              </w:rPr>
              <w:t>Toplam</w:t>
            </w:r>
          </w:p>
        </w:tc>
        <w:tc>
          <w:tcPr>
            <w:tcW w:w="1476" w:type="dxa"/>
          </w:tcPr>
          <w:p w14:paraId="220A84E4" w14:textId="77777777" w:rsidR="00F77BA8" w:rsidRPr="00DE3636" w:rsidRDefault="009E5781" w:rsidP="00DE3636">
            <w:pPr>
              <w:jc w:val="center"/>
              <w:rPr>
                <w:rFonts w:ascii="Times New Roman" w:hAnsi="Times New Roman" w:cs="Times New Roman"/>
              </w:rPr>
            </w:pPr>
            <w:r w:rsidRPr="00DE3636">
              <w:rPr>
                <w:rFonts w:ascii="Times New Roman" w:hAnsi="Times New Roman" w:cs="Times New Roman"/>
              </w:rPr>
              <w:t>-</w:t>
            </w:r>
          </w:p>
        </w:tc>
        <w:tc>
          <w:tcPr>
            <w:tcW w:w="1760" w:type="dxa"/>
          </w:tcPr>
          <w:p w14:paraId="0898DF6C" w14:textId="77777777" w:rsidR="00F77BA8" w:rsidRPr="00DE3636" w:rsidRDefault="00DC7D57" w:rsidP="00DE3636">
            <w:pPr>
              <w:jc w:val="center"/>
              <w:rPr>
                <w:rFonts w:ascii="Times New Roman" w:hAnsi="Times New Roman" w:cs="Times New Roman"/>
              </w:rPr>
            </w:pPr>
            <w:r w:rsidRPr="00DE3636">
              <w:rPr>
                <w:rFonts w:ascii="Times New Roman" w:hAnsi="Times New Roman" w:cs="Times New Roman"/>
              </w:rPr>
              <w:t>8</w:t>
            </w:r>
          </w:p>
        </w:tc>
        <w:tc>
          <w:tcPr>
            <w:tcW w:w="1999" w:type="dxa"/>
          </w:tcPr>
          <w:p w14:paraId="6BBFD560" w14:textId="77777777" w:rsidR="00F77BA8" w:rsidRPr="00DE3636" w:rsidRDefault="00DC7D57" w:rsidP="00DE3636">
            <w:pPr>
              <w:jc w:val="center"/>
              <w:rPr>
                <w:rFonts w:ascii="Times New Roman" w:hAnsi="Times New Roman" w:cs="Times New Roman"/>
              </w:rPr>
            </w:pPr>
            <w:r w:rsidRPr="00DE3636">
              <w:rPr>
                <w:rFonts w:ascii="Times New Roman" w:hAnsi="Times New Roman" w:cs="Times New Roman"/>
              </w:rPr>
              <w:t>5</w:t>
            </w:r>
          </w:p>
        </w:tc>
        <w:tc>
          <w:tcPr>
            <w:tcW w:w="3046" w:type="dxa"/>
          </w:tcPr>
          <w:p w14:paraId="3969A4FC" w14:textId="77777777" w:rsidR="00F77BA8" w:rsidRPr="00DE3636" w:rsidRDefault="00DC7D57" w:rsidP="00DE3636">
            <w:pPr>
              <w:jc w:val="center"/>
              <w:rPr>
                <w:rFonts w:ascii="Times New Roman" w:hAnsi="Times New Roman" w:cs="Times New Roman"/>
              </w:rPr>
            </w:pPr>
            <w:r w:rsidRPr="00DE3636">
              <w:rPr>
                <w:rFonts w:ascii="Times New Roman" w:hAnsi="Times New Roman" w:cs="Times New Roman"/>
              </w:rPr>
              <w:t>13</w:t>
            </w:r>
          </w:p>
        </w:tc>
      </w:tr>
    </w:tbl>
    <w:p w14:paraId="6A689BF3" w14:textId="77777777" w:rsidR="00C94951" w:rsidRPr="00DE3636" w:rsidRDefault="00C94951" w:rsidP="00DE3636">
      <w:pPr>
        <w:jc w:val="both"/>
        <w:rPr>
          <w:rFonts w:ascii="Times New Roman" w:hAnsi="Times New Roman" w:cs="Times New Roman"/>
        </w:rPr>
      </w:pPr>
    </w:p>
    <w:p w14:paraId="4A33ABD8" w14:textId="77777777" w:rsidR="00D54E94" w:rsidRPr="00DE3636" w:rsidRDefault="00C94951" w:rsidP="000C1097">
      <w:pPr>
        <w:spacing w:line="360" w:lineRule="auto"/>
        <w:jc w:val="both"/>
        <w:rPr>
          <w:rFonts w:ascii="Times New Roman" w:hAnsi="Times New Roman" w:cs="Times New Roman"/>
        </w:rPr>
      </w:pPr>
      <w:r w:rsidRPr="00DE3636">
        <w:rPr>
          <w:rFonts w:ascii="Times New Roman" w:hAnsi="Times New Roman" w:cs="Times New Roman"/>
        </w:rPr>
        <w:t>Fakülte b</w:t>
      </w:r>
      <w:r w:rsidR="00E7684D" w:rsidRPr="00DE3636">
        <w:rPr>
          <w:rFonts w:ascii="Times New Roman" w:hAnsi="Times New Roman" w:cs="Times New Roman"/>
        </w:rPr>
        <w:t xml:space="preserve">inasında </w:t>
      </w:r>
      <w:r w:rsidR="00090C53" w:rsidRPr="00DE3636">
        <w:rPr>
          <w:rFonts w:ascii="Times New Roman" w:hAnsi="Times New Roman" w:cs="Times New Roman"/>
        </w:rPr>
        <w:t>5</w:t>
      </w:r>
      <w:r w:rsidR="00E7684D" w:rsidRPr="00DE3636">
        <w:rPr>
          <w:rFonts w:ascii="Times New Roman" w:hAnsi="Times New Roman" w:cs="Times New Roman"/>
        </w:rPr>
        <w:t xml:space="preserve"> derslik</w:t>
      </w:r>
      <w:r w:rsidR="00090C53" w:rsidRPr="00DE3636">
        <w:rPr>
          <w:rFonts w:ascii="Times New Roman" w:hAnsi="Times New Roman" w:cs="Times New Roman"/>
        </w:rPr>
        <w:t xml:space="preserve"> ve 4 laboratuvar</w:t>
      </w:r>
      <w:r w:rsidR="000C1097">
        <w:rPr>
          <w:rFonts w:ascii="Times New Roman" w:hAnsi="Times New Roman" w:cs="Times New Roman"/>
        </w:rPr>
        <w:t xml:space="preserve"> </w:t>
      </w:r>
      <w:r w:rsidR="00090C53" w:rsidRPr="00DE3636">
        <w:rPr>
          <w:rFonts w:ascii="Times New Roman" w:hAnsi="Times New Roman" w:cs="Times New Roman"/>
        </w:rPr>
        <w:t>kullanılabilir durumdadır. 3 sınıf boş olup herhangi</w:t>
      </w:r>
      <w:r w:rsidR="000C1097">
        <w:rPr>
          <w:rFonts w:ascii="Times New Roman" w:hAnsi="Times New Roman" w:cs="Times New Roman"/>
        </w:rPr>
        <w:t xml:space="preserve"> </w:t>
      </w:r>
      <w:r w:rsidR="00090C53" w:rsidRPr="00DE3636">
        <w:rPr>
          <w:rFonts w:ascii="Times New Roman" w:hAnsi="Times New Roman" w:cs="Times New Roman"/>
        </w:rPr>
        <w:t>bir mal, malzeme, teknik donanım, iklimlendirme b</w:t>
      </w:r>
      <w:r w:rsidRPr="00DE3636">
        <w:rPr>
          <w:rFonts w:ascii="Times New Roman" w:hAnsi="Times New Roman" w:cs="Times New Roman"/>
        </w:rPr>
        <w:t>ulunmamaktadır.</w:t>
      </w:r>
      <w:r w:rsidR="006030E6" w:rsidRPr="00DE3636">
        <w:rPr>
          <w:rFonts w:ascii="Times New Roman" w:hAnsi="Times New Roman" w:cs="Times New Roman"/>
        </w:rPr>
        <w:t xml:space="preserve"> </w:t>
      </w:r>
      <w:r w:rsidR="000C1097">
        <w:rPr>
          <w:rFonts w:ascii="Times New Roman" w:hAnsi="Times New Roman" w:cs="Times New Roman"/>
        </w:rPr>
        <w:t>Bir</w:t>
      </w:r>
      <w:r w:rsidR="006030E6" w:rsidRPr="00DE3636">
        <w:rPr>
          <w:rFonts w:ascii="Times New Roman" w:hAnsi="Times New Roman" w:cs="Times New Roman"/>
        </w:rPr>
        <w:t xml:space="preserve"> sınıfın tavan</w:t>
      </w:r>
      <w:r w:rsidR="000C1097">
        <w:rPr>
          <w:rFonts w:ascii="Times New Roman" w:hAnsi="Times New Roman" w:cs="Times New Roman"/>
        </w:rPr>
        <w:t>ında</w:t>
      </w:r>
      <w:r w:rsidR="006030E6" w:rsidRPr="00DE3636">
        <w:rPr>
          <w:rFonts w:ascii="Times New Roman" w:hAnsi="Times New Roman" w:cs="Times New Roman"/>
        </w:rPr>
        <w:t xml:space="preserve"> ses yalıtımı yoktur.</w:t>
      </w:r>
      <w:r w:rsidR="00090C53" w:rsidRPr="00DE3636">
        <w:rPr>
          <w:rFonts w:ascii="Times New Roman" w:hAnsi="Times New Roman" w:cs="Times New Roman"/>
        </w:rPr>
        <w:t xml:space="preserve">  Bir bölüm daha açılması planlanmakta olup </w:t>
      </w:r>
      <w:r w:rsidR="00E7684D" w:rsidRPr="00DE3636">
        <w:rPr>
          <w:rFonts w:ascii="Times New Roman" w:hAnsi="Times New Roman" w:cs="Times New Roman"/>
        </w:rPr>
        <w:t>sınıfların eksikli</w:t>
      </w:r>
      <w:r w:rsidR="00495E97" w:rsidRPr="00DE3636">
        <w:rPr>
          <w:rFonts w:ascii="Times New Roman" w:hAnsi="Times New Roman" w:cs="Times New Roman"/>
        </w:rPr>
        <w:t xml:space="preserve">klerinin giderilmesi planlanmaktadır. </w:t>
      </w:r>
    </w:p>
    <w:p w14:paraId="3B544CE5" w14:textId="77777777" w:rsidR="00D54E94" w:rsidRPr="00DE3636" w:rsidRDefault="0064496E" w:rsidP="00DE3636">
      <w:pPr>
        <w:pStyle w:val="ListeParagraf"/>
        <w:numPr>
          <w:ilvl w:val="0"/>
          <w:numId w:val="21"/>
        </w:numPr>
        <w:tabs>
          <w:tab w:val="left" w:pos="1256"/>
        </w:tabs>
        <w:spacing w:before="45"/>
        <w:ind w:left="1256" w:hanging="360"/>
        <w:jc w:val="left"/>
        <w:rPr>
          <w:rFonts w:ascii="Times New Roman" w:hAnsi="Times New Roman" w:cs="Times New Roman"/>
          <w:b/>
        </w:rPr>
      </w:pPr>
      <w:r w:rsidRPr="00DE3636">
        <w:rPr>
          <w:rFonts w:ascii="Times New Roman" w:hAnsi="Times New Roman" w:cs="Times New Roman"/>
          <w:b/>
        </w:rPr>
        <w:t>Laboratuar /Atölye Dağılımı ve Teknik Personel İstihdam Bilgisi</w:t>
      </w:r>
    </w:p>
    <w:p w14:paraId="2C16B559" w14:textId="77777777" w:rsidR="00D54E94" w:rsidRPr="00DE3636" w:rsidRDefault="00D54E94" w:rsidP="00DE3636">
      <w:pPr>
        <w:pStyle w:val="GvdeMetni"/>
        <w:spacing w:before="4"/>
        <w:rPr>
          <w:b/>
          <w:sz w:val="22"/>
          <w:szCs w:val="22"/>
        </w:rPr>
      </w:pPr>
    </w:p>
    <w:tbl>
      <w:tblPr>
        <w:tblStyle w:val="TableNormal"/>
        <w:tblW w:w="981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2586"/>
        <w:gridCol w:w="1417"/>
        <w:gridCol w:w="2126"/>
        <w:gridCol w:w="1418"/>
      </w:tblGrid>
      <w:tr w:rsidR="00D54E94" w:rsidRPr="00DE3636" w14:paraId="5CD71B13" w14:textId="77777777" w:rsidTr="00A571E4">
        <w:trPr>
          <w:trHeight w:hRule="exact" w:val="889"/>
        </w:trPr>
        <w:tc>
          <w:tcPr>
            <w:tcW w:w="2265" w:type="dxa"/>
          </w:tcPr>
          <w:p w14:paraId="7E37EE18" w14:textId="77777777" w:rsidR="00D54E94" w:rsidRPr="00DE3636" w:rsidRDefault="0064496E" w:rsidP="00DE3636">
            <w:pPr>
              <w:pStyle w:val="TableParagraph"/>
              <w:spacing w:before="146"/>
              <w:ind w:left="126" w:right="107" w:firstLine="765"/>
              <w:rPr>
                <w:rFonts w:ascii="Times New Roman" w:hAnsi="Times New Roman" w:cs="Times New Roman"/>
                <w:b/>
              </w:rPr>
            </w:pPr>
            <w:r w:rsidRPr="00DE3636">
              <w:rPr>
                <w:rFonts w:ascii="Times New Roman" w:hAnsi="Times New Roman" w:cs="Times New Roman"/>
                <w:b/>
              </w:rPr>
              <w:t>Cinsi (Laboratuar/Atölye)</w:t>
            </w:r>
          </w:p>
        </w:tc>
        <w:tc>
          <w:tcPr>
            <w:tcW w:w="2586" w:type="dxa"/>
          </w:tcPr>
          <w:p w14:paraId="42B61BF5" w14:textId="77777777" w:rsidR="00D54E94" w:rsidRPr="00DE3636" w:rsidRDefault="00D54E94" w:rsidP="00DE3636">
            <w:pPr>
              <w:pStyle w:val="TableParagraph"/>
              <w:spacing w:before="5"/>
              <w:rPr>
                <w:rFonts w:ascii="Times New Roman" w:hAnsi="Times New Roman" w:cs="Times New Roman"/>
                <w:b/>
              </w:rPr>
            </w:pPr>
          </w:p>
          <w:p w14:paraId="5F5B6EFA" w14:textId="77777777" w:rsidR="00D54E94" w:rsidRPr="00DE3636" w:rsidRDefault="0064496E" w:rsidP="00DE3636">
            <w:pPr>
              <w:pStyle w:val="TableParagraph"/>
              <w:ind w:left="1419" w:right="1419"/>
              <w:jc w:val="center"/>
              <w:rPr>
                <w:rFonts w:ascii="Times New Roman" w:hAnsi="Times New Roman" w:cs="Times New Roman"/>
                <w:b/>
              </w:rPr>
            </w:pPr>
            <w:r w:rsidRPr="00DE3636">
              <w:rPr>
                <w:rFonts w:ascii="Times New Roman" w:hAnsi="Times New Roman" w:cs="Times New Roman"/>
                <w:b/>
              </w:rPr>
              <w:t>Adı</w:t>
            </w:r>
          </w:p>
        </w:tc>
        <w:tc>
          <w:tcPr>
            <w:tcW w:w="1417" w:type="dxa"/>
          </w:tcPr>
          <w:p w14:paraId="51BD5904" w14:textId="77777777" w:rsidR="00D54E94" w:rsidRPr="00DE3636" w:rsidRDefault="0064496E" w:rsidP="00DE3636">
            <w:pPr>
              <w:pStyle w:val="TableParagraph"/>
              <w:ind w:left="389" w:right="69"/>
              <w:rPr>
                <w:rFonts w:ascii="Times New Roman" w:hAnsi="Times New Roman" w:cs="Times New Roman"/>
                <w:b/>
              </w:rPr>
            </w:pPr>
            <w:r w:rsidRPr="00DE3636">
              <w:rPr>
                <w:rFonts w:ascii="Times New Roman" w:hAnsi="Times New Roman" w:cs="Times New Roman"/>
                <w:b/>
              </w:rPr>
              <w:t>Sayısı</w:t>
            </w:r>
          </w:p>
        </w:tc>
        <w:tc>
          <w:tcPr>
            <w:tcW w:w="2126" w:type="dxa"/>
          </w:tcPr>
          <w:p w14:paraId="680CD361" w14:textId="77777777" w:rsidR="00D54E94" w:rsidRPr="00DE3636" w:rsidRDefault="0064496E" w:rsidP="00DE3636">
            <w:pPr>
              <w:pStyle w:val="TableParagraph"/>
              <w:ind w:left="124" w:right="123"/>
              <w:jc w:val="center"/>
              <w:rPr>
                <w:rFonts w:ascii="Times New Roman" w:hAnsi="Times New Roman" w:cs="Times New Roman"/>
                <w:b/>
              </w:rPr>
            </w:pPr>
            <w:r w:rsidRPr="00DE3636">
              <w:rPr>
                <w:rFonts w:ascii="Times New Roman" w:hAnsi="Times New Roman" w:cs="Times New Roman"/>
                <w:b/>
              </w:rPr>
              <w:t>Lab./Atölye çalışan Teknik Personel Sayısı</w:t>
            </w:r>
          </w:p>
        </w:tc>
        <w:tc>
          <w:tcPr>
            <w:tcW w:w="1418" w:type="dxa"/>
          </w:tcPr>
          <w:p w14:paraId="4F1623C7" w14:textId="77777777" w:rsidR="00D54E94" w:rsidRPr="00DE3636" w:rsidRDefault="0064496E" w:rsidP="00DE3636">
            <w:pPr>
              <w:pStyle w:val="TableParagraph"/>
              <w:spacing w:before="146"/>
              <w:ind w:left="163"/>
              <w:rPr>
                <w:rFonts w:ascii="Times New Roman" w:hAnsi="Times New Roman" w:cs="Times New Roman"/>
                <w:b/>
              </w:rPr>
            </w:pPr>
            <w:r w:rsidRPr="00DE3636">
              <w:rPr>
                <w:rFonts w:ascii="Times New Roman" w:hAnsi="Times New Roman" w:cs="Times New Roman"/>
                <w:b/>
              </w:rPr>
              <w:t>Kapasitesi</w:t>
            </w:r>
          </w:p>
          <w:p w14:paraId="1F676695" w14:textId="77777777" w:rsidR="00D54E94" w:rsidRPr="00DE3636" w:rsidRDefault="0064496E" w:rsidP="00DE3636">
            <w:pPr>
              <w:pStyle w:val="TableParagraph"/>
              <w:ind w:left="114"/>
              <w:rPr>
                <w:rFonts w:ascii="Times New Roman" w:hAnsi="Times New Roman" w:cs="Times New Roman"/>
                <w:b/>
              </w:rPr>
            </w:pPr>
            <w:r w:rsidRPr="00DE3636">
              <w:rPr>
                <w:rFonts w:ascii="Times New Roman" w:hAnsi="Times New Roman" w:cs="Times New Roman"/>
                <w:b/>
              </w:rPr>
              <w:t>(Kişi Sayısı)</w:t>
            </w:r>
          </w:p>
        </w:tc>
      </w:tr>
      <w:tr w:rsidR="00D54E94" w:rsidRPr="00DE3636" w14:paraId="54D3DFA8" w14:textId="77777777" w:rsidTr="00A571E4">
        <w:trPr>
          <w:trHeight w:hRule="exact" w:val="513"/>
        </w:trPr>
        <w:tc>
          <w:tcPr>
            <w:tcW w:w="2265" w:type="dxa"/>
          </w:tcPr>
          <w:p w14:paraId="4336838A" w14:textId="77777777" w:rsidR="00D54E94" w:rsidRPr="00DE3636" w:rsidRDefault="006E2EA5" w:rsidP="00DE3636">
            <w:pPr>
              <w:rPr>
                <w:rFonts w:ascii="Times New Roman" w:hAnsi="Times New Roman" w:cs="Times New Roman"/>
              </w:rPr>
            </w:pPr>
            <w:r w:rsidRPr="00DE3636">
              <w:rPr>
                <w:rFonts w:ascii="Times New Roman" w:hAnsi="Times New Roman" w:cs="Times New Roman"/>
              </w:rPr>
              <w:t>Laboratuvar</w:t>
            </w:r>
          </w:p>
        </w:tc>
        <w:tc>
          <w:tcPr>
            <w:tcW w:w="2586" w:type="dxa"/>
          </w:tcPr>
          <w:p w14:paraId="1D612498" w14:textId="77777777" w:rsidR="00D54E94" w:rsidRPr="00DE3636" w:rsidRDefault="000C1097" w:rsidP="00DE3636">
            <w:pPr>
              <w:jc w:val="center"/>
              <w:rPr>
                <w:rFonts w:ascii="Times New Roman" w:hAnsi="Times New Roman" w:cs="Times New Roman"/>
              </w:rPr>
            </w:pPr>
            <w:r>
              <w:rPr>
                <w:rFonts w:ascii="Times New Roman" w:hAnsi="Times New Roman" w:cs="Times New Roman"/>
              </w:rPr>
              <w:t xml:space="preserve">Mesleki </w:t>
            </w:r>
            <w:r w:rsidR="00C94951" w:rsidRPr="00DE3636">
              <w:rPr>
                <w:rFonts w:ascii="Times New Roman" w:hAnsi="Times New Roman" w:cs="Times New Roman"/>
              </w:rPr>
              <w:t>Beceri Laboratuvarı</w:t>
            </w:r>
          </w:p>
        </w:tc>
        <w:tc>
          <w:tcPr>
            <w:tcW w:w="1417" w:type="dxa"/>
          </w:tcPr>
          <w:p w14:paraId="32C59E6E" w14:textId="77777777" w:rsidR="00D54E94" w:rsidRPr="00DE3636" w:rsidRDefault="006E2EA5" w:rsidP="00DE3636">
            <w:pPr>
              <w:jc w:val="center"/>
              <w:rPr>
                <w:rFonts w:ascii="Times New Roman" w:hAnsi="Times New Roman" w:cs="Times New Roman"/>
              </w:rPr>
            </w:pPr>
            <w:r w:rsidRPr="00DE3636">
              <w:rPr>
                <w:rFonts w:ascii="Times New Roman" w:hAnsi="Times New Roman" w:cs="Times New Roman"/>
              </w:rPr>
              <w:t>4</w:t>
            </w:r>
          </w:p>
        </w:tc>
        <w:tc>
          <w:tcPr>
            <w:tcW w:w="2126" w:type="dxa"/>
          </w:tcPr>
          <w:p w14:paraId="625BB92D" w14:textId="77777777" w:rsidR="00D54E94" w:rsidRPr="00DE3636" w:rsidRDefault="006E2EA5" w:rsidP="00DE3636">
            <w:pPr>
              <w:jc w:val="center"/>
              <w:rPr>
                <w:rFonts w:ascii="Times New Roman" w:hAnsi="Times New Roman" w:cs="Times New Roman"/>
              </w:rPr>
            </w:pPr>
            <w:r w:rsidRPr="00DE3636">
              <w:rPr>
                <w:rFonts w:ascii="Times New Roman" w:hAnsi="Times New Roman" w:cs="Times New Roman"/>
              </w:rPr>
              <w:t>-</w:t>
            </w:r>
          </w:p>
        </w:tc>
        <w:tc>
          <w:tcPr>
            <w:tcW w:w="1418" w:type="dxa"/>
          </w:tcPr>
          <w:p w14:paraId="73DBDDAB" w14:textId="77777777" w:rsidR="00D54E94" w:rsidRPr="00DE3636" w:rsidRDefault="006E2EA5" w:rsidP="00DE3636">
            <w:pPr>
              <w:jc w:val="center"/>
              <w:rPr>
                <w:rFonts w:ascii="Times New Roman" w:hAnsi="Times New Roman" w:cs="Times New Roman"/>
              </w:rPr>
            </w:pPr>
            <w:r w:rsidRPr="00DE3636">
              <w:rPr>
                <w:rFonts w:ascii="Times New Roman" w:hAnsi="Times New Roman" w:cs="Times New Roman"/>
              </w:rPr>
              <w:t>15 (Her biri)</w:t>
            </w:r>
          </w:p>
        </w:tc>
      </w:tr>
    </w:tbl>
    <w:p w14:paraId="5F3817A8" w14:textId="77777777" w:rsidR="00090C53" w:rsidRPr="00DE3636" w:rsidRDefault="00090C53" w:rsidP="00DE3636">
      <w:pPr>
        <w:pStyle w:val="GvdeMetni"/>
        <w:rPr>
          <w:sz w:val="22"/>
          <w:szCs w:val="22"/>
        </w:rPr>
      </w:pPr>
    </w:p>
    <w:p w14:paraId="05F069E4" w14:textId="77777777" w:rsidR="00D54E94" w:rsidRPr="00DE3636" w:rsidRDefault="0064496E" w:rsidP="00DE3636">
      <w:pPr>
        <w:pStyle w:val="ListeParagraf"/>
        <w:numPr>
          <w:ilvl w:val="1"/>
          <w:numId w:val="20"/>
        </w:numPr>
        <w:tabs>
          <w:tab w:val="left" w:pos="618"/>
        </w:tabs>
        <w:spacing w:before="83"/>
        <w:rPr>
          <w:rFonts w:ascii="Times New Roman" w:hAnsi="Times New Roman" w:cs="Times New Roman"/>
          <w:b/>
        </w:rPr>
      </w:pPr>
      <w:r w:rsidRPr="00DE3636">
        <w:rPr>
          <w:rFonts w:ascii="Times New Roman" w:hAnsi="Times New Roman" w:cs="Times New Roman"/>
          <w:b/>
        </w:rPr>
        <w:t xml:space="preserve">ARAŞTIRMA-GELİŞTİRME HİZMET VE ÜRÜNLERİ </w:t>
      </w:r>
    </w:p>
    <w:p w14:paraId="731B0BD8" w14:textId="77777777" w:rsidR="00D54E94" w:rsidRPr="00DE3636" w:rsidRDefault="00D54E94" w:rsidP="00DE3636">
      <w:pPr>
        <w:spacing w:before="4"/>
        <w:rPr>
          <w:rFonts w:ascii="Times New Roman" w:hAnsi="Times New Roman" w:cs="Times New Roman"/>
          <w:b/>
        </w:rPr>
      </w:pPr>
    </w:p>
    <w:p w14:paraId="6FA24A43" w14:textId="77777777" w:rsidR="00D54E94" w:rsidRPr="00DE3636" w:rsidRDefault="0064496E" w:rsidP="00DE3636">
      <w:pPr>
        <w:pStyle w:val="ListeParagraf"/>
        <w:numPr>
          <w:ilvl w:val="2"/>
          <w:numId w:val="20"/>
        </w:numPr>
        <w:tabs>
          <w:tab w:val="left" w:pos="859"/>
        </w:tabs>
        <w:jc w:val="left"/>
        <w:rPr>
          <w:rFonts w:ascii="Times New Roman" w:hAnsi="Times New Roman" w:cs="Times New Roman"/>
          <w:b/>
        </w:rPr>
      </w:pPr>
      <w:r w:rsidRPr="00DE3636">
        <w:rPr>
          <w:rFonts w:ascii="Times New Roman" w:hAnsi="Times New Roman" w:cs="Times New Roman"/>
          <w:b/>
        </w:rPr>
        <w:t>Bilimsel</w:t>
      </w:r>
      <w:r w:rsidR="00B663F8">
        <w:rPr>
          <w:rFonts w:ascii="Times New Roman" w:hAnsi="Times New Roman" w:cs="Times New Roman"/>
          <w:b/>
        </w:rPr>
        <w:t xml:space="preserve"> </w:t>
      </w:r>
      <w:r w:rsidRPr="00DE3636">
        <w:rPr>
          <w:rFonts w:ascii="Times New Roman" w:hAnsi="Times New Roman" w:cs="Times New Roman"/>
          <w:b/>
        </w:rPr>
        <w:t>Yayınlar</w:t>
      </w:r>
    </w:p>
    <w:p w14:paraId="4007E2A7" w14:textId="77777777" w:rsidR="00D54E94" w:rsidRPr="00DE3636" w:rsidRDefault="0064496E" w:rsidP="00DE3636">
      <w:pPr>
        <w:pStyle w:val="ListeParagraf"/>
        <w:numPr>
          <w:ilvl w:val="3"/>
          <w:numId w:val="20"/>
        </w:numPr>
        <w:tabs>
          <w:tab w:val="left" w:pos="859"/>
        </w:tabs>
        <w:spacing w:before="230"/>
        <w:rPr>
          <w:rFonts w:ascii="Times New Roman" w:hAnsi="Times New Roman" w:cs="Times New Roman"/>
        </w:rPr>
      </w:pPr>
      <w:r w:rsidRPr="00DE3636">
        <w:rPr>
          <w:rFonts w:ascii="Times New Roman" w:hAnsi="Times New Roman" w:cs="Times New Roman"/>
        </w:rPr>
        <w:t>Birimimiz Yayınları Yıllara GöreDağılımı</w:t>
      </w:r>
    </w:p>
    <w:p w14:paraId="098EF351" w14:textId="77777777" w:rsidR="0092436D" w:rsidRPr="00DE3636" w:rsidRDefault="0092436D" w:rsidP="00DE3636">
      <w:pPr>
        <w:pStyle w:val="ListeParagraf"/>
        <w:tabs>
          <w:tab w:val="left" w:pos="859"/>
        </w:tabs>
        <w:spacing w:before="230"/>
        <w:ind w:left="859" w:firstLine="0"/>
        <w:rPr>
          <w:rFonts w:ascii="Times New Roman" w:hAnsi="Times New Roman" w:cs="Times New Roman"/>
        </w:rPr>
      </w:pPr>
    </w:p>
    <w:tbl>
      <w:tblPr>
        <w:tblStyle w:val="TabloKlavuzu"/>
        <w:tblW w:w="9152" w:type="dxa"/>
        <w:tblInd w:w="879" w:type="dxa"/>
        <w:tblLook w:val="04A0" w:firstRow="1" w:lastRow="0" w:firstColumn="1" w:lastColumn="0" w:noHBand="0" w:noVBand="1"/>
      </w:tblPr>
      <w:tblGrid>
        <w:gridCol w:w="1284"/>
        <w:gridCol w:w="1861"/>
        <w:gridCol w:w="1776"/>
        <w:gridCol w:w="981"/>
        <w:gridCol w:w="1468"/>
        <w:gridCol w:w="1782"/>
      </w:tblGrid>
      <w:tr w:rsidR="0092436D" w:rsidRPr="00DE3636" w14:paraId="2F17FF74" w14:textId="77777777" w:rsidTr="00A571E4">
        <w:tc>
          <w:tcPr>
            <w:tcW w:w="1284" w:type="dxa"/>
          </w:tcPr>
          <w:p w14:paraId="4C192B50"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Yıl</w:t>
            </w:r>
          </w:p>
        </w:tc>
        <w:tc>
          <w:tcPr>
            <w:tcW w:w="1861" w:type="dxa"/>
          </w:tcPr>
          <w:p w14:paraId="7C9F8170"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ISI Dergilerinde Makale</w:t>
            </w:r>
          </w:p>
        </w:tc>
        <w:tc>
          <w:tcPr>
            <w:tcW w:w="1776" w:type="dxa"/>
          </w:tcPr>
          <w:p w14:paraId="0E359CAD"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Diğer dergilerde makale</w:t>
            </w:r>
          </w:p>
        </w:tc>
        <w:tc>
          <w:tcPr>
            <w:tcW w:w="981" w:type="dxa"/>
          </w:tcPr>
          <w:p w14:paraId="39C85D68"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 xml:space="preserve">Kitap </w:t>
            </w:r>
          </w:p>
        </w:tc>
        <w:tc>
          <w:tcPr>
            <w:tcW w:w="1468" w:type="dxa"/>
          </w:tcPr>
          <w:p w14:paraId="56B44056"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Kitap bölümü</w:t>
            </w:r>
          </w:p>
        </w:tc>
        <w:tc>
          <w:tcPr>
            <w:tcW w:w="1782" w:type="dxa"/>
          </w:tcPr>
          <w:p w14:paraId="5C15101D"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Bildiri</w:t>
            </w:r>
          </w:p>
        </w:tc>
      </w:tr>
      <w:tr w:rsidR="0092436D" w:rsidRPr="00DE3636" w14:paraId="4040A748" w14:textId="77777777" w:rsidTr="00A571E4">
        <w:tc>
          <w:tcPr>
            <w:tcW w:w="1284" w:type="dxa"/>
          </w:tcPr>
          <w:p w14:paraId="46AFD397" w14:textId="77777777" w:rsidR="0092436D" w:rsidRPr="00DE3636" w:rsidRDefault="006030E6"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2017</w:t>
            </w:r>
          </w:p>
        </w:tc>
        <w:tc>
          <w:tcPr>
            <w:tcW w:w="1861" w:type="dxa"/>
          </w:tcPr>
          <w:p w14:paraId="62552883" w14:textId="77777777" w:rsidR="0092436D" w:rsidRPr="00DE3636" w:rsidRDefault="00A3311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9</w:t>
            </w:r>
          </w:p>
        </w:tc>
        <w:tc>
          <w:tcPr>
            <w:tcW w:w="1776" w:type="dxa"/>
          </w:tcPr>
          <w:p w14:paraId="78000F90" w14:textId="77777777" w:rsidR="0092436D" w:rsidRPr="00DE3636" w:rsidRDefault="00A3311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8</w:t>
            </w:r>
          </w:p>
        </w:tc>
        <w:tc>
          <w:tcPr>
            <w:tcW w:w="981" w:type="dxa"/>
          </w:tcPr>
          <w:p w14:paraId="35620FAF" w14:textId="77777777" w:rsidR="0092436D" w:rsidRPr="00DE3636" w:rsidRDefault="0092436D"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468" w:type="dxa"/>
          </w:tcPr>
          <w:p w14:paraId="0E007688" w14:textId="77777777" w:rsidR="0092436D" w:rsidRPr="00DE3636" w:rsidRDefault="00A3311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w:t>
            </w:r>
          </w:p>
        </w:tc>
        <w:tc>
          <w:tcPr>
            <w:tcW w:w="1782" w:type="dxa"/>
          </w:tcPr>
          <w:p w14:paraId="42CFFD99" w14:textId="77777777" w:rsidR="0092436D" w:rsidRPr="00DE3636" w:rsidRDefault="0037728C"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20</w:t>
            </w:r>
          </w:p>
        </w:tc>
      </w:tr>
      <w:tr w:rsidR="0037728C" w:rsidRPr="00DE3636" w14:paraId="523791A5" w14:textId="77777777" w:rsidTr="00A571E4">
        <w:tc>
          <w:tcPr>
            <w:tcW w:w="1284" w:type="dxa"/>
          </w:tcPr>
          <w:p w14:paraId="0B5E40B0" w14:textId="77777777" w:rsidR="0037728C" w:rsidRPr="00DE3636" w:rsidRDefault="0037728C"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2016</w:t>
            </w:r>
          </w:p>
        </w:tc>
        <w:tc>
          <w:tcPr>
            <w:tcW w:w="1861" w:type="dxa"/>
          </w:tcPr>
          <w:p w14:paraId="39E45703" w14:textId="77777777" w:rsidR="0037728C" w:rsidRPr="00DE3636" w:rsidRDefault="0037728C"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w:t>
            </w:r>
          </w:p>
        </w:tc>
        <w:tc>
          <w:tcPr>
            <w:tcW w:w="1776" w:type="dxa"/>
          </w:tcPr>
          <w:p w14:paraId="07EAD4FA" w14:textId="77777777" w:rsidR="0037728C" w:rsidRPr="00DE3636" w:rsidRDefault="0037728C"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6</w:t>
            </w:r>
          </w:p>
        </w:tc>
        <w:tc>
          <w:tcPr>
            <w:tcW w:w="981" w:type="dxa"/>
          </w:tcPr>
          <w:p w14:paraId="56F927DA" w14:textId="77777777" w:rsidR="0037728C" w:rsidRPr="00DE3636" w:rsidRDefault="0037728C"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468" w:type="dxa"/>
          </w:tcPr>
          <w:p w14:paraId="2F7AB668" w14:textId="77777777" w:rsidR="0037728C" w:rsidRPr="00DE3636" w:rsidRDefault="0037728C"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5</w:t>
            </w:r>
          </w:p>
        </w:tc>
        <w:tc>
          <w:tcPr>
            <w:tcW w:w="1782" w:type="dxa"/>
          </w:tcPr>
          <w:p w14:paraId="11B46FF4" w14:textId="77777777" w:rsidR="0037728C" w:rsidRPr="00DE3636" w:rsidRDefault="0037728C"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9</w:t>
            </w:r>
          </w:p>
        </w:tc>
      </w:tr>
    </w:tbl>
    <w:p w14:paraId="38DB5503" w14:textId="77777777" w:rsidR="001B3019" w:rsidRPr="00DE3636" w:rsidRDefault="001B3019" w:rsidP="00DE3636">
      <w:pPr>
        <w:tabs>
          <w:tab w:val="left" w:pos="859"/>
        </w:tabs>
        <w:spacing w:before="230"/>
        <w:rPr>
          <w:rFonts w:ascii="Times New Roman" w:hAnsi="Times New Roman" w:cs="Times New Roman"/>
        </w:rPr>
      </w:pPr>
    </w:p>
    <w:p w14:paraId="51592769" w14:textId="77777777" w:rsidR="00B47B81" w:rsidRPr="00F55C18" w:rsidRDefault="0064496E" w:rsidP="00DE3636">
      <w:pPr>
        <w:pStyle w:val="ListeParagraf"/>
        <w:numPr>
          <w:ilvl w:val="3"/>
          <w:numId w:val="20"/>
        </w:numPr>
        <w:tabs>
          <w:tab w:val="left" w:pos="859"/>
        </w:tabs>
        <w:rPr>
          <w:rFonts w:ascii="Times New Roman" w:hAnsi="Times New Roman" w:cs="Times New Roman"/>
          <w:b/>
        </w:rPr>
      </w:pPr>
      <w:r w:rsidRPr="00F55C18">
        <w:rPr>
          <w:rFonts w:ascii="Times New Roman" w:hAnsi="Times New Roman" w:cs="Times New Roman"/>
          <w:b/>
        </w:rPr>
        <w:t>Birimimiz Yayınları</w:t>
      </w:r>
      <w:r w:rsidR="000C1097">
        <w:rPr>
          <w:rFonts w:ascii="Times New Roman" w:hAnsi="Times New Roman" w:cs="Times New Roman"/>
          <w:b/>
        </w:rPr>
        <w:t>nın</w:t>
      </w:r>
      <w:r w:rsidRPr="00F55C18">
        <w:rPr>
          <w:rFonts w:ascii="Times New Roman" w:hAnsi="Times New Roman" w:cs="Times New Roman"/>
          <w:b/>
        </w:rPr>
        <w:t xml:space="preserve"> Alanların</w:t>
      </w:r>
      <w:r w:rsidR="000C1097">
        <w:rPr>
          <w:rFonts w:ascii="Times New Roman" w:hAnsi="Times New Roman" w:cs="Times New Roman"/>
          <w:b/>
        </w:rPr>
        <w:t>a</w:t>
      </w:r>
      <w:r w:rsidRPr="00F55C18">
        <w:rPr>
          <w:rFonts w:ascii="Times New Roman" w:hAnsi="Times New Roman" w:cs="Times New Roman"/>
          <w:b/>
        </w:rPr>
        <w:t xml:space="preserve"> Göre</w:t>
      </w:r>
      <w:r w:rsidR="000C1097">
        <w:rPr>
          <w:rFonts w:ascii="Times New Roman" w:hAnsi="Times New Roman" w:cs="Times New Roman"/>
          <w:b/>
        </w:rPr>
        <w:t xml:space="preserve"> </w:t>
      </w:r>
      <w:r w:rsidRPr="00F55C18">
        <w:rPr>
          <w:rFonts w:ascii="Times New Roman" w:hAnsi="Times New Roman" w:cs="Times New Roman"/>
          <w:b/>
        </w:rPr>
        <w:t>Dağılımı</w:t>
      </w:r>
    </w:p>
    <w:p w14:paraId="6449C062" w14:textId="77777777" w:rsidR="00E50EF3" w:rsidRPr="00DE3636" w:rsidRDefault="00E50EF3" w:rsidP="00DE3636">
      <w:pPr>
        <w:tabs>
          <w:tab w:val="left" w:pos="859"/>
        </w:tabs>
        <w:ind w:left="511"/>
        <w:rPr>
          <w:rFonts w:ascii="Times New Roman" w:hAnsi="Times New Roman" w:cs="Times New Roman"/>
        </w:rPr>
      </w:pPr>
    </w:p>
    <w:tbl>
      <w:tblPr>
        <w:tblStyle w:val="TabloKlavuzu"/>
        <w:tblW w:w="9152" w:type="dxa"/>
        <w:tblInd w:w="879" w:type="dxa"/>
        <w:tblLook w:val="04A0" w:firstRow="1" w:lastRow="0" w:firstColumn="1" w:lastColumn="0" w:noHBand="0" w:noVBand="1"/>
      </w:tblPr>
      <w:tblGrid>
        <w:gridCol w:w="1762"/>
        <w:gridCol w:w="1402"/>
        <w:gridCol w:w="1771"/>
        <w:gridCol w:w="979"/>
        <w:gridCol w:w="1464"/>
        <w:gridCol w:w="1774"/>
      </w:tblGrid>
      <w:tr w:rsidR="00E50EF3" w:rsidRPr="00DE3636" w14:paraId="61FA8643" w14:textId="77777777" w:rsidTr="00E50EF3">
        <w:tc>
          <w:tcPr>
            <w:tcW w:w="1762" w:type="dxa"/>
          </w:tcPr>
          <w:p w14:paraId="7C665640" w14:textId="77777777" w:rsidR="00E50EF3" w:rsidRPr="00DE3636" w:rsidRDefault="00E50EF3"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Hemşirelik Bölümü        Ana Bilim Dalı</w:t>
            </w:r>
          </w:p>
        </w:tc>
        <w:tc>
          <w:tcPr>
            <w:tcW w:w="1402" w:type="dxa"/>
          </w:tcPr>
          <w:p w14:paraId="7D07CF9B" w14:textId="77777777" w:rsidR="00E50EF3" w:rsidRPr="00DE3636" w:rsidRDefault="00E50EF3"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ISI Dergilerinde Makale</w:t>
            </w:r>
          </w:p>
        </w:tc>
        <w:tc>
          <w:tcPr>
            <w:tcW w:w="1771" w:type="dxa"/>
          </w:tcPr>
          <w:p w14:paraId="2FB45EFA" w14:textId="77777777" w:rsidR="00E50EF3" w:rsidRPr="00DE3636" w:rsidRDefault="00E50EF3"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Diğer dergilerde makale</w:t>
            </w:r>
          </w:p>
        </w:tc>
        <w:tc>
          <w:tcPr>
            <w:tcW w:w="979" w:type="dxa"/>
          </w:tcPr>
          <w:p w14:paraId="35AC656D" w14:textId="77777777" w:rsidR="00E50EF3" w:rsidRPr="00DE3636" w:rsidRDefault="00E50EF3"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 xml:space="preserve">Kitap </w:t>
            </w:r>
          </w:p>
        </w:tc>
        <w:tc>
          <w:tcPr>
            <w:tcW w:w="1464" w:type="dxa"/>
          </w:tcPr>
          <w:p w14:paraId="31BBE0D0" w14:textId="77777777" w:rsidR="00E50EF3" w:rsidRPr="00DE3636" w:rsidRDefault="00E50EF3"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Kitap bölümü</w:t>
            </w:r>
          </w:p>
        </w:tc>
        <w:tc>
          <w:tcPr>
            <w:tcW w:w="1774" w:type="dxa"/>
          </w:tcPr>
          <w:p w14:paraId="0FAC59B7" w14:textId="77777777" w:rsidR="00E50EF3" w:rsidRPr="00DE3636" w:rsidRDefault="00E50EF3"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Bildiri</w:t>
            </w:r>
          </w:p>
        </w:tc>
      </w:tr>
      <w:tr w:rsidR="00E50EF3" w:rsidRPr="00DE3636" w14:paraId="203B499D" w14:textId="77777777" w:rsidTr="00E50EF3">
        <w:tc>
          <w:tcPr>
            <w:tcW w:w="1762" w:type="dxa"/>
          </w:tcPr>
          <w:p w14:paraId="62FDAECD" w14:textId="77777777" w:rsidR="00E50EF3" w:rsidRPr="00DE3636" w:rsidRDefault="00E50EF3"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Cerrahi Hastalıkları Hemşireliği</w:t>
            </w:r>
          </w:p>
        </w:tc>
        <w:tc>
          <w:tcPr>
            <w:tcW w:w="1402" w:type="dxa"/>
          </w:tcPr>
          <w:p w14:paraId="3927CEFB"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w:t>
            </w:r>
          </w:p>
        </w:tc>
        <w:tc>
          <w:tcPr>
            <w:tcW w:w="1771" w:type="dxa"/>
          </w:tcPr>
          <w:p w14:paraId="473C4B39"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5</w:t>
            </w:r>
          </w:p>
        </w:tc>
        <w:tc>
          <w:tcPr>
            <w:tcW w:w="979" w:type="dxa"/>
          </w:tcPr>
          <w:p w14:paraId="6F1EB3F4"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464" w:type="dxa"/>
          </w:tcPr>
          <w:p w14:paraId="07EA8736"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774" w:type="dxa"/>
          </w:tcPr>
          <w:p w14:paraId="4B51E7ED"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6</w:t>
            </w:r>
          </w:p>
        </w:tc>
      </w:tr>
      <w:tr w:rsidR="00E50EF3" w:rsidRPr="00DE3636" w14:paraId="55DC4D66" w14:textId="77777777" w:rsidTr="00E50EF3">
        <w:tc>
          <w:tcPr>
            <w:tcW w:w="1762" w:type="dxa"/>
          </w:tcPr>
          <w:p w14:paraId="1D83CFB3" w14:textId="77777777" w:rsidR="00E50EF3" w:rsidRPr="00DE3636" w:rsidRDefault="00E50EF3"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Halk Sağlığı Hemşireliği</w:t>
            </w:r>
          </w:p>
        </w:tc>
        <w:tc>
          <w:tcPr>
            <w:tcW w:w="1402" w:type="dxa"/>
          </w:tcPr>
          <w:p w14:paraId="64C3BA53"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3</w:t>
            </w:r>
          </w:p>
        </w:tc>
        <w:tc>
          <w:tcPr>
            <w:tcW w:w="1771" w:type="dxa"/>
          </w:tcPr>
          <w:p w14:paraId="43CFFA1D"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w:t>
            </w:r>
          </w:p>
        </w:tc>
        <w:tc>
          <w:tcPr>
            <w:tcW w:w="979" w:type="dxa"/>
          </w:tcPr>
          <w:p w14:paraId="1CBAFCF5"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464" w:type="dxa"/>
          </w:tcPr>
          <w:p w14:paraId="4C87155A"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w:t>
            </w:r>
          </w:p>
        </w:tc>
        <w:tc>
          <w:tcPr>
            <w:tcW w:w="1774" w:type="dxa"/>
          </w:tcPr>
          <w:p w14:paraId="754AE912"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5</w:t>
            </w:r>
          </w:p>
        </w:tc>
      </w:tr>
      <w:tr w:rsidR="00E50EF3" w:rsidRPr="00DE3636" w14:paraId="35BB6AA1" w14:textId="77777777" w:rsidTr="00E50EF3">
        <w:tc>
          <w:tcPr>
            <w:tcW w:w="1762" w:type="dxa"/>
          </w:tcPr>
          <w:p w14:paraId="7F92379D" w14:textId="77777777" w:rsidR="00E50EF3" w:rsidRPr="00DE3636" w:rsidRDefault="00E50EF3"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İç Hastalıkları Hemşireliği</w:t>
            </w:r>
          </w:p>
        </w:tc>
        <w:tc>
          <w:tcPr>
            <w:tcW w:w="1402" w:type="dxa"/>
          </w:tcPr>
          <w:p w14:paraId="276C8204"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4</w:t>
            </w:r>
          </w:p>
        </w:tc>
        <w:tc>
          <w:tcPr>
            <w:tcW w:w="1771" w:type="dxa"/>
          </w:tcPr>
          <w:p w14:paraId="08C49039"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w:t>
            </w:r>
          </w:p>
        </w:tc>
        <w:tc>
          <w:tcPr>
            <w:tcW w:w="979" w:type="dxa"/>
          </w:tcPr>
          <w:p w14:paraId="77DD9A18"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464" w:type="dxa"/>
          </w:tcPr>
          <w:p w14:paraId="0B6D7E30"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774" w:type="dxa"/>
          </w:tcPr>
          <w:p w14:paraId="028EA778" w14:textId="77777777" w:rsidR="00E50EF3" w:rsidRPr="00DE3636" w:rsidRDefault="00E50EF3"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9</w:t>
            </w:r>
          </w:p>
        </w:tc>
      </w:tr>
    </w:tbl>
    <w:p w14:paraId="71F679A1" w14:textId="77777777" w:rsidR="00B47B81" w:rsidRDefault="00B47B81" w:rsidP="00DE36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8085"/>
        </w:tabs>
        <w:ind w:left="859"/>
        <w:jc w:val="both"/>
        <w:rPr>
          <w:rFonts w:ascii="Times New Roman" w:hAnsi="Times New Roman" w:cs="Times New Roman"/>
        </w:rPr>
      </w:pPr>
    </w:p>
    <w:p w14:paraId="17A50FD9" w14:textId="77777777" w:rsidR="002D34EB" w:rsidRPr="00DE3636" w:rsidRDefault="002D34EB" w:rsidP="002D34EB">
      <w:pPr>
        <w:tabs>
          <w:tab w:val="left" w:pos="879"/>
        </w:tabs>
        <w:rPr>
          <w:rFonts w:ascii="Times New Roman" w:hAnsi="Times New Roman" w:cs="Times New Roman"/>
          <w:b/>
        </w:rPr>
      </w:pPr>
    </w:p>
    <w:p w14:paraId="325DC323" w14:textId="77777777" w:rsidR="002D34EB" w:rsidRPr="002D34EB" w:rsidRDefault="002D34EB" w:rsidP="002D34EB">
      <w:pPr>
        <w:pStyle w:val="ListeParagraf"/>
        <w:numPr>
          <w:ilvl w:val="3"/>
          <w:numId w:val="20"/>
        </w:numPr>
        <w:tabs>
          <w:tab w:val="left" w:pos="879"/>
        </w:tabs>
        <w:rPr>
          <w:rFonts w:ascii="Times New Roman" w:hAnsi="Times New Roman" w:cs="Times New Roman"/>
        </w:rPr>
      </w:pPr>
      <w:r w:rsidRPr="002D34EB">
        <w:rPr>
          <w:rFonts w:ascii="Times New Roman" w:hAnsi="Times New Roman" w:cs="Times New Roman"/>
        </w:rPr>
        <w:t>Ulusal / Uluslararası Kongre ve Sempozyumlarda Görev Alan Personelin Görev Dağılımı</w:t>
      </w:r>
    </w:p>
    <w:p w14:paraId="5213DE3F" w14:textId="77777777" w:rsidR="002D34EB" w:rsidRPr="00DE3636" w:rsidRDefault="002D34EB" w:rsidP="002D34EB">
      <w:pPr>
        <w:pStyle w:val="ListeParagraf"/>
        <w:tabs>
          <w:tab w:val="left" w:pos="879"/>
        </w:tabs>
        <w:ind w:firstLine="0"/>
        <w:rPr>
          <w:rFonts w:ascii="Times New Roman" w:hAnsi="Times New Roman" w:cs="Times New Roman"/>
        </w:rPr>
      </w:pPr>
    </w:p>
    <w:tbl>
      <w:tblPr>
        <w:tblStyle w:val="TabloKlavuzu"/>
        <w:tblW w:w="0" w:type="auto"/>
        <w:tblInd w:w="879" w:type="dxa"/>
        <w:tblLook w:val="04A0" w:firstRow="1" w:lastRow="0" w:firstColumn="1" w:lastColumn="0" w:noHBand="0" w:noVBand="1"/>
      </w:tblPr>
      <w:tblGrid>
        <w:gridCol w:w="1231"/>
        <w:gridCol w:w="1969"/>
        <w:gridCol w:w="2047"/>
        <w:gridCol w:w="1509"/>
        <w:gridCol w:w="1429"/>
      </w:tblGrid>
      <w:tr w:rsidR="002D34EB" w:rsidRPr="00DE3636" w14:paraId="5DBBD353" w14:textId="77777777" w:rsidTr="006A6C10">
        <w:tc>
          <w:tcPr>
            <w:tcW w:w="1492" w:type="dxa"/>
          </w:tcPr>
          <w:p w14:paraId="5F41EA21"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Yıl</w:t>
            </w:r>
          </w:p>
        </w:tc>
        <w:tc>
          <w:tcPr>
            <w:tcW w:w="2314" w:type="dxa"/>
          </w:tcPr>
          <w:p w14:paraId="7EBFEC9F"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Oturum Başkanlığı</w:t>
            </w:r>
          </w:p>
        </w:tc>
        <w:tc>
          <w:tcPr>
            <w:tcW w:w="2395" w:type="dxa"/>
          </w:tcPr>
          <w:p w14:paraId="23E57A89"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Davetli Konuşmacı</w:t>
            </w:r>
          </w:p>
        </w:tc>
        <w:tc>
          <w:tcPr>
            <w:tcW w:w="1817" w:type="dxa"/>
          </w:tcPr>
          <w:p w14:paraId="359AAD77"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Sözlü Bildiri</w:t>
            </w:r>
          </w:p>
        </w:tc>
        <w:tc>
          <w:tcPr>
            <w:tcW w:w="1701" w:type="dxa"/>
          </w:tcPr>
          <w:p w14:paraId="09FD83F4"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Poster Bildiri</w:t>
            </w:r>
          </w:p>
        </w:tc>
      </w:tr>
      <w:tr w:rsidR="002D34EB" w:rsidRPr="00DE3636" w14:paraId="335BBE1D" w14:textId="77777777" w:rsidTr="006A6C10">
        <w:tc>
          <w:tcPr>
            <w:tcW w:w="1492" w:type="dxa"/>
          </w:tcPr>
          <w:p w14:paraId="09A6ED06" w14:textId="77777777" w:rsidR="002D34EB" w:rsidRPr="00DE3636" w:rsidRDefault="002D34EB" w:rsidP="006A6C10">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2017</w:t>
            </w:r>
          </w:p>
        </w:tc>
        <w:tc>
          <w:tcPr>
            <w:tcW w:w="2314" w:type="dxa"/>
          </w:tcPr>
          <w:p w14:paraId="63DFB8CC"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w:t>
            </w:r>
          </w:p>
        </w:tc>
        <w:tc>
          <w:tcPr>
            <w:tcW w:w="2395" w:type="dxa"/>
          </w:tcPr>
          <w:p w14:paraId="18C15E1A"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w:t>
            </w:r>
          </w:p>
        </w:tc>
        <w:tc>
          <w:tcPr>
            <w:tcW w:w="1817" w:type="dxa"/>
          </w:tcPr>
          <w:p w14:paraId="4D43C5D0"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15</w:t>
            </w:r>
          </w:p>
        </w:tc>
        <w:tc>
          <w:tcPr>
            <w:tcW w:w="1701" w:type="dxa"/>
          </w:tcPr>
          <w:p w14:paraId="3C08A982"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5</w:t>
            </w:r>
          </w:p>
        </w:tc>
      </w:tr>
      <w:tr w:rsidR="002D34EB" w:rsidRPr="00DE3636" w14:paraId="642B8C3F" w14:textId="77777777" w:rsidTr="006A6C10">
        <w:tc>
          <w:tcPr>
            <w:tcW w:w="1492" w:type="dxa"/>
          </w:tcPr>
          <w:p w14:paraId="619928DD" w14:textId="77777777" w:rsidR="002D34EB" w:rsidRPr="00DE3636" w:rsidRDefault="002D34EB" w:rsidP="006A6C10">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2016</w:t>
            </w:r>
          </w:p>
        </w:tc>
        <w:tc>
          <w:tcPr>
            <w:tcW w:w="2314" w:type="dxa"/>
          </w:tcPr>
          <w:p w14:paraId="4BC18751"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w:t>
            </w:r>
          </w:p>
        </w:tc>
        <w:tc>
          <w:tcPr>
            <w:tcW w:w="2395" w:type="dxa"/>
          </w:tcPr>
          <w:p w14:paraId="5A7110E1"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w:t>
            </w:r>
          </w:p>
        </w:tc>
        <w:tc>
          <w:tcPr>
            <w:tcW w:w="1817" w:type="dxa"/>
          </w:tcPr>
          <w:p w14:paraId="3EA17B81"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7</w:t>
            </w:r>
          </w:p>
        </w:tc>
        <w:tc>
          <w:tcPr>
            <w:tcW w:w="1701" w:type="dxa"/>
          </w:tcPr>
          <w:p w14:paraId="540BCFB1"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w:t>
            </w:r>
          </w:p>
        </w:tc>
      </w:tr>
    </w:tbl>
    <w:p w14:paraId="75B029A5" w14:textId="77777777" w:rsidR="002D34EB" w:rsidRPr="00DE3636" w:rsidRDefault="002D34EB" w:rsidP="002D34EB">
      <w:pPr>
        <w:pStyle w:val="ListeParagraf"/>
        <w:tabs>
          <w:tab w:val="left" w:pos="879"/>
        </w:tabs>
        <w:ind w:firstLine="0"/>
        <w:rPr>
          <w:rFonts w:ascii="Times New Roman" w:hAnsi="Times New Roman" w:cs="Times New Roman"/>
        </w:rPr>
      </w:pPr>
    </w:p>
    <w:p w14:paraId="023A9A34" w14:textId="77777777" w:rsidR="002D34EB" w:rsidRPr="002D34EB" w:rsidRDefault="002D34EB" w:rsidP="002D34EB">
      <w:pPr>
        <w:pStyle w:val="ListeParagraf"/>
        <w:numPr>
          <w:ilvl w:val="3"/>
          <w:numId w:val="20"/>
        </w:numPr>
        <w:tabs>
          <w:tab w:val="left" w:pos="879"/>
        </w:tabs>
        <w:rPr>
          <w:rFonts w:ascii="Times New Roman" w:hAnsi="Times New Roman" w:cs="Times New Roman"/>
        </w:rPr>
      </w:pPr>
      <w:r w:rsidRPr="002D34EB">
        <w:rPr>
          <w:rFonts w:ascii="Times New Roman" w:hAnsi="Times New Roman" w:cs="Times New Roman"/>
        </w:rPr>
        <w:t>Akademik Personelin Bilimsel Dergilerdeki Görev</w:t>
      </w:r>
      <w:r w:rsidR="00443668">
        <w:rPr>
          <w:rFonts w:ascii="Times New Roman" w:hAnsi="Times New Roman" w:cs="Times New Roman"/>
        </w:rPr>
        <w:t xml:space="preserve"> </w:t>
      </w:r>
      <w:r w:rsidRPr="002D34EB">
        <w:rPr>
          <w:rFonts w:ascii="Times New Roman" w:hAnsi="Times New Roman" w:cs="Times New Roman"/>
        </w:rPr>
        <w:t>Dağılımı</w:t>
      </w:r>
    </w:p>
    <w:p w14:paraId="1D3A68BA" w14:textId="77777777" w:rsidR="002D34EB" w:rsidRPr="00DE3636" w:rsidRDefault="002D34EB" w:rsidP="002D34EB">
      <w:pPr>
        <w:pStyle w:val="ListeParagraf"/>
        <w:tabs>
          <w:tab w:val="left" w:pos="879"/>
        </w:tabs>
        <w:ind w:firstLine="0"/>
        <w:rPr>
          <w:rFonts w:ascii="Times New Roman" w:hAnsi="Times New Roman" w:cs="Times New Roman"/>
        </w:rPr>
      </w:pPr>
    </w:p>
    <w:tbl>
      <w:tblPr>
        <w:tblStyle w:val="TabloKlavuzu"/>
        <w:tblW w:w="0" w:type="auto"/>
        <w:tblInd w:w="879" w:type="dxa"/>
        <w:tblLook w:val="04A0" w:firstRow="1" w:lastRow="0" w:firstColumn="1" w:lastColumn="0" w:noHBand="0" w:noVBand="1"/>
      </w:tblPr>
      <w:tblGrid>
        <w:gridCol w:w="1144"/>
        <w:gridCol w:w="1029"/>
        <w:gridCol w:w="1311"/>
        <w:gridCol w:w="1687"/>
        <w:gridCol w:w="1555"/>
        <w:gridCol w:w="1459"/>
      </w:tblGrid>
      <w:tr w:rsidR="002D34EB" w:rsidRPr="00DE3636" w14:paraId="6FCBBD3C" w14:textId="77777777" w:rsidTr="006A6C10">
        <w:tc>
          <w:tcPr>
            <w:tcW w:w="1215" w:type="dxa"/>
          </w:tcPr>
          <w:p w14:paraId="64D06503"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Yıl</w:t>
            </w:r>
          </w:p>
        </w:tc>
        <w:tc>
          <w:tcPr>
            <w:tcW w:w="1058" w:type="dxa"/>
          </w:tcPr>
          <w:p w14:paraId="29C012D6"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Editör</w:t>
            </w:r>
          </w:p>
        </w:tc>
        <w:tc>
          <w:tcPr>
            <w:tcW w:w="1328" w:type="dxa"/>
          </w:tcPr>
          <w:p w14:paraId="489F610D"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Özel sayı editörlüğü</w:t>
            </w:r>
          </w:p>
        </w:tc>
        <w:tc>
          <w:tcPr>
            <w:tcW w:w="1689" w:type="dxa"/>
          </w:tcPr>
          <w:p w14:paraId="255B0A3D"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Yayın/Danışma kurulu üyeliği</w:t>
            </w:r>
          </w:p>
        </w:tc>
        <w:tc>
          <w:tcPr>
            <w:tcW w:w="1623" w:type="dxa"/>
          </w:tcPr>
          <w:p w14:paraId="30A489D2"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Editörler Kurulu Üyeliği</w:t>
            </w:r>
          </w:p>
        </w:tc>
        <w:tc>
          <w:tcPr>
            <w:tcW w:w="1498" w:type="dxa"/>
          </w:tcPr>
          <w:p w14:paraId="334817F4"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Yayın Hakemliği</w:t>
            </w:r>
          </w:p>
        </w:tc>
      </w:tr>
      <w:tr w:rsidR="002D34EB" w:rsidRPr="00DE3636" w14:paraId="1DFFBF32" w14:textId="77777777" w:rsidTr="006A6C10">
        <w:tc>
          <w:tcPr>
            <w:tcW w:w="1215" w:type="dxa"/>
          </w:tcPr>
          <w:p w14:paraId="76279F94" w14:textId="77777777" w:rsidR="002D34EB" w:rsidRPr="00DE3636" w:rsidRDefault="002D34EB" w:rsidP="006A6C10">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2017</w:t>
            </w:r>
          </w:p>
        </w:tc>
        <w:tc>
          <w:tcPr>
            <w:tcW w:w="1058" w:type="dxa"/>
          </w:tcPr>
          <w:p w14:paraId="6921E979"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w:t>
            </w:r>
          </w:p>
        </w:tc>
        <w:tc>
          <w:tcPr>
            <w:tcW w:w="1328" w:type="dxa"/>
          </w:tcPr>
          <w:p w14:paraId="5506B8C6"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w:t>
            </w:r>
          </w:p>
        </w:tc>
        <w:tc>
          <w:tcPr>
            <w:tcW w:w="1689" w:type="dxa"/>
          </w:tcPr>
          <w:p w14:paraId="7DEB5A65"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w:t>
            </w:r>
          </w:p>
        </w:tc>
        <w:tc>
          <w:tcPr>
            <w:tcW w:w="1623" w:type="dxa"/>
          </w:tcPr>
          <w:p w14:paraId="48F7C60F"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2</w:t>
            </w:r>
          </w:p>
        </w:tc>
        <w:tc>
          <w:tcPr>
            <w:tcW w:w="1498" w:type="dxa"/>
          </w:tcPr>
          <w:p w14:paraId="6476008B"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9</w:t>
            </w:r>
          </w:p>
        </w:tc>
      </w:tr>
      <w:tr w:rsidR="002D34EB" w:rsidRPr="00DE3636" w14:paraId="2DBEAEE6" w14:textId="77777777" w:rsidTr="006A6C10">
        <w:tc>
          <w:tcPr>
            <w:tcW w:w="1215" w:type="dxa"/>
          </w:tcPr>
          <w:p w14:paraId="7756ADD0" w14:textId="77777777" w:rsidR="002D34EB" w:rsidRPr="00DE3636" w:rsidRDefault="002D34EB" w:rsidP="006A6C10">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2016</w:t>
            </w:r>
          </w:p>
        </w:tc>
        <w:tc>
          <w:tcPr>
            <w:tcW w:w="1058" w:type="dxa"/>
          </w:tcPr>
          <w:p w14:paraId="5356FDCC"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w:t>
            </w:r>
          </w:p>
        </w:tc>
        <w:tc>
          <w:tcPr>
            <w:tcW w:w="1328" w:type="dxa"/>
          </w:tcPr>
          <w:p w14:paraId="4B53510D"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w:t>
            </w:r>
          </w:p>
        </w:tc>
        <w:tc>
          <w:tcPr>
            <w:tcW w:w="1689" w:type="dxa"/>
          </w:tcPr>
          <w:p w14:paraId="565946AC"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5</w:t>
            </w:r>
          </w:p>
        </w:tc>
        <w:tc>
          <w:tcPr>
            <w:tcW w:w="1623" w:type="dxa"/>
          </w:tcPr>
          <w:p w14:paraId="39F9245A"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2</w:t>
            </w:r>
          </w:p>
        </w:tc>
        <w:tc>
          <w:tcPr>
            <w:tcW w:w="1498" w:type="dxa"/>
          </w:tcPr>
          <w:p w14:paraId="25F471CE"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20</w:t>
            </w:r>
          </w:p>
        </w:tc>
      </w:tr>
      <w:tr w:rsidR="002D34EB" w:rsidRPr="00DE3636" w14:paraId="20EA6B69" w14:textId="77777777" w:rsidTr="006A6C10">
        <w:tc>
          <w:tcPr>
            <w:tcW w:w="1215" w:type="dxa"/>
          </w:tcPr>
          <w:p w14:paraId="074876D7" w14:textId="77777777" w:rsidR="002D34EB" w:rsidRPr="00DE3636" w:rsidRDefault="002D34EB" w:rsidP="006A6C10">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2015</w:t>
            </w:r>
          </w:p>
        </w:tc>
        <w:tc>
          <w:tcPr>
            <w:tcW w:w="1058" w:type="dxa"/>
          </w:tcPr>
          <w:p w14:paraId="0203BBF3"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w:t>
            </w:r>
          </w:p>
        </w:tc>
        <w:tc>
          <w:tcPr>
            <w:tcW w:w="1328" w:type="dxa"/>
          </w:tcPr>
          <w:p w14:paraId="644E0256"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w:t>
            </w:r>
          </w:p>
        </w:tc>
        <w:tc>
          <w:tcPr>
            <w:tcW w:w="1689" w:type="dxa"/>
          </w:tcPr>
          <w:p w14:paraId="1FBC8BC4"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5</w:t>
            </w:r>
          </w:p>
        </w:tc>
        <w:tc>
          <w:tcPr>
            <w:tcW w:w="1623" w:type="dxa"/>
          </w:tcPr>
          <w:p w14:paraId="1F4AA59D"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2</w:t>
            </w:r>
          </w:p>
        </w:tc>
        <w:tc>
          <w:tcPr>
            <w:tcW w:w="1498" w:type="dxa"/>
          </w:tcPr>
          <w:p w14:paraId="0DC02F7C" w14:textId="77777777" w:rsidR="002D34EB" w:rsidRPr="00DE3636" w:rsidRDefault="002D34EB" w:rsidP="006A6C10">
            <w:pPr>
              <w:pStyle w:val="ListeParagraf"/>
              <w:tabs>
                <w:tab w:val="left" w:pos="879"/>
              </w:tabs>
              <w:ind w:left="0" w:firstLine="0"/>
              <w:jc w:val="center"/>
              <w:rPr>
                <w:rFonts w:ascii="Times New Roman" w:hAnsi="Times New Roman" w:cs="Times New Roman"/>
                <w:b/>
                <w:sz w:val="22"/>
                <w:szCs w:val="22"/>
              </w:rPr>
            </w:pPr>
            <w:r w:rsidRPr="00DE3636">
              <w:rPr>
                <w:rFonts w:ascii="Times New Roman" w:hAnsi="Times New Roman" w:cs="Times New Roman"/>
                <w:b/>
                <w:sz w:val="22"/>
                <w:szCs w:val="22"/>
              </w:rPr>
              <w:t>18</w:t>
            </w:r>
          </w:p>
        </w:tc>
      </w:tr>
    </w:tbl>
    <w:p w14:paraId="5C2759EF" w14:textId="77777777" w:rsidR="002D34EB" w:rsidRPr="00DE3636" w:rsidRDefault="002D34EB" w:rsidP="002D34EB">
      <w:pPr>
        <w:pStyle w:val="ListeParagraf"/>
        <w:tabs>
          <w:tab w:val="left" w:pos="879"/>
        </w:tabs>
        <w:ind w:firstLine="0"/>
        <w:rPr>
          <w:rFonts w:ascii="Times New Roman" w:hAnsi="Times New Roman" w:cs="Times New Roman"/>
        </w:rPr>
      </w:pPr>
    </w:p>
    <w:p w14:paraId="6CB207E7" w14:textId="77777777" w:rsidR="002D34EB" w:rsidRPr="002D34EB" w:rsidRDefault="002D34EB" w:rsidP="002D34EB">
      <w:pPr>
        <w:pStyle w:val="ListeParagraf"/>
        <w:numPr>
          <w:ilvl w:val="3"/>
          <w:numId w:val="20"/>
        </w:numPr>
        <w:tabs>
          <w:tab w:val="left" w:pos="879"/>
        </w:tabs>
        <w:rPr>
          <w:rFonts w:ascii="Times New Roman" w:hAnsi="Times New Roman" w:cs="Times New Roman"/>
        </w:rPr>
      </w:pPr>
      <w:r w:rsidRPr="002D34EB">
        <w:rPr>
          <w:rFonts w:ascii="Times New Roman" w:hAnsi="Times New Roman" w:cs="Times New Roman"/>
        </w:rPr>
        <w:t>Akademik Personelin ISI İndekslerine Giren Dergilerdeki Görevlerin Dağılımı</w:t>
      </w:r>
    </w:p>
    <w:p w14:paraId="04E62035" w14:textId="77777777" w:rsidR="002D34EB" w:rsidRPr="00DE3636" w:rsidRDefault="002D34EB" w:rsidP="002D34EB">
      <w:pPr>
        <w:pStyle w:val="ListeParagraf"/>
        <w:tabs>
          <w:tab w:val="left" w:pos="879"/>
        </w:tabs>
        <w:ind w:firstLine="0"/>
        <w:rPr>
          <w:rFonts w:ascii="Times New Roman" w:hAnsi="Times New Roman" w:cs="Times New Roman"/>
        </w:rPr>
      </w:pPr>
    </w:p>
    <w:tbl>
      <w:tblPr>
        <w:tblStyle w:val="TabloKlavuzu"/>
        <w:tblW w:w="0" w:type="auto"/>
        <w:tblInd w:w="879" w:type="dxa"/>
        <w:tblLook w:val="04A0" w:firstRow="1" w:lastRow="0" w:firstColumn="1" w:lastColumn="0" w:noHBand="0" w:noVBand="1"/>
      </w:tblPr>
      <w:tblGrid>
        <w:gridCol w:w="1134"/>
        <w:gridCol w:w="1031"/>
        <w:gridCol w:w="1312"/>
        <w:gridCol w:w="1687"/>
        <w:gridCol w:w="1559"/>
        <w:gridCol w:w="1462"/>
      </w:tblGrid>
      <w:tr w:rsidR="002D34EB" w:rsidRPr="00DE3636" w14:paraId="69B8BC19" w14:textId="77777777" w:rsidTr="006A6C10">
        <w:tc>
          <w:tcPr>
            <w:tcW w:w="1561" w:type="dxa"/>
          </w:tcPr>
          <w:p w14:paraId="0B6E4B54"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Yıl</w:t>
            </w:r>
          </w:p>
        </w:tc>
        <w:tc>
          <w:tcPr>
            <w:tcW w:w="1212" w:type="dxa"/>
          </w:tcPr>
          <w:p w14:paraId="214C803A"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Editör</w:t>
            </w:r>
          </w:p>
        </w:tc>
        <w:tc>
          <w:tcPr>
            <w:tcW w:w="1418" w:type="dxa"/>
          </w:tcPr>
          <w:p w14:paraId="0EDFF914"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Özel sayı editörlüğü</w:t>
            </w:r>
          </w:p>
        </w:tc>
        <w:tc>
          <w:tcPr>
            <w:tcW w:w="1701" w:type="dxa"/>
          </w:tcPr>
          <w:p w14:paraId="41633D19"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Yayın/Danışma kurulu üyeliği</w:t>
            </w:r>
          </w:p>
        </w:tc>
        <w:tc>
          <w:tcPr>
            <w:tcW w:w="1984" w:type="dxa"/>
          </w:tcPr>
          <w:p w14:paraId="172BB0D7"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Editörler Kurulu Üyeliği</w:t>
            </w:r>
          </w:p>
        </w:tc>
        <w:tc>
          <w:tcPr>
            <w:tcW w:w="1701" w:type="dxa"/>
          </w:tcPr>
          <w:p w14:paraId="022BE9E6" w14:textId="77777777" w:rsidR="002D34EB" w:rsidRPr="00DE3636" w:rsidRDefault="002D34EB" w:rsidP="006A6C10">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Yayın Hakemliği</w:t>
            </w:r>
          </w:p>
        </w:tc>
      </w:tr>
      <w:tr w:rsidR="002D34EB" w:rsidRPr="00DE3636" w14:paraId="3BE8D37A" w14:textId="77777777" w:rsidTr="006A6C10">
        <w:tc>
          <w:tcPr>
            <w:tcW w:w="1561" w:type="dxa"/>
          </w:tcPr>
          <w:p w14:paraId="6F14F6FB" w14:textId="77777777" w:rsidR="002D34EB" w:rsidRPr="00DE3636" w:rsidRDefault="002D34EB" w:rsidP="006A6C10">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2017</w:t>
            </w:r>
          </w:p>
        </w:tc>
        <w:tc>
          <w:tcPr>
            <w:tcW w:w="1212" w:type="dxa"/>
          </w:tcPr>
          <w:p w14:paraId="1253DB3F"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418" w:type="dxa"/>
          </w:tcPr>
          <w:p w14:paraId="360EAE45"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701" w:type="dxa"/>
          </w:tcPr>
          <w:p w14:paraId="6C405140"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984" w:type="dxa"/>
          </w:tcPr>
          <w:p w14:paraId="7A79E953"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701" w:type="dxa"/>
          </w:tcPr>
          <w:p w14:paraId="31F916B4"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r>
      <w:tr w:rsidR="002D34EB" w:rsidRPr="00DE3636" w14:paraId="71246166" w14:textId="77777777" w:rsidTr="006A6C10">
        <w:tc>
          <w:tcPr>
            <w:tcW w:w="1561" w:type="dxa"/>
          </w:tcPr>
          <w:p w14:paraId="6E05D239" w14:textId="77777777" w:rsidR="002D34EB" w:rsidRPr="00DE3636" w:rsidRDefault="002D34EB" w:rsidP="006A6C10">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2013</w:t>
            </w:r>
          </w:p>
        </w:tc>
        <w:tc>
          <w:tcPr>
            <w:tcW w:w="1212" w:type="dxa"/>
          </w:tcPr>
          <w:p w14:paraId="705ECBEA"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418" w:type="dxa"/>
          </w:tcPr>
          <w:p w14:paraId="7FC1CFE8"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701" w:type="dxa"/>
          </w:tcPr>
          <w:p w14:paraId="4951F9E2"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4</w:t>
            </w:r>
          </w:p>
        </w:tc>
        <w:tc>
          <w:tcPr>
            <w:tcW w:w="1984" w:type="dxa"/>
          </w:tcPr>
          <w:p w14:paraId="68EC1DA7"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701" w:type="dxa"/>
          </w:tcPr>
          <w:p w14:paraId="453A859B" w14:textId="77777777" w:rsidR="002D34EB" w:rsidRPr="00DE3636" w:rsidRDefault="002D34EB" w:rsidP="006A6C10">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w:t>
            </w:r>
          </w:p>
        </w:tc>
      </w:tr>
    </w:tbl>
    <w:p w14:paraId="1BB97AF2" w14:textId="77777777" w:rsidR="002D34EB" w:rsidRPr="00DE3636" w:rsidRDefault="002D34EB" w:rsidP="00DE36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8085"/>
        </w:tabs>
        <w:ind w:left="859"/>
        <w:jc w:val="both"/>
        <w:rPr>
          <w:rFonts w:ascii="Times New Roman" w:hAnsi="Times New Roman" w:cs="Times New Roman"/>
        </w:rPr>
      </w:pPr>
    </w:p>
    <w:p w14:paraId="35AE572D" w14:textId="77777777" w:rsidR="00D54E94" w:rsidRPr="00DE3636" w:rsidRDefault="00D54E94" w:rsidP="00DE3636">
      <w:pPr>
        <w:pStyle w:val="GvdeMetni"/>
        <w:rPr>
          <w:b/>
          <w:sz w:val="22"/>
          <w:szCs w:val="22"/>
        </w:rPr>
      </w:pPr>
    </w:p>
    <w:p w14:paraId="7C533B33" w14:textId="77777777" w:rsidR="00D54E94" w:rsidRPr="00DE3636" w:rsidRDefault="0064496E" w:rsidP="00DE3636">
      <w:pPr>
        <w:pStyle w:val="Balk2"/>
        <w:numPr>
          <w:ilvl w:val="2"/>
          <w:numId w:val="20"/>
        </w:numPr>
        <w:tabs>
          <w:tab w:val="left" w:pos="859"/>
        </w:tabs>
        <w:jc w:val="left"/>
        <w:rPr>
          <w:rFonts w:ascii="Times New Roman" w:hAnsi="Times New Roman" w:cs="Times New Roman"/>
          <w:sz w:val="22"/>
          <w:szCs w:val="22"/>
        </w:rPr>
      </w:pPr>
      <w:r w:rsidRPr="00DE3636">
        <w:rPr>
          <w:rFonts w:ascii="Times New Roman" w:hAnsi="Times New Roman" w:cs="Times New Roman"/>
          <w:sz w:val="22"/>
          <w:szCs w:val="22"/>
        </w:rPr>
        <w:t>Bilimsel</w:t>
      </w:r>
      <w:r w:rsidR="00040675">
        <w:rPr>
          <w:rFonts w:ascii="Times New Roman" w:hAnsi="Times New Roman" w:cs="Times New Roman"/>
          <w:sz w:val="22"/>
          <w:szCs w:val="22"/>
        </w:rPr>
        <w:t xml:space="preserve"> </w:t>
      </w:r>
      <w:r w:rsidRPr="00DE3636">
        <w:rPr>
          <w:rFonts w:ascii="Times New Roman" w:hAnsi="Times New Roman" w:cs="Times New Roman"/>
          <w:sz w:val="22"/>
          <w:szCs w:val="22"/>
        </w:rPr>
        <w:t>Projeler</w:t>
      </w:r>
    </w:p>
    <w:p w14:paraId="20131C46" w14:textId="77777777" w:rsidR="0033225C" w:rsidRPr="00DE3636" w:rsidRDefault="0033225C" w:rsidP="00DE3636">
      <w:pPr>
        <w:pStyle w:val="Balk2"/>
        <w:tabs>
          <w:tab w:val="left" w:pos="859"/>
        </w:tabs>
        <w:ind w:left="859" w:firstLine="0"/>
        <w:rPr>
          <w:rFonts w:ascii="Times New Roman" w:hAnsi="Times New Roman" w:cs="Times New Roman"/>
          <w:sz w:val="22"/>
          <w:szCs w:val="22"/>
        </w:rPr>
      </w:pPr>
    </w:p>
    <w:p w14:paraId="18306FF1" w14:textId="77777777" w:rsidR="00D54E94" w:rsidRPr="00DE3636" w:rsidRDefault="00EB265A" w:rsidP="00443668">
      <w:pPr>
        <w:pStyle w:val="ListeParagraf"/>
        <w:numPr>
          <w:ilvl w:val="0"/>
          <w:numId w:val="19"/>
        </w:numPr>
        <w:tabs>
          <w:tab w:val="left" w:pos="918"/>
          <w:tab w:val="left" w:pos="919"/>
        </w:tabs>
        <w:spacing w:line="360" w:lineRule="auto"/>
        <w:jc w:val="both"/>
        <w:rPr>
          <w:rFonts w:ascii="Times New Roman" w:hAnsi="Times New Roman" w:cs="Times New Roman"/>
          <w:b/>
        </w:rPr>
      </w:pPr>
      <w:r w:rsidRPr="00DE3636">
        <w:rPr>
          <w:rFonts w:ascii="Times New Roman" w:hAnsi="Times New Roman" w:cs="Times New Roman"/>
        </w:rPr>
        <w:t>B</w:t>
      </w:r>
      <w:r w:rsidR="009914F1" w:rsidRPr="00DE3636">
        <w:rPr>
          <w:rFonts w:ascii="Times New Roman" w:hAnsi="Times New Roman" w:cs="Times New Roman"/>
        </w:rPr>
        <w:t xml:space="preserve">ölüm adına kurumsal ve etik kurul izinleri alınmış ve yazımı tamamlanmış üç adet bilimsel araştırma projesi bulunmakta olup BAPSİS girişleri yapılacaktır.  </w:t>
      </w:r>
    </w:p>
    <w:p w14:paraId="1543211B" w14:textId="77777777" w:rsidR="00A571E4" w:rsidRPr="009526A0" w:rsidRDefault="006030E6" w:rsidP="00DE3636">
      <w:pPr>
        <w:pStyle w:val="Balk4"/>
        <w:numPr>
          <w:ilvl w:val="0"/>
          <w:numId w:val="19"/>
        </w:numPr>
        <w:tabs>
          <w:tab w:val="left" w:pos="913"/>
          <w:tab w:val="left" w:pos="914"/>
        </w:tabs>
        <w:spacing w:before="211" w:line="360" w:lineRule="auto"/>
        <w:ind w:left="913" w:hanging="402"/>
        <w:jc w:val="both"/>
        <w:rPr>
          <w:rFonts w:ascii="Times New Roman" w:hAnsi="Times New Roman" w:cs="Times New Roman"/>
          <w:b w:val="0"/>
          <w:sz w:val="22"/>
          <w:szCs w:val="22"/>
        </w:rPr>
      </w:pPr>
      <w:r w:rsidRPr="00DE3636">
        <w:rPr>
          <w:rFonts w:ascii="Times New Roman" w:hAnsi="Times New Roman" w:cs="Times New Roman"/>
          <w:sz w:val="22"/>
          <w:szCs w:val="22"/>
        </w:rPr>
        <w:t xml:space="preserve">2017 </w:t>
      </w:r>
      <w:r w:rsidR="0064496E" w:rsidRPr="00DE3636">
        <w:rPr>
          <w:rFonts w:ascii="Times New Roman" w:hAnsi="Times New Roman" w:cs="Times New Roman"/>
          <w:sz w:val="22"/>
          <w:szCs w:val="22"/>
        </w:rPr>
        <w:t>Yılı</w:t>
      </w:r>
      <w:r w:rsidR="00443668">
        <w:rPr>
          <w:rFonts w:ascii="Times New Roman" w:hAnsi="Times New Roman" w:cs="Times New Roman"/>
          <w:sz w:val="22"/>
          <w:szCs w:val="22"/>
        </w:rPr>
        <w:t xml:space="preserve"> </w:t>
      </w:r>
      <w:r w:rsidR="0064496E" w:rsidRPr="00DE3636">
        <w:rPr>
          <w:rFonts w:ascii="Times New Roman" w:hAnsi="Times New Roman" w:cs="Times New Roman"/>
          <w:sz w:val="22"/>
          <w:szCs w:val="22"/>
        </w:rPr>
        <w:t>Büyük</w:t>
      </w:r>
      <w:r w:rsidR="00443668">
        <w:rPr>
          <w:rFonts w:ascii="Times New Roman" w:hAnsi="Times New Roman" w:cs="Times New Roman"/>
          <w:sz w:val="22"/>
          <w:szCs w:val="22"/>
        </w:rPr>
        <w:t xml:space="preserve"> </w:t>
      </w:r>
      <w:r w:rsidR="0064496E" w:rsidRPr="00DE3636">
        <w:rPr>
          <w:rFonts w:ascii="Times New Roman" w:hAnsi="Times New Roman" w:cs="Times New Roman"/>
          <w:sz w:val="22"/>
          <w:szCs w:val="22"/>
        </w:rPr>
        <w:t>Ölçekli</w:t>
      </w:r>
      <w:r w:rsidR="00443668">
        <w:rPr>
          <w:rFonts w:ascii="Times New Roman" w:hAnsi="Times New Roman" w:cs="Times New Roman"/>
          <w:sz w:val="22"/>
          <w:szCs w:val="22"/>
        </w:rPr>
        <w:t xml:space="preserve"> </w:t>
      </w:r>
      <w:r w:rsidR="0064496E" w:rsidRPr="00DE3636">
        <w:rPr>
          <w:rFonts w:ascii="Times New Roman" w:hAnsi="Times New Roman" w:cs="Times New Roman"/>
          <w:sz w:val="22"/>
          <w:szCs w:val="22"/>
        </w:rPr>
        <w:t>Bilimsel</w:t>
      </w:r>
      <w:r w:rsidR="00443668">
        <w:rPr>
          <w:rFonts w:ascii="Times New Roman" w:hAnsi="Times New Roman" w:cs="Times New Roman"/>
          <w:sz w:val="22"/>
          <w:szCs w:val="22"/>
        </w:rPr>
        <w:t xml:space="preserve"> </w:t>
      </w:r>
      <w:r w:rsidR="0064496E" w:rsidRPr="00DE3636">
        <w:rPr>
          <w:rFonts w:ascii="Times New Roman" w:hAnsi="Times New Roman" w:cs="Times New Roman"/>
          <w:sz w:val="22"/>
          <w:szCs w:val="22"/>
        </w:rPr>
        <w:t>Alt</w:t>
      </w:r>
      <w:r w:rsidR="00443668">
        <w:rPr>
          <w:rFonts w:ascii="Times New Roman" w:hAnsi="Times New Roman" w:cs="Times New Roman"/>
          <w:sz w:val="22"/>
          <w:szCs w:val="22"/>
        </w:rPr>
        <w:t xml:space="preserve"> </w:t>
      </w:r>
      <w:r w:rsidR="0064496E" w:rsidRPr="00DE3636">
        <w:rPr>
          <w:rFonts w:ascii="Times New Roman" w:hAnsi="Times New Roman" w:cs="Times New Roman"/>
          <w:sz w:val="22"/>
          <w:szCs w:val="22"/>
        </w:rPr>
        <w:t>Yapı</w:t>
      </w:r>
      <w:r w:rsidR="00443668">
        <w:rPr>
          <w:rFonts w:ascii="Times New Roman" w:hAnsi="Times New Roman" w:cs="Times New Roman"/>
          <w:sz w:val="22"/>
          <w:szCs w:val="22"/>
        </w:rPr>
        <w:t xml:space="preserve"> </w:t>
      </w:r>
      <w:r w:rsidR="0064496E" w:rsidRPr="00DE3636">
        <w:rPr>
          <w:rFonts w:ascii="Times New Roman" w:hAnsi="Times New Roman" w:cs="Times New Roman"/>
          <w:sz w:val="22"/>
          <w:szCs w:val="22"/>
        </w:rPr>
        <w:t>Projelerin</w:t>
      </w:r>
      <w:r w:rsidR="00443668">
        <w:rPr>
          <w:rFonts w:ascii="Times New Roman" w:hAnsi="Times New Roman" w:cs="Times New Roman"/>
          <w:sz w:val="22"/>
          <w:szCs w:val="22"/>
        </w:rPr>
        <w:t xml:space="preserve"> </w:t>
      </w:r>
      <w:r w:rsidR="0064496E" w:rsidRPr="00DE3636">
        <w:rPr>
          <w:rFonts w:ascii="Times New Roman" w:hAnsi="Times New Roman" w:cs="Times New Roman"/>
          <w:sz w:val="22"/>
          <w:szCs w:val="22"/>
        </w:rPr>
        <w:t>Bilgileri:</w:t>
      </w:r>
      <w:r w:rsidR="002B30DC" w:rsidRPr="00DE3636">
        <w:rPr>
          <w:rFonts w:ascii="Times New Roman" w:hAnsi="Times New Roman" w:cs="Times New Roman"/>
          <w:b w:val="0"/>
          <w:spacing w:val="-5"/>
          <w:sz w:val="22"/>
          <w:szCs w:val="22"/>
        </w:rPr>
        <w:t xml:space="preserve">Birimimizde henüz </w:t>
      </w:r>
      <w:r w:rsidR="002B30DC" w:rsidRPr="00DE3636">
        <w:rPr>
          <w:rFonts w:ascii="Times New Roman" w:hAnsi="Times New Roman" w:cs="Times New Roman"/>
          <w:b w:val="0"/>
          <w:sz w:val="22"/>
          <w:szCs w:val="22"/>
        </w:rPr>
        <w:t>başvurulan ve yürütülmekte olan büyük ölçekli bilimsel alt yapı projesi</w:t>
      </w:r>
      <w:r w:rsidR="00AD1025" w:rsidRPr="00DE3636">
        <w:rPr>
          <w:rFonts w:ascii="Times New Roman" w:hAnsi="Times New Roman" w:cs="Times New Roman"/>
          <w:b w:val="0"/>
          <w:spacing w:val="-5"/>
          <w:sz w:val="22"/>
          <w:szCs w:val="22"/>
        </w:rPr>
        <w:t xml:space="preserve"> bulunmamakla birlikte, g</w:t>
      </w:r>
      <w:r w:rsidR="00FC498B" w:rsidRPr="00DE3636">
        <w:rPr>
          <w:rFonts w:ascii="Times New Roman" w:hAnsi="Times New Roman" w:cs="Times New Roman"/>
          <w:b w:val="0"/>
          <w:spacing w:val="-5"/>
          <w:sz w:val="22"/>
          <w:szCs w:val="22"/>
        </w:rPr>
        <w:t>elecek dönemde a</w:t>
      </w:r>
      <w:r w:rsidR="009914F1" w:rsidRPr="00DE3636">
        <w:rPr>
          <w:rFonts w:ascii="Times New Roman" w:hAnsi="Times New Roman" w:cs="Times New Roman"/>
          <w:b w:val="0"/>
          <w:spacing w:val="-5"/>
          <w:sz w:val="22"/>
          <w:szCs w:val="22"/>
        </w:rPr>
        <w:t>lt yapı projesi düşünülmektedir.</w:t>
      </w:r>
    </w:p>
    <w:p w14:paraId="4B59D742" w14:textId="77777777" w:rsidR="009526A0" w:rsidRPr="00FE3C01" w:rsidRDefault="009526A0" w:rsidP="009526A0">
      <w:pPr>
        <w:pStyle w:val="Balk4"/>
        <w:tabs>
          <w:tab w:val="left" w:pos="913"/>
          <w:tab w:val="left" w:pos="914"/>
        </w:tabs>
        <w:spacing w:before="211" w:line="360" w:lineRule="auto"/>
        <w:ind w:left="913"/>
        <w:jc w:val="both"/>
        <w:rPr>
          <w:rFonts w:ascii="Times New Roman" w:hAnsi="Times New Roman" w:cs="Times New Roman"/>
          <w:b w:val="0"/>
          <w:sz w:val="22"/>
          <w:szCs w:val="22"/>
        </w:rPr>
      </w:pPr>
    </w:p>
    <w:p w14:paraId="50A3DFA2" w14:textId="77777777" w:rsidR="00FE3C01" w:rsidRDefault="00FE3C01" w:rsidP="00FE3C01">
      <w:pPr>
        <w:pStyle w:val="Balk4"/>
        <w:tabs>
          <w:tab w:val="left" w:pos="913"/>
          <w:tab w:val="left" w:pos="914"/>
        </w:tabs>
        <w:spacing w:before="211" w:line="360" w:lineRule="auto"/>
        <w:jc w:val="both"/>
        <w:rPr>
          <w:rFonts w:ascii="Times New Roman" w:hAnsi="Times New Roman" w:cs="Times New Roman"/>
          <w:b w:val="0"/>
          <w:sz w:val="22"/>
          <w:szCs w:val="22"/>
        </w:rPr>
      </w:pPr>
    </w:p>
    <w:p w14:paraId="39C72FD4" w14:textId="77777777" w:rsidR="00D54E94" w:rsidRPr="00DE3636" w:rsidRDefault="0064496E" w:rsidP="00DE3636">
      <w:pPr>
        <w:pStyle w:val="ListeParagraf"/>
        <w:numPr>
          <w:ilvl w:val="2"/>
          <w:numId w:val="20"/>
        </w:numPr>
        <w:tabs>
          <w:tab w:val="left" w:pos="879"/>
        </w:tabs>
        <w:spacing w:before="43"/>
        <w:ind w:left="879"/>
        <w:jc w:val="left"/>
        <w:rPr>
          <w:rFonts w:ascii="Times New Roman" w:hAnsi="Times New Roman" w:cs="Times New Roman"/>
          <w:b/>
        </w:rPr>
      </w:pPr>
      <w:r w:rsidRPr="00DE3636">
        <w:rPr>
          <w:rFonts w:ascii="Times New Roman" w:hAnsi="Times New Roman" w:cs="Times New Roman"/>
          <w:b/>
        </w:rPr>
        <w:t>Atıflar veTanınırlılık</w:t>
      </w:r>
    </w:p>
    <w:p w14:paraId="2982BA06" w14:textId="77777777" w:rsidR="0092436D" w:rsidRPr="00DE3636" w:rsidRDefault="0064496E" w:rsidP="00DE3636">
      <w:pPr>
        <w:pStyle w:val="ListeParagraf"/>
        <w:numPr>
          <w:ilvl w:val="0"/>
          <w:numId w:val="18"/>
        </w:numPr>
        <w:tabs>
          <w:tab w:val="left" w:pos="879"/>
        </w:tabs>
        <w:spacing w:before="248"/>
        <w:rPr>
          <w:rFonts w:ascii="Times New Roman" w:hAnsi="Times New Roman" w:cs="Times New Roman"/>
        </w:rPr>
      </w:pPr>
      <w:r w:rsidRPr="00DE3636">
        <w:rPr>
          <w:rFonts w:ascii="Times New Roman" w:hAnsi="Times New Roman" w:cs="Times New Roman"/>
        </w:rPr>
        <w:t>Birimimiz Yıllara Göre Atıf</w:t>
      </w:r>
      <w:r w:rsidR="00443668">
        <w:rPr>
          <w:rFonts w:ascii="Times New Roman" w:hAnsi="Times New Roman" w:cs="Times New Roman"/>
        </w:rPr>
        <w:t xml:space="preserve"> </w:t>
      </w:r>
      <w:r w:rsidRPr="00DE3636">
        <w:rPr>
          <w:rFonts w:ascii="Times New Roman" w:hAnsi="Times New Roman" w:cs="Times New Roman"/>
        </w:rPr>
        <w:t>Dağılımı</w:t>
      </w:r>
    </w:p>
    <w:p w14:paraId="17274223" w14:textId="77777777" w:rsidR="009914F1" w:rsidRPr="00DE3636" w:rsidRDefault="009914F1" w:rsidP="00DE3636">
      <w:pPr>
        <w:pStyle w:val="ListeParagraf"/>
        <w:tabs>
          <w:tab w:val="left" w:pos="879"/>
        </w:tabs>
        <w:spacing w:before="248"/>
        <w:ind w:firstLine="0"/>
        <w:rPr>
          <w:rFonts w:ascii="Times New Roman" w:hAnsi="Times New Roman" w:cs="Times New Roman"/>
        </w:rPr>
      </w:pPr>
    </w:p>
    <w:tbl>
      <w:tblPr>
        <w:tblStyle w:val="TabloKlavuzu"/>
        <w:tblW w:w="0" w:type="auto"/>
        <w:tblInd w:w="879" w:type="dxa"/>
        <w:tblLook w:val="04A0" w:firstRow="1" w:lastRow="0" w:firstColumn="1" w:lastColumn="0" w:noHBand="0" w:noVBand="1"/>
      </w:tblPr>
      <w:tblGrid>
        <w:gridCol w:w="1380"/>
        <w:gridCol w:w="1868"/>
        <w:gridCol w:w="1906"/>
        <w:gridCol w:w="1551"/>
        <w:gridCol w:w="1480"/>
      </w:tblGrid>
      <w:tr w:rsidR="0092436D" w:rsidRPr="00DE3636" w14:paraId="0CB7F9FE" w14:textId="77777777" w:rsidTr="009914F1">
        <w:tc>
          <w:tcPr>
            <w:tcW w:w="1420" w:type="dxa"/>
          </w:tcPr>
          <w:p w14:paraId="5820F6E7"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Yıl</w:t>
            </w:r>
          </w:p>
        </w:tc>
        <w:tc>
          <w:tcPr>
            <w:tcW w:w="1907" w:type="dxa"/>
          </w:tcPr>
          <w:p w14:paraId="03ACF2FC"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ISI Dergilerinde Atıflar</w:t>
            </w:r>
          </w:p>
        </w:tc>
        <w:tc>
          <w:tcPr>
            <w:tcW w:w="1950" w:type="dxa"/>
          </w:tcPr>
          <w:p w14:paraId="1CF252B7"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Diğer Uluslararası Atıflar</w:t>
            </w:r>
          </w:p>
        </w:tc>
        <w:tc>
          <w:tcPr>
            <w:tcW w:w="1610" w:type="dxa"/>
          </w:tcPr>
          <w:p w14:paraId="175BED8E"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Ulusal Atıflar</w:t>
            </w:r>
          </w:p>
        </w:tc>
        <w:tc>
          <w:tcPr>
            <w:tcW w:w="1524" w:type="dxa"/>
          </w:tcPr>
          <w:p w14:paraId="3CB52778" w14:textId="77777777" w:rsidR="0092436D" w:rsidRPr="00DE3636" w:rsidRDefault="0092436D"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Toplam</w:t>
            </w:r>
          </w:p>
        </w:tc>
      </w:tr>
      <w:tr w:rsidR="006030E6" w:rsidRPr="00DE3636" w14:paraId="3ED7B5CD" w14:textId="77777777" w:rsidTr="009914F1">
        <w:tc>
          <w:tcPr>
            <w:tcW w:w="1420" w:type="dxa"/>
          </w:tcPr>
          <w:p w14:paraId="08FE3F1F" w14:textId="77777777" w:rsidR="006030E6" w:rsidRPr="00DE3636" w:rsidRDefault="006030E6"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2017</w:t>
            </w:r>
          </w:p>
        </w:tc>
        <w:tc>
          <w:tcPr>
            <w:tcW w:w="1907" w:type="dxa"/>
          </w:tcPr>
          <w:p w14:paraId="1CC8446E" w14:textId="77777777" w:rsidR="006030E6" w:rsidRPr="00443668" w:rsidRDefault="00A3311B" w:rsidP="00DE3636">
            <w:pPr>
              <w:pStyle w:val="ListeParagraf"/>
              <w:tabs>
                <w:tab w:val="left" w:pos="879"/>
              </w:tabs>
              <w:ind w:left="0" w:firstLine="0"/>
              <w:jc w:val="center"/>
              <w:rPr>
                <w:rFonts w:ascii="Times New Roman" w:hAnsi="Times New Roman" w:cs="Times New Roman"/>
                <w:sz w:val="22"/>
                <w:szCs w:val="22"/>
              </w:rPr>
            </w:pPr>
            <w:r w:rsidRPr="00443668">
              <w:rPr>
                <w:rFonts w:ascii="Times New Roman" w:hAnsi="Times New Roman" w:cs="Times New Roman"/>
                <w:sz w:val="22"/>
                <w:szCs w:val="22"/>
              </w:rPr>
              <w:t>8</w:t>
            </w:r>
          </w:p>
        </w:tc>
        <w:tc>
          <w:tcPr>
            <w:tcW w:w="1950" w:type="dxa"/>
          </w:tcPr>
          <w:p w14:paraId="49F60454" w14:textId="77777777" w:rsidR="006030E6" w:rsidRPr="00443668" w:rsidRDefault="00A3311B" w:rsidP="00DE3636">
            <w:pPr>
              <w:pStyle w:val="ListeParagraf"/>
              <w:tabs>
                <w:tab w:val="left" w:pos="879"/>
              </w:tabs>
              <w:ind w:left="0" w:firstLine="0"/>
              <w:jc w:val="center"/>
              <w:rPr>
                <w:rFonts w:ascii="Times New Roman" w:hAnsi="Times New Roman" w:cs="Times New Roman"/>
                <w:sz w:val="22"/>
                <w:szCs w:val="22"/>
              </w:rPr>
            </w:pPr>
            <w:r w:rsidRPr="00443668">
              <w:rPr>
                <w:rFonts w:ascii="Times New Roman" w:hAnsi="Times New Roman" w:cs="Times New Roman"/>
                <w:sz w:val="22"/>
                <w:szCs w:val="22"/>
              </w:rPr>
              <w:t>6</w:t>
            </w:r>
          </w:p>
        </w:tc>
        <w:tc>
          <w:tcPr>
            <w:tcW w:w="1610" w:type="dxa"/>
          </w:tcPr>
          <w:p w14:paraId="7E10F895" w14:textId="77777777" w:rsidR="006030E6" w:rsidRPr="00443668" w:rsidRDefault="00A3311B" w:rsidP="00DE3636">
            <w:pPr>
              <w:pStyle w:val="ListeParagraf"/>
              <w:tabs>
                <w:tab w:val="left" w:pos="879"/>
              </w:tabs>
              <w:ind w:left="0" w:firstLine="0"/>
              <w:jc w:val="center"/>
              <w:rPr>
                <w:rFonts w:ascii="Times New Roman" w:hAnsi="Times New Roman" w:cs="Times New Roman"/>
                <w:sz w:val="22"/>
                <w:szCs w:val="22"/>
              </w:rPr>
            </w:pPr>
            <w:r w:rsidRPr="00443668">
              <w:rPr>
                <w:rFonts w:ascii="Times New Roman" w:hAnsi="Times New Roman" w:cs="Times New Roman"/>
                <w:sz w:val="22"/>
                <w:szCs w:val="22"/>
              </w:rPr>
              <w:t>4</w:t>
            </w:r>
          </w:p>
        </w:tc>
        <w:tc>
          <w:tcPr>
            <w:tcW w:w="1524" w:type="dxa"/>
          </w:tcPr>
          <w:p w14:paraId="6C1D65CF" w14:textId="77777777" w:rsidR="006030E6" w:rsidRPr="00443668" w:rsidRDefault="00A3311B" w:rsidP="00DE3636">
            <w:pPr>
              <w:pStyle w:val="ListeParagraf"/>
              <w:tabs>
                <w:tab w:val="left" w:pos="879"/>
              </w:tabs>
              <w:ind w:left="0" w:firstLine="0"/>
              <w:jc w:val="center"/>
              <w:rPr>
                <w:rFonts w:ascii="Times New Roman" w:hAnsi="Times New Roman" w:cs="Times New Roman"/>
                <w:sz w:val="22"/>
                <w:szCs w:val="22"/>
              </w:rPr>
            </w:pPr>
            <w:r w:rsidRPr="00443668">
              <w:rPr>
                <w:rFonts w:ascii="Times New Roman" w:hAnsi="Times New Roman" w:cs="Times New Roman"/>
                <w:sz w:val="22"/>
                <w:szCs w:val="22"/>
              </w:rPr>
              <w:t>18</w:t>
            </w:r>
          </w:p>
        </w:tc>
      </w:tr>
      <w:tr w:rsidR="0092436D" w:rsidRPr="00DE3636" w14:paraId="60F36A61" w14:textId="77777777" w:rsidTr="009914F1">
        <w:tc>
          <w:tcPr>
            <w:tcW w:w="1420" w:type="dxa"/>
          </w:tcPr>
          <w:p w14:paraId="74666032" w14:textId="77777777" w:rsidR="0092436D" w:rsidRPr="00DE3636" w:rsidRDefault="0092436D"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2016</w:t>
            </w:r>
          </w:p>
        </w:tc>
        <w:tc>
          <w:tcPr>
            <w:tcW w:w="1907" w:type="dxa"/>
          </w:tcPr>
          <w:p w14:paraId="16855F7E" w14:textId="77777777" w:rsidR="0092436D" w:rsidRPr="00DE3636" w:rsidRDefault="00CB7A96"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4</w:t>
            </w:r>
          </w:p>
        </w:tc>
        <w:tc>
          <w:tcPr>
            <w:tcW w:w="1950" w:type="dxa"/>
          </w:tcPr>
          <w:p w14:paraId="15AD2C08" w14:textId="77777777" w:rsidR="0092436D" w:rsidRPr="00DE3636" w:rsidRDefault="00CB7A96"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3</w:t>
            </w:r>
          </w:p>
        </w:tc>
        <w:tc>
          <w:tcPr>
            <w:tcW w:w="1610" w:type="dxa"/>
          </w:tcPr>
          <w:p w14:paraId="2F7EFEC8" w14:textId="77777777" w:rsidR="0092436D" w:rsidRPr="00DE3636" w:rsidRDefault="00CB7A96"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w:t>
            </w:r>
          </w:p>
        </w:tc>
        <w:tc>
          <w:tcPr>
            <w:tcW w:w="1524" w:type="dxa"/>
          </w:tcPr>
          <w:p w14:paraId="36010A43" w14:textId="77777777" w:rsidR="0092436D" w:rsidRPr="00DE3636" w:rsidRDefault="00CB7A96"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8</w:t>
            </w:r>
          </w:p>
        </w:tc>
      </w:tr>
      <w:tr w:rsidR="0092436D" w:rsidRPr="00DE3636" w14:paraId="7455F399" w14:textId="77777777" w:rsidTr="009914F1">
        <w:tc>
          <w:tcPr>
            <w:tcW w:w="1420" w:type="dxa"/>
          </w:tcPr>
          <w:p w14:paraId="7544F45C" w14:textId="77777777" w:rsidR="0092436D" w:rsidRPr="00DE3636" w:rsidRDefault="0092436D"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Toplam</w:t>
            </w:r>
          </w:p>
        </w:tc>
        <w:tc>
          <w:tcPr>
            <w:tcW w:w="1907" w:type="dxa"/>
          </w:tcPr>
          <w:p w14:paraId="715F678D" w14:textId="77777777" w:rsidR="0092436D" w:rsidRPr="00DE3636" w:rsidRDefault="009914F1"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12</w:t>
            </w:r>
          </w:p>
        </w:tc>
        <w:tc>
          <w:tcPr>
            <w:tcW w:w="1950" w:type="dxa"/>
          </w:tcPr>
          <w:p w14:paraId="74148F6B" w14:textId="77777777" w:rsidR="0092436D" w:rsidRPr="00DE3636" w:rsidRDefault="00CB7A96"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9</w:t>
            </w:r>
          </w:p>
        </w:tc>
        <w:tc>
          <w:tcPr>
            <w:tcW w:w="1610" w:type="dxa"/>
          </w:tcPr>
          <w:p w14:paraId="53CEFE2C" w14:textId="77777777" w:rsidR="0092436D" w:rsidRPr="00DE3636" w:rsidRDefault="009914F1"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5</w:t>
            </w:r>
          </w:p>
        </w:tc>
        <w:tc>
          <w:tcPr>
            <w:tcW w:w="1524" w:type="dxa"/>
          </w:tcPr>
          <w:p w14:paraId="46F9B307" w14:textId="77777777" w:rsidR="0092436D" w:rsidRPr="00DE3636" w:rsidRDefault="009914F1"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26</w:t>
            </w:r>
          </w:p>
        </w:tc>
      </w:tr>
    </w:tbl>
    <w:p w14:paraId="206F2F8B" w14:textId="77777777" w:rsidR="00EB265A" w:rsidRPr="00DE3636" w:rsidRDefault="00EB265A" w:rsidP="00DE3636">
      <w:pPr>
        <w:tabs>
          <w:tab w:val="left" w:pos="879"/>
        </w:tabs>
        <w:rPr>
          <w:rFonts w:ascii="Times New Roman" w:hAnsi="Times New Roman" w:cs="Times New Roman"/>
        </w:rPr>
      </w:pPr>
    </w:p>
    <w:p w14:paraId="647F9DD1" w14:textId="77777777" w:rsidR="00D54E94" w:rsidRPr="00DE3636" w:rsidRDefault="0064496E" w:rsidP="00DE3636">
      <w:pPr>
        <w:pStyle w:val="ListeParagraf"/>
        <w:numPr>
          <w:ilvl w:val="0"/>
          <w:numId w:val="18"/>
        </w:numPr>
        <w:tabs>
          <w:tab w:val="left" w:pos="879"/>
        </w:tabs>
        <w:rPr>
          <w:rFonts w:ascii="Times New Roman" w:hAnsi="Times New Roman" w:cs="Times New Roman"/>
        </w:rPr>
      </w:pPr>
      <w:r w:rsidRPr="00DE3636">
        <w:rPr>
          <w:rFonts w:ascii="Times New Roman" w:hAnsi="Times New Roman" w:cs="Times New Roman"/>
        </w:rPr>
        <w:t>Birimimiz Öğretim Üyesi Başına ISI İndekslerindeki AtıfSayıları</w:t>
      </w:r>
    </w:p>
    <w:p w14:paraId="0ED64F38" w14:textId="77777777" w:rsidR="00D54E94" w:rsidRPr="00DE3636" w:rsidRDefault="00D54E94" w:rsidP="00DE3636">
      <w:pPr>
        <w:pStyle w:val="GvdeMetni"/>
        <w:spacing w:before="6"/>
        <w:rPr>
          <w:sz w:val="22"/>
          <w:szCs w:val="22"/>
        </w:rPr>
      </w:pPr>
    </w:p>
    <w:tbl>
      <w:tblPr>
        <w:tblStyle w:val="TabloKlavuzu"/>
        <w:tblW w:w="0" w:type="auto"/>
        <w:tblInd w:w="879" w:type="dxa"/>
        <w:tblLook w:val="04A0" w:firstRow="1" w:lastRow="0" w:firstColumn="1" w:lastColumn="0" w:noHBand="0" w:noVBand="1"/>
      </w:tblPr>
      <w:tblGrid>
        <w:gridCol w:w="1365"/>
        <w:gridCol w:w="1871"/>
        <w:gridCol w:w="1909"/>
        <w:gridCol w:w="1556"/>
        <w:gridCol w:w="1484"/>
      </w:tblGrid>
      <w:tr w:rsidR="008C78EB" w:rsidRPr="00DE3636" w14:paraId="7B0E65E8" w14:textId="77777777" w:rsidTr="00A3311B">
        <w:tc>
          <w:tcPr>
            <w:tcW w:w="1368" w:type="dxa"/>
          </w:tcPr>
          <w:p w14:paraId="4EA9C739" w14:textId="77777777" w:rsidR="008C78EB" w:rsidRPr="00DE3636" w:rsidRDefault="00972FB4"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Ünvan</w:t>
            </w:r>
          </w:p>
        </w:tc>
        <w:tc>
          <w:tcPr>
            <w:tcW w:w="1918" w:type="dxa"/>
          </w:tcPr>
          <w:p w14:paraId="624CB22B" w14:textId="77777777" w:rsidR="008C78EB" w:rsidRPr="00DE3636" w:rsidRDefault="008C78EB"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ISI Dergilerinde Atıflar</w:t>
            </w:r>
          </w:p>
        </w:tc>
        <w:tc>
          <w:tcPr>
            <w:tcW w:w="1962" w:type="dxa"/>
          </w:tcPr>
          <w:p w14:paraId="335BFB02" w14:textId="77777777" w:rsidR="008C78EB" w:rsidRPr="00DE3636" w:rsidRDefault="008C78EB"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Diğer Uluslararası Atıflar</w:t>
            </w:r>
          </w:p>
        </w:tc>
        <w:tc>
          <w:tcPr>
            <w:tcW w:w="1626" w:type="dxa"/>
          </w:tcPr>
          <w:p w14:paraId="6AB937F7" w14:textId="77777777" w:rsidR="008C78EB" w:rsidRPr="00DE3636" w:rsidRDefault="008C78EB"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Ulusal Atıflar</w:t>
            </w:r>
          </w:p>
        </w:tc>
        <w:tc>
          <w:tcPr>
            <w:tcW w:w="1537" w:type="dxa"/>
          </w:tcPr>
          <w:p w14:paraId="5EA5006E" w14:textId="77777777" w:rsidR="008C78EB" w:rsidRPr="00DE3636" w:rsidRDefault="008C78EB" w:rsidP="00DE3636">
            <w:pPr>
              <w:pStyle w:val="ListeParagraf"/>
              <w:tabs>
                <w:tab w:val="left" w:pos="879"/>
              </w:tabs>
              <w:ind w:left="0" w:firstLine="0"/>
              <w:rPr>
                <w:rFonts w:ascii="Times New Roman" w:hAnsi="Times New Roman" w:cs="Times New Roman"/>
                <w:b/>
                <w:sz w:val="22"/>
                <w:szCs w:val="22"/>
              </w:rPr>
            </w:pPr>
            <w:r w:rsidRPr="00DE3636">
              <w:rPr>
                <w:rFonts w:ascii="Times New Roman" w:hAnsi="Times New Roman" w:cs="Times New Roman"/>
                <w:b/>
                <w:sz w:val="22"/>
                <w:szCs w:val="22"/>
              </w:rPr>
              <w:t>Toplam</w:t>
            </w:r>
          </w:p>
        </w:tc>
      </w:tr>
      <w:tr w:rsidR="008C78EB" w:rsidRPr="00DE3636" w14:paraId="2DCB820C" w14:textId="77777777" w:rsidTr="00A3311B">
        <w:tc>
          <w:tcPr>
            <w:tcW w:w="1368" w:type="dxa"/>
          </w:tcPr>
          <w:p w14:paraId="72686F56" w14:textId="77777777" w:rsidR="008C78EB" w:rsidRPr="00DE3636" w:rsidRDefault="0037728C"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Yrd.Doç.</w:t>
            </w:r>
            <w:r w:rsidR="008C78EB" w:rsidRPr="00DE3636">
              <w:rPr>
                <w:rFonts w:ascii="Times New Roman" w:hAnsi="Times New Roman" w:cs="Times New Roman"/>
                <w:sz w:val="22"/>
                <w:szCs w:val="22"/>
              </w:rPr>
              <w:t>Dr.</w:t>
            </w:r>
          </w:p>
        </w:tc>
        <w:tc>
          <w:tcPr>
            <w:tcW w:w="1918" w:type="dxa"/>
          </w:tcPr>
          <w:p w14:paraId="2B843266" w14:textId="77777777" w:rsidR="008C78EB" w:rsidRPr="00DE3636" w:rsidRDefault="00A3311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8</w:t>
            </w:r>
          </w:p>
        </w:tc>
        <w:tc>
          <w:tcPr>
            <w:tcW w:w="1962" w:type="dxa"/>
          </w:tcPr>
          <w:p w14:paraId="098E4C26" w14:textId="77777777" w:rsidR="008C78EB" w:rsidRPr="00DE3636" w:rsidRDefault="00F5337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5</w:t>
            </w:r>
          </w:p>
        </w:tc>
        <w:tc>
          <w:tcPr>
            <w:tcW w:w="1626" w:type="dxa"/>
          </w:tcPr>
          <w:p w14:paraId="330C0028" w14:textId="77777777" w:rsidR="008C78EB" w:rsidRPr="00DE3636" w:rsidRDefault="00F5337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w:t>
            </w:r>
          </w:p>
        </w:tc>
        <w:tc>
          <w:tcPr>
            <w:tcW w:w="1537" w:type="dxa"/>
          </w:tcPr>
          <w:p w14:paraId="6E6EDAC4" w14:textId="77777777" w:rsidR="008C78EB" w:rsidRPr="00DE3636" w:rsidRDefault="00F5337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15</w:t>
            </w:r>
          </w:p>
        </w:tc>
      </w:tr>
      <w:tr w:rsidR="00A712DD" w:rsidRPr="00DE3636" w14:paraId="7DA801F4" w14:textId="77777777" w:rsidTr="00A3311B">
        <w:tc>
          <w:tcPr>
            <w:tcW w:w="1368" w:type="dxa"/>
          </w:tcPr>
          <w:p w14:paraId="7348CF1D" w14:textId="77777777" w:rsidR="00A712DD" w:rsidRPr="00DE3636" w:rsidRDefault="00A712DD" w:rsidP="00DE3636">
            <w:pPr>
              <w:pStyle w:val="ListeParagraf"/>
              <w:tabs>
                <w:tab w:val="left" w:pos="879"/>
              </w:tabs>
              <w:ind w:left="0" w:firstLine="0"/>
              <w:rPr>
                <w:rFonts w:ascii="Times New Roman" w:hAnsi="Times New Roman" w:cs="Times New Roman"/>
                <w:sz w:val="22"/>
                <w:szCs w:val="22"/>
              </w:rPr>
            </w:pPr>
            <w:r w:rsidRPr="00DE3636">
              <w:rPr>
                <w:rFonts w:ascii="Times New Roman" w:hAnsi="Times New Roman" w:cs="Times New Roman"/>
                <w:sz w:val="22"/>
                <w:szCs w:val="22"/>
              </w:rPr>
              <w:t>Öğr.Gör.</w:t>
            </w:r>
          </w:p>
        </w:tc>
        <w:tc>
          <w:tcPr>
            <w:tcW w:w="1918" w:type="dxa"/>
          </w:tcPr>
          <w:p w14:paraId="4B3E73AF" w14:textId="77777777" w:rsidR="00A712DD" w:rsidRPr="00DE3636" w:rsidRDefault="00F5337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w:t>
            </w:r>
          </w:p>
        </w:tc>
        <w:tc>
          <w:tcPr>
            <w:tcW w:w="1962" w:type="dxa"/>
          </w:tcPr>
          <w:p w14:paraId="35E8ECFF" w14:textId="77777777" w:rsidR="00A712DD" w:rsidRPr="00DE3636" w:rsidRDefault="00F5337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1</w:t>
            </w:r>
          </w:p>
        </w:tc>
        <w:tc>
          <w:tcPr>
            <w:tcW w:w="1626" w:type="dxa"/>
          </w:tcPr>
          <w:p w14:paraId="43D8C61B" w14:textId="77777777" w:rsidR="00A712DD" w:rsidRPr="00DE3636" w:rsidRDefault="00F5337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2</w:t>
            </w:r>
          </w:p>
        </w:tc>
        <w:tc>
          <w:tcPr>
            <w:tcW w:w="1537" w:type="dxa"/>
          </w:tcPr>
          <w:p w14:paraId="6E34E0FB" w14:textId="77777777" w:rsidR="00A712DD" w:rsidRPr="00DE3636" w:rsidRDefault="00F5337B" w:rsidP="00DE3636">
            <w:pPr>
              <w:pStyle w:val="ListeParagraf"/>
              <w:tabs>
                <w:tab w:val="left" w:pos="879"/>
              </w:tabs>
              <w:ind w:left="0" w:firstLine="0"/>
              <w:jc w:val="center"/>
              <w:rPr>
                <w:rFonts w:ascii="Times New Roman" w:hAnsi="Times New Roman" w:cs="Times New Roman"/>
                <w:sz w:val="22"/>
                <w:szCs w:val="22"/>
              </w:rPr>
            </w:pPr>
            <w:r w:rsidRPr="00DE3636">
              <w:rPr>
                <w:rFonts w:ascii="Times New Roman" w:hAnsi="Times New Roman" w:cs="Times New Roman"/>
                <w:sz w:val="22"/>
                <w:szCs w:val="22"/>
              </w:rPr>
              <w:t>3</w:t>
            </w:r>
          </w:p>
        </w:tc>
      </w:tr>
    </w:tbl>
    <w:p w14:paraId="315FE8C0" w14:textId="77777777" w:rsidR="00AD1025" w:rsidRPr="00DE3636" w:rsidRDefault="00AD1025" w:rsidP="00DE3636">
      <w:pPr>
        <w:pStyle w:val="GvdeMetni"/>
        <w:spacing w:before="6"/>
        <w:rPr>
          <w:sz w:val="22"/>
          <w:szCs w:val="22"/>
        </w:rPr>
      </w:pPr>
    </w:p>
    <w:p w14:paraId="4770D202" w14:textId="77777777" w:rsidR="002B30DC" w:rsidRPr="00F55C18" w:rsidRDefault="0064496E" w:rsidP="00F55C18">
      <w:pPr>
        <w:pStyle w:val="Balk2"/>
        <w:numPr>
          <w:ilvl w:val="2"/>
          <w:numId w:val="20"/>
        </w:numPr>
        <w:tabs>
          <w:tab w:val="left" w:pos="879"/>
        </w:tabs>
        <w:spacing w:before="1"/>
        <w:ind w:left="879"/>
        <w:jc w:val="left"/>
        <w:rPr>
          <w:rFonts w:ascii="Times New Roman" w:hAnsi="Times New Roman" w:cs="Times New Roman"/>
          <w:sz w:val="22"/>
          <w:szCs w:val="22"/>
        </w:rPr>
      </w:pPr>
      <w:r w:rsidRPr="00DE3636">
        <w:rPr>
          <w:rFonts w:ascii="Times New Roman" w:hAnsi="Times New Roman" w:cs="Times New Roman"/>
          <w:sz w:val="22"/>
          <w:szCs w:val="22"/>
        </w:rPr>
        <w:t>Patent ve FaydalıModel</w:t>
      </w:r>
    </w:p>
    <w:p w14:paraId="4E3582C6" w14:textId="77777777" w:rsidR="00D54E94" w:rsidRPr="00DE3636" w:rsidRDefault="002B30DC" w:rsidP="00DE3636">
      <w:pPr>
        <w:pStyle w:val="Balk2"/>
        <w:tabs>
          <w:tab w:val="left" w:pos="879"/>
        </w:tabs>
        <w:spacing w:before="1"/>
        <w:ind w:firstLine="0"/>
        <w:rPr>
          <w:rFonts w:ascii="Times New Roman" w:hAnsi="Times New Roman" w:cs="Times New Roman"/>
          <w:b w:val="0"/>
          <w:sz w:val="22"/>
          <w:szCs w:val="22"/>
        </w:rPr>
      </w:pPr>
      <w:r w:rsidRPr="00DE3636">
        <w:rPr>
          <w:rFonts w:ascii="Times New Roman" w:hAnsi="Times New Roman" w:cs="Times New Roman"/>
          <w:b w:val="0"/>
          <w:sz w:val="22"/>
          <w:szCs w:val="22"/>
        </w:rPr>
        <w:t>Birimimiz kaynaklı patent ve faydalı model bulunmamaktadır.</w:t>
      </w:r>
    </w:p>
    <w:p w14:paraId="75E6BCEB" w14:textId="77777777" w:rsidR="00D54E94" w:rsidRPr="00DE3636" w:rsidRDefault="0064496E" w:rsidP="00DE3636">
      <w:pPr>
        <w:pStyle w:val="ListeParagraf"/>
        <w:numPr>
          <w:ilvl w:val="2"/>
          <w:numId w:val="20"/>
        </w:numPr>
        <w:tabs>
          <w:tab w:val="left" w:pos="871"/>
        </w:tabs>
        <w:spacing w:before="248"/>
        <w:ind w:left="871" w:hanging="700"/>
        <w:jc w:val="left"/>
        <w:rPr>
          <w:rFonts w:ascii="Times New Roman" w:hAnsi="Times New Roman" w:cs="Times New Roman"/>
          <w:b/>
        </w:rPr>
      </w:pPr>
      <w:r w:rsidRPr="00DE3636">
        <w:rPr>
          <w:rFonts w:ascii="Times New Roman" w:hAnsi="Times New Roman" w:cs="Times New Roman"/>
          <w:b/>
        </w:rPr>
        <w:t>Ödüller</w:t>
      </w:r>
    </w:p>
    <w:p w14:paraId="2FEA7F27" w14:textId="77777777" w:rsidR="002B30DC" w:rsidRPr="00DE3636" w:rsidRDefault="00824983" w:rsidP="00DE3636">
      <w:pPr>
        <w:pStyle w:val="ListeParagraf"/>
        <w:numPr>
          <w:ilvl w:val="0"/>
          <w:numId w:val="16"/>
        </w:numPr>
        <w:tabs>
          <w:tab w:val="left" w:pos="879"/>
        </w:tabs>
        <w:spacing w:before="248"/>
        <w:rPr>
          <w:rFonts w:ascii="Times New Roman" w:hAnsi="Times New Roman" w:cs="Times New Roman"/>
        </w:rPr>
      </w:pPr>
      <w:r w:rsidRPr="00DE3636">
        <w:rPr>
          <w:rFonts w:ascii="Times New Roman" w:hAnsi="Times New Roman" w:cs="Times New Roman"/>
        </w:rPr>
        <w:t xml:space="preserve">Hemşirelik Bölümümüzden bir öğretim üyesi 2017 yılında yapılan </w:t>
      </w:r>
      <w:r w:rsidR="0064496E" w:rsidRPr="00DE3636">
        <w:rPr>
          <w:rFonts w:ascii="Times New Roman" w:hAnsi="Times New Roman" w:cs="Times New Roman"/>
        </w:rPr>
        <w:t xml:space="preserve">Uluslararası Bilimsel </w:t>
      </w:r>
      <w:r w:rsidRPr="00DE3636">
        <w:rPr>
          <w:rFonts w:ascii="Times New Roman" w:hAnsi="Times New Roman" w:cs="Times New Roman"/>
        </w:rPr>
        <w:t xml:space="preserve">bir kongrede sözel sunum birincilik ödülü almıştır. </w:t>
      </w:r>
    </w:p>
    <w:p w14:paraId="521CD7B4" w14:textId="77777777" w:rsidR="002B30DC" w:rsidRPr="00DE3636" w:rsidRDefault="0064496E" w:rsidP="00DE3636">
      <w:pPr>
        <w:pStyle w:val="ListeParagraf"/>
        <w:numPr>
          <w:ilvl w:val="0"/>
          <w:numId w:val="16"/>
        </w:numPr>
        <w:tabs>
          <w:tab w:val="left" w:pos="879"/>
        </w:tabs>
        <w:spacing w:line="360" w:lineRule="auto"/>
        <w:rPr>
          <w:rFonts w:ascii="Times New Roman" w:hAnsi="Times New Roman" w:cs="Times New Roman"/>
        </w:rPr>
      </w:pPr>
      <w:r w:rsidRPr="00DE3636">
        <w:rPr>
          <w:rFonts w:ascii="Times New Roman" w:hAnsi="Times New Roman" w:cs="Times New Roman"/>
        </w:rPr>
        <w:t>Birimimiz</w:t>
      </w:r>
      <w:r w:rsidR="00193961" w:rsidRPr="00DE3636">
        <w:rPr>
          <w:rFonts w:ascii="Times New Roman" w:hAnsi="Times New Roman" w:cs="Times New Roman"/>
        </w:rPr>
        <w:t>de</w:t>
      </w:r>
      <w:r w:rsidR="006030E6" w:rsidRPr="00DE3636">
        <w:rPr>
          <w:rFonts w:ascii="Times New Roman" w:hAnsi="Times New Roman" w:cs="Times New Roman"/>
        </w:rPr>
        <w:t xml:space="preserve"> AÜ 2017</w:t>
      </w:r>
      <w:r w:rsidRPr="00DE3636">
        <w:rPr>
          <w:rFonts w:ascii="Times New Roman" w:hAnsi="Times New Roman" w:cs="Times New Roman"/>
        </w:rPr>
        <w:t xml:space="preserve"> Yılı Bilim Hizmet ve Teşvik Ödülüne </w:t>
      </w:r>
      <w:r w:rsidR="00AD1025" w:rsidRPr="00DE3636">
        <w:rPr>
          <w:rFonts w:ascii="Times New Roman" w:hAnsi="Times New Roman" w:cs="Times New Roman"/>
        </w:rPr>
        <w:t>hak kazanan</w:t>
      </w:r>
      <w:r w:rsidR="00824983" w:rsidRPr="00DE3636">
        <w:rPr>
          <w:rFonts w:ascii="Times New Roman" w:hAnsi="Times New Roman" w:cs="Times New Roman"/>
        </w:rPr>
        <w:t xml:space="preserve"> öğretim elemanı </w:t>
      </w:r>
      <w:r w:rsidR="00CB7A96" w:rsidRPr="00DE3636">
        <w:rPr>
          <w:rFonts w:ascii="Times New Roman" w:hAnsi="Times New Roman" w:cs="Times New Roman"/>
        </w:rPr>
        <w:t>bulunmamaktadır</w:t>
      </w:r>
      <w:r w:rsidR="00AD1025" w:rsidRPr="00DE3636">
        <w:rPr>
          <w:rFonts w:ascii="Times New Roman" w:hAnsi="Times New Roman" w:cs="Times New Roman"/>
        </w:rPr>
        <w:t>.</w:t>
      </w:r>
    </w:p>
    <w:p w14:paraId="378BFABE" w14:textId="77777777" w:rsidR="00D54E94" w:rsidRPr="00DE3636" w:rsidRDefault="0064496E" w:rsidP="00DE3636">
      <w:pPr>
        <w:pStyle w:val="ListeParagraf"/>
        <w:numPr>
          <w:ilvl w:val="2"/>
          <w:numId w:val="20"/>
        </w:numPr>
        <w:tabs>
          <w:tab w:val="left" w:pos="879"/>
        </w:tabs>
        <w:ind w:left="879"/>
        <w:jc w:val="left"/>
        <w:rPr>
          <w:rFonts w:ascii="Times New Roman" w:hAnsi="Times New Roman" w:cs="Times New Roman"/>
          <w:b/>
        </w:rPr>
      </w:pPr>
      <w:r w:rsidRPr="00DE3636">
        <w:rPr>
          <w:rFonts w:ascii="Times New Roman" w:hAnsi="Times New Roman" w:cs="Times New Roman"/>
          <w:b/>
        </w:rPr>
        <w:t>Birimimiz Bilimsel Faaliyet veEtkinlikleri</w:t>
      </w:r>
    </w:p>
    <w:p w14:paraId="101F2983" w14:textId="77777777" w:rsidR="0071497F" w:rsidRPr="00213A62" w:rsidRDefault="0071497F" w:rsidP="00213A62">
      <w:pPr>
        <w:tabs>
          <w:tab w:val="left" w:pos="879"/>
        </w:tabs>
        <w:rPr>
          <w:rFonts w:ascii="Times New Roman" w:hAnsi="Times New Roman" w:cs="Times New Roman"/>
        </w:rPr>
      </w:pPr>
    </w:p>
    <w:p w14:paraId="16883BF1" w14:textId="77777777" w:rsidR="00CA69A3" w:rsidRDefault="0064496E" w:rsidP="002D34EB">
      <w:pPr>
        <w:tabs>
          <w:tab w:val="left" w:pos="879"/>
        </w:tabs>
        <w:rPr>
          <w:rFonts w:ascii="Times New Roman" w:hAnsi="Times New Roman" w:cs="Times New Roman"/>
          <w:b/>
        </w:rPr>
      </w:pPr>
      <w:r w:rsidRPr="002D34EB">
        <w:rPr>
          <w:rFonts w:ascii="Times New Roman" w:hAnsi="Times New Roman" w:cs="Times New Roman"/>
          <w:b/>
        </w:rPr>
        <w:t>Akademik Birimlerin Organize Ettiği EtkinliklerinDağılımı</w:t>
      </w:r>
    </w:p>
    <w:p w14:paraId="03704C9E" w14:textId="77777777" w:rsidR="002D34EB" w:rsidRPr="002D34EB" w:rsidRDefault="002D34EB" w:rsidP="002D34EB">
      <w:pPr>
        <w:pStyle w:val="ListeParagraf"/>
        <w:numPr>
          <w:ilvl w:val="3"/>
          <w:numId w:val="20"/>
        </w:numPr>
        <w:tabs>
          <w:tab w:val="left" w:pos="879"/>
        </w:tabs>
        <w:rPr>
          <w:rFonts w:ascii="Times New Roman" w:hAnsi="Times New Roman" w:cs="Times New Roman"/>
          <w:b/>
        </w:rPr>
      </w:pPr>
      <w:r>
        <w:rPr>
          <w:rFonts w:ascii="Times New Roman" w:hAnsi="Times New Roman" w:cs="Times New Roman"/>
          <w:b/>
        </w:rPr>
        <w:t xml:space="preserve">Ulusal Etkinlikler </w:t>
      </w:r>
    </w:p>
    <w:p w14:paraId="0638087E" w14:textId="77777777" w:rsidR="00C25463" w:rsidRPr="00DE3636" w:rsidRDefault="00443668" w:rsidP="00443668">
      <w:pPr>
        <w:tabs>
          <w:tab w:val="left" w:pos="1134"/>
        </w:tabs>
        <w:jc w:val="both"/>
        <w:rPr>
          <w:rFonts w:ascii="Times New Roman" w:hAnsi="Times New Roman" w:cs="Times New Roman"/>
        </w:rPr>
      </w:pPr>
      <w:r>
        <w:rPr>
          <w:rFonts w:ascii="Times New Roman" w:hAnsi="Times New Roman" w:cs="Times New Roman"/>
        </w:rPr>
        <w:tab/>
      </w:r>
      <w:r w:rsidR="0071497F" w:rsidRPr="00DE3636">
        <w:rPr>
          <w:rFonts w:ascii="Times New Roman" w:hAnsi="Times New Roman" w:cs="Times New Roman"/>
        </w:rPr>
        <w:t>1-</w:t>
      </w:r>
      <w:r w:rsidR="00C25463" w:rsidRPr="00DE3636">
        <w:rPr>
          <w:rFonts w:ascii="Times New Roman" w:hAnsi="Times New Roman" w:cs="Times New Roman"/>
        </w:rPr>
        <w:t xml:space="preserve">Meme Kanseri ile Mücadele Saha Etkinliği, </w:t>
      </w:r>
    </w:p>
    <w:p w14:paraId="2EAA7B01" w14:textId="77777777" w:rsidR="00C25463" w:rsidRPr="00DE3636" w:rsidRDefault="00443668" w:rsidP="00443668">
      <w:pPr>
        <w:tabs>
          <w:tab w:val="left" w:pos="1134"/>
        </w:tabs>
        <w:jc w:val="both"/>
        <w:rPr>
          <w:rFonts w:ascii="Times New Roman" w:hAnsi="Times New Roman" w:cs="Times New Roman"/>
        </w:rPr>
      </w:pPr>
      <w:r>
        <w:rPr>
          <w:rFonts w:ascii="Times New Roman" w:hAnsi="Times New Roman" w:cs="Times New Roman"/>
        </w:rPr>
        <w:tab/>
      </w:r>
      <w:r w:rsidR="0071497F" w:rsidRPr="00DE3636">
        <w:rPr>
          <w:rFonts w:ascii="Times New Roman" w:hAnsi="Times New Roman" w:cs="Times New Roman"/>
        </w:rPr>
        <w:t>2-</w:t>
      </w:r>
      <w:r w:rsidR="00C25463" w:rsidRPr="00DE3636">
        <w:rPr>
          <w:rFonts w:ascii="Times New Roman" w:hAnsi="Times New Roman" w:cs="Times New Roman"/>
        </w:rPr>
        <w:t xml:space="preserve">Şiddete Hayır Paneli, </w:t>
      </w:r>
    </w:p>
    <w:p w14:paraId="5D3D95CD" w14:textId="77777777" w:rsidR="00C25463" w:rsidRPr="00DE3636" w:rsidRDefault="00443668" w:rsidP="00443668">
      <w:pPr>
        <w:tabs>
          <w:tab w:val="left" w:pos="1134"/>
        </w:tabs>
        <w:jc w:val="both"/>
        <w:rPr>
          <w:rFonts w:ascii="Times New Roman" w:hAnsi="Times New Roman" w:cs="Times New Roman"/>
        </w:rPr>
      </w:pPr>
      <w:r>
        <w:rPr>
          <w:rFonts w:ascii="Times New Roman" w:hAnsi="Times New Roman" w:cs="Times New Roman"/>
        </w:rPr>
        <w:tab/>
      </w:r>
      <w:r w:rsidR="0071497F" w:rsidRPr="00DE3636">
        <w:rPr>
          <w:rFonts w:ascii="Times New Roman" w:hAnsi="Times New Roman" w:cs="Times New Roman"/>
        </w:rPr>
        <w:t>3-</w:t>
      </w:r>
      <w:r w:rsidR="00C25463" w:rsidRPr="00DE3636">
        <w:rPr>
          <w:rFonts w:ascii="Times New Roman" w:hAnsi="Times New Roman" w:cs="Times New Roman"/>
        </w:rPr>
        <w:t xml:space="preserve">Kişiler Arası İlişkide Etkili ve Doğru İletişim Kurma Eğitimi   </w:t>
      </w:r>
    </w:p>
    <w:p w14:paraId="1EA8BB68" w14:textId="77777777" w:rsidR="00C25463" w:rsidRPr="00DE3636" w:rsidRDefault="00443668" w:rsidP="00443668">
      <w:pPr>
        <w:tabs>
          <w:tab w:val="left" w:pos="1134"/>
        </w:tabs>
        <w:jc w:val="both"/>
        <w:rPr>
          <w:rFonts w:ascii="Times New Roman" w:hAnsi="Times New Roman" w:cs="Times New Roman"/>
        </w:rPr>
      </w:pPr>
      <w:r>
        <w:rPr>
          <w:rFonts w:ascii="Times New Roman" w:hAnsi="Times New Roman" w:cs="Times New Roman"/>
        </w:rPr>
        <w:tab/>
      </w:r>
      <w:r w:rsidR="0071497F" w:rsidRPr="00DE3636">
        <w:rPr>
          <w:rFonts w:ascii="Times New Roman" w:hAnsi="Times New Roman" w:cs="Times New Roman"/>
        </w:rPr>
        <w:t>4-</w:t>
      </w:r>
      <w:r w:rsidR="00C25463" w:rsidRPr="00DE3636">
        <w:rPr>
          <w:rFonts w:ascii="Times New Roman" w:hAnsi="Times New Roman" w:cs="Times New Roman"/>
        </w:rPr>
        <w:t xml:space="preserve">Öğrencilerin Yaşadığı Sorunlar ve Çözüm Önerileri Toplantısı </w:t>
      </w:r>
    </w:p>
    <w:p w14:paraId="4A2A47C4" w14:textId="77777777" w:rsidR="00213A62" w:rsidRDefault="00443668" w:rsidP="00443668">
      <w:pPr>
        <w:tabs>
          <w:tab w:val="left" w:pos="1134"/>
        </w:tabs>
        <w:jc w:val="both"/>
        <w:rPr>
          <w:rFonts w:ascii="Times New Roman" w:hAnsi="Times New Roman" w:cs="Times New Roman"/>
        </w:rPr>
      </w:pPr>
      <w:r>
        <w:rPr>
          <w:rFonts w:ascii="Times New Roman" w:hAnsi="Times New Roman" w:cs="Times New Roman"/>
        </w:rPr>
        <w:tab/>
      </w:r>
      <w:r w:rsidR="0071497F" w:rsidRPr="00DE3636">
        <w:rPr>
          <w:rFonts w:ascii="Times New Roman" w:hAnsi="Times New Roman" w:cs="Times New Roman"/>
        </w:rPr>
        <w:t>5-</w:t>
      </w:r>
      <w:r w:rsidR="00C25463" w:rsidRPr="00DE3636">
        <w:rPr>
          <w:rFonts w:ascii="Times New Roman" w:hAnsi="Times New Roman" w:cs="Times New Roman"/>
        </w:rPr>
        <w:t xml:space="preserve">Sağlık Kültür ve Spor Dairesi Başkanlığı tarafından öğrencileri bilgilendirme toplantısı,     </w:t>
      </w:r>
    </w:p>
    <w:p w14:paraId="531012E1" w14:textId="77777777" w:rsidR="00443668" w:rsidRDefault="00213A62" w:rsidP="00443668">
      <w:pPr>
        <w:tabs>
          <w:tab w:val="left" w:pos="1134"/>
        </w:tabs>
        <w:jc w:val="both"/>
        <w:rPr>
          <w:rFonts w:ascii="Times New Roman" w:hAnsi="Times New Roman" w:cs="Times New Roman"/>
        </w:rPr>
      </w:pPr>
      <w:r>
        <w:rPr>
          <w:rFonts w:ascii="Times New Roman" w:hAnsi="Times New Roman" w:cs="Times New Roman"/>
        </w:rPr>
        <w:t xml:space="preserve">         </w:t>
      </w:r>
      <w:r w:rsidR="00443668">
        <w:rPr>
          <w:rFonts w:ascii="Times New Roman" w:hAnsi="Times New Roman" w:cs="Times New Roman"/>
        </w:rPr>
        <w:tab/>
      </w:r>
      <w:r>
        <w:rPr>
          <w:rFonts w:ascii="Times New Roman" w:hAnsi="Times New Roman" w:cs="Times New Roman"/>
        </w:rPr>
        <w:t xml:space="preserve">6-İlçe </w:t>
      </w:r>
      <w:r w:rsidR="00C25463" w:rsidRPr="00DE3636">
        <w:rPr>
          <w:rFonts w:ascii="Times New Roman" w:hAnsi="Times New Roman" w:cs="Times New Roman"/>
        </w:rPr>
        <w:t>Halk Eğitim Merkezi Müdürlüğü tarafından etk</w:t>
      </w:r>
      <w:r>
        <w:rPr>
          <w:rFonts w:ascii="Times New Roman" w:hAnsi="Times New Roman" w:cs="Times New Roman"/>
        </w:rPr>
        <w:t>inlikler hakkında bilgilendirme</w:t>
      </w:r>
    </w:p>
    <w:p w14:paraId="2AB11210" w14:textId="77777777" w:rsidR="00C25463" w:rsidRPr="00DE3636" w:rsidRDefault="00443668" w:rsidP="00443668">
      <w:pPr>
        <w:tabs>
          <w:tab w:val="left" w:pos="1134"/>
        </w:tabs>
        <w:jc w:val="both"/>
        <w:rPr>
          <w:rFonts w:ascii="Times New Roman" w:hAnsi="Times New Roman" w:cs="Times New Roman"/>
        </w:rPr>
      </w:pPr>
      <w:r>
        <w:rPr>
          <w:rFonts w:ascii="Times New Roman" w:hAnsi="Times New Roman" w:cs="Times New Roman"/>
        </w:rPr>
        <w:t xml:space="preserve">                        </w:t>
      </w:r>
      <w:r w:rsidR="00213A62">
        <w:rPr>
          <w:rFonts w:ascii="Times New Roman" w:hAnsi="Times New Roman" w:cs="Times New Roman"/>
        </w:rPr>
        <w:t xml:space="preserve"> topl</w:t>
      </w:r>
      <w:r>
        <w:rPr>
          <w:rFonts w:ascii="Times New Roman" w:hAnsi="Times New Roman" w:cs="Times New Roman"/>
        </w:rPr>
        <w:t>antısı</w:t>
      </w:r>
      <w:r w:rsidR="00213A62">
        <w:rPr>
          <w:rFonts w:ascii="Times New Roman" w:hAnsi="Times New Roman" w:cs="Times New Roman"/>
        </w:rPr>
        <w:t>.</w:t>
      </w:r>
    </w:p>
    <w:p w14:paraId="660EBEDC" w14:textId="77777777" w:rsidR="00D54E94" w:rsidRPr="00DE3636" w:rsidRDefault="00D54E94" w:rsidP="00DE3636">
      <w:pPr>
        <w:pStyle w:val="GvdeMetni"/>
        <w:rPr>
          <w:sz w:val="22"/>
          <w:szCs w:val="22"/>
        </w:rPr>
      </w:pPr>
    </w:p>
    <w:p w14:paraId="5EBCEFF6" w14:textId="77777777" w:rsidR="00D54E94" w:rsidRPr="00DE3636" w:rsidRDefault="0064496E" w:rsidP="00DE3636">
      <w:pPr>
        <w:pStyle w:val="Balk4"/>
        <w:numPr>
          <w:ilvl w:val="2"/>
          <w:numId w:val="20"/>
        </w:numPr>
        <w:tabs>
          <w:tab w:val="left" w:pos="981"/>
        </w:tabs>
        <w:ind w:left="980" w:right="870" w:hanging="667"/>
        <w:jc w:val="left"/>
        <w:rPr>
          <w:rFonts w:ascii="Times New Roman" w:hAnsi="Times New Roman" w:cs="Times New Roman"/>
          <w:sz w:val="22"/>
          <w:szCs w:val="22"/>
        </w:rPr>
      </w:pPr>
      <w:r w:rsidRPr="00DE3636">
        <w:rPr>
          <w:rFonts w:ascii="Times New Roman" w:hAnsi="Times New Roman" w:cs="Times New Roman"/>
          <w:sz w:val="22"/>
          <w:szCs w:val="22"/>
        </w:rPr>
        <w:t>AÜ Akademik Birimlerinin Organize Ettiği Ulusal ve Uluslararası</w:t>
      </w:r>
      <w:r w:rsidR="00443668">
        <w:rPr>
          <w:rFonts w:ascii="Times New Roman" w:hAnsi="Times New Roman" w:cs="Times New Roman"/>
          <w:sz w:val="22"/>
          <w:szCs w:val="22"/>
        </w:rPr>
        <w:t xml:space="preserve"> </w:t>
      </w:r>
      <w:r w:rsidRPr="00DE3636">
        <w:rPr>
          <w:rFonts w:ascii="Times New Roman" w:hAnsi="Times New Roman" w:cs="Times New Roman"/>
          <w:sz w:val="22"/>
          <w:szCs w:val="22"/>
        </w:rPr>
        <w:t>Etkinlikler</w:t>
      </w:r>
    </w:p>
    <w:p w14:paraId="114E9BBE" w14:textId="77777777" w:rsidR="00C16023" w:rsidRPr="00DE3636" w:rsidRDefault="00C16023" w:rsidP="00DE3636">
      <w:pPr>
        <w:pStyle w:val="GvdeMetni"/>
        <w:ind w:left="595" w:right="343"/>
        <w:rPr>
          <w:sz w:val="22"/>
          <w:szCs w:val="22"/>
        </w:rPr>
      </w:pPr>
    </w:p>
    <w:p w14:paraId="0FB986AB" w14:textId="77777777" w:rsidR="00D54E94" w:rsidRPr="00DE3636" w:rsidRDefault="00C16023" w:rsidP="00DE3636">
      <w:pPr>
        <w:pStyle w:val="GvdeMetni"/>
        <w:ind w:left="595" w:right="343"/>
        <w:rPr>
          <w:sz w:val="22"/>
          <w:szCs w:val="22"/>
        </w:rPr>
      </w:pPr>
      <w:r w:rsidRPr="00DE3636">
        <w:rPr>
          <w:sz w:val="22"/>
          <w:szCs w:val="22"/>
        </w:rPr>
        <w:t>Henüz birimimizin organize ettiği ulusal ve uluslararası etkinlik bulunmamaktadır.</w:t>
      </w:r>
    </w:p>
    <w:p w14:paraId="5B6FFBE7" w14:textId="77777777" w:rsidR="00D54E94" w:rsidRPr="00DE3636" w:rsidRDefault="00D54E94" w:rsidP="00DE3636">
      <w:pPr>
        <w:spacing w:before="4"/>
        <w:rPr>
          <w:rFonts w:ascii="Times New Roman" w:hAnsi="Times New Roman" w:cs="Times New Roman"/>
          <w:b/>
        </w:rPr>
      </w:pPr>
    </w:p>
    <w:p w14:paraId="721FA614" w14:textId="77777777" w:rsidR="00D54E94" w:rsidRPr="00DE3636" w:rsidRDefault="0064496E" w:rsidP="00DE3636">
      <w:pPr>
        <w:pStyle w:val="ListeParagraf"/>
        <w:numPr>
          <w:ilvl w:val="1"/>
          <w:numId w:val="14"/>
        </w:numPr>
        <w:tabs>
          <w:tab w:val="left" w:pos="698"/>
        </w:tabs>
        <w:spacing w:before="69"/>
        <w:rPr>
          <w:rFonts w:ascii="Times New Roman" w:hAnsi="Times New Roman" w:cs="Times New Roman"/>
          <w:b/>
        </w:rPr>
      </w:pPr>
      <w:r w:rsidRPr="00DE3636">
        <w:rPr>
          <w:rFonts w:ascii="Times New Roman" w:hAnsi="Times New Roman" w:cs="Times New Roman"/>
          <w:b/>
        </w:rPr>
        <w:t xml:space="preserve">KÜLTÜR SANAT VE SPOR ALANINDAKİ ÜRÜNLER: </w:t>
      </w:r>
    </w:p>
    <w:p w14:paraId="43335350" w14:textId="77777777" w:rsidR="00D54E94" w:rsidRPr="00DE3636" w:rsidRDefault="00D54E94" w:rsidP="00DE3636">
      <w:pPr>
        <w:spacing w:before="4"/>
        <w:rPr>
          <w:rFonts w:ascii="Times New Roman" w:hAnsi="Times New Roman" w:cs="Times New Roman"/>
          <w:color w:val="000000" w:themeColor="text1"/>
        </w:rPr>
      </w:pPr>
    </w:p>
    <w:p w14:paraId="230FFC41" w14:textId="77777777" w:rsidR="009526A0" w:rsidRDefault="00C16023" w:rsidP="00DE3636">
      <w:pPr>
        <w:ind w:left="230" w:right="278"/>
        <w:rPr>
          <w:rFonts w:ascii="Times New Roman" w:hAnsi="Times New Roman" w:cs="Times New Roman"/>
          <w:color w:val="000000" w:themeColor="text1"/>
        </w:rPr>
      </w:pPr>
      <w:r w:rsidRPr="00DE3636">
        <w:rPr>
          <w:rFonts w:ascii="Times New Roman" w:hAnsi="Times New Roman" w:cs="Times New Roman"/>
          <w:color w:val="000000" w:themeColor="text1"/>
        </w:rPr>
        <w:t>Kültür, sanat ve spor alaninda hizmet ve ürünümüz yoktur</w:t>
      </w:r>
      <w:r w:rsidR="009526A0">
        <w:rPr>
          <w:rFonts w:ascii="Times New Roman" w:hAnsi="Times New Roman" w:cs="Times New Roman"/>
          <w:color w:val="000000" w:themeColor="text1"/>
        </w:rPr>
        <w:t>.</w:t>
      </w:r>
    </w:p>
    <w:p w14:paraId="374D1B70" w14:textId="77777777" w:rsidR="00D54E94" w:rsidRPr="009526A0" w:rsidRDefault="00D54E94" w:rsidP="009526A0">
      <w:pPr>
        <w:ind w:right="278"/>
        <w:rPr>
          <w:rFonts w:ascii="Times New Roman" w:hAnsi="Times New Roman" w:cs="Times New Roman"/>
          <w:color w:val="000000" w:themeColor="text1"/>
        </w:rPr>
      </w:pPr>
    </w:p>
    <w:p w14:paraId="242258A7" w14:textId="77777777" w:rsidR="00D54E94" w:rsidRPr="00DE3636" w:rsidRDefault="0064496E" w:rsidP="00CE33AC">
      <w:pPr>
        <w:pStyle w:val="Balk4"/>
        <w:numPr>
          <w:ilvl w:val="2"/>
          <w:numId w:val="40"/>
        </w:numPr>
        <w:tabs>
          <w:tab w:val="left" w:pos="839"/>
        </w:tabs>
        <w:rPr>
          <w:rFonts w:ascii="Times New Roman" w:hAnsi="Times New Roman" w:cs="Times New Roman"/>
          <w:sz w:val="22"/>
          <w:szCs w:val="22"/>
        </w:rPr>
      </w:pPr>
      <w:r w:rsidRPr="00DE3636">
        <w:rPr>
          <w:rFonts w:ascii="Times New Roman" w:hAnsi="Times New Roman" w:cs="Times New Roman"/>
          <w:sz w:val="22"/>
          <w:szCs w:val="22"/>
        </w:rPr>
        <w:t>Engelsiz ÜniversiteHizmetlerimiz</w:t>
      </w:r>
    </w:p>
    <w:p w14:paraId="54AFC4A6" w14:textId="77777777" w:rsidR="00D54E94" w:rsidRPr="00DE3636" w:rsidRDefault="00D54E94" w:rsidP="00DE3636">
      <w:pPr>
        <w:spacing w:before="8"/>
        <w:rPr>
          <w:rFonts w:ascii="Times New Roman" w:hAnsi="Times New Roman" w:cs="Times New Roman"/>
          <w:b/>
        </w:rPr>
      </w:pPr>
    </w:p>
    <w:p w14:paraId="7618072B" w14:textId="77777777" w:rsidR="00D54E94" w:rsidRPr="005B0AA0" w:rsidRDefault="0064496E" w:rsidP="005B0AA0">
      <w:pPr>
        <w:tabs>
          <w:tab w:val="left" w:pos="943"/>
        </w:tabs>
        <w:spacing w:before="1"/>
        <w:ind w:right="852"/>
        <w:rPr>
          <w:rFonts w:ascii="Times New Roman" w:hAnsi="Times New Roman" w:cs="Times New Roman"/>
        </w:rPr>
      </w:pPr>
      <w:r w:rsidRPr="005B0AA0">
        <w:rPr>
          <w:rFonts w:ascii="Times New Roman" w:hAnsi="Times New Roman" w:cs="Times New Roman"/>
        </w:rPr>
        <w:t>Engelli</w:t>
      </w:r>
      <w:r w:rsidR="00443668" w:rsidRPr="005B0AA0">
        <w:rPr>
          <w:rFonts w:ascii="Times New Roman" w:hAnsi="Times New Roman" w:cs="Times New Roman"/>
        </w:rPr>
        <w:t xml:space="preserve"> </w:t>
      </w:r>
      <w:r w:rsidRPr="005B0AA0">
        <w:rPr>
          <w:rFonts w:ascii="Times New Roman" w:hAnsi="Times New Roman" w:cs="Times New Roman"/>
        </w:rPr>
        <w:t>Öğrenci</w:t>
      </w:r>
      <w:r w:rsidR="00443668" w:rsidRPr="005B0AA0">
        <w:rPr>
          <w:rFonts w:ascii="Times New Roman" w:hAnsi="Times New Roman" w:cs="Times New Roman"/>
        </w:rPr>
        <w:t xml:space="preserve"> </w:t>
      </w:r>
      <w:r w:rsidRPr="005B0AA0">
        <w:rPr>
          <w:rFonts w:ascii="Times New Roman" w:hAnsi="Times New Roman" w:cs="Times New Roman"/>
          <w:color w:val="000000" w:themeColor="text1"/>
        </w:rPr>
        <w:t>Bilgileri</w:t>
      </w:r>
      <w:r w:rsidR="00A40C0E" w:rsidRPr="005B0AA0">
        <w:rPr>
          <w:rFonts w:ascii="Times New Roman" w:hAnsi="Times New Roman" w:cs="Times New Roman"/>
          <w:color w:val="000000" w:themeColor="text1"/>
        </w:rPr>
        <w:t>:Birimimiz</w:t>
      </w:r>
      <w:r w:rsidR="008474C1" w:rsidRPr="005B0AA0">
        <w:rPr>
          <w:rFonts w:ascii="Times New Roman" w:hAnsi="Times New Roman" w:cs="Times New Roman"/>
          <w:color w:val="000000" w:themeColor="text1"/>
        </w:rPr>
        <w:t>d</w:t>
      </w:r>
      <w:r w:rsidR="00A40C0E" w:rsidRPr="005B0AA0">
        <w:rPr>
          <w:rFonts w:ascii="Times New Roman" w:hAnsi="Times New Roman" w:cs="Times New Roman"/>
          <w:color w:val="000000" w:themeColor="text1"/>
        </w:rPr>
        <w:t xml:space="preserve">e </w:t>
      </w:r>
      <w:r w:rsidR="008474C1" w:rsidRPr="005B0AA0">
        <w:rPr>
          <w:rFonts w:ascii="Times New Roman" w:hAnsi="Times New Roman" w:cs="Times New Roman"/>
          <w:color w:val="000000" w:themeColor="text1"/>
        </w:rPr>
        <w:t>engelli öğrenci bulunmamaktadır.</w:t>
      </w:r>
    </w:p>
    <w:p w14:paraId="12D7E7EC" w14:textId="77777777" w:rsidR="007B2B7F" w:rsidRPr="00DE3636" w:rsidRDefault="007B2B7F" w:rsidP="00DE3636">
      <w:pPr>
        <w:tabs>
          <w:tab w:val="left" w:pos="943"/>
        </w:tabs>
        <w:spacing w:before="1"/>
        <w:ind w:right="852"/>
        <w:rPr>
          <w:rFonts w:ascii="Times New Roman" w:hAnsi="Times New Roman" w:cs="Times New Roman"/>
        </w:rPr>
      </w:pPr>
    </w:p>
    <w:p w14:paraId="7FE90067" w14:textId="77777777" w:rsidR="005906F2" w:rsidRPr="00DE3636" w:rsidRDefault="00F674A4" w:rsidP="00DE3636">
      <w:pPr>
        <w:shd w:val="clear" w:color="auto" w:fill="FFFFFF"/>
        <w:spacing w:before="100" w:beforeAutospacing="1"/>
        <w:outlineLvl w:val="2"/>
        <w:rPr>
          <w:rFonts w:ascii="Times New Roman" w:eastAsia="Times New Roman" w:hAnsi="Times New Roman" w:cs="Times New Roman"/>
          <w:bCs/>
          <w:color w:val="FF0000"/>
        </w:rPr>
      </w:pPr>
      <w:r>
        <w:rPr>
          <w:rFonts w:ascii="Times New Roman" w:eastAsia="Times New Roman" w:hAnsi="Times New Roman" w:cs="Times New Roman"/>
          <w:b/>
          <w:bCs/>
        </w:rPr>
        <w:t xml:space="preserve">     </w:t>
      </w:r>
      <w:r w:rsidR="005906F2" w:rsidRPr="00DE3636">
        <w:rPr>
          <w:rFonts w:ascii="Times New Roman" w:eastAsia="Times New Roman" w:hAnsi="Times New Roman" w:cs="Times New Roman"/>
          <w:b/>
          <w:bCs/>
        </w:rPr>
        <w:t>5.5. SOSYAL ALANDAKİ HİZMETLER</w:t>
      </w:r>
    </w:p>
    <w:p w14:paraId="28C16E0C" w14:textId="77777777" w:rsidR="00F674A4" w:rsidRPr="00DE3636" w:rsidRDefault="00F674A4" w:rsidP="00F674A4">
      <w:pPr>
        <w:tabs>
          <w:tab w:val="left" w:pos="1134"/>
        </w:tabs>
        <w:jc w:val="both"/>
        <w:rPr>
          <w:rFonts w:ascii="Times New Roman" w:hAnsi="Times New Roman" w:cs="Times New Roman"/>
        </w:rPr>
      </w:pPr>
      <w:r>
        <w:rPr>
          <w:rFonts w:ascii="Times New Roman" w:hAnsi="Times New Roman" w:cs="Times New Roman"/>
        </w:rPr>
        <w:t xml:space="preserve">     </w:t>
      </w:r>
      <w:r w:rsidRPr="00DE3636">
        <w:rPr>
          <w:rFonts w:ascii="Times New Roman" w:hAnsi="Times New Roman" w:cs="Times New Roman"/>
        </w:rPr>
        <w:t xml:space="preserve">1-Meme Kanseri ile Mücadele Saha Etkinliği, </w:t>
      </w:r>
    </w:p>
    <w:p w14:paraId="1FA79B4D" w14:textId="77777777" w:rsidR="00F674A4" w:rsidRPr="00DE3636" w:rsidRDefault="00F674A4" w:rsidP="00F674A4">
      <w:pPr>
        <w:tabs>
          <w:tab w:val="left" w:pos="1134"/>
        </w:tabs>
        <w:jc w:val="both"/>
        <w:rPr>
          <w:rFonts w:ascii="Times New Roman" w:hAnsi="Times New Roman" w:cs="Times New Roman"/>
        </w:rPr>
      </w:pPr>
      <w:r w:rsidRPr="00DE3636">
        <w:rPr>
          <w:rFonts w:ascii="Times New Roman" w:hAnsi="Times New Roman" w:cs="Times New Roman"/>
        </w:rPr>
        <w:t xml:space="preserve">    </w:t>
      </w:r>
      <w:r>
        <w:rPr>
          <w:rFonts w:ascii="Times New Roman" w:hAnsi="Times New Roman" w:cs="Times New Roman"/>
        </w:rPr>
        <w:t xml:space="preserve"> </w:t>
      </w:r>
      <w:r w:rsidRPr="00DE3636">
        <w:rPr>
          <w:rFonts w:ascii="Times New Roman" w:hAnsi="Times New Roman" w:cs="Times New Roman"/>
        </w:rPr>
        <w:t xml:space="preserve">2-Sağlık Kültür ve Spor Dairesi Başkanlığı tarafından öğrencileri bilgilendirme toplantısı,     </w:t>
      </w:r>
    </w:p>
    <w:p w14:paraId="7BFDA3BF" w14:textId="77777777" w:rsidR="00F674A4" w:rsidRPr="00DE3636" w:rsidRDefault="00F674A4" w:rsidP="00F674A4">
      <w:pPr>
        <w:tabs>
          <w:tab w:val="left" w:pos="1134"/>
        </w:tabs>
        <w:jc w:val="both"/>
        <w:rPr>
          <w:rFonts w:ascii="Times New Roman" w:hAnsi="Times New Roman" w:cs="Times New Roman"/>
        </w:rPr>
      </w:pPr>
      <w:r>
        <w:rPr>
          <w:rFonts w:ascii="Times New Roman" w:hAnsi="Times New Roman" w:cs="Times New Roman"/>
        </w:rPr>
        <w:t xml:space="preserve">     3-İlçe </w:t>
      </w:r>
      <w:r w:rsidRPr="00DE3636">
        <w:rPr>
          <w:rFonts w:ascii="Times New Roman" w:hAnsi="Times New Roman" w:cs="Times New Roman"/>
        </w:rPr>
        <w:t xml:space="preserve">Halk Eğitim Merkezi Müdürlüğü tarafından etkinlikler hakkında bilgilendirme toplantısı. </w:t>
      </w:r>
    </w:p>
    <w:p w14:paraId="4C7FE13A" w14:textId="77777777" w:rsidR="00F674A4" w:rsidRPr="009526A0" w:rsidRDefault="00F674A4" w:rsidP="00F674A4">
      <w:pPr>
        <w:widowControl/>
        <w:ind w:firstLine="231"/>
        <w:contextualSpacing/>
        <w:rPr>
          <w:rFonts w:ascii="Times New Roman" w:hAnsi="Times New Roman" w:cs="Times New Roman"/>
          <w:bCs/>
        </w:rPr>
      </w:pPr>
    </w:p>
    <w:p w14:paraId="60F05E3C" w14:textId="77777777" w:rsidR="00533F0E" w:rsidRPr="00DE3636" w:rsidRDefault="00533F0E" w:rsidP="00DE3636">
      <w:pPr>
        <w:rPr>
          <w:rFonts w:ascii="Times New Roman" w:hAnsi="Times New Roman" w:cs="Times New Roman"/>
          <w:b/>
        </w:rPr>
      </w:pPr>
    </w:p>
    <w:p w14:paraId="005C20C8" w14:textId="77777777" w:rsidR="00D54E94" w:rsidRPr="00264B90" w:rsidRDefault="00264B90" w:rsidP="00264B90">
      <w:pPr>
        <w:pStyle w:val="ListeParagraf"/>
        <w:numPr>
          <w:ilvl w:val="2"/>
          <w:numId w:val="41"/>
        </w:numPr>
        <w:tabs>
          <w:tab w:val="left" w:pos="964"/>
        </w:tabs>
        <w:rPr>
          <w:rFonts w:ascii="Times New Roman" w:hAnsi="Times New Roman" w:cs="Times New Roman"/>
          <w:b/>
        </w:rPr>
      </w:pPr>
      <w:r>
        <w:rPr>
          <w:rFonts w:ascii="Times New Roman" w:hAnsi="Times New Roman" w:cs="Times New Roman"/>
          <w:b/>
        </w:rPr>
        <w:t>Fakülte</w:t>
      </w:r>
      <w:r w:rsidR="0064496E" w:rsidRPr="00264B90">
        <w:rPr>
          <w:rFonts w:ascii="Times New Roman" w:hAnsi="Times New Roman" w:cs="Times New Roman"/>
          <w:b/>
        </w:rPr>
        <w:t xml:space="preserve"> Yemekhane, Kantin, Kafeterya, Misafirhane ve Restoranları </w:t>
      </w:r>
    </w:p>
    <w:p w14:paraId="69624B3B" w14:textId="77777777" w:rsidR="00D54E94" w:rsidRPr="00DE3636" w:rsidRDefault="00D54E94" w:rsidP="00DE3636">
      <w:pPr>
        <w:rPr>
          <w:rFonts w:ascii="Times New Roman" w:hAnsi="Times New Roman" w:cs="Times New Roman"/>
          <w:b/>
        </w:rPr>
      </w:pPr>
    </w:p>
    <w:tbl>
      <w:tblPr>
        <w:tblStyle w:val="TableNormal"/>
        <w:tblW w:w="995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200"/>
        <w:gridCol w:w="1269"/>
        <w:gridCol w:w="1560"/>
        <w:gridCol w:w="2835"/>
      </w:tblGrid>
      <w:tr w:rsidR="00D54E94" w:rsidRPr="00DE3636" w14:paraId="68EA42D8" w14:textId="77777777" w:rsidTr="00443668">
        <w:trPr>
          <w:trHeight w:hRule="exact" w:val="1345"/>
        </w:trPr>
        <w:tc>
          <w:tcPr>
            <w:tcW w:w="2088" w:type="dxa"/>
          </w:tcPr>
          <w:p w14:paraId="7AED0793" w14:textId="77777777" w:rsidR="00D54E94" w:rsidRPr="00DE3636" w:rsidRDefault="0064496E" w:rsidP="00DE3636">
            <w:pPr>
              <w:pStyle w:val="TableParagraph"/>
              <w:ind w:left="102"/>
              <w:rPr>
                <w:rFonts w:ascii="Times New Roman" w:hAnsi="Times New Roman" w:cs="Times New Roman"/>
                <w:b/>
              </w:rPr>
            </w:pPr>
            <w:r w:rsidRPr="00DE3636">
              <w:rPr>
                <w:rFonts w:ascii="Times New Roman" w:hAnsi="Times New Roman" w:cs="Times New Roman"/>
                <w:b/>
              </w:rPr>
              <w:t>Adı</w:t>
            </w:r>
          </w:p>
        </w:tc>
        <w:tc>
          <w:tcPr>
            <w:tcW w:w="2200" w:type="dxa"/>
          </w:tcPr>
          <w:p w14:paraId="72488544" w14:textId="77777777" w:rsidR="00D54E94" w:rsidRPr="00DE3636" w:rsidRDefault="0064496E" w:rsidP="00DE3636">
            <w:pPr>
              <w:pStyle w:val="TableParagraph"/>
              <w:ind w:left="103" w:right="271"/>
              <w:rPr>
                <w:rFonts w:ascii="Times New Roman" w:hAnsi="Times New Roman" w:cs="Times New Roman"/>
                <w:b/>
              </w:rPr>
            </w:pPr>
            <w:r w:rsidRPr="00DE3636">
              <w:rPr>
                <w:rFonts w:ascii="Times New Roman" w:hAnsi="Times New Roman" w:cs="Times New Roman"/>
                <w:b/>
              </w:rPr>
              <w:t>Türü</w:t>
            </w:r>
          </w:p>
          <w:p w14:paraId="632D6D13" w14:textId="77777777" w:rsidR="00D54E94" w:rsidRPr="00DE3636" w:rsidRDefault="00D54E94" w:rsidP="00DE3636">
            <w:pPr>
              <w:pStyle w:val="TableParagraph"/>
              <w:spacing w:before="4"/>
              <w:rPr>
                <w:rFonts w:ascii="Times New Roman" w:hAnsi="Times New Roman" w:cs="Times New Roman"/>
                <w:b/>
              </w:rPr>
            </w:pPr>
          </w:p>
          <w:p w14:paraId="60BE56FB" w14:textId="77777777" w:rsidR="00D54E94" w:rsidRPr="00DE3636" w:rsidRDefault="0064496E" w:rsidP="00DE3636">
            <w:pPr>
              <w:pStyle w:val="TableParagraph"/>
              <w:ind w:left="102" w:right="271"/>
              <w:rPr>
                <w:rFonts w:ascii="Times New Roman" w:hAnsi="Times New Roman" w:cs="Times New Roman"/>
                <w:b/>
              </w:rPr>
            </w:pPr>
            <w:r w:rsidRPr="00DE3636">
              <w:rPr>
                <w:rFonts w:ascii="Times New Roman" w:hAnsi="Times New Roman" w:cs="Times New Roman"/>
                <w:b/>
              </w:rPr>
              <w:t>(Yemekhane / Kantin / Kafeterya / Misafirhane/ Restoran )</w:t>
            </w:r>
          </w:p>
        </w:tc>
        <w:tc>
          <w:tcPr>
            <w:tcW w:w="1269" w:type="dxa"/>
          </w:tcPr>
          <w:p w14:paraId="011BB64D" w14:textId="77777777" w:rsidR="00D54E94" w:rsidRPr="00DE3636" w:rsidRDefault="0064496E" w:rsidP="00DE3636">
            <w:pPr>
              <w:pStyle w:val="TableParagraph"/>
              <w:ind w:left="444"/>
              <w:rPr>
                <w:rFonts w:ascii="Times New Roman" w:hAnsi="Times New Roman" w:cs="Times New Roman"/>
                <w:b/>
              </w:rPr>
            </w:pPr>
            <w:r w:rsidRPr="00DE3636">
              <w:rPr>
                <w:rFonts w:ascii="Times New Roman" w:hAnsi="Times New Roman" w:cs="Times New Roman"/>
                <w:b/>
              </w:rPr>
              <w:t>Alanı</w:t>
            </w:r>
          </w:p>
          <w:p w14:paraId="1F2D56A8" w14:textId="77777777" w:rsidR="00D54E94" w:rsidRPr="00DE3636" w:rsidRDefault="00D54E94" w:rsidP="00DE3636">
            <w:pPr>
              <w:pStyle w:val="TableParagraph"/>
              <w:spacing w:before="4"/>
              <w:rPr>
                <w:rFonts w:ascii="Times New Roman" w:hAnsi="Times New Roman" w:cs="Times New Roman"/>
                <w:b/>
              </w:rPr>
            </w:pPr>
          </w:p>
          <w:p w14:paraId="296224BB" w14:textId="77777777" w:rsidR="00D54E94" w:rsidRPr="00DE3636" w:rsidRDefault="0064496E" w:rsidP="00DE3636">
            <w:pPr>
              <w:pStyle w:val="TableParagraph"/>
              <w:ind w:left="484"/>
              <w:rPr>
                <w:rFonts w:ascii="Times New Roman" w:hAnsi="Times New Roman" w:cs="Times New Roman"/>
                <w:b/>
              </w:rPr>
            </w:pPr>
            <w:r w:rsidRPr="00DE3636">
              <w:rPr>
                <w:rFonts w:ascii="Times New Roman" w:hAnsi="Times New Roman" w:cs="Times New Roman"/>
                <w:b/>
              </w:rPr>
              <w:t>(m2)</w:t>
            </w:r>
          </w:p>
        </w:tc>
        <w:tc>
          <w:tcPr>
            <w:tcW w:w="1560" w:type="dxa"/>
          </w:tcPr>
          <w:p w14:paraId="3527D3AB" w14:textId="77777777" w:rsidR="00D54E94" w:rsidRPr="00DE3636" w:rsidRDefault="0064496E" w:rsidP="00DE3636">
            <w:pPr>
              <w:pStyle w:val="TableParagraph"/>
              <w:ind w:left="246"/>
              <w:rPr>
                <w:rFonts w:ascii="Times New Roman" w:hAnsi="Times New Roman" w:cs="Times New Roman"/>
                <w:b/>
              </w:rPr>
            </w:pPr>
            <w:r w:rsidRPr="00DE3636">
              <w:rPr>
                <w:rFonts w:ascii="Times New Roman" w:hAnsi="Times New Roman" w:cs="Times New Roman"/>
                <w:b/>
              </w:rPr>
              <w:t>Kapasitesi</w:t>
            </w:r>
          </w:p>
        </w:tc>
        <w:tc>
          <w:tcPr>
            <w:tcW w:w="2835" w:type="dxa"/>
          </w:tcPr>
          <w:p w14:paraId="53F00C04" w14:textId="77777777" w:rsidR="00D54E94" w:rsidRPr="00DE3636" w:rsidRDefault="0064496E" w:rsidP="00DE3636">
            <w:pPr>
              <w:pStyle w:val="TableParagraph"/>
              <w:ind w:left="242" w:right="242"/>
              <w:jc w:val="center"/>
              <w:rPr>
                <w:rFonts w:ascii="Times New Roman" w:hAnsi="Times New Roman" w:cs="Times New Roman"/>
                <w:b/>
              </w:rPr>
            </w:pPr>
            <w:r w:rsidRPr="00DE3636">
              <w:rPr>
                <w:rFonts w:ascii="Times New Roman" w:hAnsi="Times New Roman" w:cs="Times New Roman"/>
                <w:b/>
              </w:rPr>
              <w:t>Hizmet verdiği Alan</w:t>
            </w:r>
          </w:p>
          <w:p w14:paraId="3B09E330" w14:textId="77777777" w:rsidR="00D54E94" w:rsidRPr="00DE3636" w:rsidRDefault="00D54E94" w:rsidP="00DE3636">
            <w:pPr>
              <w:pStyle w:val="TableParagraph"/>
              <w:spacing w:before="4"/>
              <w:rPr>
                <w:rFonts w:ascii="Times New Roman" w:hAnsi="Times New Roman" w:cs="Times New Roman"/>
                <w:b/>
              </w:rPr>
            </w:pPr>
          </w:p>
          <w:p w14:paraId="055D6FA0" w14:textId="77777777" w:rsidR="00D54E94" w:rsidRPr="00DE3636" w:rsidRDefault="0064496E" w:rsidP="00DE3636">
            <w:pPr>
              <w:pStyle w:val="TableParagraph"/>
              <w:ind w:left="242" w:right="242"/>
              <w:jc w:val="center"/>
              <w:rPr>
                <w:rFonts w:ascii="Times New Roman" w:hAnsi="Times New Roman" w:cs="Times New Roman"/>
                <w:b/>
              </w:rPr>
            </w:pPr>
            <w:r w:rsidRPr="00DE3636">
              <w:rPr>
                <w:rFonts w:ascii="Times New Roman" w:hAnsi="Times New Roman" w:cs="Times New Roman"/>
                <w:b/>
              </w:rPr>
              <w:t>( Öğrenci / Personel /</w:t>
            </w:r>
          </w:p>
          <w:p w14:paraId="6C8FEFAA" w14:textId="77777777" w:rsidR="00D54E94" w:rsidRPr="00DE3636" w:rsidRDefault="0064496E" w:rsidP="00DE3636">
            <w:pPr>
              <w:pStyle w:val="TableParagraph"/>
              <w:ind w:left="242" w:right="242"/>
              <w:jc w:val="center"/>
              <w:rPr>
                <w:rFonts w:ascii="Times New Roman" w:hAnsi="Times New Roman" w:cs="Times New Roman"/>
                <w:b/>
              </w:rPr>
            </w:pPr>
            <w:r w:rsidRPr="00DE3636">
              <w:rPr>
                <w:rFonts w:ascii="Times New Roman" w:hAnsi="Times New Roman" w:cs="Times New Roman"/>
                <w:b/>
              </w:rPr>
              <w:t>Öğrenci+Personel /Halka Açık)</w:t>
            </w:r>
          </w:p>
        </w:tc>
      </w:tr>
      <w:tr w:rsidR="00D54E94" w:rsidRPr="00DE3636" w14:paraId="6BB1B7D2" w14:textId="77777777" w:rsidTr="00A571E4">
        <w:trPr>
          <w:trHeight w:hRule="exact" w:val="518"/>
        </w:trPr>
        <w:tc>
          <w:tcPr>
            <w:tcW w:w="2088" w:type="dxa"/>
          </w:tcPr>
          <w:p w14:paraId="7E133C7F" w14:textId="77777777" w:rsidR="00D54E94" w:rsidRPr="00DE3636" w:rsidRDefault="00B369A8" w:rsidP="00DE3636">
            <w:pPr>
              <w:rPr>
                <w:rFonts w:ascii="Times New Roman" w:hAnsi="Times New Roman" w:cs="Times New Roman"/>
              </w:rPr>
            </w:pPr>
            <w:r w:rsidRPr="00DE3636">
              <w:rPr>
                <w:rFonts w:ascii="Times New Roman" w:hAnsi="Times New Roman" w:cs="Times New Roman"/>
              </w:rPr>
              <w:t>Kumluca Sağlık Bilimleri Fakültesi</w:t>
            </w:r>
          </w:p>
        </w:tc>
        <w:tc>
          <w:tcPr>
            <w:tcW w:w="2200" w:type="dxa"/>
          </w:tcPr>
          <w:p w14:paraId="4304C0C8" w14:textId="77777777" w:rsidR="00D54E94" w:rsidRPr="00DE3636" w:rsidRDefault="00223EF6" w:rsidP="00DE3636">
            <w:pPr>
              <w:jc w:val="center"/>
              <w:rPr>
                <w:rFonts w:ascii="Times New Roman" w:hAnsi="Times New Roman" w:cs="Times New Roman"/>
              </w:rPr>
            </w:pPr>
            <w:r w:rsidRPr="00DE3636">
              <w:rPr>
                <w:rFonts w:ascii="Times New Roman" w:hAnsi="Times New Roman" w:cs="Times New Roman"/>
              </w:rPr>
              <w:t>Kantin</w:t>
            </w:r>
          </w:p>
        </w:tc>
        <w:tc>
          <w:tcPr>
            <w:tcW w:w="1269" w:type="dxa"/>
          </w:tcPr>
          <w:p w14:paraId="2864A12F" w14:textId="77777777" w:rsidR="00D54E94" w:rsidRPr="00DE3636" w:rsidRDefault="00223EF6" w:rsidP="00DE3636">
            <w:pPr>
              <w:jc w:val="center"/>
              <w:rPr>
                <w:rFonts w:ascii="Times New Roman" w:hAnsi="Times New Roman" w:cs="Times New Roman"/>
              </w:rPr>
            </w:pPr>
            <w:r w:rsidRPr="00DE3636">
              <w:rPr>
                <w:rFonts w:ascii="Times New Roman" w:hAnsi="Times New Roman" w:cs="Times New Roman"/>
              </w:rPr>
              <w:t>327</w:t>
            </w:r>
          </w:p>
        </w:tc>
        <w:tc>
          <w:tcPr>
            <w:tcW w:w="1560" w:type="dxa"/>
          </w:tcPr>
          <w:p w14:paraId="37884A76" w14:textId="77777777" w:rsidR="00D54E94" w:rsidRPr="00DE3636" w:rsidRDefault="00A803E9" w:rsidP="00DE3636">
            <w:pPr>
              <w:jc w:val="center"/>
              <w:rPr>
                <w:rFonts w:ascii="Times New Roman" w:hAnsi="Times New Roman" w:cs="Times New Roman"/>
              </w:rPr>
            </w:pPr>
            <w:r w:rsidRPr="00DE3636">
              <w:rPr>
                <w:rFonts w:ascii="Times New Roman" w:hAnsi="Times New Roman" w:cs="Times New Roman"/>
              </w:rPr>
              <w:t>200</w:t>
            </w:r>
          </w:p>
        </w:tc>
        <w:tc>
          <w:tcPr>
            <w:tcW w:w="2835" w:type="dxa"/>
          </w:tcPr>
          <w:p w14:paraId="029D682A" w14:textId="77777777" w:rsidR="00D54E94" w:rsidRPr="00DE3636" w:rsidRDefault="00223EF6" w:rsidP="00DE3636">
            <w:pPr>
              <w:jc w:val="center"/>
              <w:rPr>
                <w:rFonts w:ascii="Times New Roman" w:hAnsi="Times New Roman" w:cs="Times New Roman"/>
              </w:rPr>
            </w:pPr>
            <w:r w:rsidRPr="00DE3636">
              <w:rPr>
                <w:rFonts w:ascii="Times New Roman" w:hAnsi="Times New Roman" w:cs="Times New Roman"/>
              </w:rPr>
              <w:t>Öğrenci+Personel</w:t>
            </w:r>
          </w:p>
        </w:tc>
      </w:tr>
      <w:tr w:rsidR="00D54E94" w:rsidRPr="00DE3636" w14:paraId="77151826" w14:textId="77777777" w:rsidTr="00A571E4">
        <w:trPr>
          <w:trHeight w:hRule="exact" w:val="556"/>
        </w:trPr>
        <w:tc>
          <w:tcPr>
            <w:tcW w:w="2088" w:type="dxa"/>
          </w:tcPr>
          <w:p w14:paraId="1BE5E5B6" w14:textId="77777777" w:rsidR="00D54E94" w:rsidRPr="00DE3636" w:rsidRDefault="00B369A8" w:rsidP="00DE3636">
            <w:pPr>
              <w:rPr>
                <w:rFonts w:ascii="Times New Roman" w:hAnsi="Times New Roman" w:cs="Times New Roman"/>
              </w:rPr>
            </w:pPr>
            <w:r w:rsidRPr="00DE3636">
              <w:rPr>
                <w:rFonts w:ascii="Times New Roman" w:hAnsi="Times New Roman" w:cs="Times New Roman"/>
              </w:rPr>
              <w:t>Kumluca Sağlık Bilimleri Fakültesi</w:t>
            </w:r>
          </w:p>
        </w:tc>
        <w:tc>
          <w:tcPr>
            <w:tcW w:w="2200" w:type="dxa"/>
          </w:tcPr>
          <w:p w14:paraId="5DAA293E" w14:textId="77777777" w:rsidR="00D54E94" w:rsidRPr="00DE3636" w:rsidRDefault="00223EF6" w:rsidP="00DE3636">
            <w:pPr>
              <w:jc w:val="center"/>
              <w:rPr>
                <w:rFonts w:ascii="Times New Roman" w:hAnsi="Times New Roman" w:cs="Times New Roman"/>
              </w:rPr>
            </w:pPr>
            <w:r w:rsidRPr="00DE3636">
              <w:rPr>
                <w:rFonts w:ascii="Times New Roman" w:hAnsi="Times New Roman" w:cs="Times New Roman"/>
              </w:rPr>
              <w:t>Yemekhane</w:t>
            </w:r>
          </w:p>
        </w:tc>
        <w:tc>
          <w:tcPr>
            <w:tcW w:w="1269" w:type="dxa"/>
          </w:tcPr>
          <w:p w14:paraId="63FD1D37" w14:textId="77777777" w:rsidR="00D54E94" w:rsidRPr="00DE3636" w:rsidRDefault="00223EF6" w:rsidP="00DE3636">
            <w:pPr>
              <w:jc w:val="center"/>
              <w:rPr>
                <w:rFonts w:ascii="Times New Roman" w:hAnsi="Times New Roman" w:cs="Times New Roman"/>
              </w:rPr>
            </w:pPr>
            <w:r w:rsidRPr="00DE3636">
              <w:rPr>
                <w:rFonts w:ascii="Times New Roman" w:hAnsi="Times New Roman" w:cs="Times New Roman"/>
              </w:rPr>
              <w:t>195</w:t>
            </w:r>
          </w:p>
        </w:tc>
        <w:tc>
          <w:tcPr>
            <w:tcW w:w="1560" w:type="dxa"/>
          </w:tcPr>
          <w:p w14:paraId="0056C431" w14:textId="77777777" w:rsidR="00D54E94" w:rsidRPr="00DE3636" w:rsidRDefault="008474C1" w:rsidP="00DE3636">
            <w:pPr>
              <w:jc w:val="center"/>
              <w:rPr>
                <w:rFonts w:ascii="Times New Roman" w:hAnsi="Times New Roman" w:cs="Times New Roman"/>
              </w:rPr>
            </w:pPr>
            <w:r w:rsidRPr="00DE3636">
              <w:rPr>
                <w:rFonts w:ascii="Times New Roman" w:hAnsi="Times New Roman" w:cs="Times New Roman"/>
              </w:rPr>
              <w:t>200</w:t>
            </w:r>
          </w:p>
        </w:tc>
        <w:tc>
          <w:tcPr>
            <w:tcW w:w="2835" w:type="dxa"/>
          </w:tcPr>
          <w:p w14:paraId="1BB12CEC" w14:textId="77777777" w:rsidR="00D54E94" w:rsidRPr="00DE3636" w:rsidRDefault="00223EF6" w:rsidP="00DE3636">
            <w:pPr>
              <w:jc w:val="center"/>
              <w:rPr>
                <w:rFonts w:ascii="Times New Roman" w:hAnsi="Times New Roman" w:cs="Times New Roman"/>
              </w:rPr>
            </w:pPr>
            <w:r w:rsidRPr="00DE3636">
              <w:rPr>
                <w:rFonts w:ascii="Times New Roman" w:hAnsi="Times New Roman" w:cs="Times New Roman"/>
              </w:rPr>
              <w:t>Öğrenci+Personel</w:t>
            </w:r>
          </w:p>
        </w:tc>
      </w:tr>
    </w:tbl>
    <w:p w14:paraId="7F4C5DCA" w14:textId="77777777" w:rsidR="007B2B7F" w:rsidRPr="00DE3636" w:rsidRDefault="009052C7" w:rsidP="00DE3636">
      <w:pPr>
        <w:tabs>
          <w:tab w:val="left" w:pos="852"/>
        </w:tabs>
        <w:spacing w:before="70" w:line="360" w:lineRule="auto"/>
        <w:jc w:val="both"/>
        <w:rPr>
          <w:rFonts w:ascii="Times New Roman" w:hAnsi="Times New Roman" w:cs="Times New Roman"/>
        </w:rPr>
      </w:pPr>
      <w:r w:rsidRPr="00DE3636">
        <w:rPr>
          <w:rFonts w:ascii="Times New Roman" w:hAnsi="Times New Roman" w:cs="Times New Roman"/>
        </w:rPr>
        <w:t>Fakülte binası Kumluca Meslek Yüksekokulu ile birlikte aynı binayı kullanmaktadır.</w:t>
      </w:r>
      <w:r w:rsidR="00443668">
        <w:rPr>
          <w:rFonts w:ascii="Times New Roman" w:hAnsi="Times New Roman" w:cs="Times New Roman"/>
        </w:rPr>
        <w:t xml:space="preserve"> </w:t>
      </w:r>
      <w:r w:rsidRPr="00DE3636">
        <w:rPr>
          <w:rFonts w:ascii="Times New Roman" w:hAnsi="Times New Roman" w:cs="Times New Roman"/>
        </w:rPr>
        <w:t>Kantin ve yemekhane ortak kullanılmaktadır.</w:t>
      </w:r>
    </w:p>
    <w:p w14:paraId="2FB7157B" w14:textId="77777777" w:rsidR="00D54E94" w:rsidRPr="00DE3636" w:rsidRDefault="00AC76BD" w:rsidP="00264B90">
      <w:pPr>
        <w:pStyle w:val="ListeParagraf"/>
        <w:numPr>
          <w:ilvl w:val="2"/>
          <w:numId w:val="41"/>
        </w:numPr>
        <w:tabs>
          <w:tab w:val="left" w:pos="852"/>
        </w:tabs>
        <w:spacing w:before="70"/>
        <w:ind w:left="851" w:hanging="732"/>
        <w:rPr>
          <w:rFonts w:ascii="Times New Roman" w:hAnsi="Times New Roman" w:cs="Times New Roman"/>
          <w:b/>
        </w:rPr>
      </w:pPr>
      <w:r w:rsidRPr="00DE3636">
        <w:rPr>
          <w:rFonts w:ascii="Times New Roman" w:hAnsi="Times New Roman" w:cs="Times New Roman"/>
          <w:b/>
        </w:rPr>
        <w:t xml:space="preserve">Fakülte </w:t>
      </w:r>
      <w:r w:rsidR="0064496E" w:rsidRPr="00DE3636">
        <w:rPr>
          <w:rFonts w:ascii="Times New Roman" w:hAnsi="Times New Roman" w:cs="Times New Roman"/>
          <w:b/>
        </w:rPr>
        <w:t>Öğrenci</w:t>
      </w:r>
      <w:r w:rsidR="007B2B7F" w:rsidRPr="00DE3636">
        <w:rPr>
          <w:rFonts w:ascii="Times New Roman" w:hAnsi="Times New Roman" w:cs="Times New Roman"/>
          <w:b/>
        </w:rPr>
        <w:t>lerine Sağlanan Diğer Olanaklar</w:t>
      </w:r>
    </w:p>
    <w:p w14:paraId="1DBFD658" w14:textId="77777777" w:rsidR="006D2193" w:rsidRPr="00F674A4" w:rsidRDefault="00AC76BD" w:rsidP="00F674A4">
      <w:pPr>
        <w:pStyle w:val="ListeParagraf"/>
        <w:numPr>
          <w:ilvl w:val="3"/>
          <w:numId w:val="22"/>
        </w:numPr>
        <w:tabs>
          <w:tab w:val="left" w:pos="852"/>
        </w:tabs>
        <w:spacing w:before="70"/>
        <w:rPr>
          <w:rFonts w:ascii="Times New Roman" w:hAnsi="Times New Roman" w:cs="Times New Roman"/>
        </w:rPr>
      </w:pPr>
      <w:r w:rsidRPr="00F674A4">
        <w:rPr>
          <w:rFonts w:ascii="Times New Roman" w:hAnsi="Times New Roman" w:cs="Times New Roman"/>
        </w:rPr>
        <w:t xml:space="preserve">Fakültemiz öğrencileri ilçe merkezinde bulunan Kumluca Halk Eğitim Merkezinin kişisel gelişim kurslarından faydalanmaktadır. </w:t>
      </w:r>
    </w:p>
    <w:p w14:paraId="638EAC75" w14:textId="77777777" w:rsidR="00763F39" w:rsidRDefault="00763F39" w:rsidP="00F73341">
      <w:pPr>
        <w:pStyle w:val="ListeParagraf"/>
        <w:tabs>
          <w:tab w:val="left" w:pos="852"/>
        </w:tabs>
        <w:spacing w:before="70"/>
        <w:ind w:left="851" w:firstLine="0"/>
        <w:rPr>
          <w:rFonts w:ascii="Times New Roman" w:hAnsi="Times New Roman" w:cs="Times New Roman"/>
        </w:rPr>
      </w:pPr>
    </w:p>
    <w:p w14:paraId="737AF112" w14:textId="77777777" w:rsidR="00763F39" w:rsidRPr="00F674A4" w:rsidRDefault="00F674A4" w:rsidP="00F674A4">
      <w:pPr>
        <w:rPr>
          <w:rFonts w:ascii="Times New Roman" w:eastAsia="Times New Roman" w:hAnsi="Times New Roman" w:cs="Times New Roman"/>
          <w:b/>
          <w:bCs/>
        </w:rPr>
      </w:pPr>
      <w:r>
        <w:rPr>
          <w:rFonts w:ascii="Times New Roman" w:eastAsia="Times New Roman" w:hAnsi="Times New Roman" w:cs="Times New Roman"/>
          <w:b/>
          <w:bCs/>
        </w:rPr>
        <w:t xml:space="preserve">                b) </w:t>
      </w:r>
      <w:r w:rsidR="00763F39" w:rsidRPr="00DE3636">
        <w:rPr>
          <w:rFonts w:ascii="Times New Roman" w:eastAsia="Times New Roman" w:hAnsi="Times New Roman" w:cs="Times New Roman"/>
          <w:bCs/>
        </w:rPr>
        <w:t xml:space="preserve">Fakültemiz öğrencilerinin çoğunluğu </w:t>
      </w:r>
      <w:r w:rsidR="00763F39">
        <w:rPr>
          <w:rFonts w:ascii="Times New Roman" w:eastAsia="Times New Roman" w:hAnsi="Times New Roman" w:cs="Times New Roman"/>
          <w:bCs/>
        </w:rPr>
        <w:t xml:space="preserve">fakültemize </w:t>
      </w:r>
      <w:r w:rsidR="00763F39" w:rsidRPr="00DE3636">
        <w:rPr>
          <w:rFonts w:ascii="Times New Roman" w:eastAsia="Times New Roman" w:hAnsi="Times New Roman" w:cs="Times New Roman"/>
          <w:bCs/>
        </w:rPr>
        <w:t xml:space="preserve">yakın mesafede bulunan  KYK Yurdunda barınmaktadır. </w:t>
      </w:r>
      <w:r w:rsidR="00763F39" w:rsidRPr="00DE3636">
        <w:rPr>
          <w:rFonts w:ascii="Times New Roman" w:eastAsia="Times New Roman" w:hAnsi="Times New Roman" w:cs="Times New Roman"/>
          <w:bCs/>
        </w:rPr>
        <w:tab/>
      </w:r>
      <w:r w:rsidR="00763F39" w:rsidRPr="00213A62">
        <w:rPr>
          <w:rFonts w:ascii="Times New Roman" w:eastAsia="Times New Roman" w:hAnsi="Times New Roman" w:cs="Times New Roman"/>
          <w:b/>
          <w:bCs/>
        </w:rPr>
        <w:t>Burs alan öğrenci Sayıları</w:t>
      </w:r>
      <w:r w:rsidR="00763F39" w:rsidRPr="00DE3636">
        <w:rPr>
          <w:rFonts w:ascii="Times New Roman" w:eastAsia="Times New Roman" w:hAnsi="Times New Roman" w:cs="Times New Roman"/>
          <w:bCs/>
        </w:rPr>
        <w:t>:</w:t>
      </w:r>
      <w:r w:rsidR="00763F39" w:rsidRPr="00DE3636">
        <w:rPr>
          <w:rFonts w:ascii="Times New Roman" w:eastAsia="Times New Roman" w:hAnsi="Times New Roman" w:cs="Times New Roman"/>
          <w:bCs/>
        </w:rPr>
        <w:tab/>
      </w:r>
    </w:p>
    <w:p w14:paraId="4E7F474F" w14:textId="77777777" w:rsidR="00763F39" w:rsidRPr="00DE3636" w:rsidRDefault="00763F39" w:rsidP="00763F39">
      <w:pPr>
        <w:widowControl/>
        <w:contextualSpacing/>
        <w:rPr>
          <w:rFonts w:ascii="Times New Roman" w:hAnsi="Times New Roman" w:cs="Times New Roman"/>
          <w:bCs/>
        </w:rPr>
      </w:pPr>
      <w:r w:rsidRPr="00DE3636">
        <w:rPr>
          <w:rFonts w:ascii="Times New Roman" w:hAnsi="Times New Roman" w:cs="Times New Roman"/>
          <w:bCs/>
        </w:rPr>
        <w:t xml:space="preserve">        a) Ücretsiz yemekten yararlanan öğrenci sayısı : 4 </w:t>
      </w:r>
    </w:p>
    <w:p w14:paraId="03DF80A3" w14:textId="77777777" w:rsidR="00763F39" w:rsidRPr="00DE3636" w:rsidRDefault="00763F39" w:rsidP="00763F39">
      <w:pPr>
        <w:widowControl/>
        <w:ind w:firstLine="231"/>
        <w:contextualSpacing/>
        <w:rPr>
          <w:rFonts w:ascii="Times New Roman" w:hAnsi="Times New Roman" w:cs="Times New Roman"/>
          <w:bCs/>
          <w:color w:val="FF0000"/>
        </w:rPr>
      </w:pPr>
      <w:r w:rsidRPr="00DE3636">
        <w:rPr>
          <w:rFonts w:ascii="Times New Roman" w:hAnsi="Times New Roman" w:cs="Times New Roman"/>
          <w:bCs/>
        </w:rPr>
        <w:t xml:space="preserve">    b) Kısmi zamanlı çalışan öğrenci sayıları:2 </w:t>
      </w:r>
    </w:p>
    <w:p w14:paraId="3056A603" w14:textId="77777777" w:rsidR="00763F39" w:rsidRPr="00DE3636" w:rsidRDefault="00763F39" w:rsidP="00763F39">
      <w:pPr>
        <w:widowControl/>
        <w:ind w:firstLine="231"/>
        <w:contextualSpacing/>
        <w:rPr>
          <w:rFonts w:ascii="Times New Roman" w:hAnsi="Times New Roman" w:cs="Times New Roman"/>
          <w:bCs/>
        </w:rPr>
      </w:pPr>
      <w:r>
        <w:rPr>
          <w:rFonts w:ascii="Times New Roman" w:hAnsi="Times New Roman" w:cs="Times New Roman"/>
          <w:bCs/>
        </w:rPr>
        <w:t xml:space="preserve">    </w:t>
      </w:r>
      <w:r w:rsidRPr="00DE3636">
        <w:rPr>
          <w:rFonts w:ascii="Times New Roman" w:hAnsi="Times New Roman" w:cs="Times New Roman"/>
          <w:bCs/>
        </w:rPr>
        <w:t>c) Devlet bursu KYK öğrenci sayısı :22</w:t>
      </w:r>
    </w:p>
    <w:p w14:paraId="072B8ECB" w14:textId="77777777" w:rsidR="00763F39" w:rsidRDefault="00763F39" w:rsidP="009526A0">
      <w:pPr>
        <w:widowControl/>
        <w:ind w:firstLine="231"/>
        <w:contextualSpacing/>
        <w:rPr>
          <w:rFonts w:ascii="Times New Roman" w:hAnsi="Times New Roman" w:cs="Times New Roman"/>
          <w:bCs/>
        </w:rPr>
      </w:pPr>
      <w:r>
        <w:rPr>
          <w:rFonts w:ascii="Times New Roman" w:hAnsi="Times New Roman" w:cs="Times New Roman"/>
          <w:bCs/>
        </w:rPr>
        <w:t xml:space="preserve">    </w:t>
      </w:r>
      <w:r w:rsidRPr="00DE3636">
        <w:rPr>
          <w:rFonts w:ascii="Times New Roman" w:hAnsi="Times New Roman" w:cs="Times New Roman"/>
          <w:bCs/>
        </w:rPr>
        <w:t>d)TEV Bursu öğrenci sayısı: 2</w:t>
      </w:r>
    </w:p>
    <w:p w14:paraId="2D11C316" w14:textId="77777777" w:rsidR="00F674A4" w:rsidRDefault="00F674A4" w:rsidP="009526A0">
      <w:pPr>
        <w:widowControl/>
        <w:ind w:firstLine="231"/>
        <w:contextualSpacing/>
        <w:rPr>
          <w:rFonts w:ascii="Times New Roman" w:hAnsi="Times New Roman" w:cs="Times New Roman"/>
          <w:bCs/>
        </w:rPr>
      </w:pPr>
    </w:p>
    <w:p w14:paraId="1D75E575" w14:textId="77777777" w:rsidR="00D54E94" w:rsidRPr="00F674A4" w:rsidRDefault="0064496E" w:rsidP="00F674A4">
      <w:pPr>
        <w:pStyle w:val="ListeParagraf"/>
        <w:numPr>
          <w:ilvl w:val="1"/>
          <w:numId w:val="9"/>
        </w:numPr>
        <w:tabs>
          <w:tab w:val="left" w:pos="1134"/>
        </w:tabs>
        <w:jc w:val="both"/>
        <w:rPr>
          <w:rFonts w:ascii="Times New Roman" w:hAnsi="Times New Roman" w:cs="Times New Roman"/>
          <w:b/>
        </w:rPr>
      </w:pPr>
      <w:r w:rsidRPr="00F674A4">
        <w:rPr>
          <w:rFonts w:ascii="Times New Roman" w:hAnsi="Times New Roman" w:cs="Times New Roman"/>
          <w:b/>
        </w:rPr>
        <w:t xml:space="preserve">DİĞER HİZMETLER </w:t>
      </w:r>
    </w:p>
    <w:p w14:paraId="4EF07166" w14:textId="77777777" w:rsidR="00D54E94" w:rsidRPr="00DE3636" w:rsidRDefault="00D54E94" w:rsidP="00DE3636">
      <w:pPr>
        <w:spacing w:before="4"/>
        <w:rPr>
          <w:rFonts w:ascii="Times New Roman" w:hAnsi="Times New Roman" w:cs="Times New Roman"/>
          <w:b/>
        </w:rPr>
      </w:pPr>
    </w:p>
    <w:p w14:paraId="793B4339" w14:textId="77777777" w:rsidR="00D54E94" w:rsidRPr="00DE3636" w:rsidRDefault="0064496E" w:rsidP="00DE3636">
      <w:pPr>
        <w:pStyle w:val="ListeParagraf"/>
        <w:numPr>
          <w:ilvl w:val="2"/>
          <w:numId w:val="9"/>
        </w:numPr>
        <w:tabs>
          <w:tab w:val="left" w:pos="773"/>
        </w:tabs>
        <w:ind w:hanging="601"/>
        <w:rPr>
          <w:rFonts w:ascii="Times New Roman" w:hAnsi="Times New Roman" w:cs="Times New Roman"/>
          <w:b/>
        </w:rPr>
      </w:pPr>
      <w:r w:rsidRPr="00DE3636">
        <w:rPr>
          <w:rFonts w:ascii="Times New Roman" w:hAnsi="Times New Roman" w:cs="Times New Roman"/>
          <w:b/>
        </w:rPr>
        <w:t>Ulusal ve Uluslararası Toplantılara Hizmet Verebilecek Toplantı veKonferans</w:t>
      </w:r>
    </w:p>
    <w:p w14:paraId="718ED47F" w14:textId="77777777" w:rsidR="00D54E94" w:rsidRPr="00DE3636" w:rsidRDefault="0064496E" w:rsidP="00DE3636">
      <w:pPr>
        <w:ind w:left="171" w:right="1198"/>
        <w:rPr>
          <w:rFonts w:ascii="Times New Roman" w:hAnsi="Times New Roman" w:cs="Times New Roman"/>
          <w:b/>
        </w:rPr>
      </w:pPr>
      <w:r w:rsidRPr="00DE3636">
        <w:rPr>
          <w:rFonts w:ascii="Times New Roman" w:hAnsi="Times New Roman" w:cs="Times New Roman"/>
          <w:b/>
        </w:rPr>
        <w:t xml:space="preserve">Salonlarımız: </w:t>
      </w:r>
    </w:p>
    <w:p w14:paraId="0F7AF078" w14:textId="77777777" w:rsidR="00D54E94" w:rsidRPr="00DE3636" w:rsidRDefault="00D54E94" w:rsidP="00DE3636">
      <w:pPr>
        <w:spacing w:before="4"/>
        <w:rPr>
          <w:rFonts w:ascii="Times New Roman" w:hAnsi="Times New Roman" w:cs="Times New Roman"/>
          <w:b/>
        </w:rPr>
      </w:pPr>
    </w:p>
    <w:tbl>
      <w:tblPr>
        <w:tblStyle w:val="TableNormal"/>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373"/>
        <w:gridCol w:w="2872"/>
        <w:gridCol w:w="2127"/>
      </w:tblGrid>
      <w:tr w:rsidR="00D54E94" w:rsidRPr="00DE3636" w14:paraId="2FA3593C" w14:textId="77777777" w:rsidTr="00763F39">
        <w:trPr>
          <w:trHeight w:hRule="exact" w:val="1094"/>
        </w:trPr>
        <w:tc>
          <w:tcPr>
            <w:tcW w:w="2552" w:type="dxa"/>
          </w:tcPr>
          <w:p w14:paraId="7A67E775" w14:textId="77777777" w:rsidR="00D54E94" w:rsidRPr="00DE3636" w:rsidRDefault="00D54E94" w:rsidP="00DE3636">
            <w:pPr>
              <w:pStyle w:val="TableParagraph"/>
              <w:rPr>
                <w:rFonts w:ascii="Times New Roman" w:hAnsi="Times New Roman" w:cs="Times New Roman"/>
                <w:b/>
              </w:rPr>
            </w:pPr>
          </w:p>
          <w:p w14:paraId="7F2778B9" w14:textId="77777777" w:rsidR="00D54E94" w:rsidRPr="00DE3636" w:rsidRDefault="0064496E" w:rsidP="00DE3636">
            <w:pPr>
              <w:pStyle w:val="TableParagraph"/>
              <w:ind w:left="55"/>
              <w:rPr>
                <w:rFonts w:ascii="Times New Roman" w:hAnsi="Times New Roman" w:cs="Times New Roman"/>
              </w:rPr>
            </w:pPr>
            <w:r w:rsidRPr="00DE3636">
              <w:rPr>
                <w:rFonts w:ascii="Times New Roman" w:hAnsi="Times New Roman" w:cs="Times New Roman"/>
              </w:rPr>
              <w:t>Salonun Adı</w:t>
            </w:r>
          </w:p>
        </w:tc>
        <w:tc>
          <w:tcPr>
            <w:tcW w:w="2373" w:type="dxa"/>
          </w:tcPr>
          <w:p w14:paraId="284F4FEA" w14:textId="77777777" w:rsidR="00D54E94" w:rsidRPr="00DE3636" w:rsidRDefault="0064496E" w:rsidP="00DE3636">
            <w:pPr>
              <w:pStyle w:val="TableParagraph"/>
              <w:spacing w:before="60"/>
              <w:ind w:left="363" w:right="363"/>
              <w:jc w:val="center"/>
              <w:rPr>
                <w:rFonts w:ascii="Times New Roman" w:hAnsi="Times New Roman" w:cs="Times New Roman"/>
              </w:rPr>
            </w:pPr>
            <w:r w:rsidRPr="00DE3636">
              <w:rPr>
                <w:rFonts w:ascii="Times New Roman" w:hAnsi="Times New Roman" w:cs="Times New Roman"/>
              </w:rPr>
              <w:t>Bulunduğu</w:t>
            </w:r>
          </w:p>
          <w:p w14:paraId="05B97D7B" w14:textId="77777777" w:rsidR="00D54E94" w:rsidRPr="00DE3636" w:rsidRDefault="00D54E94" w:rsidP="00DE3636">
            <w:pPr>
              <w:pStyle w:val="TableParagraph"/>
              <w:spacing w:before="4"/>
              <w:rPr>
                <w:rFonts w:ascii="Times New Roman" w:hAnsi="Times New Roman" w:cs="Times New Roman"/>
                <w:b/>
              </w:rPr>
            </w:pPr>
          </w:p>
          <w:p w14:paraId="380F9760" w14:textId="77777777" w:rsidR="00D54E94" w:rsidRPr="00DE3636" w:rsidRDefault="0064496E" w:rsidP="00DE3636">
            <w:pPr>
              <w:pStyle w:val="TableParagraph"/>
              <w:ind w:left="363" w:right="363"/>
              <w:jc w:val="center"/>
              <w:rPr>
                <w:rFonts w:ascii="Times New Roman" w:hAnsi="Times New Roman" w:cs="Times New Roman"/>
              </w:rPr>
            </w:pPr>
            <w:r w:rsidRPr="00DE3636">
              <w:rPr>
                <w:rFonts w:ascii="Times New Roman" w:hAnsi="Times New Roman" w:cs="Times New Roman"/>
              </w:rPr>
              <w:t>Yer</w:t>
            </w:r>
          </w:p>
        </w:tc>
        <w:tc>
          <w:tcPr>
            <w:tcW w:w="2872" w:type="dxa"/>
          </w:tcPr>
          <w:p w14:paraId="492F007C" w14:textId="77777777" w:rsidR="00D54E94" w:rsidRPr="00DE3636" w:rsidRDefault="0064496E" w:rsidP="00DE3636">
            <w:pPr>
              <w:pStyle w:val="TableParagraph"/>
              <w:spacing w:before="60"/>
              <w:ind w:left="107" w:right="107"/>
              <w:jc w:val="center"/>
              <w:rPr>
                <w:rFonts w:ascii="Times New Roman" w:hAnsi="Times New Roman" w:cs="Times New Roman"/>
              </w:rPr>
            </w:pPr>
            <w:r w:rsidRPr="00DE3636">
              <w:rPr>
                <w:rFonts w:ascii="Times New Roman" w:hAnsi="Times New Roman" w:cs="Times New Roman"/>
              </w:rPr>
              <w:t>Türü</w:t>
            </w:r>
          </w:p>
          <w:p w14:paraId="2B32813F" w14:textId="77777777" w:rsidR="00D54E94" w:rsidRPr="00DE3636" w:rsidRDefault="00D54E94" w:rsidP="00DE3636">
            <w:pPr>
              <w:pStyle w:val="TableParagraph"/>
              <w:spacing w:before="4"/>
              <w:rPr>
                <w:rFonts w:ascii="Times New Roman" w:hAnsi="Times New Roman" w:cs="Times New Roman"/>
                <w:b/>
              </w:rPr>
            </w:pPr>
          </w:p>
          <w:p w14:paraId="4B950C74" w14:textId="77777777" w:rsidR="00D54E94" w:rsidRPr="00DE3636" w:rsidRDefault="0064496E" w:rsidP="00DE3636">
            <w:pPr>
              <w:pStyle w:val="TableParagraph"/>
              <w:ind w:left="107" w:right="107"/>
              <w:jc w:val="center"/>
              <w:rPr>
                <w:rFonts w:ascii="Times New Roman" w:hAnsi="Times New Roman" w:cs="Times New Roman"/>
              </w:rPr>
            </w:pPr>
            <w:r w:rsidRPr="00DE3636">
              <w:rPr>
                <w:rFonts w:ascii="Times New Roman" w:hAnsi="Times New Roman" w:cs="Times New Roman"/>
              </w:rPr>
              <w:t>(Toplantı Salonu /Konferans Salonu)</w:t>
            </w:r>
          </w:p>
        </w:tc>
        <w:tc>
          <w:tcPr>
            <w:tcW w:w="2127" w:type="dxa"/>
          </w:tcPr>
          <w:p w14:paraId="300B8B51" w14:textId="77777777" w:rsidR="00D54E94" w:rsidRPr="00DE3636" w:rsidRDefault="0064496E" w:rsidP="00DE3636">
            <w:pPr>
              <w:pStyle w:val="TableParagraph"/>
              <w:spacing w:before="60"/>
              <w:ind w:left="804" w:right="805"/>
              <w:jc w:val="center"/>
              <w:rPr>
                <w:rFonts w:ascii="Times New Roman" w:hAnsi="Times New Roman" w:cs="Times New Roman"/>
              </w:rPr>
            </w:pPr>
            <w:r w:rsidRPr="00DE3636">
              <w:rPr>
                <w:rFonts w:ascii="Times New Roman" w:hAnsi="Times New Roman" w:cs="Times New Roman"/>
              </w:rPr>
              <w:t>Kapasite</w:t>
            </w:r>
          </w:p>
          <w:p w14:paraId="45EC7FB6" w14:textId="77777777" w:rsidR="00D54E94" w:rsidRPr="00DE3636" w:rsidRDefault="00D54E94" w:rsidP="00DE3636">
            <w:pPr>
              <w:pStyle w:val="TableParagraph"/>
              <w:spacing w:before="4"/>
              <w:rPr>
                <w:rFonts w:ascii="Times New Roman" w:hAnsi="Times New Roman" w:cs="Times New Roman"/>
                <w:b/>
              </w:rPr>
            </w:pPr>
          </w:p>
          <w:p w14:paraId="1CEC486E" w14:textId="77777777" w:rsidR="00D54E94" w:rsidRPr="00DE3636" w:rsidRDefault="0064496E" w:rsidP="00DE3636">
            <w:pPr>
              <w:pStyle w:val="TableParagraph"/>
              <w:ind w:left="805" w:right="805"/>
              <w:jc w:val="center"/>
              <w:rPr>
                <w:rFonts w:ascii="Times New Roman" w:hAnsi="Times New Roman" w:cs="Times New Roman"/>
              </w:rPr>
            </w:pPr>
            <w:r w:rsidRPr="00DE3636">
              <w:rPr>
                <w:rFonts w:ascii="Times New Roman" w:hAnsi="Times New Roman" w:cs="Times New Roman"/>
              </w:rPr>
              <w:t>Kişi Sayısı</w:t>
            </w:r>
          </w:p>
        </w:tc>
      </w:tr>
      <w:tr w:rsidR="00D54E94" w:rsidRPr="00DE3636" w14:paraId="13806D73" w14:textId="77777777" w:rsidTr="00A571E4">
        <w:trPr>
          <w:trHeight w:hRule="exact" w:val="1258"/>
        </w:trPr>
        <w:tc>
          <w:tcPr>
            <w:tcW w:w="2552" w:type="dxa"/>
          </w:tcPr>
          <w:p w14:paraId="28A33242" w14:textId="77777777" w:rsidR="00D54E94" w:rsidRPr="00DE3636" w:rsidRDefault="00DB3792" w:rsidP="00DE3636">
            <w:pPr>
              <w:rPr>
                <w:rFonts w:ascii="Times New Roman" w:hAnsi="Times New Roman" w:cs="Times New Roman"/>
              </w:rPr>
            </w:pPr>
            <w:r w:rsidRPr="00DE3636">
              <w:rPr>
                <w:rFonts w:ascii="Times New Roman" w:hAnsi="Times New Roman" w:cs="Times New Roman"/>
              </w:rPr>
              <w:t>Konferans Salonu (3 adet)</w:t>
            </w:r>
            <w:r w:rsidR="006E636F" w:rsidRPr="00DE3636">
              <w:rPr>
                <w:rFonts w:ascii="Times New Roman" w:hAnsi="Times New Roman" w:cs="Times New Roman"/>
              </w:rPr>
              <w:t>*</w:t>
            </w:r>
          </w:p>
        </w:tc>
        <w:tc>
          <w:tcPr>
            <w:tcW w:w="2373" w:type="dxa"/>
          </w:tcPr>
          <w:p w14:paraId="17CBD131" w14:textId="77777777" w:rsidR="00D54E94" w:rsidRPr="00DE3636" w:rsidRDefault="00DB3792" w:rsidP="00DE3636">
            <w:pPr>
              <w:jc w:val="center"/>
              <w:rPr>
                <w:rFonts w:ascii="Times New Roman" w:hAnsi="Times New Roman" w:cs="Times New Roman"/>
              </w:rPr>
            </w:pPr>
            <w:r w:rsidRPr="00DE3636">
              <w:rPr>
                <w:rFonts w:ascii="Times New Roman" w:hAnsi="Times New Roman" w:cs="Times New Roman"/>
              </w:rPr>
              <w:t>Kumluca Sağlık Bilimleri Fakültesi</w:t>
            </w:r>
            <w:r w:rsidR="009446EF" w:rsidRPr="00DE3636">
              <w:rPr>
                <w:rFonts w:ascii="Times New Roman" w:hAnsi="Times New Roman" w:cs="Times New Roman"/>
              </w:rPr>
              <w:t xml:space="preserve"> / Kumluca Meslek Yüksekokulu Binası kapsamında</w:t>
            </w:r>
          </w:p>
        </w:tc>
        <w:tc>
          <w:tcPr>
            <w:tcW w:w="2872" w:type="dxa"/>
          </w:tcPr>
          <w:p w14:paraId="0124F5A8" w14:textId="77777777" w:rsidR="00D54E94" w:rsidRPr="00DE3636" w:rsidRDefault="00DB3792" w:rsidP="00DE3636">
            <w:pPr>
              <w:jc w:val="center"/>
              <w:rPr>
                <w:rFonts w:ascii="Times New Roman" w:hAnsi="Times New Roman" w:cs="Times New Roman"/>
              </w:rPr>
            </w:pPr>
            <w:r w:rsidRPr="00DE3636">
              <w:rPr>
                <w:rFonts w:ascii="Times New Roman" w:hAnsi="Times New Roman" w:cs="Times New Roman"/>
              </w:rPr>
              <w:t>Konferans</w:t>
            </w:r>
          </w:p>
        </w:tc>
        <w:tc>
          <w:tcPr>
            <w:tcW w:w="2127" w:type="dxa"/>
          </w:tcPr>
          <w:p w14:paraId="01F0F1FF" w14:textId="77777777" w:rsidR="00D54E94" w:rsidRPr="00DE3636" w:rsidRDefault="00DB3792" w:rsidP="00DE3636">
            <w:pPr>
              <w:jc w:val="center"/>
              <w:rPr>
                <w:rFonts w:ascii="Times New Roman" w:hAnsi="Times New Roman" w:cs="Times New Roman"/>
              </w:rPr>
            </w:pPr>
            <w:r w:rsidRPr="00DE3636">
              <w:rPr>
                <w:rFonts w:ascii="Times New Roman" w:hAnsi="Times New Roman" w:cs="Times New Roman"/>
              </w:rPr>
              <w:t>175 m</w:t>
            </w:r>
            <w:r w:rsidRPr="00DE3636">
              <w:rPr>
                <w:rFonts w:ascii="Times New Roman" w:hAnsi="Times New Roman" w:cs="Times New Roman"/>
                <w:vertAlign w:val="superscript"/>
              </w:rPr>
              <w:t>2</w:t>
            </w:r>
            <w:r w:rsidRPr="00DE3636">
              <w:rPr>
                <w:rFonts w:ascii="Times New Roman" w:hAnsi="Times New Roman" w:cs="Times New Roman"/>
              </w:rPr>
              <w:t>x3</w:t>
            </w:r>
          </w:p>
        </w:tc>
      </w:tr>
      <w:tr w:rsidR="00D54E94" w:rsidRPr="00DE3636" w14:paraId="5601F9C2" w14:textId="77777777" w:rsidTr="00A571E4">
        <w:trPr>
          <w:trHeight w:hRule="exact" w:val="978"/>
        </w:trPr>
        <w:tc>
          <w:tcPr>
            <w:tcW w:w="2552" w:type="dxa"/>
          </w:tcPr>
          <w:p w14:paraId="40F3A164" w14:textId="77777777" w:rsidR="00D54E94" w:rsidRPr="00DE3636" w:rsidRDefault="006F1B0C" w:rsidP="00DE3636">
            <w:pPr>
              <w:rPr>
                <w:rFonts w:ascii="Times New Roman" w:hAnsi="Times New Roman" w:cs="Times New Roman"/>
              </w:rPr>
            </w:pPr>
            <w:r w:rsidRPr="00DE3636">
              <w:rPr>
                <w:rFonts w:ascii="Times New Roman" w:hAnsi="Times New Roman" w:cs="Times New Roman"/>
              </w:rPr>
              <w:t>Toplantı Salonu</w:t>
            </w:r>
            <w:r w:rsidR="00443668">
              <w:rPr>
                <w:rFonts w:ascii="Times New Roman" w:hAnsi="Times New Roman" w:cs="Times New Roman"/>
              </w:rPr>
              <w:t xml:space="preserve"> </w:t>
            </w:r>
            <w:r w:rsidR="00975505" w:rsidRPr="00DE3636">
              <w:rPr>
                <w:rFonts w:ascii="Times New Roman" w:hAnsi="Times New Roman" w:cs="Times New Roman"/>
              </w:rPr>
              <w:t>(1 adet)</w:t>
            </w:r>
          </w:p>
        </w:tc>
        <w:tc>
          <w:tcPr>
            <w:tcW w:w="2373" w:type="dxa"/>
          </w:tcPr>
          <w:p w14:paraId="5D8344E4" w14:textId="77777777" w:rsidR="00D54E94" w:rsidRPr="00DE3636" w:rsidRDefault="006F1B0C" w:rsidP="00DE3636">
            <w:pPr>
              <w:jc w:val="center"/>
              <w:rPr>
                <w:rFonts w:ascii="Times New Roman" w:hAnsi="Times New Roman" w:cs="Times New Roman"/>
              </w:rPr>
            </w:pPr>
            <w:r w:rsidRPr="00DE3636">
              <w:rPr>
                <w:rFonts w:ascii="Times New Roman" w:hAnsi="Times New Roman" w:cs="Times New Roman"/>
              </w:rPr>
              <w:t>Kumluca Sağlık Bilimleri Fakültesi</w:t>
            </w:r>
            <w:r w:rsidR="009446EF" w:rsidRPr="00DE3636">
              <w:rPr>
                <w:rFonts w:ascii="Times New Roman" w:hAnsi="Times New Roman" w:cs="Times New Roman"/>
              </w:rPr>
              <w:t>/ Kumluca Meslek Yüksekokulu Binası kapsamında</w:t>
            </w:r>
          </w:p>
        </w:tc>
        <w:tc>
          <w:tcPr>
            <w:tcW w:w="2872" w:type="dxa"/>
          </w:tcPr>
          <w:p w14:paraId="0FF6D2F8" w14:textId="77777777" w:rsidR="00D54E94" w:rsidRPr="00DE3636" w:rsidRDefault="006F1B0C" w:rsidP="00DE3636">
            <w:pPr>
              <w:jc w:val="center"/>
              <w:rPr>
                <w:rFonts w:ascii="Times New Roman" w:hAnsi="Times New Roman" w:cs="Times New Roman"/>
              </w:rPr>
            </w:pPr>
            <w:r w:rsidRPr="00DE3636">
              <w:rPr>
                <w:rFonts w:ascii="Times New Roman" w:hAnsi="Times New Roman" w:cs="Times New Roman"/>
              </w:rPr>
              <w:t>Toplantı</w:t>
            </w:r>
          </w:p>
        </w:tc>
        <w:tc>
          <w:tcPr>
            <w:tcW w:w="2127" w:type="dxa"/>
          </w:tcPr>
          <w:p w14:paraId="0B083C67" w14:textId="77777777" w:rsidR="00D54E94" w:rsidRPr="00DE3636" w:rsidRDefault="006F1B0C" w:rsidP="00DE3636">
            <w:pPr>
              <w:jc w:val="center"/>
              <w:rPr>
                <w:rFonts w:ascii="Times New Roman" w:hAnsi="Times New Roman" w:cs="Times New Roman"/>
              </w:rPr>
            </w:pPr>
            <w:r w:rsidRPr="00DE3636">
              <w:rPr>
                <w:rFonts w:ascii="Times New Roman" w:hAnsi="Times New Roman" w:cs="Times New Roman"/>
              </w:rPr>
              <w:t>30 m</w:t>
            </w:r>
            <w:r w:rsidRPr="00DE3636">
              <w:rPr>
                <w:rFonts w:ascii="Times New Roman" w:hAnsi="Times New Roman" w:cs="Times New Roman"/>
                <w:vertAlign w:val="superscript"/>
              </w:rPr>
              <w:t>2</w:t>
            </w:r>
          </w:p>
        </w:tc>
      </w:tr>
    </w:tbl>
    <w:p w14:paraId="24D7661D" w14:textId="77777777" w:rsidR="00D54E94" w:rsidRDefault="006E636F" w:rsidP="00DE3636">
      <w:pPr>
        <w:rPr>
          <w:rFonts w:ascii="Times New Roman" w:hAnsi="Times New Roman" w:cs="Times New Roman"/>
        </w:rPr>
      </w:pPr>
      <w:r w:rsidRPr="00DE3636">
        <w:rPr>
          <w:rFonts w:ascii="Times New Roman" w:hAnsi="Times New Roman" w:cs="Times New Roman"/>
          <w:b/>
        </w:rPr>
        <w:t xml:space="preserve">  * </w:t>
      </w:r>
      <w:r w:rsidRPr="00DE3636">
        <w:rPr>
          <w:rFonts w:ascii="Times New Roman" w:hAnsi="Times New Roman" w:cs="Times New Roman"/>
        </w:rPr>
        <w:t>Konferans salonlarının iç yapısı düzenlenmediği için faaliyete hazır değildir</w:t>
      </w:r>
      <w:r w:rsidR="00F73341">
        <w:rPr>
          <w:rFonts w:ascii="Times New Roman" w:hAnsi="Times New Roman" w:cs="Times New Roman"/>
        </w:rPr>
        <w:t>.</w:t>
      </w:r>
    </w:p>
    <w:p w14:paraId="767529D1" w14:textId="77777777" w:rsidR="00D54E94" w:rsidRPr="00DE3636" w:rsidRDefault="00CA10E5" w:rsidP="00DE3636">
      <w:pPr>
        <w:pStyle w:val="Balk4"/>
        <w:numPr>
          <w:ilvl w:val="1"/>
          <w:numId w:val="7"/>
        </w:numPr>
        <w:tabs>
          <w:tab w:val="left" w:pos="478"/>
        </w:tabs>
        <w:spacing w:before="69"/>
        <w:ind w:left="477" w:hanging="306"/>
        <w:jc w:val="left"/>
        <w:rPr>
          <w:rFonts w:ascii="Times New Roman" w:hAnsi="Times New Roman" w:cs="Times New Roman"/>
          <w:sz w:val="22"/>
          <w:szCs w:val="22"/>
        </w:rPr>
      </w:pPr>
      <w:r w:rsidRPr="00DE3636">
        <w:rPr>
          <w:rFonts w:ascii="Times New Roman" w:hAnsi="Times New Roman" w:cs="Times New Roman"/>
          <w:sz w:val="22"/>
          <w:szCs w:val="22"/>
        </w:rPr>
        <w:t>TEMEL POLİTİKALAR VE ÖNCELİKLER</w:t>
      </w:r>
    </w:p>
    <w:p w14:paraId="07D23B7A" w14:textId="77777777" w:rsidR="00CA10E5" w:rsidRPr="00DE3636" w:rsidRDefault="00CA10E5" w:rsidP="00DE3636">
      <w:pPr>
        <w:spacing w:before="8"/>
        <w:rPr>
          <w:rFonts w:ascii="Times New Roman" w:hAnsi="Times New Roman" w:cs="Times New Roman"/>
          <w:highlight w:val="yellow"/>
        </w:rPr>
      </w:pPr>
    </w:p>
    <w:p w14:paraId="2740773C" w14:textId="77777777" w:rsidR="00D54E94" w:rsidRPr="00DE3636" w:rsidRDefault="0064496E" w:rsidP="00DE3636">
      <w:pPr>
        <w:pStyle w:val="Balk4"/>
        <w:numPr>
          <w:ilvl w:val="0"/>
          <w:numId w:val="7"/>
        </w:numPr>
        <w:tabs>
          <w:tab w:val="left" w:pos="518"/>
        </w:tabs>
        <w:ind w:left="517" w:hanging="346"/>
        <w:rPr>
          <w:rFonts w:ascii="Times New Roman" w:hAnsi="Times New Roman" w:cs="Times New Roman"/>
          <w:sz w:val="22"/>
          <w:szCs w:val="22"/>
        </w:rPr>
      </w:pPr>
      <w:r w:rsidRPr="00DE3636">
        <w:rPr>
          <w:rFonts w:ascii="Times New Roman" w:hAnsi="Times New Roman" w:cs="Times New Roman"/>
          <w:sz w:val="22"/>
          <w:szCs w:val="22"/>
        </w:rPr>
        <w:t xml:space="preserve">FAALİYETLERE İLİŞKİN BİLGİ VE DEĞERLENDİRMELER </w:t>
      </w:r>
    </w:p>
    <w:p w14:paraId="6F2B1050" w14:textId="77777777" w:rsidR="00D54E94" w:rsidRPr="00DE3636" w:rsidRDefault="00D54E94" w:rsidP="00DE3636">
      <w:pPr>
        <w:spacing w:before="4"/>
        <w:rPr>
          <w:rFonts w:ascii="Times New Roman" w:hAnsi="Times New Roman" w:cs="Times New Roman"/>
          <w:b/>
        </w:rPr>
      </w:pPr>
    </w:p>
    <w:p w14:paraId="621DACE5" w14:textId="77777777" w:rsidR="00D54E94" w:rsidRPr="00DE3636" w:rsidRDefault="0064496E" w:rsidP="00DE3636">
      <w:pPr>
        <w:pStyle w:val="ListeParagraf"/>
        <w:numPr>
          <w:ilvl w:val="0"/>
          <w:numId w:val="6"/>
        </w:numPr>
        <w:tabs>
          <w:tab w:val="left" w:pos="491"/>
        </w:tabs>
        <w:ind w:hanging="319"/>
        <w:rPr>
          <w:rFonts w:ascii="Times New Roman" w:hAnsi="Times New Roman" w:cs="Times New Roman"/>
          <w:b/>
        </w:rPr>
      </w:pPr>
      <w:r w:rsidRPr="00DE3636">
        <w:rPr>
          <w:rFonts w:ascii="Times New Roman" w:hAnsi="Times New Roman" w:cs="Times New Roman"/>
          <w:b/>
        </w:rPr>
        <w:t xml:space="preserve">MALİ BİLGİLER </w:t>
      </w:r>
    </w:p>
    <w:p w14:paraId="277EB352" w14:textId="77777777" w:rsidR="00D54E94" w:rsidRPr="00DE3636" w:rsidRDefault="00D54E94" w:rsidP="00DE3636">
      <w:pPr>
        <w:spacing w:before="4"/>
        <w:rPr>
          <w:rFonts w:ascii="Times New Roman" w:hAnsi="Times New Roman" w:cs="Times New Roman"/>
          <w:b/>
        </w:rPr>
      </w:pPr>
    </w:p>
    <w:p w14:paraId="42B21A5E" w14:textId="77777777" w:rsidR="00D54E94" w:rsidRPr="00DE3636" w:rsidRDefault="0064496E" w:rsidP="00DE3636">
      <w:pPr>
        <w:pStyle w:val="ListeParagraf"/>
        <w:numPr>
          <w:ilvl w:val="1"/>
          <w:numId w:val="6"/>
        </w:numPr>
        <w:tabs>
          <w:tab w:val="left" w:pos="452"/>
        </w:tabs>
        <w:ind w:hanging="60"/>
        <w:jc w:val="left"/>
        <w:rPr>
          <w:rFonts w:ascii="Times New Roman" w:hAnsi="Times New Roman" w:cs="Times New Roman"/>
          <w:b/>
        </w:rPr>
      </w:pPr>
      <w:r w:rsidRPr="00DE3636">
        <w:rPr>
          <w:rFonts w:ascii="Times New Roman" w:hAnsi="Times New Roman" w:cs="Times New Roman"/>
          <w:b/>
        </w:rPr>
        <w:t>BÜTÇE UYGULAMA SONUÇLAR</w:t>
      </w:r>
    </w:p>
    <w:p w14:paraId="45AA7039" w14:textId="77777777" w:rsidR="00D54E94" w:rsidRPr="00DE3636" w:rsidRDefault="00D54E94" w:rsidP="00DE3636">
      <w:pPr>
        <w:rPr>
          <w:rFonts w:ascii="Times New Roman" w:hAnsi="Times New Roman" w:cs="Times New Roman"/>
          <w:b/>
        </w:rPr>
      </w:pPr>
    </w:p>
    <w:p w14:paraId="36A02003" w14:textId="77777777" w:rsidR="00D54E94" w:rsidRPr="00DE3636" w:rsidRDefault="00D54E94" w:rsidP="00DE3636">
      <w:pPr>
        <w:spacing w:before="8"/>
        <w:rPr>
          <w:rFonts w:ascii="Times New Roman" w:hAnsi="Times New Roman" w:cs="Times New Roman"/>
          <w:b/>
          <w:highlight w:val="yellow"/>
        </w:rPr>
      </w:pPr>
    </w:p>
    <w:p w14:paraId="37F8DCBF" w14:textId="77777777" w:rsidR="00D54E94" w:rsidRPr="00DE3636" w:rsidRDefault="0064496E" w:rsidP="00DE3636">
      <w:pPr>
        <w:pStyle w:val="ListeParagraf"/>
        <w:numPr>
          <w:ilvl w:val="2"/>
          <w:numId w:val="6"/>
        </w:numPr>
        <w:tabs>
          <w:tab w:val="left" w:pos="638"/>
        </w:tabs>
        <w:rPr>
          <w:rFonts w:ascii="Times New Roman" w:hAnsi="Times New Roman" w:cs="Times New Roman"/>
          <w:b/>
        </w:rPr>
      </w:pPr>
      <w:r w:rsidRPr="00DE3636">
        <w:rPr>
          <w:rFonts w:ascii="Times New Roman" w:hAnsi="Times New Roman" w:cs="Times New Roman"/>
          <w:b/>
        </w:rPr>
        <w:t>201</w:t>
      </w:r>
      <w:r w:rsidR="00C25463" w:rsidRPr="00DE3636">
        <w:rPr>
          <w:rFonts w:ascii="Times New Roman" w:hAnsi="Times New Roman" w:cs="Times New Roman"/>
          <w:b/>
        </w:rPr>
        <w:t>7</w:t>
      </w:r>
      <w:r w:rsidRPr="00DE3636">
        <w:rPr>
          <w:rFonts w:ascii="Times New Roman" w:hAnsi="Times New Roman" w:cs="Times New Roman"/>
          <w:b/>
        </w:rPr>
        <w:t xml:space="preserve"> YILI HAZİNE YARDIMI İLE KARŞILANAN GİDERLER </w:t>
      </w:r>
    </w:p>
    <w:tbl>
      <w:tblPr>
        <w:tblStyle w:val="TableNormal"/>
        <w:tblW w:w="10766" w:type="dxa"/>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7"/>
        <w:gridCol w:w="1069"/>
        <w:gridCol w:w="1559"/>
        <w:gridCol w:w="1418"/>
        <w:gridCol w:w="1418"/>
        <w:gridCol w:w="1499"/>
        <w:gridCol w:w="1636"/>
      </w:tblGrid>
      <w:tr w:rsidR="00D54E94" w:rsidRPr="00DE3636" w14:paraId="65A8280B" w14:textId="77777777" w:rsidTr="00443668">
        <w:trPr>
          <w:trHeight w:hRule="exact" w:val="1076"/>
        </w:trPr>
        <w:tc>
          <w:tcPr>
            <w:tcW w:w="2167" w:type="dxa"/>
          </w:tcPr>
          <w:p w14:paraId="61395411" w14:textId="77777777" w:rsidR="00D54E94" w:rsidRPr="00DE3636" w:rsidRDefault="00D54E94" w:rsidP="00DE3636">
            <w:pPr>
              <w:pStyle w:val="TableParagraph"/>
              <w:spacing w:before="8"/>
              <w:rPr>
                <w:rFonts w:ascii="Times New Roman" w:hAnsi="Times New Roman" w:cs="Times New Roman"/>
                <w:b/>
              </w:rPr>
            </w:pPr>
          </w:p>
          <w:p w14:paraId="6F5AF15B" w14:textId="77777777" w:rsidR="00D54E94" w:rsidRPr="00DE3636" w:rsidRDefault="0064496E" w:rsidP="00DE3636">
            <w:pPr>
              <w:pStyle w:val="TableParagraph"/>
              <w:ind w:left="457" w:right="198"/>
              <w:rPr>
                <w:rFonts w:ascii="Times New Roman" w:hAnsi="Times New Roman" w:cs="Times New Roman"/>
              </w:rPr>
            </w:pPr>
            <w:r w:rsidRPr="00DE3636">
              <w:rPr>
                <w:rFonts w:ascii="Times New Roman" w:hAnsi="Times New Roman" w:cs="Times New Roman"/>
              </w:rPr>
              <w:t>HAZİNE YARDIMI</w:t>
            </w:r>
          </w:p>
        </w:tc>
        <w:tc>
          <w:tcPr>
            <w:tcW w:w="1069" w:type="dxa"/>
          </w:tcPr>
          <w:p w14:paraId="0EEA2074" w14:textId="77777777" w:rsidR="00D54E94" w:rsidRPr="00DE3636" w:rsidRDefault="00D54E94" w:rsidP="00DE3636">
            <w:pPr>
              <w:pStyle w:val="TableParagraph"/>
              <w:spacing w:before="8"/>
              <w:rPr>
                <w:rFonts w:ascii="Times New Roman" w:hAnsi="Times New Roman" w:cs="Times New Roman"/>
                <w:b/>
              </w:rPr>
            </w:pPr>
          </w:p>
          <w:p w14:paraId="46EBC74D" w14:textId="77777777" w:rsidR="00D54E94" w:rsidRPr="00DE3636" w:rsidRDefault="0064496E" w:rsidP="00DE3636">
            <w:pPr>
              <w:pStyle w:val="TableParagraph"/>
              <w:ind w:left="177"/>
              <w:rPr>
                <w:rFonts w:ascii="Times New Roman" w:hAnsi="Times New Roman" w:cs="Times New Roman"/>
              </w:rPr>
            </w:pPr>
            <w:r w:rsidRPr="00DE3636">
              <w:rPr>
                <w:rFonts w:ascii="Times New Roman" w:hAnsi="Times New Roman" w:cs="Times New Roman"/>
              </w:rPr>
              <w:t>Bütçe</w:t>
            </w:r>
          </w:p>
          <w:p w14:paraId="5E49A18C" w14:textId="77777777" w:rsidR="00D54E94" w:rsidRPr="00DE3636" w:rsidRDefault="0064496E" w:rsidP="00DE3636">
            <w:pPr>
              <w:pStyle w:val="TableParagraph"/>
              <w:ind w:left="80"/>
              <w:rPr>
                <w:rFonts w:ascii="Times New Roman" w:hAnsi="Times New Roman" w:cs="Times New Roman"/>
              </w:rPr>
            </w:pPr>
            <w:r w:rsidRPr="00DE3636">
              <w:rPr>
                <w:rFonts w:ascii="Times New Roman" w:hAnsi="Times New Roman" w:cs="Times New Roman"/>
              </w:rPr>
              <w:t>Ödeneği</w:t>
            </w:r>
          </w:p>
        </w:tc>
        <w:tc>
          <w:tcPr>
            <w:tcW w:w="1559" w:type="dxa"/>
          </w:tcPr>
          <w:p w14:paraId="49C76A20" w14:textId="77777777" w:rsidR="00D54E94" w:rsidRPr="00DE3636" w:rsidRDefault="00D54E94" w:rsidP="00DE3636">
            <w:pPr>
              <w:pStyle w:val="TableParagraph"/>
              <w:spacing w:before="8"/>
              <w:rPr>
                <w:rFonts w:ascii="Times New Roman" w:hAnsi="Times New Roman" w:cs="Times New Roman"/>
                <w:b/>
              </w:rPr>
            </w:pPr>
          </w:p>
          <w:p w14:paraId="023F278B" w14:textId="77777777" w:rsidR="00D54E94" w:rsidRPr="00DE3636" w:rsidRDefault="00443668" w:rsidP="00DE3636">
            <w:pPr>
              <w:pStyle w:val="TableParagraph"/>
              <w:ind w:left="646" w:right="147" w:hanging="481"/>
              <w:rPr>
                <w:rFonts w:ascii="Times New Roman" w:hAnsi="Times New Roman" w:cs="Times New Roman"/>
              </w:rPr>
            </w:pPr>
            <w:r>
              <w:rPr>
                <w:rFonts w:ascii="Times New Roman" w:hAnsi="Times New Roman" w:cs="Times New Roman"/>
              </w:rPr>
              <w:t xml:space="preserve">Serbest </w:t>
            </w:r>
            <w:r w:rsidR="0064496E" w:rsidRPr="00DE3636">
              <w:rPr>
                <w:rFonts w:ascii="Times New Roman" w:hAnsi="Times New Roman" w:cs="Times New Roman"/>
              </w:rPr>
              <w:t>Ödenek</w:t>
            </w:r>
            <w:r>
              <w:rPr>
                <w:rFonts w:ascii="Times New Roman" w:hAnsi="Times New Roman" w:cs="Times New Roman"/>
              </w:rPr>
              <w:t xml:space="preserve"> </w:t>
            </w:r>
            <w:r w:rsidR="0064496E" w:rsidRPr="00DE3636">
              <w:rPr>
                <w:rFonts w:ascii="Times New Roman" w:hAnsi="Times New Roman" w:cs="Times New Roman"/>
              </w:rPr>
              <w:t xml:space="preserve"> (b)</w:t>
            </w:r>
          </w:p>
        </w:tc>
        <w:tc>
          <w:tcPr>
            <w:tcW w:w="1418" w:type="dxa"/>
          </w:tcPr>
          <w:p w14:paraId="4BDCB1C6" w14:textId="77777777" w:rsidR="00D54E94" w:rsidRPr="00DE3636" w:rsidRDefault="00D54E94" w:rsidP="00DE3636">
            <w:pPr>
              <w:pStyle w:val="TableParagraph"/>
              <w:spacing w:before="8"/>
              <w:rPr>
                <w:rFonts w:ascii="Times New Roman" w:hAnsi="Times New Roman" w:cs="Times New Roman"/>
                <w:b/>
              </w:rPr>
            </w:pPr>
          </w:p>
          <w:p w14:paraId="6C9CCE33" w14:textId="77777777" w:rsidR="00D54E94" w:rsidRPr="00DE3636" w:rsidRDefault="0064496E" w:rsidP="00DE3636">
            <w:pPr>
              <w:pStyle w:val="TableParagraph"/>
              <w:ind w:left="86" w:right="86"/>
              <w:jc w:val="center"/>
              <w:rPr>
                <w:rFonts w:ascii="Times New Roman" w:hAnsi="Times New Roman" w:cs="Times New Roman"/>
              </w:rPr>
            </w:pPr>
            <w:r w:rsidRPr="00DE3636">
              <w:rPr>
                <w:rFonts w:ascii="Times New Roman" w:hAnsi="Times New Roman" w:cs="Times New Roman"/>
              </w:rPr>
              <w:t>Gerçekleşme</w:t>
            </w:r>
          </w:p>
          <w:p w14:paraId="569F6021" w14:textId="77777777" w:rsidR="00D54E94" w:rsidRPr="00DE3636" w:rsidRDefault="0064496E" w:rsidP="00DE3636">
            <w:pPr>
              <w:pStyle w:val="TableParagraph"/>
              <w:ind w:left="86" w:right="86"/>
              <w:jc w:val="center"/>
              <w:rPr>
                <w:rFonts w:ascii="Times New Roman" w:hAnsi="Times New Roman" w:cs="Times New Roman"/>
              </w:rPr>
            </w:pPr>
            <w:r w:rsidRPr="00DE3636">
              <w:rPr>
                <w:rFonts w:ascii="Times New Roman" w:hAnsi="Times New Roman" w:cs="Times New Roman"/>
              </w:rPr>
              <w:t>Durumu% (a*100)/b</w:t>
            </w:r>
          </w:p>
        </w:tc>
        <w:tc>
          <w:tcPr>
            <w:tcW w:w="1418" w:type="dxa"/>
          </w:tcPr>
          <w:p w14:paraId="3B37B784" w14:textId="77777777" w:rsidR="00D54E94" w:rsidRPr="00DE3636" w:rsidRDefault="00D54E94" w:rsidP="00DE3636">
            <w:pPr>
              <w:pStyle w:val="TableParagraph"/>
              <w:spacing w:before="8"/>
              <w:rPr>
                <w:rFonts w:ascii="Times New Roman" w:hAnsi="Times New Roman" w:cs="Times New Roman"/>
                <w:b/>
              </w:rPr>
            </w:pPr>
          </w:p>
          <w:p w14:paraId="63882183" w14:textId="77777777" w:rsidR="00D54E94" w:rsidRPr="00DE3636" w:rsidRDefault="0064496E" w:rsidP="00DE3636">
            <w:pPr>
              <w:pStyle w:val="TableParagraph"/>
              <w:ind w:left="99"/>
              <w:rPr>
                <w:rFonts w:ascii="Times New Roman" w:hAnsi="Times New Roman" w:cs="Times New Roman"/>
              </w:rPr>
            </w:pPr>
            <w:r w:rsidRPr="00DE3636">
              <w:rPr>
                <w:rFonts w:ascii="Times New Roman" w:hAnsi="Times New Roman" w:cs="Times New Roman"/>
              </w:rPr>
              <w:t>Kesin Harcama(a)</w:t>
            </w:r>
          </w:p>
        </w:tc>
        <w:tc>
          <w:tcPr>
            <w:tcW w:w="1499" w:type="dxa"/>
          </w:tcPr>
          <w:p w14:paraId="787A8144" w14:textId="77777777" w:rsidR="00D54E94" w:rsidRPr="00DE3636" w:rsidRDefault="00D54E94" w:rsidP="00DE3636">
            <w:pPr>
              <w:pStyle w:val="TableParagraph"/>
              <w:spacing w:before="8"/>
              <w:rPr>
                <w:rFonts w:ascii="Times New Roman" w:hAnsi="Times New Roman" w:cs="Times New Roman"/>
                <w:b/>
              </w:rPr>
            </w:pPr>
          </w:p>
          <w:p w14:paraId="0EBE1660" w14:textId="77777777" w:rsidR="00D54E94" w:rsidRPr="00DE3636" w:rsidRDefault="0064496E" w:rsidP="00DE3636">
            <w:pPr>
              <w:pStyle w:val="TableParagraph"/>
              <w:ind w:left="237" w:right="147"/>
              <w:rPr>
                <w:rFonts w:ascii="Times New Roman" w:hAnsi="Times New Roman" w:cs="Times New Roman"/>
              </w:rPr>
            </w:pPr>
            <w:r w:rsidRPr="00DE3636">
              <w:rPr>
                <w:rFonts w:ascii="Times New Roman" w:hAnsi="Times New Roman" w:cs="Times New Roman"/>
              </w:rPr>
              <w:t>Kalan Ödenek</w:t>
            </w:r>
          </w:p>
        </w:tc>
        <w:tc>
          <w:tcPr>
            <w:tcW w:w="1636" w:type="dxa"/>
          </w:tcPr>
          <w:p w14:paraId="2D6D2057" w14:textId="77777777" w:rsidR="00D54E94" w:rsidRPr="00DE3636" w:rsidRDefault="00D54E94" w:rsidP="00DE3636">
            <w:pPr>
              <w:pStyle w:val="TableParagraph"/>
              <w:spacing w:before="8"/>
              <w:rPr>
                <w:rFonts w:ascii="Times New Roman" w:hAnsi="Times New Roman" w:cs="Times New Roman"/>
                <w:b/>
              </w:rPr>
            </w:pPr>
          </w:p>
          <w:p w14:paraId="4E7E7DAD" w14:textId="77777777" w:rsidR="00D54E94" w:rsidRPr="00DE3636" w:rsidRDefault="0064496E" w:rsidP="00DE3636">
            <w:pPr>
              <w:pStyle w:val="TableParagraph"/>
              <w:ind w:left="484"/>
              <w:rPr>
                <w:rFonts w:ascii="Times New Roman" w:hAnsi="Times New Roman" w:cs="Times New Roman"/>
              </w:rPr>
            </w:pPr>
            <w:r w:rsidRPr="00DE3636">
              <w:rPr>
                <w:rFonts w:ascii="Times New Roman" w:hAnsi="Times New Roman" w:cs="Times New Roman"/>
              </w:rPr>
              <w:t>Açıklama</w:t>
            </w:r>
          </w:p>
        </w:tc>
      </w:tr>
      <w:tr w:rsidR="00D54E94" w:rsidRPr="00DE3636" w14:paraId="317EFFF0" w14:textId="77777777" w:rsidTr="00443668">
        <w:trPr>
          <w:trHeight w:hRule="exact" w:val="612"/>
        </w:trPr>
        <w:tc>
          <w:tcPr>
            <w:tcW w:w="2167" w:type="dxa"/>
          </w:tcPr>
          <w:p w14:paraId="7F1511CC" w14:textId="77777777" w:rsidR="00D54E94" w:rsidRPr="00DE3636" w:rsidRDefault="0064496E" w:rsidP="00DE3636">
            <w:pPr>
              <w:pStyle w:val="TableParagraph"/>
              <w:spacing w:before="95"/>
              <w:ind w:left="55" w:right="198"/>
              <w:rPr>
                <w:rFonts w:ascii="Times New Roman" w:hAnsi="Times New Roman" w:cs="Times New Roman"/>
              </w:rPr>
            </w:pPr>
            <w:r w:rsidRPr="00DE3636">
              <w:rPr>
                <w:rFonts w:ascii="Times New Roman" w:hAnsi="Times New Roman" w:cs="Times New Roman"/>
              </w:rPr>
              <w:t>01- Personel Giderleri</w:t>
            </w:r>
          </w:p>
        </w:tc>
        <w:tc>
          <w:tcPr>
            <w:tcW w:w="1069" w:type="dxa"/>
          </w:tcPr>
          <w:p w14:paraId="6658BD36" w14:textId="77777777" w:rsidR="00D54E94" w:rsidRPr="00DE3636" w:rsidRDefault="004A4EB5" w:rsidP="00DE3636">
            <w:pPr>
              <w:jc w:val="center"/>
              <w:rPr>
                <w:rFonts w:ascii="Times New Roman" w:hAnsi="Times New Roman" w:cs="Times New Roman"/>
              </w:rPr>
            </w:pPr>
            <w:r w:rsidRPr="00DE3636">
              <w:rPr>
                <w:rFonts w:ascii="Times New Roman" w:hAnsi="Times New Roman" w:cs="Times New Roman"/>
              </w:rPr>
              <w:t>329.275,00</w:t>
            </w:r>
          </w:p>
        </w:tc>
        <w:tc>
          <w:tcPr>
            <w:tcW w:w="1559" w:type="dxa"/>
          </w:tcPr>
          <w:p w14:paraId="755FB56D" w14:textId="77777777" w:rsidR="00D54E94" w:rsidRPr="00DE3636" w:rsidRDefault="004A4EB5" w:rsidP="00DE3636">
            <w:pPr>
              <w:jc w:val="center"/>
              <w:rPr>
                <w:rFonts w:ascii="Times New Roman" w:hAnsi="Times New Roman" w:cs="Times New Roman"/>
              </w:rPr>
            </w:pPr>
            <w:r w:rsidRPr="00DE3636">
              <w:rPr>
                <w:rFonts w:ascii="Times New Roman" w:hAnsi="Times New Roman" w:cs="Times New Roman"/>
              </w:rPr>
              <w:t>329.275,00</w:t>
            </w:r>
          </w:p>
        </w:tc>
        <w:tc>
          <w:tcPr>
            <w:tcW w:w="1418" w:type="dxa"/>
          </w:tcPr>
          <w:p w14:paraId="73C01D9E" w14:textId="77777777" w:rsidR="00D54E94" w:rsidRPr="00DE3636" w:rsidRDefault="00DD5B88" w:rsidP="00DE3636">
            <w:pPr>
              <w:jc w:val="center"/>
              <w:rPr>
                <w:rFonts w:ascii="Times New Roman" w:hAnsi="Times New Roman" w:cs="Times New Roman"/>
              </w:rPr>
            </w:pPr>
            <w:r w:rsidRPr="00DE3636">
              <w:rPr>
                <w:rFonts w:ascii="Times New Roman" w:hAnsi="Times New Roman" w:cs="Times New Roman"/>
              </w:rPr>
              <w:t>%100</w:t>
            </w:r>
          </w:p>
        </w:tc>
        <w:tc>
          <w:tcPr>
            <w:tcW w:w="1418" w:type="dxa"/>
          </w:tcPr>
          <w:p w14:paraId="2C3D1C87" w14:textId="77777777" w:rsidR="00D54E94" w:rsidRPr="00DE3636" w:rsidRDefault="00D54E94" w:rsidP="00DE3636">
            <w:pPr>
              <w:rPr>
                <w:rFonts w:ascii="Times New Roman" w:hAnsi="Times New Roman" w:cs="Times New Roman"/>
              </w:rPr>
            </w:pPr>
          </w:p>
        </w:tc>
        <w:tc>
          <w:tcPr>
            <w:tcW w:w="1499" w:type="dxa"/>
          </w:tcPr>
          <w:p w14:paraId="3F7C30B3" w14:textId="77777777" w:rsidR="00D54E94" w:rsidRPr="00DE3636" w:rsidRDefault="00D54E94" w:rsidP="00DE3636">
            <w:pPr>
              <w:rPr>
                <w:rFonts w:ascii="Times New Roman" w:hAnsi="Times New Roman" w:cs="Times New Roman"/>
              </w:rPr>
            </w:pPr>
          </w:p>
        </w:tc>
        <w:tc>
          <w:tcPr>
            <w:tcW w:w="1636" w:type="dxa"/>
          </w:tcPr>
          <w:p w14:paraId="1A650BB6" w14:textId="77777777" w:rsidR="00D54E94" w:rsidRPr="00DE3636" w:rsidRDefault="00D54E94" w:rsidP="00DE3636">
            <w:pPr>
              <w:rPr>
                <w:rFonts w:ascii="Times New Roman" w:hAnsi="Times New Roman" w:cs="Times New Roman"/>
              </w:rPr>
            </w:pPr>
          </w:p>
        </w:tc>
      </w:tr>
      <w:tr w:rsidR="00D54E94" w:rsidRPr="00DE3636" w14:paraId="2173971D" w14:textId="77777777" w:rsidTr="00443668">
        <w:trPr>
          <w:trHeight w:hRule="exact" w:val="785"/>
        </w:trPr>
        <w:tc>
          <w:tcPr>
            <w:tcW w:w="2167" w:type="dxa"/>
          </w:tcPr>
          <w:p w14:paraId="702D6437" w14:textId="77777777" w:rsidR="00D54E94" w:rsidRPr="00DE3636" w:rsidRDefault="0064496E" w:rsidP="00DE3636">
            <w:pPr>
              <w:pStyle w:val="TableParagraph"/>
              <w:spacing w:before="76" w:line="276" w:lineRule="auto"/>
              <w:ind w:left="55" w:right="198"/>
              <w:rPr>
                <w:rFonts w:ascii="Times New Roman" w:hAnsi="Times New Roman" w:cs="Times New Roman"/>
              </w:rPr>
            </w:pPr>
            <w:r w:rsidRPr="00DE3636">
              <w:rPr>
                <w:rFonts w:ascii="Times New Roman" w:hAnsi="Times New Roman" w:cs="Times New Roman"/>
              </w:rPr>
              <w:t>02- Sos. Güv. Kur. D. Prim. Giderleri</w:t>
            </w:r>
          </w:p>
        </w:tc>
        <w:tc>
          <w:tcPr>
            <w:tcW w:w="1069" w:type="dxa"/>
          </w:tcPr>
          <w:p w14:paraId="186A7D81" w14:textId="77777777" w:rsidR="00D54E94" w:rsidRPr="00DE3636" w:rsidRDefault="004A4EB5" w:rsidP="00DE3636">
            <w:pPr>
              <w:jc w:val="center"/>
              <w:rPr>
                <w:rFonts w:ascii="Times New Roman" w:hAnsi="Times New Roman" w:cs="Times New Roman"/>
              </w:rPr>
            </w:pPr>
            <w:r w:rsidRPr="00DE3636">
              <w:rPr>
                <w:rFonts w:ascii="Times New Roman" w:hAnsi="Times New Roman" w:cs="Times New Roman"/>
              </w:rPr>
              <w:t>57.88</w:t>
            </w:r>
            <w:r w:rsidR="00C25463" w:rsidRPr="00DE3636">
              <w:rPr>
                <w:rFonts w:ascii="Times New Roman" w:hAnsi="Times New Roman" w:cs="Times New Roman"/>
              </w:rPr>
              <w:t>3</w:t>
            </w:r>
            <w:r w:rsidRPr="00DE3636">
              <w:rPr>
                <w:rFonts w:ascii="Times New Roman" w:hAnsi="Times New Roman" w:cs="Times New Roman"/>
              </w:rPr>
              <w:t>,00</w:t>
            </w:r>
          </w:p>
        </w:tc>
        <w:tc>
          <w:tcPr>
            <w:tcW w:w="1559" w:type="dxa"/>
          </w:tcPr>
          <w:p w14:paraId="485D8A84" w14:textId="77777777" w:rsidR="00D54E94" w:rsidRPr="00DE3636" w:rsidRDefault="004A4EB5" w:rsidP="00DE3636">
            <w:pPr>
              <w:jc w:val="center"/>
              <w:rPr>
                <w:rFonts w:ascii="Times New Roman" w:hAnsi="Times New Roman" w:cs="Times New Roman"/>
              </w:rPr>
            </w:pPr>
            <w:r w:rsidRPr="00DE3636">
              <w:rPr>
                <w:rFonts w:ascii="Times New Roman" w:hAnsi="Times New Roman" w:cs="Times New Roman"/>
              </w:rPr>
              <w:t>57.88</w:t>
            </w:r>
            <w:r w:rsidR="00C25463" w:rsidRPr="00DE3636">
              <w:rPr>
                <w:rFonts w:ascii="Times New Roman" w:hAnsi="Times New Roman" w:cs="Times New Roman"/>
              </w:rPr>
              <w:t>3</w:t>
            </w:r>
            <w:r w:rsidRPr="00DE3636">
              <w:rPr>
                <w:rFonts w:ascii="Times New Roman" w:hAnsi="Times New Roman" w:cs="Times New Roman"/>
              </w:rPr>
              <w:t>,00</w:t>
            </w:r>
          </w:p>
        </w:tc>
        <w:tc>
          <w:tcPr>
            <w:tcW w:w="1418" w:type="dxa"/>
          </w:tcPr>
          <w:p w14:paraId="4797BCD3" w14:textId="77777777" w:rsidR="00D54E94" w:rsidRPr="00DE3636" w:rsidRDefault="00DD5B88" w:rsidP="00DE3636">
            <w:pPr>
              <w:jc w:val="center"/>
              <w:rPr>
                <w:rFonts w:ascii="Times New Roman" w:hAnsi="Times New Roman" w:cs="Times New Roman"/>
              </w:rPr>
            </w:pPr>
            <w:r w:rsidRPr="00DE3636">
              <w:rPr>
                <w:rFonts w:ascii="Times New Roman" w:hAnsi="Times New Roman" w:cs="Times New Roman"/>
              </w:rPr>
              <w:t>%100</w:t>
            </w:r>
          </w:p>
        </w:tc>
        <w:tc>
          <w:tcPr>
            <w:tcW w:w="1418" w:type="dxa"/>
          </w:tcPr>
          <w:p w14:paraId="2333C073" w14:textId="77777777" w:rsidR="00D54E94" w:rsidRPr="00DE3636" w:rsidRDefault="00D54E94" w:rsidP="00DE3636">
            <w:pPr>
              <w:rPr>
                <w:rFonts w:ascii="Times New Roman" w:hAnsi="Times New Roman" w:cs="Times New Roman"/>
              </w:rPr>
            </w:pPr>
          </w:p>
        </w:tc>
        <w:tc>
          <w:tcPr>
            <w:tcW w:w="1499" w:type="dxa"/>
          </w:tcPr>
          <w:p w14:paraId="136AAE6F" w14:textId="77777777" w:rsidR="00D54E94" w:rsidRPr="00DE3636" w:rsidRDefault="00D54E94" w:rsidP="00DE3636">
            <w:pPr>
              <w:rPr>
                <w:rFonts w:ascii="Times New Roman" w:hAnsi="Times New Roman" w:cs="Times New Roman"/>
              </w:rPr>
            </w:pPr>
          </w:p>
        </w:tc>
        <w:tc>
          <w:tcPr>
            <w:tcW w:w="1636" w:type="dxa"/>
          </w:tcPr>
          <w:p w14:paraId="7EB283B4" w14:textId="77777777" w:rsidR="00D54E94" w:rsidRPr="00DE3636" w:rsidRDefault="00D54E94" w:rsidP="00DE3636">
            <w:pPr>
              <w:rPr>
                <w:rFonts w:ascii="Times New Roman" w:hAnsi="Times New Roman" w:cs="Times New Roman"/>
              </w:rPr>
            </w:pPr>
          </w:p>
        </w:tc>
      </w:tr>
      <w:tr w:rsidR="00D54E94" w:rsidRPr="00DE3636" w14:paraId="025D57BA" w14:textId="77777777" w:rsidTr="00443668">
        <w:trPr>
          <w:trHeight w:hRule="exact" w:val="870"/>
        </w:trPr>
        <w:tc>
          <w:tcPr>
            <w:tcW w:w="2167" w:type="dxa"/>
          </w:tcPr>
          <w:p w14:paraId="6A78FDC9" w14:textId="77777777" w:rsidR="00D54E94" w:rsidRPr="00DE3636" w:rsidRDefault="0064496E" w:rsidP="00DE3636">
            <w:pPr>
              <w:pStyle w:val="TableParagraph"/>
              <w:spacing w:before="76"/>
              <w:ind w:left="55" w:right="198"/>
              <w:rPr>
                <w:rFonts w:ascii="Times New Roman" w:hAnsi="Times New Roman" w:cs="Times New Roman"/>
              </w:rPr>
            </w:pPr>
            <w:r w:rsidRPr="00DE3636">
              <w:rPr>
                <w:rFonts w:ascii="Times New Roman" w:hAnsi="Times New Roman" w:cs="Times New Roman"/>
              </w:rPr>
              <w:t>03- Mal ve Hizmet Alım</w:t>
            </w:r>
          </w:p>
          <w:p w14:paraId="3EAD0872" w14:textId="77777777" w:rsidR="00D54E94" w:rsidRPr="00DE3636" w:rsidRDefault="0064496E" w:rsidP="00DE3636">
            <w:pPr>
              <w:pStyle w:val="TableParagraph"/>
              <w:spacing w:before="27"/>
              <w:ind w:left="55" w:right="198"/>
              <w:rPr>
                <w:rFonts w:ascii="Times New Roman" w:hAnsi="Times New Roman" w:cs="Times New Roman"/>
              </w:rPr>
            </w:pPr>
            <w:r w:rsidRPr="00DE3636">
              <w:rPr>
                <w:rFonts w:ascii="Times New Roman" w:hAnsi="Times New Roman" w:cs="Times New Roman"/>
              </w:rPr>
              <w:t>Giderleri</w:t>
            </w:r>
          </w:p>
        </w:tc>
        <w:tc>
          <w:tcPr>
            <w:tcW w:w="1069" w:type="dxa"/>
          </w:tcPr>
          <w:p w14:paraId="0F29E3FF" w14:textId="77777777" w:rsidR="00D54E94" w:rsidRPr="00DE3636" w:rsidRDefault="008E00C5" w:rsidP="008E00C5">
            <w:pPr>
              <w:jc w:val="center"/>
              <w:rPr>
                <w:rFonts w:ascii="Times New Roman" w:hAnsi="Times New Roman" w:cs="Times New Roman"/>
              </w:rPr>
            </w:pPr>
            <w:r>
              <w:rPr>
                <w:rFonts w:ascii="Times New Roman" w:hAnsi="Times New Roman" w:cs="Times New Roman"/>
              </w:rPr>
              <w:t>78.083,00</w:t>
            </w:r>
          </w:p>
        </w:tc>
        <w:tc>
          <w:tcPr>
            <w:tcW w:w="1559" w:type="dxa"/>
          </w:tcPr>
          <w:p w14:paraId="551C544C" w14:textId="77777777" w:rsidR="00D54E94" w:rsidRPr="00DE3636" w:rsidRDefault="008E00C5" w:rsidP="008E00C5">
            <w:pPr>
              <w:jc w:val="center"/>
              <w:rPr>
                <w:rFonts w:ascii="Times New Roman" w:hAnsi="Times New Roman" w:cs="Times New Roman"/>
              </w:rPr>
            </w:pPr>
            <w:r>
              <w:rPr>
                <w:rFonts w:ascii="Times New Roman" w:hAnsi="Times New Roman" w:cs="Times New Roman"/>
              </w:rPr>
              <w:t>78.083,00</w:t>
            </w:r>
          </w:p>
        </w:tc>
        <w:tc>
          <w:tcPr>
            <w:tcW w:w="1418" w:type="dxa"/>
          </w:tcPr>
          <w:p w14:paraId="3ADADD53" w14:textId="77777777" w:rsidR="00D54E94" w:rsidRPr="00DE3636" w:rsidRDefault="00E44CBC" w:rsidP="00DE3636">
            <w:pPr>
              <w:jc w:val="center"/>
              <w:rPr>
                <w:rFonts w:ascii="Times New Roman" w:hAnsi="Times New Roman" w:cs="Times New Roman"/>
              </w:rPr>
            </w:pPr>
            <w:r w:rsidRPr="00DE3636">
              <w:rPr>
                <w:rFonts w:ascii="Times New Roman" w:hAnsi="Times New Roman" w:cs="Times New Roman"/>
              </w:rPr>
              <w:t>%</w:t>
            </w:r>
            <w:r w:rsidR="008E00C5">
              <w:rPr>
                <w:rFonts w:ascii="Times New Roman" w:hAnsi="Times New Roman" w:cs="Times New Roman"/>
              </w:rPr>
              <w:t>95</w:t>
            </w:r>
          </w:p>
        </w:tc>
        <w:tc>
          <w:tcPr>
            <w:tcW w:w="1418" w:type="dxa"/>
          </w:tcPr>
          <w:p w14:paraId="79697A56" w14:textId="77777777" w:rsidR="00D54E94" w:rsidRPr="00DE3636" w:rsidRDefault="00D54E94" w:rsidP="00DE3636">
            <w:pPr>
              <w:rPr>
                <w:rFonts w:ascii="Times New Roman" w:hAnsi="Times New Roman" w:cs="Times New Roman"/>
              </w:rPr>
            </w:pPr>
          </w:p>
        </w:tc>
        <w:tc>
          <w:tcPr>
            <w:tcW w:w="1499" w:type="dxa"/>
          </w:tcPr>
          <w:p w14:paraId="5E87367E" w14:textId="77777777" w:rsidR="00D54E94" w:rsidRPr="00DE3636" w:rsidRDefault="008E00C5" w:rsidP="00DE3636">
            <w:pPr>
              <w:jc w:val="center"/>
              <w:rPr>
                <w:rFonts w:ascii="Times New Roman" w:hAnsi="Times New Roman" w:cs="Times New Roman"/>
              </w:rPr>
            </w:pPr>
            <w:r>
              <w:rPr>
                <w:rFonts w:ascii="Times New Roman" w:hAnsi="Times New Roman" w:cs="Times New Roman"/>
              </w:rPr>
              <w:t>3.589,00</w:t>
            </w:r>
          </w:p>
        </w:tc>
        <w:tc>
          <w:tcPr>
            <w:tcW w:w="1636" w:type="dxa"/>
          </w:tcPr>
          <w:p w14:paraId="0442665B" w14:textId="77777777" w:rsidR="00D54E94" w:rsidRPr="00DE3636" w:rsidRDefault="00D54E94" w:rsidP="00DE3636">
            <w:pPr>
              <w:rPr>
                <w:rFonts w:ascii="Times New Roman" w:hAnsi="Times New Roman" w:cs="Times New Roman"/>
              </w:rPr>
            </w:pPr>
          </w:p>
        </w:tc>
      </w:tr>
      <w:tr w:rsidR="00D54E94" w:rsidRPr="00DE3636" w14:paraId="521CA3B6" w14:textId="77777777" w:rsidTr="00443668">
        <w:trPr>
          <w:trHeight w:hRule="exact" w:val="612"/>
        </w:trPr>
        <w:tc>
          <w:tcPr>
            <w:tcW w:w="2167" w:type="dxa"/>
          </w:tcPr>
          <w:p w14:paraId="51FB238E" w14:textId="77777777" w:rsidR="00D54E94" w:rsidRPr="00DE3636" w:rsidRDefault="0064496E" w:rsidP="00DE3636">
            <w:pPr>
              <w:pStyle w:val="TableParagraph"/>
              <w:spacing w:before="95"/>
              <w:ind w:left="55" w:right="198"/>
              <w:rPr>
                <w:rFonts w:ascii="Times New Roman" w:hAnsi="Times New Roman" w:cs="Times New Roman"/>
              </w:rPr>
            </w:pPr>
            <w:r w:rsidRPr="00DE3636">
              <w:rPr>
                <w:rFonts w:ascii="Times New Roman" w:hAnsi="Times New Roman" w:cs="Times New Roman"/>
              </w:rPr>
              <w:t>05- Cari Transferler</w:t>
            </w:r>
          </w:p>
        </w:tc>
        <w:tc>
          <w:tcPr>
            <w:tcW w:w="1069" w:type="dxa"/>
          </w:tcPr>
          <w:p w14:paraId="2A8FE624" w14:textId="77777777" w:rsidR="00D54E94" w:rsidRPr="00DE3636" w:rsidRDefault="00D54E94" w:rsidP="00DE3636">
            <w:pPr>
              <w:rPr>
                <w:rFonts w:ascii="Times New Roman" w:hAnsi="Times New Roman" w:cs="Times New Roman"/>
              </w:rPr>
            </w:pPr>
          </w:p>
        </w:tc>
        <w:tc>
          <w:tcPr>
            <w:tcW w:w="1559" w:type="dxa"/>
          </w:tcPr>
          <w:p w14:paraId="6D7CBE9A" w14:textId="77777777" w:rsidR="00D54E94" w:rsidRPr="00DE3636" w:rsidRDefault="00D54E94" w:rsidP="00DE3636">
            <w:pPr>
              <w:rPr>
                <w:rFonts w:ascii="Times New Roman" w:hAnsi="Times New Roman" w:cs="Times New Roman"/>
              </w:rPr>
            </w:pPr>
          </w:p>
        </w:tc>
        <w:tc>
          <w:tcPr>
            <w:tcW w:w="1418" w:type="dxa"/>
          </w:tcPr>
          <w:p w14:paraId="65A91DBE" w14:textId="77777777" w:rsidR="00D54E94" w:rsidRPr="00DE3636" w:rsidRDefault="00D54E94" w:rsidP="00DE3636">
            <w:pPr>
              <w:rPr>
                <w:rFonts w:ascii="Times New Roman" w:hAnsi="Times New Roman" w:cs="Times New Roman"/>
              </w:rPr>
            </w:pPr>
          </w:p>
        </w:tc>
        <w:tc>
          <w:tcPr>
            <w:tcW w:w="1418" w:type="dxa"/>
          </w:tcPr>
          <w:p w14:paraId="23E6EF59" w14:textId="77777777" w:rsidR="00D54E94" w:rsidRPr="00DE3636" w:rsidRDefault="00D54E94" w:rsidP="00DE3636">
            <w:pPr>
              <w:rPr>
                <w:rFonts w:ascii="Times New Roman" w:hAnsi="Times New Roman" w:cs="Times New Roman"/>
              </w:rPr>
            </w:pPr>
          </w:p>
        </w:tc>
        <w:tc>
          <w:tcPr>
            <w:tcW w:w="1499" w:type="dxa"/>
          </w:tcPr>
          <w:p w14:paraId="6D78DD54" w14:textId="77777777" w:rsidR="00D54E94" w:rsidRPr="00DE3636" w:rsidRDefault="00D54E94" w:rsidP="00DE3636">
            <w:pPr>
              <w:rPr>
                <w:rFonts w:ascii="Times New Roman" w:hAnsi="Times New Roman" w:cs="Times New Roman"/>
              </w:rPr>
            </w:pPr>
          </w:p>
        </w:tc>
        <w:tc>
          <w:tcPr>
            <w:tcW w:w="1636" w:type="dxa"/>
          </w:tcPr>
          <w:p w14:paraId="50CFE1F7" w14:textId="77777777" w:rsidR="00D54E94" w:rsidRPr="00DE3636" w:rsidRDefault="00D54E94" w:rsidP="00DE3636">
            <w:pPr>
              <w:rPr>
                <w:rFonts w:ascii="Times New Roman" w:hAnsi="Times New Roman" w:cs="Times New Roman"/>
              </w:rPr>
            </w:pPr>
          </w:p>
        </w:tc>
      </w:tr>
      <w:tr w:rsidR="00D54E94" w:rsidRPr="00DE3636" w14:paraId="3B7AAD95" w14:textId="77777777" w:rsidTr="00443668">
        <w:trPr>
          <w:trHeight w:hRule="exact" w:val="542"/>
        </w:trPr>
        <w:tc>
          <w:tcPr>
            <w:tcW w:w="2167" w:type="dxa"/>
          </w:tcPr>
          <w:p w14:paraId="2FC154EF" w14:textId="77777777" w:rsidR="00D54E94" w:rsidRPr="00DE3636" w:rsidRDefault="0064496E" w:rsidP="00DE3636">
            <w:pPr>
              <w:pStyle w:val="TableParagraph"/>
              <w:spacing w:before="60"/>
              <w:ind w:left="55" w:right="198"/>
              <w:rPr>
                <w:rFonts w:ascii="Times New Roman" w:hAnsi="Times New Roman" w:cs="Times New Roman"/>
              </w:rPr>
            </w:pPr>
            <w:r w:rsidRPr="00DE3636">
              <w:rPr>
                <w:rFonts w:ascii="Times New Roman" w:hAnsi="Times New Roman" w:cs="Times New Roman"/>
              </w:rPr>
              <w:t>06- Sermaye Giderleri</w:t>
            </w:r>
          </w:p>
        </w:tc>
        <w:tc>
          <w:tcPr>
            <w:tcW w:w="1069" w:type="dxa"/>
          </w:tcPr>
          <w:p w14:paraId="26E42A2B" w14:textId="77777777" w:rsidR="00D54E94" w:rsidRPr="00DE3636" w:rsidRDefault="00D54E94" w:rsidP="00DE3636">
            <w:pPr>
              <w:rPr>
                <w:rFonts w:ascii="Times New Roman" w:hAnsi="Times New Roman" w:cs="Times New Roman"/>
              </w:rPr>
            </w:pPr>
          </w:p>
        </w:tc>
        <w:tc>
          <w:tcPr>
            <w:tcW w:w="1559" w:type="dxa"/>
          </w:tcPr>
          <w:p w14:paraId="1A328931" w14:textId="77777777" w:rsidR="00D54E94" w:rsidRPr="00DE3636" w:rsidRDefault="00D54E94" w:rsidP="00DE3636">
            <w:pPr>
              <w:rPr>
                <w:rFonts w:ascii="Times New Roman" w:hAnsi="Times New Roman" w:cs="Times New Roman"/>
              </w:rPr>
            </w:pPr>
          </w:p>
        </w:tc>
        <w:tc>
          <w:tcPr>
            <w:tcW w:w="1418" w:type="dxa"/>
          </w:tcPr>
          <w:p w14:paraId="1FC5E0EA" w14:textId="77777777" w:rsidR="00D54E94" w:rsidRPr="00DE3636" w:rsidRDefault="00D54E94" w:rsidP="00DE3636">
            <w:pPr>
              <w:rPr>
                <w:rFonts w:ascii="Times New Roman" w:hAnsi="Times New Roman" w:cs="Times New Roman"/>
              </w:rPr>
            </w:pPr>
          </w:p>
        </w:tc>
        <w:tc>
          <w:tcPr>
            <w:tcW w:w="1418" w:type="dxa"/>
          </w:tcPr>
          <w:p w14:paraId="055228C2" w14:textId="77777777" w:rsidR="00D54E94" w:rsidRPr="00DE3636" w:rsidRDefault="00D54E94" w:rsidP="00DE3636">
            <w:pPr>
              <w:rPr>
                <w:rFonts w:ascii="Times New Roman" w:hAnsi="Times New Roman" w:cs="Times New Roman"/>
              </w:rPr>
            </w:pPr>
          </w:p>
        </w:tc>
        <w:tc>
          <w:tcPr>
            <w:tcW w:w="1499" w:type="dxa"/>
          </w:tcPr>
          <w:p w14:paraId="3BF25359" w14:textId="77777777" w:rsidR="00D54E94" w:rsidRPr="00DE3636" w:rsidRDefault="00D54E94" w:rsidP="00DE3636">
            <w:pPr>
              <w:rPr>
                <w:rFonts w:ascii="Times New Roman" w:hAnsi="Times New Roman" w:cs="Times New Roman"/>
              </w:rPr>
            </w:pPr>
          </w:p>
        </w:tc>
        <w:tc>
          <w:tcPr>
            <w:tcW w:w="1636" w:type="dxa"/>
          </w:tcPr>
          <w:p w14:paraId="5A745200" w14:textId="77777777" w:rsidR="00D54E94" w:rsidRPr="00DE3636" w:rsidRDefault="00D54E94" w:rsidP="00DE3636">
            <w:pPr>
              <w:rPr>
                <w:rFonts w:ascii="Times New Roman" w:hAnsi="Times New Roman" w:cs="Times New Roman"/>
              </w:rPr>
            </w:pPr>
          </w:p>
        </w:tc>
      </w:tr>
      <w:tr w:rsidR="00D54E94" w:rsidRPr="00DE3636" w14:paraId="65019527" w14:textId="77777777" w:rsidTr="00443668">
        <w:trPr>
          <w:trHeight w:hRule="exact" w:val="325"/>
        </w:trPr>
        <w:tc>
          <w:tcPr>
            <w:tcW w:w="2167" w:type="dxa"/>
          </w:tcPr>
          <w:p w14:paraId="6C61EFF6" w14:textId="77777777" w:rsidR="00D54E94" w:rsidRPr="00DE3636" w:rsidRDefault="005C5752" w:rsidP="005C5752">
            <w:pPr>
              <w:pStyle w:val="TableParagraph"/>
              <w:spacing w:before="60"/>
              <w:ind w:right="198"/>
              <w:jc w:val="center"/>
              <w:rPr>
                <w:rFonts w:ascii="Times New Roman" w:hAnsi="Times New Roman" w:cs="Times New Roman"/>
                <w:b/>
              </w:rPr>
            </w:pPr>
            <w:r>
              <w:rPr>
                <w:rFonts w:ascii="Times New Roman" w:hAnsi="Times New Roman" w:cs="Times New Roman"/>
                <w:b/>
              </w:rPr>
              <w:t>Toplam</w:t>
            </w:r>
          </w:p>
        </w:tc>
        <w:tc>
          <w:tcPr>
            <w:tcW w:w="1069" w:type="dxa"/>
          </w:tcPr>
          <w:p w14:paraId="043FB179" w14:textId="77777777" w:rsidR="00D54E94" w:rsidRPr="00DE3636" w:rsidRDefault="005C5752" w:rsidP="008E00C5">
            <w:pPr>
              <w:jc w:val="center"/>
              <w:rPr>
                <w:rFonts w:ascii="Times New Roman" w:hAnsi="Times New Roman" w:cs="Times New Roman"/>
              </w:rPr>
            </w:pPr>
            <w:r>
              <w:rPr>
                <w:rFonts w:ascii="Times New Roman" w:hAnsi="Times New Roman" w:cs="Times New Roman"/>
              </w:rPr>
              <w:t>4</w:t>
            </w:r>
            <w:r w:rsidR="008E00C5">
              <w:rPr>
                <w:rFonts w:ascii="Times New Roman" w:hAnsi="Times New Roman" w:cs="Times New Roman"/>
              </w:rPr>
              <w:t>65.241,00</w:t>
            </w:r>
            <w:r>
              <w:rPr>
                <w:rFonts w:ascii="Times New Roman" w:hAnsi="Times New Roman" w:cs="Times New Roman"/>
              </w:rPr>
              <w:t>00</w:t>
            </w:r>
          </w:p>
        </w:tc>
        <w:tc>
          <w:tcPr>
            <w:tcW w:w="1559" w:type="dxa"/>
          </w:tcPr>
          <w:p w14:paraId="1A88213D" w14:textId="77777777" w:rsidR="00D54E94" w:rsidRPr="00DE3636" w:rsidRDefault="008E00C5" w:rsidP="005C5752">
            <w:pPr>
              <w:jc w:val="center"/>
              <w:rPr>
                <w:rFonts w:ascii="Times New Roman" w:hAnsi="Times New Roman" w:cs="Times New Roman"/>
              </w:rPr>
            </w:pPr>
            <w:r>
              <w:rPr>
                <w:rFonts w:ascii="Times New Roman" w:hAnsi="Times New Roman" w:cs="Times New Roman"/>
              </w:rPr>
              <w:t>465.241,00</w:t>
            </w:r>
          </w:p>
        </w:tc>
        <w:tc>
          <w:tcPr>
            <w:tcW w:w="1418" w:type="dxa"/>
          </w:tcPr>
          <w:p w14:paraId="736FD010" w14:textId="77777777" w:rsidR="00D54E94" w:rsidRPr="00DE3636" w:rsidRDefault="00D54E94" w:rsidP="005C5752">
            <w:pPr>
              <w:jc w:val="center"/>
              <w:rPr>
                <w:rFonts w:ascii="Times New Roman" w:hAnsi="Times New Roman" w:cs="Times New Roman"/>
              </w:rPr>
            </w:pPr>
          </w:p>
        </w:tc>
        <w:tc>
          <w:tcPr>
            <w:tcW w:w="1418" w:type="dxa"/>
          </w:tcPr>
          <w:p w14:paraId="238DEAC7" w14:textId="77777777" w:rsidR="00D54E94" w:rsidRPr="00DE3636" w:rsidRDefault="00D54E94" w:rsidP="005C5752">
            <w:pPr>
              <w:jc w:val="center"/>
              <w:rPr>
                <w:rFonts w:ascii="Times New Roman" w:hAnsi="Times New Roman" w:cs="Times New Roman"/>
              </w:rPr>
            </w:pPr>
          </w:p>
        </w:tc>
        <w:tc>
          <w:tcPr>
            <w:tcW w:w="1499" w:type="dxa"/>
          </w:tcPr>
          <w:p w14:paraId="16749C9A" w14:textId="77777777" w:rsidR="00D54E94" w:rsidRPr="00DE3636" w:rsidRDefault="008E00C5" w:rsidP="005C5752">
            <w:pPr>
              <w:jc w:val="center"/>
              <w:rPr>
                <w:rFonts w:ascii="Times New Roman" w:hAnsi="Times New Roman" w:cs="Times New Roman"/>
              </w:rPr>
            </w:pPr>
            <w:r>
              <w:rPr>
                <w:rFonts w:ascii="Times New Roman" w:hAnsi="Times New Roman" w:cs="Times New Roman"/>
              </w:rPr>
              <w:t>3.589,00</w:t>
            </w:r>
          </w:p>
        </w:tc>
        <w:tc>
          <w:tcPr>
            <w:tcW w:w="1636" w:type="dxa"/>
          </w:tcPr>
          <w:p w14:paraId="12A87E4A" w14:textId="77777777" w:rsidR="00D54E94" w:rsidRPr="00DE3636" w:rsidRDefault="00D54E94" w:rsidP="005C5752">
            <w:pPr>
              <w:jc w:val="center"/>
              <w:rPr>
                <w:rFonts w:ascii="Times New Roman" w:hAnsi="Times New Roman" w:cs="Times New Roman"/>
              </w:rPr>
            </w:pPr>
          </w:p>
        </w:tc>
      </w:tr>
    </w:tbl>
    <w:p w14:paraId="08C3E2D2" w14:textId="77777777" w:rsidR="00D54E94" w:rsidRPr="00DE3636" w:rsidRDefault="00D54E94" w:rsidP="005C5752">
      <w:pPr>
        <w:spacing w:before="8"/>
        <w:jc w:val="center"/>
        <w:rPr>
          <w:rFonts w:ascii="Times New Roman" w:hAnsi="Times New Roman" w:cs="Times New Roman"/>
          <w:b/>
        </w:rPr>
      </w:pPr>
    </w:p>
    <w:p w14:paraId="5DE14A1C" w14:textId="77777777" w:rsidR="006D2193" w:rsidRPr="00DE3636" w:rsidRDefault="006D2193" w:rsidP="00DE3636">
      <w:pPr>
        <w:spacing w:before="8"/>
        <w:rPr>
          <w:rFonts w:ascii="Times New Roman" w:hAnsi="Times New Roman" w:cs="Times New Roman"/>
          <w:b/>
        </w:rPr>
      </w:pPr>
    </w:p>
    <w:p w14:paraId="26E4FA60" w14:textId="77777777" w:rsidR="00D54E94" w:rsidRPr="00DE3636" w:rsidRDefault="00CA10E5" w:rsidP="00DE3636">
      <w:pPr>
        <w:pStyle w:val="ListeParagraf"/>
        <w:tabs>
          <w:tab w:val="left" w:pos="939"/>
        </w:tabs>
        <w:ind w:left="939" w:firstLine="0"/>
        <w:rPr>
          <w:rFonts w:ascii="Times New Roman" w:hAnsi="Times New Roman" w:cs="Times New Roman"/>
          <w:b/>
          <w:highlight w:val="yellow"/>
        </w:rPr>
      </w:pPr>
      <w:r w:rsidRPr="00DE3636">
        <w:rPr>
          <w:rFonts w:ascii="Times New Roman" w:hAnsi="Times New Roman" w:cs="Times New Roman"/>
          <w:b/>
        </w:rPr>
        <w:t>2-</w:t>
      </w:r>
      <w:r w:rsidR="0064496E" w:rsidRPr="00DE3636">
        <w:rPr>
          <w:rFonts w:ascii="Times New Roman" w:hAnsi="Times New Roman" w:cs="Times New Roman"/>
          <w:b/>
        </w:rPr>
        <w:t xml:space="preserve">TEMEL MALİ TABLOLARA İLİŞKİN AÇIKLAMALAR: </w:t>
      </w:r>
    </w:p>
    <w:p w14:paraId="3966056C" w14:textId="77777777" w:rsidR="00D54E94" w:rsidRPr="00DE3636" w:rsidRDefault="00D54E94" w:rsidP="00DE3636">
      <w:pPr>
        <w:spacing w:before="4"/>
        <w:rPr>
          <w:rFonts w:ascii="Times New Roman" w:hAnsi="Times New Roman" w:cs="Times New Roman"/>
          <w:b/>
          <w:highlight w:val="yellow"/>
        </w:rPr>
      </w:pPr>
    </w:p>
    <w:p w14:paraId="19EAE431" w14:textId="77777777" w:rsidR="00CA10E5" w:rsidRPr="00DE3636" w:rsidRDefault="00443668" w:rsidP="00443668">
      <w:pPr>
        <w:shd w:val="clear" w:color="auto" w:fill="FFFFFF" w:themeFill="background1"/>
        <w:ind w:firstLine="708"/>
        <w:jc w:val="both"/>
        <w:outlineLvl w:val="2"/>
        <w:rPr>
          <w:rFonts w:ascii="Times New Roman" w:hAnsi="Times New Roman" w:cs="Times New Roman"/>
          <w:bCs/>
        </w:rPr>
      </w:pPr>
      <w:r>
        <w:rPr>
          <w:rFonts w:ascii="Times New Roman" w:hAnsi="Times New Roman" w:cs="Times New Roman"/>
          <w:bCs/>
        </w:rPr>
        <w:t>Bütçe uygulama s</w:t>
      </w:r>
      <w:r w:rsidR="00CA10E5" w:rsidRPr="00DE3636">
        <w:rPr>
          <w:rFonts w:ascii="Times New Roman" w:hAnsi="Times New Roman" w:cs="Times New Roman"/>
          <w:bCs/>
        </w:rPr>
        <w:t>onuçları tabloda görüldüğü şekilde kullanılmıştır. Harcamalar, eğitim öğretimi geliştirici, önem arz eden alanlarda ve tasarruf tedbirlerine uyumlu bir şekilde yapılmıştır.</w:t>
      </w:r>
    </w:p>
    <w:p w14:paraId="6340EB1D" w14:textId="77777777" w:rsidR="00D54E94" w:rsidRPr="00DE3636" w:rsidRDefault="00D54E94" w:rsidP="00DE3636">
      <w:pPr>
        <w:ind w:left="231" w:right="646"/>
        <w:rPr>
          <w:rFonts w:ascii="Times New Roman" w:hAnsi="Times New Roman" w:cs="Times New Roman"/>
        </w:rPr>
      </w:pPr>
    </w:p>
    <w:p w14:paraId="4C88A408" w14:textId="77777777" w:rsidR="00D54E94" w:rsidRPr="00DE3636" w:rsidRDefault="00D54E94" w:rsidP="00DE3636">
      <w:pPr>
        <w:rPr>
          <w:rFonts w:ascii="Times New Roman" w:hAnsi="Times New Roman" w:cs="Times New Roman"/>
        </w:rPr>
      </w:pPr>
    </w:p>
    <w:p w14:paraId="3109A159" w14:textId="77777777" w:rsidR="00D54E94" w:rsidRPr="00DE3636" w:rsidRDefault="00F674A4" w:rsidP="00F674A4">
      <w:pPr>
        <w:pStyle w:val="Balk4"/>
        <w:tabs>
          <w:tab w:val="left" w:pos="1418"/>
        </w:tabs>
        <w:ind w:right="1158"/>
        <w:rPr>
          <w:rFonts w:ascii="Times New Roman" w:hAnsi="Times New Roman" w:cs="Times New Roman"/>
          <w:sz w:val="22"/>
          <w:szCs w:val="22"/>
        </w:rPr>
      </w:pPr>
      <w:r>
        <w:rPr>
          <w:rFonts w:ascii="Times New Roman" w:hAnsi="Times New Roman" w:cs="Times New Roman"/>
          <w:sz w:val="22"/>
          <w:szCs w:val="22"/>
        </w:rPr>
        <w:t>3.1.</w:t>
      </w:r>
      <w:r w:rsidR="00CB40CB">
        <w:rPr>
          <w:rFonts w:ascii="Times New Roman" w:hAnsi="Times New Roman" w:cs="Times New Roman"/>
          <w:sz w:val="22"/>
          <w:szCs w:val="22"/>
        </w:rPr>
        <w:t xml:space="preserve"> </w:t>
      </w:r>
      <w:r w:rsidR="0064496E" w:rsidRPr="00DE3636">
        <w:rPr>
          <w:rFonts w:ascii="Times New Roman" w:hAnsi="Times New Roman" w:cs="Times New Roman"/>
          <w:sz w:val="22"/>
          <w:szCs w:val="22"/>
        </w:rPr>
        <w:t xml:space="preserve">İÇ DENETİM BİRİMİNCE YAPILAN DENETİMLER </w:t>
      </w:r>
    </w:p>
    <w:p w14:paraId="597F9006" w14:textId="77777777" w:rsidR="00266091" w:rsidRPr="00DE3636" w:rsidRDefault="00266091" w:rsidP="00DE3636">
      <w:pPr>
        <w:pStyle w:val="Balk4"/>
        <w:tabs>
          <w:tab w:val="left" w:pos="1418"/>
        </w:tabs>
        <w:ind w:left="951" w:right="1158"/>
        <w:rPr>
          <w:rFonts w:ascii="Times New Roman" w:hAnsi="Times New Roman" w:cs="Times New Roman"/>
          <w:sz w:val="22"/>
          <w:szCs w:val="22"/>
        </w:rPr>
      </w:pPr>
    </w:p>
    <w:p w14:paraId="0DC514F8" w14:textId="77777777" w:rsidR="00D54E94" w:rsidRPr="00DE3636" w:rsidRDefault="00CC248B" w:rsidP="00DE3636">
      <w:pPr>
        <w:spacing w:line="360" w:lineRule="auto"/>
        <w:ind w:left="230" w:right="487" w:firstLine="720"/>
        <w:jc w:val="both"/>
        <w:rPr>
          <w:rFonts w:ascii="Times New Roman" w:hAnsi="Times New Roman" w:cs="Times New Roman"/>
          <w:color w:val="000000" w:themeColor="text1"/>
        </w:rPr>
      </w:pPr>
      <w:r w:rsidRPr="00DE3636">
        <w:rPr>
          <w:rFonts w:ascii="Times New Roman" w:hAnsi="Times New Roman" w:cs="Times New Roman"/>
          <w:color w:val="000000" w:themeColor="text1"/>
        </w:rPr>
        <w:t>Kumluca Sağlık Bilimleri Fakültesi, 2015 yılında kurul</w:t>
      </w:r>
      <w:r w:rsidR="00AC76BD" w:rsidRPr="00DE3636">
        <w:rPr>
          <w:rFonts w:ascii="Times New Roman" w:hAnsi="Times New Roman" w:cs="Times New Roman"/>
          <w:color w:val="000000" w:themeColor="text1"/>
        </w:rPr>
        <w:t>muş olup asgari öğretim elemanı bulunmadığı için 2016 yılında eğitim öğretime başlayamamıştır. Bu sebeple “2015 ve 2016 Yılları</w:t>
      </w:r>
      <w:r w:rsidR="00443668">
        <w:rPr>
          <w:rFonts w:ascii="Times New Roman" w:hAnsi="Times New Roman" w:cs="Times New Roman"/>
          <w:color w:val="000000" w:themeColor="text1"/>
        </w:rPr>
        <w:t>nda</w:t>
      </w:r>
      <w:r w:rsidR="00AC76BD" w:rsidRPr="00DE3636">
        <w:rPr>
          <w:rFonts w:ascii="Times New Roman" w:hAnsi="Times New Roman" w:cs="Times New Roman"/>
          <w:color w:val="000000" w:themeColor="text1"/>
        </w:rPr>
        <w:t xml:space="preserve"> iç denetime t</w:t>
      </w:r>
      <w:r w:rsidRPr="00DE3636">
        <w:rPr>
          <w:rFonts w:ascii="Times New Roman" w:hAnsi="Times New Roman" w:cs="Times New Roman"/>
          <w:color w:val="000000" w:themeColor="text1"/>
        </w:rPr>
        <w:t>abi tutulmamıştır”.</w:t>
      </w:r>
    </w:p>
    <w:p w14:paraId="5CC218F4" w14:textId="77777777" w:rsidR="00D54E94" w:rsidRPr="00DE3636" w:rsidRDefault="00F674A4" w:rsidP="00F674A4">
      <w:pPr>
        <w:pStyle w:val="Balk4"/>
        <w:tabs>
          <w:tab w:val="left" w:pos="1418"/>
        </w:tabs>
        <w:ind w:left="342"/>
        <w:rPr>
          <w:rFonts w:ascii="Times New Roman" w:hAnsi="Times New Roman" w:cs="Times New Roman"/>
          <w:sz w:val="22"/>
          <w:szCs w:val="22"/>
        </w:rPr>
      </w:pPr>
      <w:r>
        <w:rPr>
          <w:rFonts w:ascii="Times New Roman" w:hAnsi="Times New Roman" w:cs="Times New Roman"/>
          <w:sz w:val="22"/>
          <w:szCs w:val="22"/>
        </w:rPr>
        <w:t xml:space="preserve">        3.2.</w:t>
      </w:r>
      <w:r w:rsidR="00CB40CB">
        <w:rPr>
          <w:rFonts w:ascii="Times New Roman" w:hAnsi="Times New Roman" w:cs="Times New Roman"/>
          <w:sz w:val="22"/>
          <w:szCs w:val="22"/>
        </w:rPr>
        <w:t xml:space="preserve"> </w:t>
      </w:r>
      <w:r w:rsidR="0064496E" w:rsidRPr="00DE3636">
        <w:rPr>
          <w:rFonts w:ascii="Times New Roman" w:hAnsi="Times New Roman" w:cs="Times New Roman"/>
          <w:sz w:val="22"/>
          <w:szCs w:val="22"/>
        </w:rPr>
        <w:t>DIŞ</w:t>
      </w:r>
      <w:r w:rsidR="00443668">
        <w:rPr>
          <w:rFonts w:ascii="Times New Roman" w:hAnsi="Times New Roman" w:cs="Times New Roman"/>
          <w:sz w:val="22"/>
          <w:szCs w:val="22"/>
        </w:rPr>
        <w:t xml:space="preserve"> </w:t>
      </w:r>
      <w:r w:rsidR="0064496E" w:rsidRPr="00DE3636">
        <w:rPr>
          <w:rFonts w:ascii="Times New Roman" w:hAnsi="Times New Roman" w:cs="Times New Roman"/>
          <w:sz w:val="22"/>
          <w:szCs w:val="22"/>
        </w:rPr>
        <w:t>DENETİM</w:t>
      </w:r>
    </w:p>
    <w:p w14:paraId="1D441E96" w14:textId="77777777" w:rsidR="00D54E94" w:rsidRPr="00DE3636" w:rsidRDefault="00D54E94" w:rsidP="00DE3636">
      <w:pPr>
        <w:spacing w:before="10"/>
        <w:rPr>
          <w:rFonts w:ascii="Times New Roman" w:hAnsi="Times New Roman" w:cs="Times New Roman"/>
          <w:b/>
        </w:rPr>
      </w:pPr>
    </w:p>
    <w:p w14:paraId="59562114" w14:textId="77777777" w:rsidR="00F572CB" w:rsidRDefault="00F674A4" w:rsidP="00DE3636">
      <w:pPr>
        <w:rPr>
          <w:rFonts w:ascii="Times New Roman" w:hAnsi="Times New Roman" w:cs="Times New Roman"/>
        </w:rPr>
        <w:sectPr w:rsidR="00F572CB" w:rsidSect="00F76E91">
          <w:pgSz w:w="11910" w:h="16840"/>
          <w:pgMar w:top="1418" w:right="1418" w:bottom="1418" w:left="1418" w:header="709" w:footer="709" w:gutter="0"/>
          <w:cols w:space="708"/>
          <w:docGrid w:linePitch="299"/>
        </w:sectPr>
      </w:pPr>
      <w:r>
        <w:rPr>
          <w:rFonts w:ascii="Times New Roman" w:hAnsi="Times New Roman" w:cs="Times New Roman"/>
        </w:rPr>
        <w:t xml:space="preserve">    </w:t>
      </w:r>
      <w:r w:rsidR="00CC248B" w:rsidRPr="00DE3636">
        <w:rPr>
          <w:rFonts w:ascii="Times New Roman" w:hAnsi="Times New Roman" w:cs="Times New Roman"/>
        </w:rPr>
        <w:t>Fakülte,</w:t>
      </w:r>
      <w:r w:rsidR="00000499">
        <w:rPr>
          <w:rFonts w:ascii="Times New Roman" w:hAnsi="Times New Roman" w:cs="Times New Roman"/>
        </w:rPr>
        <w:t>dış denetime tabi tutulmamıştır.</w:t>
      </w:r>
    </w:p>
    <w:p w14:paraId="583FEC22" w14:textId="77777777" w:rsidR="008850AC" w:rsidRPr="00DE3636" w:rsidRDefault="008850AC" w:rsidP="00DE3636">
      <w:pPr>
        <w:rPr>
          <w:rFonts w:ascii="Times New Roman" w:hAnsi="Times New Roman" w:cs="Times New Roman"/>
        </w:rPr>
      </w:pPr>
    </w:p>
    <w:p w14:paraId="2752B576" w14:textId="77777777" w:rsidR="00D54E94" w:rsidRPr="00DE3636" w:rsidRDefault="0064496E" w:rsidP="00DE3636">
      <w:pPr>
        <w:rPr>
          <w:rFonts w:ascii="Times New Roman" w:hAnsi="Times New Roman" w:cs="Times New Roman"/>
          <w:b/>
        </w:rPr>
      </w:pPr>
      <w:r w:rsidRPr="00DE3636">
        <w:rPr>
          <w:rFonts w:ascii="Times New Roman" w:hAnsi="Times New Roman" w:cs="Times New Roman"/>
          <w:b/>
        </w:rPr>
        <w:t xml:space="preserve">B- PERFORMANS BİLGİLERİ </w:t>
      </w:r>
    </w:p>
    <w:p w14:paraId="2B0832EE" w14:textId="77777777" w:rsidR="00D54E94" w:rsidRPr="00DE3636" w:rsidRDefault="00D54E94" w:rsidP="00DE3636">
      <w:pPr>
        <w:rPr>
          <w:rFonts w:ascii="Times New Roman" w:hAnsi="Times New Roman" w:cs="Times New Roman"/>
          <w:b/>
        </w:rPr>
      </w:pPr>
    </w:p>
    <w:p w14:paraId="74969DBD" w14:textId="77777777" w:rsidR="00D54E94" w:rsidRPr="00DE3636" w:rsidRDefault="0064496E" w:rsidP="00DE3636">
      <w:pPr>
        <w:pStyle w:val="Balk4"/>
        <w:numPr>
          <w:ilvl w:val="0"/>
          <w:numId w:val="5"/>
        </w:numPr>
        <w:tabs>
          <w:tab w:val="left" w:pos="899"/>
        </w:tabs>
        <w:rPr>
          <w:rFonts w:ascii="Times New Roman" w:hAnsi="Times New Roman" w:cs="Times New Roman"/>
          <w:sz w:val="22"/>
          <w:szCs w:val="22"/>
        </w:rPr>
      </w:pPr>
      <w:r w:rsidRPr="00DE3636">
        <w:rPr>
          <w:rFonts w:ascii="Times New Roman" w:hAnsi="Times New Roman" w:cs="Times New Roman"/>
          <w:sz w:val="22"/>
          <w:szCs w:val="22"/>
        </w:rPr>
        <w:t xml:space="preserve">PROJE ve FAALİYET BİLGİLERİ </w:t>
      </w:r>
    </w:p>
    <w:p w14:paraId="512E4E3A" w14:textId="77777777" w:rsidR="00D54E94" w:rsidRPr="00DE3636" w:rsidRDefault="00D54E94" w:rsidP="00DE3636">
      <w:pPr>
        <w:spacing w:before="5"/>
        <w:rPr>
          <w:rFonts w:ascii="Times New Roman" w:hAnsi="Times New Roman" w:cs="Times New Roman"/>
          <w:b/>
        </w:rPr>
      </w:pPr>
    </w:p>
    <w:p w14:paraId="787BD691" w14:textId="77777777" w:rsidR="00D54E94" w:rsidRPr="00DE3636" w:rsidRDefault="0064496E" w:rsidP="00DE3636">
      <w:pPr>
        <w:pStyle w:val="ListeParagraf"/>
        <w:numPr>
          <w:ilvl w:val="1"/>
          <w:numId w:val="5"/>
        </w:numPr>
        <w:tabs>
          <w:tab w:val="left" w:pos="1606"/>
          <w:tab w:val="left" w:pos="1607"/>
        </w:tabs>
        <w:jc w:val="left"/>
        <w:rPr>
          <w:rFonts w:ascii="Times New Roman" w:hAnsi="Times New Roman" w:cs="Times New Roman"/>
          <w:b/>
        </w:rPr>
      </w:pPr>
      <w:r w:rsidRPr="00DE3636">
        <w:rPr>
          <w:rFonts w:ascii="Times New Roman" w:hAnsi="Times New Roman" w:cs="Times New Roman"/>
          <w:b/>
        </w:rPr>
        <w:t>BİLİMSEL PROJEBİLGİLERİ:</w:t>
      </w:r>
    </w:p>
    <w:p w14:paraId="41E36E2A" w14:textId="77777777" w:rsidR="00D54E94" w:rsidRPr="00DE3636" w:rsidRDefault="00D54E94" w:rsidP="00DE3636">
      <w:pPr>
        <w:rPr>
          <w:rFonts w:ascii="Times New Roman" w:hAnsi="Times New Roman" w:cs="Times New Roman"/>
          <w:b/>
        </w:rPr>
      </w:pPr>
    </w:p>
    <w:p w14:paraId="4D0613E7" w14:textId="77777777" w:rsidR="00000499" w:rsidRDefault="0064496E" w:rsidP="00000499">
      <w:pPr>
        <w:pStyle w:val="GvdeMetni"/>
        <w:ind w:right="667"/>
        <w:rPr>
          <w:sz w:val="22"/>
          <w:szCs w:val="22"/>
        </w:rPr>
      </w:pPr>
      <w:r w:rsidRPr="00DE3636">
        <w:rPr>
          <w:sz w:val="22"/>
          <w:szCs w:val="22"/>
        </w:rPr>
        <w:t xml:space="preserve">Bilimsel Proje bilgilerine </w:t>
      </w:r>
      <w:r w:rsidR="007C3676" w:rsidRPr="00DE3636">
        <w:rPr>
          <w:sz w:val="22"/>
          <w:szCs w:val="22"/>
        </w:rPr>
        <w:t>yukarıda yer alan ilgili bölümlerde yer verilmiştir.</w:t>
      </w:r>
    </w:p>
    <w:p w14:paraId="7D366C2A" w14:textId="77777777" w:rsidR="00F572CB" w:rsidRPr="00000499" w:rsidRDefault="00231CC3" w:rsidP="00000499">
      <w:pPr>
        <w:pStyle w:val="GvdeMetni"/>
        <w:ind w:right="667"/>
        <w:rPr>
          <w:sz w:val="22"/>
          <w:szCs w:val="22"/>
        </w:rPr>
      </w:pPr>
      <w:r w:rsidRPr="00000499">
        <w:rPr>
          <w:b/>
        </w:rPr>
        <w:t xml:space="preserve">1.3. </w:t>
      </w:r>
      <w:r w:rsidR="00F572CB" w:rsidRPr="00000499">
        <w:rPr>
          <w:b/>
        </w:rPr>
        <w:t xml:space="preserve">FAALİYET BİLGİLERİ </w:t>
      </w:r>
    </w:p>
    <w:p w14:paraId="2BE09300" w14:textId="77777777" w:rsidR="00F572CB" w:rsidRPr="00231CC3" w:rsidRDefault="00F572CB" w:rsidP="00231CC3">
      <w:pPr>
        <w:pStyle w:val="ListeParagraf"/>
        <w:widowControl/>
        <w:numPr>
          <w:ilvl w:val="2"/>
          <w:numId w:val="39"/>
        </w:numPr>
        <w:shd w:val="clear" w:color="auto" w:fill="FFFFFF"/>
        <w:spacing w:before="100" w:beforeAutospacing="1"/>
        <w:contextualSpacing/>
        <w:rPr>
          <w:b/>
          <w:color w:val="FF0000"/>
        </w:rPr>
      </w:pPr>
      <w:r w:rsidRPr="00231CC3">
        <w:rPr>
          <w:b/>
        </w:rPr>
        <w:t>2017 Yılı Bütçe Performans Programında Hedeflenen Faaliyetler:</w:t>
      </w:r>
    </w:p>
    <w:p w14:paraId="617437B2" w14:textId="77777777" w:rsidR="00231CC3" w:rsidRPr="00231CC3" w:rsidRDefault="00231CC3" w:rsidP="00231CC3">
      <w:pPr>
        <w:pStyle w:val="ListeParagraf"/>
        <w:shd w:val="clear" w:color="auto" w:fill="FFFFFF"/>
        <w:spacing w:before="100" w:beforeAutospacing="1"/>
        <w:ind w:left="1440"/>
        <w:rPr>
          <w:bCs/>
        </w:rPr>
      </w:pPr>
      <w:r>
        <w:rPr>
          <w:bCs/>
        </w:rPr>
        <w:t>2017 Yılı Amaç Hedef Faaliyet Dizini’nde Fakültemiz olarak performans hedeflerimiz a</w:t>
      </w:r>
      <w:r w:rsidRPr="00231CC3">
        <w:rPr>
          <w:bCs/>
        </w:rPr>
        <w:t xml:space="preserve">şağıdaki tabloda </w:t>
      </w:r>
      <w:r>
        <w:rPr>
          <w:bCs/>
        </w:rPr>
        <w:t xml:space="preserve">belirtilmiştir. </w:t>
      </w:r>
    </w:p>
    <w:p w14:paraId="4289998E" w14:textId="77777777" w:rsidR="00231CC3" w:rsidRPr="00231CC3" w:rsidRDefault="00231CC3" w:rsidP="00231CC3">
      <w:pPr>
        <w:pStyle w:val="ListeParagraf"/>
        <w:widowControl/>
        <w:numPr>
          <w:ilvl w:val="0"/>
          <w:numId w:val="37"/>
        </w:numPr>
        <w:shd w:val="clear" w:color="auto" w:fill="FFFFFF"/>
        <w:spacing w:before="100" w:beforeAutospacing="1" w:after="119"/>
        <w:contextualSpacing/>
        <w:outlineLvl w:val="2"/>
        <w:rPr>
          <w:b/>
          <w:color w:val="FF0000"/>
        </w:rPr>
      </w:pPr>
      <w:r w:rsidRPr="00FD6226">
        <w:rPr>
          <w:b/>
          <w:bCs/>
        </w:rPr>
        <w:t>PERFORMANS SONUÇLARI TABLOSU ve PERFORMANS</w:t>
      </w:r>
      <w:r>
        <w:rPr>
          <w:b/>
          <w:bCs/>
        </w:rPr>
        <w:t xml:space="preserve"> SONUÇLARININ DEĞERLENDİRİLMESİ</w:t>
      </w:r>
    </w:p>
    <w:p w14:paraId="33D4BA06" w14:textId="77777777" w:rsidR="00231CC3" w:rsidRPr="00BA01F2" w:rsidRDefault="00231CC3" w:rsidP="00BA01F2">
      <w:pPr>
        <w:pStyle w:val="ListeParagraf"/>
        <w:shd w:val="clear" w:color="auto" w:fill="FFFFFF"/>
        <w:spacing w:before="100" w:beforeAutospacing="1" w:after="119"/>
        <w:outlineLvl w:val="2"/>
        <w:rPr>
          <w:b/>
        </w:rPr>
      </w:pPr>
      <w:r w:rsidRPr="00DC4594">
        <w:rPr>
          <w:b/>
        </w:rPr>
        <w:t xml:space="preserve">2.1 </w:t>
      </w:r>
      <w:r>
        <w:rPr>
          <w:b/>
        </w:rPr>
        <w:t>2017</w:t>
      </w:r>
      <w:r w:rsidRPr="00DC4594">
        <w:rPr>
          <w:b/>
        </w:rPr>
        <w:t xml:space="preserve"> Yılı Bütçe Performans Hedeflerimiz, Gerçekleşmelerimiz ve Değerlendirme </w:t>
      </w:r>
    </w:p>
    <w:tbl>
      <w:tblPr>
        <w:tblW w:w="0" w:type="auto"/>
        <w:tblInd w:w="93" w:type="dxa"/>
        <w:tblCellMar>
          <w:left w:w="70" w:type="dxa"/>
          <w:right w:w="70" w:type="dxa"/>
        </w:tblCellMar>
        <w:tblLook w:val="04A0" w:firstRow="1" w:lastRow="0" w:firstColumn="1" w:lastColumn="0" w:noHBand="0" w:noVBand="1"/>
      </w:tblPr>
      <w:tblGrid>
        <w:gridCol w:w="1100"/>
        <w:gridCol w:w="2407"/>
        <w:gridCol w:w="589"/>
        <w:gridCol w:w="2751"/>
        <w:gridCol w:w="571"/>
        <w:gridCol w:w="3644"/>
        <w:gridCol w:w="1520"/>
        <w:gridCol w:w="1283"/>
      </w:tblGrid>
      <w:tr w:rsidR="00F572CB" w:rsidRPr="00000499" w14:paraId="73121F1E" w14:textId="77777777" w:rsidTr="00730769">
        <w:trPr>
          <w:trHeight w:val="624"/>
        </w:trPr>
        <w:tc>
          <w:tcPr>
            <w:tcW w:w="0" w:type="auto"/>
            <w:tcBorders>
              <w:top w:val="nil"/>
              <w:left w:val="double" w:sz="6" w:space="0" w:color="E26B0A"/>
              <w:bottom w:val="single" w:sz="12" w:space="0" w:color="E26B0A"/>
              <w:right w:val="double" w:sz="6" w:space="0" w:color="E26B0A"/>
            </w:tcBorders>
            <w:shd w:val="clear" w:color="000000" w:fill="B8CCE4"/>
            <w:vAlign w:val="center"/>
            <w:hideMark/>
          </w:tcPr>
          <w:p w14:paraId="02F13F11" w14:textId="77777777" w:rsidR="00F572CB" w:rsidRPr="00F572CB" w:rsidRDefault="00F572CB" w:rsidP="00F572CB">
            <w:pPr>
              <w:widowControl/>
              <w:rPr>
                <w:rFonts w:ascii="Times New Roman" w:eastAsia="Times New Roman" w:hAnsi="Times New Roman" w:cs="Times New Roman"/>
                <w:b/>
                <w:bCs/>
                <w:sz w:val="18"/>
                <w:szCs w:val="18"/>
                <w:lang w:val="tr-TR" w:eastAsia="tr-TR"/>
              </w:rPr>
            </w:pPr>
            <w:r w:rsidRPr="00F572CB">
              <w:rPr>
                <w:rFonts w:ascii="Times New Roman" w:eastAsia="Times New Roman" w:hAnsi="Times New Roman" w:cs="Times New Roman"/>
                <w:b/>
                <w:bCs/>
                <w:sz w:val="18"/>
                <w:szCs w:val="18"/>
                <w:lang w:val="tr-TR" w:eastAsia="tr-TR"/>
              </w:rPr>
              <w:t>BİRİM ADI</w:t>
            </w:r>
          </w:p>
        </w:tc>
        <w:tc>
          <w:tcPr>
            <w:tcW w:w="0" w:type="auto"/>
            <w:tcBorders>
              <w:top w:val="nil"/>
              <w:left w:val="nil"/>
              <w:bottom w:val="single" w:sz="12" w:space="0" w:color="E26B0A"/>
              <w:right w:val="double" w:sz="6" w:space="0" w:color="E26B0A"/>
            </w:tcBorders>
            <w:shd w:val="clear" w:color="000000" w:fill="B8CCE4"/>
            <w:noWrap/>
            <w:vAlign w:val="center"/>
            <w:hideMark/>
          </w:tcPr>
          <w:p w14:paraId="7C0D1C34" w14:textId="77777777" w:rsidR="00F572CB" w:rsidRPr="00F572CB" w:rsidRDefault="00F572CB" w:rsidP="00F572CB">
            <w:pPr>
              <w:widowControl/>
              <w:jc w:val="center"/>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STRATEJİK AMAÇ</w:t>
            </w:r>
          </w:p>
        </w:tc>
        <w:tc>
          <w:tcPr>
            <w:tcW w:w="0" w:type="auto"/>
            <w:tcBorders>
              <w:top w:val="nil"/>
              <w:left w:val="nil"/>
              <w:bottom w:val="single" w:sz="12" w:space="0" w:color="E26B0A"/>
              <w:right w:val="double" w:sz="6" w:space="0" w:color="E26B0A"/>
            </w:tcBorders>
            <w:shd w:val="clear" w:color="000000" w:fill="B8CCE4"/>
            <w:vAlign w:val="center"/>
            <w:hideMark/>
          </w:tcPr>
          <w:p w14:paraId="1DFFFD77" w14:textId="77777777" w:rsidR="00F572CB" w:rsidRPr="00F572CB" w:rsidRDefault="00F572CB" w:rsidP="00F572CB">
            <w:pPr>
              <w:widowControl/>
              <w:jc w:val="center"/>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Hedef</w:t>
            </w:r>
            <w:r w:rsidRPr="00F572CB">
              <w:rPr>
                <w:rFonts w:ascii="Calibri" w:eastAsia="Times New Roman" w:hAnsi="Calibri" w:cs="Calibri"/>
                <w:b/>
                <w:bCs/>
                <w:color w:val="000000"/>
                <w:sz w:val="18"/>
                <w:szCs w:val="18"/>
                <w:lang w:val="tr-TR" w:eastAsia="tr-TR"/>
              </w:rPr>
              <w:br/>
              <w:t>Kodu</w:t>
            </w:r>
          </w:p>
        </w:tc>
        <w:tc>
          <w:tcPr>
            <w:tcW w:w="0" w:type="auto"/>
            <w:tcBorders>
              <w:top w:val="nil"/>
              <w:left w:val="nil"/>
              <w:bottom w:val="single" w:sz="12" w:space="0" w:color="E26B0A"/>
              <w:right w:val="double" w:sz="6" w:space="0" w:color="E26B0A"/>
            </w:tcBorders>
            <w:shd w:val="clear" w:color="000000" w:fill="B8CCE4"/>
            <w:noWrap/>
            <w:vAlign w:val="center"/>
            <w:hideMark/>
          </w:tcPr>
          <w:p w14:paraId="00AB917B" w14:textId="77777777" w:rsidR="00F572CB" w:rsidRPr="00F572CB" w:rsidRDefault="00F572CB" w:rsidP="00F572CB">
            <w:pPr>
              <w:widowControl/>
              <w:jc w:val="center"/>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HEDEF</w:t>
            </w:r>
          </w:p>
        </w:tc>
        <w:tc>
          <w:tcPr>
            <w:tcW w:w="0" w:type="auto"/>
            <w:tcBorders>
              <w:top w:val="nil"/>
              <w:left w:val="nil"/>
              <w:bottom w:val="single" w:sz="12" w:space="0" w:color="E26B0A"/>
              <w:right w:val="double" w:sz="6" w:space="0" w:color="E26B0A"/>
            </w:tcBorders>
            <w:shd w:val="clear" w:color="000000" w:fill="B8CCE4"/>
            <w:vAlign w:val="center"/>
            <w:hideMark/>
          </w:tcPr>
          <w:p w14:paraId="50F8C797" w14:textId="77777777" w:rsidR="00F572CB" w:rsidRPr="00F572CB" w:rsidRDefault="00F572CB" w:rsidP="00F572CB">
            <w:pPr>
              <w:widowControl/>
              <w:jc w:val="center"/>
              <w:rPr>
                <w:rFonts w:ascii="Times New Roman" w:eastAsia="Times New Roman" w:hAnsi="Times New Roman" w:cs="Times New Roman"/>
                <w:b/>
                <w:bCs/>
                <w:sz w:val="18"/>
                <w:szCs w:val="18"/>
                <w:lang w:val="tr-TR" w:eastAsia="tr-TR"/>
              </w:rPr>
            </w:pPr>
            <w:r w:rsidRPr="00F572CB">
              <w:rPr>
                <w:rFonts w:ascii="Times New Roman" w:eastAsia="Times New Roman" w:hAnsi="Times New Roman" w:cs="Times New Roman"/>
                <w:b/>
                <w:bCs/>
                <w:sz w:val="18"/>
                <w:szCs w:val="18"/>
                <w:lang w:val="tr-TR" w:eastAsia="tr-TR"/>
              </w:rPr>
              <w:t>Faal.</w:t>
            </w:r>
            <w:r w:rsidRPr="00F572CB">
              <w:rPr>
                <w:rFonts w:ascii="Times New Roman" w:eastAsia="Times New Roman" w:hAnsi="Times New Roman" w:cs="Times New Roman"/>
                <w:b/>
                <w:bCs/>
                <w:sz w:val="18"/>
                <w:szCs w:val="18"/>
                <w:lang w:val="tr-TR" w:eastAsia="tr-TR"/>
              </w:rPr>
              <w:br/>
              <w:t>Kodu</w:t>
            </w:r>
          </w:p>
        </w:tc>
        <w:tc>
          <w:tcPr>
            <w:tcW w:w="0" w:type="auto"/>
            <w:tcBorders>
              <w:top w:val="nil"/>
              <w:left w:val="nil"/>
              <w:bottom w:val="nil"/>
              <w:right w:val="double" w:sz="6" w:space="0" w:color="E26B0A"/>
            </w:tcBorders>
            <w:shd w:val="clear" w:color="000000" w:fill="B8CCE4"/>
            <w:vAlign w:val="center"/>
            <w:hideMark/>
          </w:tcPr>
          <w:p w14:paraId="730DD6A0" w14:textId="77777777" w:rsidR="00F572CB" w:rsidRPr="00F572CB" w:rsidRDefault="00F572CB" w:rsidP="00F572CB">
            <w:pPr>
              <w:widowControl/>
              <w:jc w:val="center"/>
              <w:rPr>
                <w:rFonts w:ascii="Times New Roman" w:eastAsia="Times New Roman" w:hAnsi="Times New Roman" w:cs="Times New Roman"/>
                <w:b/>
                <w:bCs/>
                <w:sz w:val="18"/>
                <w:szCs w:val="18"/>
                <w:lang w:val="tr-TR" w:eastAsia="tr-TR"/>
              </w:rPr>
            </w:pPr>
            <w:r w:rsidRPr="00F572CB">
              <w:rPr>
                <w:rFonts w:ascii="Times New Roman" w:eastAsia="Times New Roman" w:hAnsi="Times New Roman" w:cs="Times New Roman"/>
                <w:b/>
                <w:bCs/>
                <w:sz w:val="18"/>
                <w:szCs w:val="18"/>
                <w:lang w:val="tr-TR" w:eastAsia="tr-TR"/>
              </w:rPr>
              <w:t xml:space="preserve">PERFORMANS HEDEFİ </w:t>
            </w:r>
            <w:r w:rsidRPr="00F572CB">
              <w:rPr>
                <w:rFonts w:ascii="Times New Roman" w:eastAsia="Times New Roman" w:hAnsi="Times New Roman" w:cs="Times New Roman"/>
                <w:b/>
                <w:bCs/>
                <w:sz w:val="18"/>
                <w:szCs w:val="18"/>
                <w:lang w:val="tr-TR" w:eastAsia="tr-TR"/>
              </w:rPr>
              <w:br/>
              <w:t>(Faaliyet )</w:t>
            </w:r>
          </w:p>
        </w:tc>
        <w:tc>
          <w:tcPr>
            <w:tcW w:w="0" w:type="auto"/>
            <w:tcBorders>
              <w:top w:val="nil"/>
              <w:left w:val="nil"/>
              <w:bottom w:val="single" w:sz="12" w:space="0" w:color="E26B0A"/>
              <w:right w:val="double" w:sz="6" w:space="0" w:color="E26B0A"/>
            </w:tcBorders>
            <w:shd w:val="clear" w:color="000000" w:fill="B8CCE4"/>
            <w:vAlign w:val="center"/>
            <w:hideMark/>
          </w:tcPr>
          <w:p w14:paraId="74EFBD92" w14:textId="77777777" w:rsidR="00F572CB" w:rsidRPr="00F572CB" w:rsidRDefault="00F572CB" w:rsidP="00F572CB">
            <w:pPr>
              <w:widowControl/>
              <w:jc w:val="center"/>
              <w:rPr>
                <w:rFonts w:ascii="Times New Roman" w:eastAsia="Times New Roman" w:hAnsi="Times New Roman" w:cs="Times New Roman"/>
                <w:b/>
                <w:bCs/>
                <w:sz w:val="18"/>
                <w:szCs w:val="18"/>
                <w:lang w:val="tr-TR" w:eastAsia="tr-TR"/>
              </w:rPr>
            </w:pPr>
            <w:r w:rsidRPr="00F572CB">
              <w:rPr>
                <w:rFonts w:ascii="Times New Roman" w:eastAsia="Times New Roman" w:hAnsi="Times New Roman" w:cs="Times New Roman"/>
                <w:b/>
                <w:bCs/>
                <w:sz w:val="18"/>
                <w:szCs w:val="18"/>
                <w:lang w:val="tr-TR" w:eastAsia="tr-TR"/>
              </w:rPr>
              <w:t>Performans Göstergesi</w:t>
            </w:r>
          </w:p>
        </w:tc>
        <w:tc>
          <w:tcPr>
            <w:tcW w:w="0" w:type="auto"/>
            <w:tcBorders>
              <w:top w:val="nil"/>
              <w:left w:val="nil"/>
              <w:bottom w:val="single" w:sz="12" w:space="0" w:color="E26B0A"/>
              <w:right w:val="double" w:sz="6" w:space="0" w:color="E26B0A"/>
            </w:tcBorders>
            <w:shd w:val="clear" w:color="000000" w:fill="B8CCE4"/>
            <w:vAlign w:val="center"/>
            <w:hideMark/>
          </w:tcPr>
          <w:p w14:paraId="2C487736" w14:textId="77777777" w:rsidR="00F572CB" w:rsidRPr="00F572CB" w:rsidRDefault="00F572CB" w:rsidP="00F572CB">
            <w:pPr>
              <w:widowControl/>
              <w:jc w:val="center"/>
              <w:rPr>
                <w:rFonts w:ascii="Times New Roman" w:eastAsia="Times New Roman" w:hAnsi="Times New Roman" w:cs="Times New Roman"/>
                <w:b/>
                <w:bCs/>
                <w:sz w:val="18"/>
                <w:szCs w:val="18"/>
                <w:lang w:val="tr-TR" w:eastAsia="tr-TR"/>
              </w:rPr>
            </w:pPr>
            <w:r w:rsidRPr="00F572CB">
              <w:rPr>
                <w:rFonts w:ascii="Times New Roman" w:eastAsia="Times New Roman" w:hAnsi="Times New Roman" w:cs="Times New Roman"/>
                <w:b/>
                <w:bCs/>
                <w:sz w:val="18"/>
                <w:szCs w:val="18"/>
                <w:lang w:val="tr-TR" w:eastAsia="tr-TR"/>
              </w:rPr>
              <w:t>Ölçü Birimi</w:t>
            </w:r>
          </w:p>
        </w:tc>
      </w:tr>
      <w:tr w:rsidR="00F572CB" w:rsidRPr="00000499" w14:paraId="075C14ED" w14:textId="77777777" w:rsidTr="00730769">
        <w:trPr>
          <w:trHeight w:val="1380"/>
        </w:trPr>
        <w:tc>
          <w:tcPr>
            <w:tcW w:w="0" w:type="auto"/>
            <w:tcBorders>
              <w:top w:val="nil"/>
              <w:left w:val="double" w:sz="6" w:space="0" w:color="E26B0A"/>
              <w:bottom w:val="single" w:sz="12" w:space="0" w:color="E26B0A"/>
              <w:right w:val="double" w:sz="6" w:space="0" w:color="E26B0A"/>
            </w:tcBorders>
            <w:shd w:val="clear" w:color="000000" w:fill="DAEEF3"/>
            <w:vAlign w:val="center"/>
            <w:hideMark/>
          </w:tcPr>
          <w:p w14:paraId="1940AD33" w14:textId="77777777" w:rsidR="00F572CB" w:rsidRPr="00F572CB" w:rsidRDefault="00F572CB" w:rsidP="00F572CB">
            <w:pPr>
              <w:widowControl/>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KUMLUCA SAĞLIK BİLİMLERİ FAKÜLTESİ</w:t>
            </w:r>
          </w:p>
        </w:tc>
        <w:tc>
          <w:tcPr>
            <w:tcW w:w="0" w:type="auto"/>
            <w:tcBorders>
              <w:top w:val="nil"/>
              <w:left w:val="nil"/>
              <w:bottom w:val="single" w:sz="12" w:space="0" w:color="E26B0A"/>
              <w:right w:val="double" w:sz="6" w:space="0" w:color="E26B0A"/>
            </w:tcBorders>
            <w:shd w:val="clear" w:color="000000" w:fill="DAEEF3"/>
            <w:vAlign w:val="center"/>
            <w:hideMark/>
          </w:tcPr>
          <w:p w14:paraId="61413533" w14:textId="77777777" w:rsidR="00F572CB" w:rsidRPr="00F572CB" w:rsidRDefault="00F572CB" w:rsidP="00F572CB">
            <w:pPr>
              <w:widowControl/>
              <w:rPr>
                <w:rFonts w:eastAsia="Times New Roman"/>
                <w:b/>
                <w:bCs/>
                <w:color w:val="000000"/>
                <w:sz w:val="18"/>
                <w:szCs w:val="18"/>
                <w:lang w:val="tr-TR" w:eastAsia="tr-TR"/>
              </w:rPr>
            </w:pPr>
            <w:r w:rsidRPr="00F572CB">
              <w:rPr>
                <w:rFonts w:eastAsia="Times New Roman"/>
                <w:b/>
                <w:bCs/>
                <w:color w:val="000000"/>
                <w:sz w:val="18"/>
                <w:szCs w:val="18"/>
                <w:lang w:val="tr-TR" w:eastAsia="tr-TR"/>
              </w:rPr>
              <w:t xml:space="preserve">1.Eğitim-Öğretim Kalitesini Sürekli Geliştirmek/İyileştirmek </w:t>
            </w:r>
          </w:p>
        </w:tc>
        <w:tc>
          <w:tcPr>
            <w:tcW w:w="0" w:type="auto"/>
            <w:tcBorders>
              <w:top w:val="nil"/>
              <w:left w:val="nil"/>
              <w:bottom w:val="single" w:sz="12" w:space="0" w:color="E26B0A"/>
              <w:right w:val="double" w:sz="6" w:space="0" w:color="E26B0A"/>
            </w:tcBorders>
            <w:shd w:val="clear" w:color="000000" w:fill="DAEEF3"/>
            <w:vAlign w:val="center"/>
            <w:hideMark/>
          </w:tcPr>
          <w:p w14:paraId="1DA2BDCC" w14:textId="77777777" w:rsidR="00F572CB" w:rsidRPr="00F572CB" w:rsidRDefault="00F572CB" w:rsidP="00F572CB">
            <w:pPr>
              <w:widowControl/>
              <w:jc w:val="center"/>
              <w:rPr>
                <w:rFonts w:eastAsia="Times New Roman"/>
                <w:b/>
                <w:bCs/>
                <w:color w:val="000000"/>
                <w:sz w:val="18"/>
                <w:szCs w:val="18"/>
                <w:lang w:val="tr-TR" w:eastAsia="tr-TR"/>
              </w:rPr>
            </w:pPr>
            <w:r w:rsidRPr="00F572CB">
              <w:rPr>
                <w:rFonts w:eastAsia="Times New Roman"/>
                <w:b/>
                <w:bCs/>
                <w:color w:val="000000"/>
                <w:sz w:val="18"/>
                <w:szCs w:val="18"/>
                <w:lang w:val="tr-TR" w:eastAsia="tr-TR"/>
              </w:rPr>
              <w:t>1.1.</w:t>
            </w:r>
          </w:p>
        </w:tc>
        <w:tc>
          <w:tcPr>
            <w:tcW w:w="0" w:type="auto"/>
            <w:tcBorders>
              <w:top w:val="nil"/>
              <w:left w:val="nil"/>
              <w:bottom w:val="single" w:sz="12" w:space="0" w:color="E26B0A"/>
              <w:right w:val="double" w:sz="6" w:space="0" w:color="E26B0A"/>
            </w:tcBorders>
            <w:shd w:val="clear" w:color="000000" w:fill="DAEEF3"/>
            <w:vAlign w:val="center"/>
            <w:hideMark/>
          </w:tcPr>
          <w:p w14:paraId="0757ED8A" w14:textId="77777777" w:rsidR="00F572CB" w:rsidRPr="00F572CB" w:rsidRDefault="00F572CB" w:rsidP="00F572CB">
            <w:pPr>
              <w:widowControl/>
              <w:rPr>
                <w:rFonts w:eastAsia="Times New Roman"/>
                <w:b/>
                <w:bCs/>
                <w:color w:val="000000"/>
                <w:sz w:val="18"/>
                <w:szCs w:val="18"/>
                <w:lang w:val="tr-TR" w:eastAsia="tr-TR"/>
              </w:rPr>
            </w:pPr>
            <w:r w:rsidRPr="00F572CB">
              <w:rPr>
                <w:rFonts w:eastAsia="Times New Roman"/>
                <w:b/>
                <w:bCs/>
                <w:color w:val="000000"/>
                <w:sz w:val="18"/>
                <w:szCs w:val="18"/>
                <w:lang w:val="tr-TR" w:eastAsia="tr-TR"/>
              </w:rPr>
              <w:t>Eğitim Öğretim kalitesinin geliştirilmesi İçin 2017 yılı sonuna kadar eğitim-öğretim donanımının %50 oranında iyileştirilmesi</w:t>
            </w:r>
          </w:p>
        </w:tc>
        <w:tc>
          <w:tcPr>
            <w:tcW w:w="0" w:type="auto"/>
            <w:tcBorders>
              <w:top w:val="nil"/>
              <w:left w:val="nil"/>
              <w:bottom w:val="single" w:sz="12" w:space="0" w:color="E26B0A"/>
              <w:right w:val="double" w:sz="6" w:space="0" w:color="E26B0A"/>
            </w:tcBorders>
            <w:shd w:val="clear" w:color="000000" w:fill="DAEEF3"/>
            <w:vAlign w:val="center"/>
            <w:hideMark/>
          </w:tcPr>
          <w:p w14:paraId="534083F9" w14:textId="77777777" w:rsidR="00F572CB" w:rsidRPr="00F572CB" w:rsidRDefault="00F572CB" w:rsidP="00F572CB">
            <w:pPr>
              <w:widowControl/>
              <w:jc w:val="center"/>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1.1.1.</w:t>
            </w:r>
          </w:p>
        </w:tc>
        <w:tc>
          <w:tcPr>
            <w:tcW w:w="0" w:type="auto"/>
            <w:tcBorders>
              <w:top w:val="nil"/>
              <w:left w:val="nil"/>
              <w:bottom w:val="single" w:sz="12" w:space="0" w:color="E26B0A"/>
              <w:right w:val="double" w:sz="6" w:space="0" w:color="E26B0A"/>
            </w:tcBorders>
            <w:shd w:val="clear" w:color="000000" w:fill="DAEEF3"/>
            <w:vAlign w:val="center"/>
            <w:hideMark/>
          </w:tcPr>
          <w:p w14:paraId="6D13D42D" w14:textId="77777777" w:rsidR="00F572CB" w:rsidRPr="00F572CB" w:rsidRDefault="00F572CB" w:rsidP="00F572CB">
            <w:pPr>
              <w:widowControl/>
              <w:rPr>
                <w:rFonts w:ascii="Calibri" w:eastAsia="Times New Roman" w:hAnsi="Calibri" w:cs="Calibri"/>
                <w:color w:val="000000"/>
                <w:sz w:val="18"/>
                <w:szCs w:val="18"/>
                <w:lang w:val="tr-TR" w:eastAsia="tr-TR"/>
              </w:rPr>
            </w:pPr>
            <w:r w:rsidRPr="00F572CB">
              <w:rPr>
                <w:rFonts w:ascii="Calibri" w:eastAsia="Times New Roman" w:hAnsi="Calibri" w:cs="Calibri"/>
                <w:color w:val="000000"/>
                <w:sz w:val="18"/>
                <w:szCs w:val="18"/>
                <w:lang w:val="tr-TR" w:eastAsia="tr-TR"/>
              </w:rPr>
              <w:t>Mevcut ve yeni yapılacak olan dersliklerde 2017 yılı sonuna kadar güncel teknik donanım ihtiyacının karşılanması, modern ders araç-gereçlerinin, teknik donanımının ve gerekli alt yapının (bilgisayar, yazılım, projeksiyon cihazı, akıllı tahta gibi) sağlanması</w:t>
            </w:r>
          </w:p>
        </w:tc>
        <w:tc>
          <w:tcPr>
            <w:tcW w:w="0" w:type="auto"/>
            <w:tcBorders>
              <w:top w:val="nil"/>
              <w:left w:val="nil"/>
              <w:bottom w:val="single" w:sz="12" w:space="0" w:color="E26B0A"/>
              <w:right w:val="double" w:sz="6" w:space="0" w:color="E26B0A"/>
            </w:tcBorders>
            <w:shd w:val="clear" w:color="000000" w:fill="DAEEF3"/>
            <w:vAlign w:val="center"/>
            <w:hideMark/>
          </w:tcPr>
          <w:p w14:paraId="2CBFB1B1" w14:textId="77777777" w:rsidR="00F572CB" w:rsidRPr="00F572CB" w:rsidRDefault="00F572CB" w:rsidP="00F572CB">
            <w:pPr>
              <w:widowControl/>
              <w:jc w:val="center"/>
              <w:rPr>
                <w:rFonts w:ascii="Calibri" w:eastAsia="Times New Roman" w:hAnsi="Calibri" w:cs="Calibri"/>
                <w:color w:val="000000"/>
                <w:sz w:val="18"/>
                <w:szCs w:val="18"/>
                <w:lang w:val="tr-TR" w:eastAsia="tr-TR"/>
              </w:rPr>
            </w:pPr>
            <w:r w:rsidRPr="00F572CB">
              <w:rPr>
                <w:rFonts w:ascii="Calibri" w:eastAsia="Times New Roman" w:hAnsi="Calibri" w:cs="Calibri"/>
                <w:color w:val="000000"/>
                <w:sz w:val="18"/>
                <w:szCs w:val="18"/>
                <w:lang w:val="tr-TR" w:eastAsia="tr-TR"/>
              </w:rPr>
              <w:t>Satın Alınan Yeni Teknik Donanım, Araç ve Gereç Sayısı</w:t>
            </w:r>
          </w:p>
        </w:tc>
        <w:tc>
          <w:tcPr>
            <w:tcW w:w="0" w:type="auto"/>
            <w:tcBorders>
              <w:top w:val="nil"/>
              <w:left w:val="nil"/>
              <w:bottom w:val="single" w:sz="12" w:space="0" w:color="E26B0A"/>
              <w:right w:val="double" w:sz="6" w:space="0" w:color="E26B0A"/>
            </w:tcBorders>
            <w:shd w:val="clear" w:color="000000" w:fill="DAEEF3"/>
            <w:vAlign w:val="center"/>
            <w:hideMark/>
          </w:tcPr>
          <w:p w14:paraId="5110AA24" w14:textId="77777777" w:rsidR="00F572CB" w:rsidRPr="00F572CB" w:rsidRDefault="002D34EB" w:rsidP="00F572CB">
            <w:pPr>
              <w:widowControl/>
              <w:jc w:val="center"/>
              <w:rPr>
                <w:rFonts w:ascii="Calibri" w:eastAsia="Times New Roman" w:hAnsi="Calibri" w:cs="Calibri"/>
                <w:b/>
                <w:color w:val="000000"/>
                <w:sz w:val="18"/>
                <w:szCs w:val="18"/>
                <w:lang w:val="tr-TR" w:eastAsia="tr-TR"/>
              </w:rPr>
            </w:pPr>
            <w:r w:rsidRPr="00000499">
              <w:rPr>
                <w:rFonts w:ascii="Calibri" w:eastAsia="Times New Roman" w:hAnsi="Calibri" w:cs="Calibri"/>
                <w:b/>
                <w:color w:val="000000"/>
                <w:sz w:val="18"/>
                <w:szCs w:val="18"/>
                <w:lang w:val="tr-TR" w:eastAsia="tr-TR"/>
              </w:rPr>
              <w:t xml:space="preserve">80 </w:t>
            </w:r>
            <w:r w:rsidR="00F572CB" w:rsidRPr="00F572CB">
              <w:rPr>
                <w:rFonts w:ascii="Calibri" w:eastAsia="Times New Roman" w:hAnsi="Calibri" w:cs="Calibri"/>
                <w:b/>
                <w:color w:val="000000"/>
                <w:sz w:val="18"/>
                <w:szCs w:val="18"/>
                <w:lang w:val="tr-TR" w:eastAsia="tr-TR"/>
              </w:rPr>
              <w:t>adet</w:t>
            </w:r>
          </w:p>
        </w:tc>
      </w:tr>
      <w:tr w:rsidR="00730769" w:rsidRPr="00000499" w14:paraId="11F97E55" w14:textId="77777777" w:rsidTr="00000499">
        <w:trPr>
          <w:trHeight w:val="1193"/>
        </w:trPr>
        <w:tc>
          <w:tcPr>
            <w:tcW w:w="0" w:type="auto"/>
            <w:gridSpan w:val="8"/>
            <w:tcBorders>
              <w:top w:val="nil"/>
              <w:left w:val="double" w:sz="6" w:space="0" w:color="E26B0A"/>
              <w:bottom w:val="single" w:sz="12" w:space="0" w:color="E26B0A"/>
              <w:right w:val="double" w:sz="6" w:space="0" w:color="E26B0A"/>
            </w:tcBorders>
            <w:shd w:val="clear" w:color="000000" w:fill="DAEEF3"/>
            <w:vAlign w:val="center"/>
          </w:tcPr>
          <w:p w14:paraId="729B8683" w14:textId="77777777" w:rsidR="00730769" w:rsidRPr="00730769" w:rsidRDefault="00730769" w:rsidP="00730769">
            <w:pPr>
              <w:widowControl/>
              <w:jc w:val="both"/>
              <w:rPr>
                <w:rFonts w:asciiTheme="minorHAnsi" w:eastAsia="Calibri" w:hAnsiTheme="minorHAnsi" w:cstheme="minorHAnsi"/>
                <w:color w:val="000000"/>
                <w:sz w:val="18"/>
                <w:szCs w:val="18"/>
                <w:lang w:val="tr-TR" w:eastAsia="tr-TR"/>
              </w:rPr>
            </w:pPr>
            <w:r w:rsidRPr="00730769">
              <w:rPr>
                <w:rFonts w:asciiTheme="minorHAnsi" w:eastAsia="Calibri" w:hAnsiTheme="minorHAnsi" w:cstheme="minorHAnsi"/>
                <w:sz w:val="18"/>
                <w:szCs w:val="18"/>
                <w:lang w:val="tr-TR"/>
              </w:rPr>
              <w:t xml:space="preserve">Dersliklerin mal ve malzeme ihtiyaçları Üniversitemiz İdari ve Mali İşler Daire Başkanlığı’ndan 5 ad. yazı tahtası, 4 ad. platform, 64 sıra,       4 ad. projeksiyon, 2 ad. projeksiyon perdesinden oluşan taşınırlar devir olarak ve bütçemizden1 ad. projeksiyon perdesi satın alma yolu ile temin edildi. </w:t>
            </w:r>
          </w:p>
          <w:p w14:paraId="53843531" w14:textId="77777777" w:rsidR="00730769" w:rsidRPr="00000499" w:rsidRDefault="00730769" w:rsidP="00F572CB">
            <w:pPr>
              <w:widowControl/>
              <w:jc w:val="center"/>
              <w:rPr>
                <w:rFonts w:ascii="Calibri" w:eastAsia="Times New Roman" w:hAnsi="Calibri" w:cs="Calibri"/>
                <w:b/>
                <w:color w:val="000000"/>
                <w:sz w:val="18"/>
                <w:szCs w:val="18"/>
                <w:lang w:val="tr-TR" w:eastAsia="tr-TR"/>
              </w:rPr>
            </w:pPr>
          </w:p>
        </w:tc>
      </w:tr>
      <w:tr w:rsidR="00F572CB" w:rsidRPr="00000499" w14:paraId="56F948EB" w14:textId="77777777" w:rsidTr="00000499">
        <w:trPr>
          <w:trHeight w:val="1656"/>
        </w:trPr>
        <w:tc>
          <w:tcPr>
            <w:tcW w:w="0" w:type="auto"/>
            <w:tcBorders>
              <w:top w:val="nil"/>
              <w:left w:val="double" w:sz="6" w:space="0" w:color="E26B0A"/>
              <w:bottom w:val="single" w:sz="12" w:space="0" w:color="E26B0A"/>
              <w:right w:val="double" w:sz="6" w:space="0" w:color="E26B0A"/>
            </w:tcBorders>
            <w:shd w:val="clear" w:color="000000" w:fill="DAEEF3"/>
            <w:vAlign w:val="center"/>
            <w:hideMark/>
          </w:tcPr>
          <w:p w14:paraId="2B703B14" w14:textId="77777777" w:rsidR="00F572CB" w:rsidRPr="00F572CB" w:rsidRDefault="00F572CB" w:rsidP="00F572CB">
            <w:pPr>
              <w:widowControl/>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KUMLUCA SAĞLIK BİLİMLERİ FAKÜLTESİ</w:t>
            </w:r>
          </w:p>
        </w:tc>
        <w:tc>
          <w:tcPr>
            <w:tcW w:w="0" w:type="auto"/>
            <w:tcBorders>
              <w:top w:val="nil"/>
              <w:left w:val="nil"/>
              <w:bottom w:val="single" w:sz="12" w:space="0" w:color="E26B0A"/>
              <w:right w:val="double" w:sz="6" w:space="0" w:color="E26B0A"/>
            </w:tcBorders>
            <w:shd w:val="clear" w:color="000000" w:fill="DAEEF3"/>
            <w:vAlign w:val="center"/>
            <w:hideMark/>
          </w:tcPr>
          <w:p w14:paraId="0B972A96" w14:textId="77777777" w:rsidR="00F572CB" w:rsidRPr="00F572CB" w:rsidRDefault="00F572CB" w:rsidP="00F572CB">
            <w:pPr>
              <w:widowControl/>
              <w:rPr>
                <w:rFonts w:eastAsia="Times New Roman"/>
                <w:b/>
                <w:bCs/>
                <w:color w:val="000000"/>
                <w:sz w:val="18"/>
                <w:szCs w:val="18"/>
                <w:lang w:val="tr-TR" w:eastAsia="tr-TR"/>
              </w:rPr>
            </w:pPr>
            <w:r w:rsidRPr="00F572CB">
              <w:rPr>
                <w:rFonts w:eastAsia="Times New Roman"/>
                <w:b/>
                <w:bCs/>
                <w:color w:val="000000"/>
                <w:sz w:val="18"/>
                <w:szCs w:val="18"/>
                <w:lang w:val="tr-TR" w:eastAsia="tr-TR"/>
              </w:rPr>
              <w:t xml:space="preserve">1.Eğitim-Öğretim Kalitesini Sürekli Geliştirmek/İyileştirmek </w:t>
            </w:r>
          </w:p>
        </w:tc>
        <w:tc>
          <w:tcPr>
            <w:tcW w:w="0" w:type="auto"/>
            <w:tcBorders>
              <w:top w:val="nil"/>
              <w:left w:val="nil"/>
              <w:bottom w:val="single" w:sz="12" w:space="0" w:color="E26B0A"/>
              <w:right w:val="double" w:sz="6" w:space="0" w:color="E26B0A"/>
            </w:tcBorders>
            <w:shd w:val="clear" w:color="000000" w:fill="DAEEF3"/>
            <w:vAlign w:val="center"/>
            <w:hideMark/>
          </w:tcPr>
          <w:p w14:paraId="4149786F" w14:textId="77777777" w:rsidR="00F572CB" w:rsidRPr="00F572CB" w:rsidRDefault="00F572CB" w:rsidP="00F572CB">
            <w:pPr>
              <w:widowControl/>
              <w:jc w:val="center"/>
              <w:rPr>
                <w:rFonts w:eastAsia="Times New Roman"/>
                <w:b/>
                <w:bCs/>
                <w:color w:val="000000"/>
                <w:sz w:val="18"/>
                <w:szCs w:val="18"/>
                <w:lang w:val="tr-TR" w:eastAsia="tr-TR"/>
              </w:rPr>
            </w:pPr>
            <w:r w:rsidRPr="00F572CB">
              <w:rPr>
                <w:rFonts w:eastAsia="Times New Roman"/>
                <w:b/>
                <w:bCs/>
                <w:color w:val="000000"/>
                <w:sz w:val="18"/>
                <w:szCs w:val="18"/>
                <w:lang w:val="tr-TR" w:eastAsia="tr-TR"/>
              </w:rPr>
              <w:t>1.1.</w:t>
            </w:r>
          </w:p>
        </w:tc>
        <w:tc>
          <w:tcPr>
            <w:tcW w:w="0" w:type="auto"/>
            <w:tcBorders>
              <w:top w:val="nil"/>
              <w:left w:val="nil"/>
              <w:bottom w:val="single" w:sz="12" w:space="0" w:color="E26B0A"/>
              <w:right w:val="double" w:sz="6" w:space="0" w:color="E26B0A"/>
            </w:tcBorders>
            <w:shd w:val="clear" w:color="000000" w:fill="DAEEF3"/>
            <w:vAlign w:val="center"/>
            <w:hideMark/>
          </w:tcPr>
          <w:p w14:paraId="3A9E2027" w14:textId="77777777" w:rsidR="00F572CB" w:rsidRPr="00F572CB" w:rsidRDefault="00F572CB" w:rsidP="00F572CB">
            <w:pPr>
              <w:widowControl/>
              <w:rPr>
                <w:rFonts w:eastAsia="Times New Roman"/>
                <w:b/>
                <w:bCs/>
                <w:color w:val="000000"/>
                <w:sz w:val="18"/>
                <w:szCs w:val="18"/>
                <w:lang w:val="tr-TR" w:eastAsia="tr-TR"/>
              </w:rPr>
            </w:pPr>
            <w:r w:rsidRPr="00F572CB">
              <w:rPr>
                <w:rFonts w:eastAsia="Times New Roman"/>
                <w:b/>
                <w:bCs/>
                <w:color w:val="000000"/>
                <w:sz w:val="18"/>
                <w:szCs w:val="18"/>
                <w:lang w:val="tr-TR" w:eastAsia="tr-TR"/>
              </w:rPr>
              <w:t>Eğitim Öğretim kalitesinin geliştirilmesi İçin 2017 yılı sonuna kadar eğitim-öğretim donanımının %50 oranında iyileştirilmesi</w:t>
            </w:r>
          </w:p>
        </w:tc>
        <w:tc>
          <w:tcPr>
            <w:tcW w:w="0" w:type="auto"/>
            <w:tcBorders>
              <w:top w:val="nil"/>
              <w:left w:val="nil"/>
              <w:bottom w:val="single" w:sz="12" w:space="0" w:color="E26B0A"/>
              <w:right w:val="double" w:sz="6" w:space="0" w:color="E26B0A"/>
            </w:tcBorders>
            <w:shd w:val="clear" w:color="000000" w:fill="DAEEF3"/>
            <w:vAlign w:val="center"/>
            <w:hideMark/>
          </w:tcPr>
          <w:p w14:paraId="5F444C3C" w14:textId="77777777" w:rsidR="00F572CB" w:rsidRPr="00F572CB" w:rsidRDefault="00F572CB" w:rsidP="00F572CB">
            <w:pPr>
              <w:widowControl/>
              <w:jc w:val="center"/>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1.1.2.</w:t>
            </w:r>
          </w:p>
        </w:tc>
        <w:tc>
          <w:tcPr>
            <w:tcW w:w="0" w:type="auto"/>
            <w:tcBorders>
              <w:top w:val="nil"/>
              <w:left w:val="nil"/>
              <w:bottom w:val="single" w:sz="12" w:space="0" w:color="E26B0A"/>
              <w:right w:val="double" w:sz="6" w:space="0" w:color="E26B0A"/>
            </w:tcBorders>
            <w:shd w:val="clear" w:color="000000" w:fill="DAEEF3"/>
            <w:vAlign w:val="center"/>
            <w:hideMark/>
          </w:tcPr>
          <w:p w14:paraId="5A2D925B" w14:textId="77777777" w:rsidR="00F572CB" w:rsidRPr="00F572CB" w:rsidRDefault="00F572CB" w:rsidP="00F572CB">
            <w:pPr>
              <w:widowControl/>
              <w:rPr>
                <w:rFonts w:ascii="Calibri" w:eastAsia="Times New Roman" w:hAnsi="Calibri" w:cs="Calibri"/>
                <w:color w:val="000000"/>
                <w:sz w:val="18"/>
                <w:szCs w:val="18"/>
                <w:lang w:val="tr-TR" w:eastAsia="tr-TR"/>
              </w:rPr>
            </w:pPr>
            <w:r w:rsidRPr="00F572CB">
              <w:rPr>
                <w:rFonts w:ascii="Calibri" w:eastAsia="Times New Roman" w:hAnsi="Calibri" w:cs="Calibri"/>
                <w:color w:val="000000"/>
                <w:sz w:val="18"/>
                <w:szCs w:val="18"/>
                <w:lang w:val="tr-TR" w:eastAsia="tr-TR"/>
              </w:rPr>
              <w:t>Öğrenci uygulamalarında kullanılacak laboratuar ve uygulama alanlarındaki eğitim-öğretim amaçlı laboratuar teknik cihazlarının (araç-gereç, maket/model/simülasyonların) 2017 yılı sonuna kadar sağlanması</w:t>
            </w:r>
          </w:p>
        </w:tc>
        <w:tc>
          <w:tcPr>
            <w:tcW w:w="0" w:type="auto"/>
            <w:tcBorders>
              <w:top w:val="nil"/>
              <w:left w:val="nil"/>
              <w:bottom w:val="single" w:sz="12" w:space="0" w:color="E26B0A"/>
              <w:right w:val="double" w:sz="6" w:space="0" w:color="E26B0A"/>
            </w:tcBorders>
            <w:shd w:val="clear" w:color="000000" w:fill="DAEEF3"/>
            <w:vAlign w:val="center"/>
            <w:hideMark/>
          </w:tcPr>
          <w:p w14:paraId="215490DE" w14:textId="77777777" w:rsidR="00F572CB" w:rsidRPr="00F572CB" w:rsidRDefault="00F572CB" w:rsidP="00F572CB">
            <w:pPr>
              <w:widowControl/>
              <w:jc w:val="center"/>
              <w:rPr>
                <w:rFonts w:ascii="Calibri" w:eastAsia="Times New Roman" w:hAnsi="Calibri" w:cs="Calibri"/>
                <w:color w:val="000000"/>
                <w:sz w:val="18"/>
                <w:szCs w:val="18"/>
                <w:lang w:val="tr-TR" w:eastAsia="tr-TR"/>
              </w:rPr>
            </w:pPr>
            <w:r w:rsidRPr="00F572CB">
              <w:rPr>
                <w:rFonts w:ascii="Calibri" w:eastAsia="Times New Roman" w:hAnsi="Calibri" w:cs="Calibri"/>
                <w:color w:val="000000"/>
                <w:sz w:val="18"/>
                <w:szCs w:val="18"/>
                <w:lang w:val="tr-TR" w:eastAsia="tr-TR"/>
              </w:rPr>
              <w:t>Sağlanan araç gereç miktarları</w:t>
            </w:r>
          </w:p>
        </w:tc>
        <w:tc>
          <w:tcPr>
            <w:tcW w:w="0" w:type="auto"/>
            <w:tcBorders>
              <w:top w:val="nil"/>
              <w:left w:val="nil"/>
              <w:bottom w:val="single" w:sz="12" w:space="0" w:color="E26B0A"/>
              <w:right w:val="double" w:sz="6" w:space="0" w:color="E26B0A"/>
            </w:tcBorders>
            <w:shd w:val="clear" w:color="000000" w:fill="DAEEF3"/>
            <w:vAlign w:val="center"/>
            <w:hideMark/>
          </w:tcPr>
          <w:p w14:paraId="44464607" w14:textId="77777777" w:rsidR="00F572CB" w:rsidRPr="00F572CB" w:rsidRDefault="002D34EB" w:rsidP="00F572CB">
            <w:pPr>
              <w:widowControl/>
              <w:jc w:val="center"/>
              <w:rPr>
                <w:rFonts w:ascii="Calibri" w:eastAsia="Times New Roman" w:hAnsi="Calibri" w:cs="Calibri"/>
                <w:b/>
                <w:color w:val="000000"/>
                <w:sz w:val="18"/>
                <w:szCs w:val="18"/>
                <w:lang w:val="tr-TR" w:eastAsia="tr-TR"/>
              </w:rPr>
            </w:pPr>
            <w:r w:rsidRPr="00000499">
              <w:rPr>
                <w:rFonts w:ascii="Calibri" w:eastAsia="Times New Roman" w:hAnsi="Calibri" w:cs="Calibri"/>
                <w:b/>
                <w:color w:val="000000"/>
                <w:sz w:val="18"/>
                <w:szCs w:val="18"/>
                <w:lang w:val="tr-TR" w:eastAsia="tr-TR"/>
              </w:rPr>
              <w:t xml:space="preserve">74 </w:t>
            </w:r>
            <w:r w:rsidR="00F572CB" w:rsidRPr="00F572CB">
              <w:rPr>
                <w:rFonts w:ascii="Calibri" w:eastAsia="Times New Roman" w:hAnsi="Calibri" w:cs="Calibri"/>
                <w:b/>
                <w:color w:val="000000"/>
                <w:sz w:val="18"/>
                <w:szCs w:val="18"/>
                <w:lang w:val="tr-TR" w:eastAsia="tr-TR"/>
              </w:rPr>
              <w:t>adet</w:t>
            </w:r>
          </w:p>
        </w:tc>
      </w:tr>
      <w:tr w:rsidR="00730769" w:rsidRPr="00000499" w14:paraId="7F22827D" w14:textId="77777777" w:rsidTr="00000499">
        <w:trPr>
          <w:trHeight w:val="967"/>
        </w:trPr>
        <w:tc>
          <w:tcPr>
            <w:tcW w:w="0" w:type="auto"/>
            <w:gridSpan w:val="8"/>
            <w:tcBorders>
              <w:top w:val="nil"/>
              <w:left w:val="double" w:sz="6" w:space="0" w:color="E26B0A"/>
              <w:bottom w:val="single" w:sz="12" w:space="0" w:color="E26B0A"/>
              <w:right w:val="double" w:sz="6" w:space="0" w:color="E26B0A"/>
            </w:tcBorders>
            <w:shd w:val="clear" w:color="000000" w:fill="DAEEF3"/>
            <w:vAlign w:val="center"/>
          </w:tcPr>
          <w:p w14:paraId="346F3910" w14:textId="77777777" w:rsidR="00730769" w:rsidRPr="00730769" w:rsidRDefault="00730769" w:rsidP="00730769">
            <w:pPr>
              <w:widowControl/>
              <w:tabs>
                <w:tab w:val="left" w:pos="1276"/>
                <w:tab w:val="left" w:pos="2127"/>
              </w:tabs>
              <w:jc w:val="both"/>
              <w:rPr>
                <w:rFonts w:asciiTheme="minorHAnsi" w:eastAsia="Calibri" w:hAnsiTheme="minorHAnsi" w:cstheme="minorHAnsi"/>
                <w:sz w:val="18"/>
                <w:szCs w:val="18"/>
                <w:lang w:val="tr-TR"/>
              </w:rPr>
            </w:pPr>
            <w:r w:rsidRPr="00730769">
              <w:rPr>
                <w:rFonts w:asciiTheme="minorHAnsi" w:eastAsia="Calibri" w:hAnsiTheme="minorHAnsi" w:cstheme="minorHAnsi"/>
                <w:sz w:val="18"/>
                <w:szCs w:val="18"/>
                <w:lang w:val="tr-TR"/>
              </w:rPr>
              <w:t xml:space="preserve">4 Ad. Tedavi Arabası, 4 Ad. Hasta Karyolası Otomatik, 4 Ad. Anatomi İskelet Maketi, 4 Ad. İnsan Bakım Mankeni, 4 Ad. Steteskop, 10 Ad. Tansiyon Aleti, 8 Ad. Eğitim pedi, 4 Ad. Eğitim Kolu taşınırlar Antalya Üniversitesi Destekleme Vakfı’ndan bağış olarak temin edildi.  12 ad. laboratuvar dolabı, 4 ad. tezgahaltı dolap taşınırlar Üniversitemiz İdari ve Mali İşler Daire Başkanlığı’ndan, 2 ad.eğitim maketi taşınır Akd.Üniv. Tıp Fak.’den, 4 ad. eğitim maketi, 6  ad. vücut sistemi ve 4 ad. tedavi arabası  taşınırlar Akd.Üniv. Hemşirelik Fak.’den   devir olarak alındı.  </w:t>
            </w:r>
          </w:p>
          <w:p w14:paraId="29ECDE8D" w14:textId="77777777" w:rsidR="00730769" w:rsidRPr="00000499" w:rsidRDefault="00730769" w:rsidP="00F572CB">
            <w:pPr>
              <w:widowControl/>
              <w:jc w:val="center"/>
              <w:rPr>
                <w:rFonts w:ascii="Calibri" w:eastAsia="Times New Roman" w:hAnsi="Calibri" w:cs="Calibri"/>
                <w:b/>
                <w:color w:val="000000"/>
                <w:sz w:val="18"/>
                <w:szCs w:val="18"/>
                <w:lang w:val="tr-TR" w:eastAsia="tr-TR"/>
              </w:rPr>
            </w:pPr>
          </w:p>
        </w:tc>
      </w:tr>
      <w:tr w:rsidR="00F572CB" w:rsidRPr="00000499" w14:paraId="1F46FBCD" w14:textId="77777777" w:rsidTr="00730769">
        <w:trPr>
          <w:trHeight w:val="1380"/>
        </w:trPr>
        <w:tc>
          <w:tcPr>
            <w:tcW w:w="0" w:type="auto"/>
            <w:tcBorders>
              <w:top w:val="nil"/>
              <w:left w:val="double" w:sz="6" w:space="0" w:color="E26B0A"/>
              <w:bottom w:val="single" w:sz="12" w:space="0" w:color="E26B0A"/>
              <w:right w:val="double" w:sz="6" w:space="0" w:color="E26B0A"/>
            </w:tcBorders>
            <w:shd w:val="clear" w:color="000000" w:fill="DAEEF3"/>
            <w:vAlign w:val="center"/>
            <w:hideMark/>
          </w:tcPr>
          <w:p w14:paraId="69F4E93F" w14:textId="77777777" w:rsidR="00F572CB" w:rsidRPr="00F572CB" w:rsidRDefault="00F572CB" w:rsidP="00F572CB">
            <w:pPr>
              <w:widowControl/>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KUMLUCA SAĞLIK BİLİMLERİ FAKÜLTESİ</w:t>
            </w:r>
          </w:p>
        </w:tc>
        <w:tc>
          <w:tcPr>
            <w:tcW w:w="0" w:type="auto"/>
            <w:tcBorders>
              <w:top w:val="nil"/>
              <w:left w:val="nil"/>
              <w:bottom w:val="single" w:sz="12" w:space="0" w:color="E26B0A"/>
              <w:right w:val="double" w:sz="6" w:space="0" w:color="E26B0A"/>
            </w:tcBorders>
            <w:shd w:val="clear" w:color="000000" w:fill="DAEEF3"/>
            <w:vAlign w:val="center"/>
            <w:hideMark/>
          </w:tcPr>
          <w:p w14:paraId="73A50F31" w14:textId="77777777" w:rsidR="00F572CB" w:rsidRPr="00F572CB" w:rsidRDefault="00F572CB" w:rsidP="00F572CB">
            <w:pPr>
              <w:widowControl/>
              <w:rPr>
                <w:rFonts w:eastAsia="Times New Roman"/>
                <w:b/>
                <w:bCs/>
                <w:color w:val="000000"/>
                <w:sz w:val="18"/>
                <w:szCs w:val="18"/>
                <w:lang w:val="tr-TR" w:eastAsia="tr-TR"/>
              </w:rPr>
            </w:pPr>
            <w:r w:rsidRPr="00F572CB">
              <w:rPr>
                <w:rFonts w:eastAsia="Times New Roman"/>
                <w:b/>
                <w:bCs/>
                <w:color w:val="000000"/>
                <w:sz w:val="18"/>
                <w:szCs w:val="18"/>
                <w:lang w:val="tr-TR" w:eastAsia="tr-TR"/>
              </w:rPr>
              <w:t xml:space="preserve">3. Altyapı ve Fiziksel Alanları Sürekli Geliştirmek/ İyileştirmek </w:t>
            </w:r>
          </w:p>
        </w:tc>
        <w:tc>
          <w:tcPr>
            <w:tcW w:w="0" w:type="auto"/>
            <w:tcBorders>
              <w:top w:val="nil"/>
              <w:left w:val="nil"/>
              <w:bottom w:val="single" w:sz="12" w:space="0" w:color="E26B0A"/>
              <w:right w:val="double" w:sz="6" w:space="0" w:color="E26B0A"/>
            </w:tcBorders>
            <w:shd w:val="clear" w:color="000000" w:fill="DAEEF3"/>
            <w:vAlign w:val="center"/>
            <w:hideMark/>
          </w:tcPr>
          <w:p w14:paraId="1E44CDED" w14:textId="77777777" w:rsidR="00F572CB" w:rsidRPr="00F572CB" w:rsidRDefault="00F572CB" w:rsidP="00F572CB">
            <w:pPr>
              <w:widowControl/>
              <w:jc w:val="center"/>
              <w:rPr>
                <w:rFonts w:eastAsia="Times New Roman"/>
                <w:b/>
                <w:bCs/>
                <w:color w:val="000000"/>
                <w:sz w:val="18"/>
                <w:szCs w:val="18"/>
                <w:lang w:val="tr-TR" w:eastAsia="tr-TR"/>
              </w:rPr>
            </w:pPr>
            <w:r w:rsidRPr="00F572CB">
              <w:rPr>
                <w:rFonts w:eastAsia="Times New Roman"/>
                <w:b/>
                <w:bCs/>
                <w:color w:val="000000"/>
                <w:sz w:val="18"/>
                <w:szCs w:val="18"/>
                <w:lang w:val="tr-TR" w:eastAsia="tr-TR"/>
              </w:rPr>
              <w:t>3.3.</w:t>
            </w:r>
            <w:r w:rsidR="00730769" w:rsidRPr="00000499">
              <w:rPr>
                <w:rFonts w:eastAsia="Times New Roman"/>
                <w:b/>
                <w:bCs/>
                <w:color w:val="000000"/>
                <w:sz w:val="18"/>
                <w:szCs w:val="18"/>
                <w:lang w:val="tr-TR" w:eastAsia="tr-TR"/>
              </w:rPr>
              <w:t>1</w:t>
            </w:r>
          </w:p>
        </w:tc>
        <w:tc>
          <w:tcPr>
            <w:tcW w:w="0" w:type="auto"/>
            <w:tcBorders>
              <w:top w:val="nil"/>
              <w:left w:val="nil"/>
              <w:bottom w:val="single" w:sz="12" w:space="0" w:color="E26B0A"/>
              <w:right w:val="double" w:sz="6" w:space="0" w:color="E26B0A"/>
            </w:tcBorders>
            <w:shd w:val="clear" w:color="000000" w:fill="DAEEF3"/>
            <w:vAlign w:val="center"/>
            <w:hideMark/>
          </w:tcPr>
          <w:p w14:paraId="509CD224" w14:textId="77777777" w:rsidR="00F572CB" w:rsidRPr="00F572CB" w:rsidRDefault="00F572CB" w:rsidP="00F572CB">
            <w:pPr>
              <w:widowControl/>
              <w:rPr>
                <w:rFonts w:eastAsia="Times New Roman"/>
                <w:b/>
                <w:bCs/>
                <w:color w:val="000000"/>
                <w:sz w:val="18"/>
                <w:szCs w:val="18"/>
                <w:lang w:val="tr-TR" w:eastAsia="tr-TR"/>
              </w:rPr>
            </w:pPr>
            <w:r w:rsidRPr="00F572CB">
              <w:rPr>
                <w:rFonts w:eastAsia="Times New Roman"/>
                <w:b/>
                <w:bCs/>
                <w:color w:val="000000"/>
                <w:sz w:val="18"/>
                <w:szCs w:val="18"/>
                <w:lang w:val="tr-TR" w:eastAsia="tr-TR"/>
              </w:rPr>
              <w:t>Personel çalışma mekanlarının iklimlendirme, bilişim, iletişim, mefruşat gibi donanımlarının 2017 yılı sonuna kadar modernizasyonunun tamamlanması</w:t>
            </w:r>
          </w:p>
        </w:tc>
        <w:tc>
          <w:tcPr>
            <w:tcW w:w="0" w:type="auto"/>
            <w:tcBorders>
              <w:top w:val="nil"/>
              <w:left w:val="nil"/>
              <w:bottom w:val="single" w:sz="12" w:space="0" w:color="E26B0A"/>
              <w:right w:val="double" w:sz="6" w:space="0" w:color="E26B0A"/>
            </w:tcBorders>
            <w:shd w:val="clear" w:color="000000" w:fill="DAEEF3"/>
            <w:vAlign w:val="center"/>
            <w:hideMark/>
          </w:tcPr>
          <w:p w14:paraId="2B368F23" w14:textId="77777777" w:rsidR="00F572CB" w:rsidRPr="00F572CB" w:rsidRDefault="00F572CB" w:rsidP="00F572CB">
            <w:pPr>
              <w:widowControl/>
              <w:jc w:val="center"/>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3.3.2.</w:t>
            </w:r>
          </w:p>
        </w:tc>
        <w:tc>
          <w:tcPr>
            <w:tcW w:w="0" w:type="auto"/>
            <w:tcBorders>
              <w:top w:val="nil"/>
              <w:left w:val="nil"/>
              <w:bottom w:val="single" w:sz="12" w:space="0" w:color="E26B0A"/>
              <w:right w:val="double" w:sz="6" w:space="0" w:color="E26B0A"/>
            </w:tcBorders>
            <w:shd w:val="clear" w:color="000000" w:fill="DAEEF3"/>
            <w:vAlign w:val="center"/>
            <w:hideMark/>
          </w:tcPr>
          <w:p w14:paraId="671E064F" w14:textId="77777777" w:rsidR="00F572CB" w:rsidRPr="00F572CB" w:rsidRDefault="00F572CB" w:rsidP="00F572CB">
            <w:pPr>
              <w:widowControl/>
              <w:rPr>
                <w:rFonts w:ascii="Calibri" w:eastAsia="Times New Roman" w:hAnsi="Calibri" w:cs="Calibri"/>
                <w:color w:val="000000"/>
                <w:sz w:val="18"/>
                <w:szCs w:val="18"/>
                <w:lang w:val="tr-TR" w:eastAsia="tr-TR"/>
              </w:rPr>
            </w:pPr>
            <w:r w:rsidRPr="00F572CB">
              <w:rPr>
                <w:rFonts w:ascii="Calibri" w:eastAsia="Times New Roman" w:hAnsi="Calibri" w:cs="Calibri"/>
                <w:color w:val="000000"/>
                <w:sz w:val="18"/>
                <w:szCs w:val="18"/>
                <w:lang w:val="tr-TR" w:eastAsia="tr-TR"/>
              </w:rPr>
              <w:t>Birimlerdeki mefruşat, büro donanımı, mobilya (ergonomik) olanakların standartlarla karşılaştırılması yapılarak önceliklere göre 2013–2017 dönemini kapsayan bir iyileştirme ve dönüştürme planının oluşturulup eksiklerin bu plan dâhilinde tamamlanması</w:t>
            </w:r>
          </w:p>
        </w:tc>
        <w:tc>
          <w:tcPr>
            <w:tcW w:w="0" w:type="auto"/>
            <w:tcBorders>
              <w:top w:val="nil"/>
              <w:left w:val="nil"/>
              <w:bottom w:val="single" w:sz="12" w:space="0" w:color="E26B0A"/>
              <w:right w:val="double" w:sz="6" w:space="0" w:color="E26B0A"/>
            </w:tcBorders>
            <w:shd w:val="clear" w:color="000000" w:fill="DAEEF3"/>
            <w:vAlign w:val="center"/>
            <w:hideMark/>
          </w:tcPr>
          <w:p w14:paraId="05E4E151" w14:textId="77777777" w:rsidR="00F572CB" w:rsidRPr="00F572CB" w:rsidRDefault="00F572CB" w:rsidP="00F572CB">
            <w:pPr>
              <w:widowControl/>
              <w:jc w:val="center"/>
              <w:rPr>
                <w:rFonts w:ascii="Calibri" w:eastAsia="Times New Roman" w:hAnsi="Calibri" w:cs="Calibri"/>
                <w:color w:val="000000"/>
                <w:sz w:val="18"/>
                <w:szCs w:val="18"/>
                <w:lang w:val="tr-TR" w:eastAsia="tr-TR"/>
              </w:rPr>
            </w:pPr>
            <w:r w:rsidRPr="00F572CB">
              <w:rPr>
                <w:rFonts w:ascii="Calibri" w:eastAsia="Times New Roman" w:hAnsi="Calibri" w:cs="Calibri"/>
                <w:color w:val="000000"/>
                <w:sz w:val="18"/>
                <w:szCs w:val="18"/>
                <w:lang w:val="tr-TR" w:eastAsia="tr-TR"/>
              </w:rPr>
              <w:t>Birimlerdeki Mefruşat, Büro Donanımı ve Mobilya Olanaklarının Alınma Sayısı</w:t>
            </w:r>
          </w:p>
        </w:tc>
        <w:tc>
          <w:tcPr>
            <w:tcW w:w="0" w:type="auto"/>
            <w:tcBorders>
              <w:top w:val="nil"/>
              <w:left w:val="nil"/>
              <w:bottom w:val="single" w:sz="12" w:space="0" w:color="E26B0A"/>
              <w:right w:val="double" w:sz="6" w:space="0" w:color="E26B0A"/>
            </w:tcBorders>
            <w:shd w:val="clear" w:color="000000" w:fill="DAEEF3"/>
            <w:vAlign w:val="center"/>
            <w:hideMark/>
          </w:tcPr>
          <w:p w14:paraId="38A48105" w14:textId="77777777" w:rsidR="00F572CB" w:rsidRPr="00000499" w:rsidRDefault="002D34EB" w:rsidP="002D34EB">
            <w:pPr>
              <w:widowControl/>
              <w:jc w:val="center"/>
              <w:rPr>
                <w:rFonts w:ascii="Calibri" w:eastAsia="Times New Roman" w:hAnsi="Calibri" w:cs="Calibri"/>
                <w:color w:val="000000"/>
                <w:sz w:val="18"/>
                <w:szCs w:val="18"/>
                <w:lang w:val="tr-TR" w:eastAsia="tr-TR"/>
              </w:rPr>
            </w:pPr>
            <w:r w:rsidRPr="00000499">
              <w:rPr>
                <w:rFonts w:ascii="Calibri" w:eastAsia="Times New Roman" w:hAnsi="Calibri" w:cs="Calibri"/>
                <w:b/>
                <w:color w:val="000000"/>
                <w:sz w:val="18"/>
                <w:szCs w:val="18"/>
                <w:lang w:val="tr-TR" w:eastAsia="tr-TR"/>
              </w:rPr>
              <w:t>149</w:t>
            </w:r>
            <w:r w:rsidR="00443668">
              <w:rPr>
                <w:rFonts w:ascii="Calibri" w:eastAsia="Times New Roman" w:hAnsi="Calibri" w:cs="Calibri"/>
                <w:b/>
                <w:color w:val="000000"/>
                <w:sz w:val="18"/>
                <w:szCs w:val="18"/>
                <w:lang w:val="tr-TR" w:eastAsia="tr-TR"/>
              </w:rPr>
              <w:t xml:space="preserve"> </w:t>
            </w:r>
            <w:r w:rsidRPr="00000499">
              <w:rPr>
                <w:rFonts w:ascii="Calibri" w:eastAsia="Times New Roman" w:hAnsi="Calibri" w:cs="Calibri"/>
                <w:b/>
                <w:color w:val="000000"/>
                <w:sz w:val="18"/>
                <w:szCs w:val="18"/>
                <w:lang w:val="tr-TR" w:eastAsia="tr-TR"/>
              </w:rPr>
              <w:t>adet ve 173,</w:t>
            </w:r>
            <w:r w:rsidRPr="00000499">
              <w:rPr>
                <w:rFonts w:ascii="Calibri" w:eastAsia="Times New Roman" w:hAnsi="Calibri" w:cs="Calibri"/>
                <w:color w:val="000000"/>
                <w:sz w:val="18"/>
                <w:szCs w:val="18"/>
                <w:lang w:val="tr-TR" w:eastAsia="tr-TR"/>
              </w:rPr>
              <w:t xml:space="preserve">50 </w:t>
            </w:r>
            <w:r w:rsidRPr="00000499">
              <w:rPr>
                <w:rFonts w:ascii="Calibri" w:eastAsia="Times New Roman" w:hAnsi="Calibri" w:cs="Calibri"/>
                <w:color w:val="000000"/>
                <w:sz w:val="18"/>
                <w:szCs w:val="18"/>
                <w:vertAlign w:val="superscript"/>
                <w:lang w:val="tr-TR" w:eastAsia="tr-TR"/>
              </w:rPr>
              <w:t xml:space="preserve">m2 </w:t>
            </w:r>
            <w:r w:rsidR="00E33662" w:rsidRPr="00000499">
              <w:rPr>
                <w:rFonts w:ascii="Calibri" w:eastAsia="Times New Roman" w:hAnsi="Calibri" w:cs="Calibri"/>
                <w:color w:val="000000"/>
                <w:sz w:val="18"/>
                <w:szCs w:val="18"/>
                <w:lang w:val="tr-TR" w:eastAsia="tr-TR"/>
              </w:rPr>
              <w:t>mefruşat</w:t>
            </w:r>
          </w:p>
          <w:p w14:paraId="19F6772F" w14:textId="77777777" w:rsidR="00730769" w:rsidRPr="00F572CB" w:rsidRDefault="00730769" w:rsidP="002D34EB">
            <w:pPr>
              <w:widowControl/>
              <w:jc w:val="center"/>
              <w:rPr>
                <w:rFonts w:ascii="Calibri" w:eastAsia="Times New Roman" w:hAnsi="Calibri" w:cs="Calibri"/>
                <w:color w:val="000000"/>
                <w:sz w:val="18"/>
                <w:szCs w:val="18"/>
                <w:lang w:val="tr-TR" w:eastAsia="tr-TR"/>
              </w:rPr>
            </w:pPr>
            <w:r w:rsidRPr="00000499">
              <w:rPr>
                <w:rFonts w:ascii="Calibri" w:eastAsia="Times New Roman" w:hAnsi="Calibri" w:cs="Calibri"/>
                <w:color w:val="000000"/>
                <w:sz w:val="18"/>
                <w:szCs w:val="18"/>
                <w:lang w:val="tr-TR" w:eastAsia="tr-TR"/>
              </w:rPr>
              <w:t xml:space="preserve"> 13 adet iklimlendirme </w:t>
            </w:r>
          </w:p>
        </w:tc>
      </w:tr>
      <w:tr w:rsidR="00730769" w:rsidRPr="00000499" w14:paraId="13AEA971" w14:textId="77777777" w:rsidTr="00000499">
        <w:trPr>
          <w:trHeight w:val="688"/>
        </w:trPr>
        <w:tc>
          <w:tcPr>
            <w:tcW w:w="0" w:type="auto"/>
            <w:gridSpan w:val="8"/>
            <w:tcBorders>
              <w:top w:val="nil"/>
              <w:left w:val="double" w:sz="6" w:space="0" w:color="E26B0A"/>
              <w:bottom w:val="single" w:sz="12" w:space="0" w:color="E26B0A"/>
              <w:right w:val="double" w:sz="6" w:space="0" w:color="E26B0A"/>
            </w:tcBorders>
            <w:shd w:val="clear" w:color="000000" w:fill="DAEEF3"/>
            <w:vAlign w:val="center"/>
          </w:tcPr>
          <w:p w14:paraId="0136A405" w14:textId="77777777" w:rsidR="00730769" w:rsidRPr="00730769" w:rsidRDefault="00730769" w:rsidP="00730769">
            <w:pPr>
              <w:widowControl/>
              <w:tabs>
                <w:tab w:val="left" w:pos="1276"/>
                <w:tab w:val="left" w:pos="2127"/>
              </w:tabs>
              <w:jc w:val="both"/>
              <w:rPr>
                <w:rFonts w:asciiTheme="minorHAnsi" w:eastAsia="Calibri" w:hAnsiTheme="minorHAnsi" w:cstheme="minorHAnsi"/>
                <w:sz w:val="18"/>
                <w:szCs w:val="18"/>
                <w:lang w:val="tr-TR"/>
              </w:rPr>
            </w:pPr>
            <w:r w:rsidRPr="00730769">
              <w:rPr>
                <w:rFonts w:asciiTheme="minorHAnsi" w:eastAsia="Calibri" w:hAnsiTheme="minorHAnsi" w:cstheme="minorHAnsi"/>
                <w:sz w:val="18"/>
                <w:szCs w:val="18"/>
                <w:lang w:val="tr-TR"/>
              </w:rPr>
              <w:t xml:space="preserve">2 Ad. 12000’lik klima ve 4 Ad. 18000’lik klima satın alma yolu ile temin edildi. Üniversitemiz İdari ve Mali İşler Daire Başkanlığı’ndan 2 adet 18000’lik klima, 2 ad. 12000’lik klima, 3 ad. 24000’lik klima taşınırlar devir olarak temin edildi. </w:t>
            </w:r>
          </w:p>
          <w:p w14:paraId="283EFE4D" w14:textId="77777777" w:rsidR="00730769" w:rsidRPr="00000499" w:rsidRDefault="00730769" w:rsidP="00730769">
            <w:pPr>
              <w:widowControl/>
              <w:tabs>
                <w:tab w:val="left" w:pos="1276"/>
                <w:tab w:val="left" w:pos="2127"/>
              </w:tabs>
              <w:jc w:val="both"/>
              <w:rPr>
                <w:rFonts w:ascii="Calibri" w:eastAsia="Times New Roman" w:hAnsi="Calibri" w:cs="Calibri"/>
                <w:b/>
                <w:color w:val="000000"/>
                <w:sz w:val="18"/>
                <w:szCs w:val="18"/>
                <w:lang w:val="tr-TR" w:eastAsia="tr-TR"/>
              </w:rPr>
            </w:pPr>
          </w:p>
        </w:tc>
      </w:tr>
      <w:tr w:rsidR="00730769" w:rsidRPr="00000499" w14:paraId="726BF9DD" w14:textId="77777777" w:rsidTr="00000499">
        <w:trPr>
          <w:trHeight w:val="1105"/>
        </w:trPr>
        <w:tc>
          <w:tcPr>
            <w:tcW w:w="0" w:type="auto"/>
            <w:gridSpan w:val="8"/>
            <w:tcBorders>
              <w:top w:val="nil"/>
              <w:left w:val="double" w:sz="6" w:space="0" w:color="E26B0A"/>
              <w:bottom w:val="single" w:sz="12" w:space="0" w:color="E26B0A"/>
              <w:right w:val="double" w:sz="6" w:space="0" w:color="E26B0A"/>
            </w:tcBorders>
            <w:shd w:val="clear" w:color="000000" w:fill="DAEEF3"/>
            <w:vAlign w:val="center"/>
          </w:tcPr>
          <w:p w14:paraId="2EA70E62" w14:textId="77777777" w:rsidR="00730769" w:rsidRPr="00730769" w:rsidRDefault="00443668" w:rsidP="00730769">
            <w:pPr>
              <w:widowControl/>
              <w:tabs>
                <w:tab w:val="left" w:pos="1276"/>
                <w:tab w:val="left" w:pos="2127"/>
              </w:tabs>
              <w:jc w:val="both"/>
              <w:rPr>
                <w:rFonts w:asciiTheme="minorHAnsi" w:eastAsia="Calibri" w:hAnsiTheme="minorHAnsi" w:cstheme="minorHAnsi"/>
                <w:sz w:val="18"/>
                <w:szCs w:val="18"/>
                <w:lang w:val="tr-TR"/>
              </w:rPr>
            </w:pPr>
            <w:r>
              <w:rPr>
                <w:rFonts w:asciiTheme="minorHAnsi" w:eastAsia="Calibri" w:hAnsiTheme="minorHAnsi" w:cstheme="minorHAnsi"/>
                <w:sz w:val="18"/>
                <w:szCs w:val="18"/>
                <w:lang w:val="tr-TR"/>
              </w:rPr>
              <w:t>1 Adet santral</w:t>
            </w:r>
            <w:r w:rsidR="00730769" w:rsidRPr="00730769">
              <w:rPr>
                <w:rFonts w:asciiTheme="minorHAnsi" w:eastAsia="Calibri" w:hAnsiTheme="minorHAnsi" w:cstheme="minorHAnsi"/>
                <w:sz w:val="18"/>
                <w:szCs w:val="18"/>
                <w:lang w:val="tr-TR"/>
              </w:rPr>
              <w:t>, 15 adet telefon, 6 adet yangın tüpü, 3 adet makam koltuğu, 12 ad. misafir koltuğu, 6 adet toplantı koltuğu, 6 ad. 3’lü bekleme koltuğu, 53 m</w:t>
            </w:r>
            <w:r w:rsidR="00730769" w:rsidRPr="00730769">
              <w:rPr>
                <w:rFonts w:asciiTheme="minorHAnsi" w:eastAsia="Calibri" w:hAnsiTheme="minorHAnsi" w:cstheme="minorHAnsi"/>
                <w:sz w:val="18"/>
                <w:szCs w:val="18"/>
                <w:vertAlign w:val="superscript"/>
                <w:lang w:val="tr-TR"/>
              </w:rPr>
              <w:t xml:space="preserve">2 </w:t>
            </w:r>
            <w:r w:rsidR="00730769" w:rsidRPr="00730769">
              <w:rPr>
                <w:rFonts w:asciiTheme="minorHAnsi" w:eastAsia="Calibri" w:hAnsiTheme="minorHAnsi" w:cstheme="minorHAnsi"/>
                <w:sz w:val="18"/>
                <w:szCs w:val="18"/>
                <w:lang w:val="tr-TR"/>
              </w:rPr>
              <w:t>zebra perde, 8 m</w:t>
            </w:r>
            <w:r w:rsidR="00730769" w:rsidRPr="00730769">
              <w:rPr>
                <w:rFonts w:asciiTheme="minorHAnsi" w:eastAsia="Calibri" w:hAnsiTheme="minorHAnsi" w:cstheme="minorHAnsi"/>
                <w:sz w:val="18"/>
                <w:szCs w:val="18"/>
                <w:vertAlign w:val="superscript"/>
                <w:lang w:val="tr-TR"/>
              </w:rPr>
              <w:t xml:space="preserve">2 </w:t>
            </w:r>
            <w:r w:rsidR="00730769" w:rsidRPr="00730769">
              <w:rPr>
                <w:rFonts w:asciiTheme="minorHAnsi" w:eastAsia="Calibri" w:hAnsiTheme="minorHAnsi" w:cstheme="minorHAnsi"/>
                <w:sz w:val="18"/>
                <w:szCs w:val="18"/>
                <w:lang w:val="tr-TR"/>
              </w:rPr>
              <w:t>stor perde 112.50 m</w:t>
            </w:r>
            <w:r w:rsidR="00730769" w:rsidRPr="00730769">
              <w:rPr>
                <w:rFonts w:asciiTheme="minorHAnsi" w:eastAsia="Calibri" w:hAnsiTheme="minorHAnsi" w:cstheme="minorHAnsi"/>
                <w:sz w:val="18"/>
                <w:szCs w:val="18"/>
                <w:vertAlign w:val="superscript"/>
                <w:lang w:val="tr-TR"/>
              </w:rPr>
              <w:t>2</w:t>
            </w:r>
            <w:r w:rsidR="00730769" w:rsidRPr="00730769">
              <w:rPr>
                <w:rFonts w:asciiTheme="minorHAnsi" w:eastAsia="Calibri" w:hAnsiTheme="minorHAnsi" w:cstheme="minorHAnsi"/>
                <w:sz w:val="18"/>
                <w:szCs w:val="18"/>
                <w:lang w:val="tr-TR"/>
              </w:rPr>
              <w:t xml:space="preserve"> fonluk perde, 1 ad. sanayi tipi ıslak kuru elektrik süpürgesi, 1 ad. çay makinesi satın alma yolu ile temin edildi.  Üniversitemiz İdari ve Mali İşler Daire Başkanlığı’ndan 1 ad. toplantı masası, 4 ad. dosya dolabı, 7 ad. sehba, 7 ad. çalışma masası,           2 ad. bilgisayar masası, 2 ad. konsol, 7 ad. soyunma dolabı, 4 ad. kitaplık, 55 ad. çalışma koltuğu,       4 ad. masaüstü bilgisayar, 3 ad. notebook dizüstü bilgisayar, 2 ad. yazıcıdan oluşan taşınırlar devir olarak alındı. </w:t>
            </w:r>
          </w:p>
          <w:p w14:paraId="59DF9BE1" w14:textId="77777777" w:rsidR="00730769" w:rsidRPr="00000499" w:rsidRDefault="00730769" w:rsidP="002D34EB">
            <w:pPr>
              <w:widowControl/>
              <w:jc w:val="center"/>
              <w:rPr>
                <w:rFonts w:ascii="Calibri" w:eastAsia="Times New Roman" w:hAnsi="Calibri" w:cs="Calibri"/>
                <w:b/>
                <w:color w:val="000000"/>
                <w:sz w:val="18"/>
                <w:szCs w:val="18"/>
                <w:lang w:val="tr-TR" w:eastAsia="tr-TR"/>
              </w:rPr>
            </w:pPr>
          </w:p>
        </w:tc>
      </w:tr>
      <w:tr w:rsidR="00F572CB" w:rsidRPr="00000499" w14:paraId="4C12BC23" w14:textId="77777777" w:rsidTr="00730769">
        <w:trPr>
          <w:trHeight w:val="1155"/>
        </w:trPr>
        <w:tc>
          <w:tcPr>
            <w:tcW w:w="0" w:type="auto"/>
            <w:tcBorders>
              <w:top w:val="nil"/>
              <w:left w:val="double" w:sz="6" w:space="0" w:color="E26B0A"/>
              <w:bottom w:val="single" w:sz="12" w:space="0" w:color="E26B0A"/>
              <w:right w:val="double" w:sz="6" w:space="0" w:color="E26B0A"/>
            </w:tcBorders>
            <w:shd w:val="clear" w:color="000000" w:fill="DAEEF3"/>
            <w:vAlign w:val="center"/>
            <w:hideMark/>
          </w:tcPr>
          <w:p w14:paraId="335D83D4" w14:textId="77777777" w:rsidR="00F572CB" w:rsidRPr="00F572CB" w:rsidRDefault="00F572CB" w:rsidP="00F572CB">
            <w:pPr>
              <w:widowControl/>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KUMLUCA SAĞLIK BİLİMLERİ FAKÜLTESİ</w:t>
            </w:r>
          </w:p>
        </w:tc>
        <w:tc>
          <w:tcPr>
            <w:tcW w:w="0" w:type="auto"/>
            <w:tcBorders>
              <w:top w:val="nil"/>
              <w:left w:val="nil"/>
              <w:bottom w:val="single" w:sz="12" w:space="0" w:color="E26B0A"/>
              <w:right w:val="double" w:sz="6" w:space="0" w:color="E26B0A"/>
            </w:tcBorders>
            <w:shd w:val="clear" w:color="000000" w:fill="DAEEF3"/>
            <w:vAlign w:val="center"/>
            <w:hideMark/>
          </w:tcPr>
          <w:p w14:paraId="25972F43" w14:textId="77777777" w:rsidR="00F572CB" w:rsidRPr="00F572CB" w:rsidRDefault="00F572CB" w:rsidP="00F572CB">
            <w:pPr>
              <w:widowControl/>
              <w:rPr>
                <w:rFonts w:eastAsia="Times New Roman"/>
                <w:b/>
                <w:bCs/>
                <w:color w:val="000000"/>
                <w:sz w:val="18"/>
                <w:szCs w:val="18"/>
                <w:lang w:val="tr-TR" w:eastAsia="tr-TR"/>
              </w:rPr>
            </w:pPr>
            <w:r w:rsidRPr="00F572CB">
              <w:rPr>
                <w:rFonts w:eastAsia="Times New Roman"/>
                <w:b/>
                <w:bCs/>
                <w:color w:val="000000"/>
                <w:sz w:val="18"/>
                <w:szCs w:val="18"/>
                <w:lang w:val="tr-TR" w:eastAsia="tr-TR"/>
              </w:rPr>
              <w:t xml:space="preserve">5.Girişimciliği ve Finansal Kaynakları Geliştirmek </w:t>
            </w:r>
          </w:p>
        </w:tc>
        <w:tc>
          <w:tcPr>
            <w:tcW w:w="0" w:type="auto"/>
            <w:tcBorders>
              <w:top w:val="nil"/>
              <w:left w:val="nil"/>
              <w:bottom w:val="single" w:sz="12" w:space="0" w:color="E26B0A"/>
              <w:right w:val="double" w:sz="6" w:space="0" w:color="E26B0A"/>
            </w:tcBorders>
            <w:shd w:val="clear" w:color="000000" w:fill="DAEEF3"/>
            <w:vAlign w:val="center"/>
            <w:hideMark/>
          </w:tcPr>
          <w:p w14:paraId="33FCEF9D" w14:textId="77777777" w:rsidR="00F572CB" w:rsidRPr="00F572CB" w:rsidRDefault="00F572CB" w:rsidP="00F572CB">
            <w:pPr>
              <w:widowControl/>
              <w:jc w:val="center"/>
              <w:rPr>
                <w:rFonts w:eastAsia="Times New Roman"/>
                <w:b/>
                <w:bCs/>
                <w:color w:val="000000"/>
                <w:sz w:val="18"/>
                <w:szCs w:val="18"/>
                <w:lang w:val="tr-TR" w:eastAsia="tr-TR"/>
              </w:rPr>
            </w:pPr>
            <w:r w:rsidRPr="00F572CB">
              <w:rPr>
                <w:rFonts w:eastAsia="Times New Roman"/>
                <w:b/>
                <w:bCs/>
                <w:color w:val="000000"/>
                <w:sz w:val="18"/>
                <w:szCs w:val="18"/>
                <w:lang w:val="tr-TR" w:eastAsia="tr-TR"/>
              </w:rPr>
              <w:t>5.6.</w:t>
            </w:r>
          </w:p>
        </w:tc>
        <w:tc>
          <w:tcPr>
            <w:tcW w:w="0" w:type="auto"/>
            <w:tcBorders>
              <w:top w:val="nil"/>
              <w:left w:val="nil"/>
              <w:bottom w:val="single" w:sz="12" w:space="0" w:color="E26B0A"/>
              <w:right w:val="double" w:sz="6" w:space="0" w:color="E26B0A"/>
            </w:tcBorders>
            <w:shd w:val="clear" w:color="000000" w:fill="DAEEF3"/>
            <w:vAlign w:val="center"/>
            <w:hideMark/>
          </w:tcPr>
          <w:p w14:paraId="09811E73" w14:textId="77777777" w:rsidR="00F572CB" w:rsidRPr="00F572CB" w:rsidRDefault="00F572CB" w:rsidP="00F572CB">
            <w:pPr>
              <w:widowControl/>
              <w:rPr>
                <w:rFonts w:eastAsia="Times New Roman"/>
                <w:b/>
                <w:bCs/>
                <w:color w:val="000000"/>
                <w:sz w:val="18"/>
                <w:szCs w:val="18"/>
                <w:lang w:val="tr-TR" w:eastAsia="tr-TR"/>
              </w:rPr>
            </w:pPr>
            <w:r w:rsidRPr="00F572CB">
              <w:rPr>
                <w:rFonts w:eastAsia="Times New Roman"/>
                <w:b/>
                <w:bCs/>
                <w:color w:val="000000"/>
                <w:sz w:val="18"/>
                <w:szCs w:val="18"/>
                <w:lang w:val="tr-TR" w:eastAsia="tr-TR"/>
              </w:rPr>
              <w:t>Tasarruf tedbirleri İle giderlerin azaltılması ve kaynakların verimli kullanılması</w:t>
            </w:r>
          </w:p>
        </w:tc>
        <w:tc>
          <w:tcPr>
            <w:tcW w:w="0" w:type="auto"/>
            <w:tcBorders>
              <w:top w:val="nil"/>
              <w:left w:val="nil"/>
              <w:bottom w:val="single" w:sz="12" w:space="0" w:color="E26B0A"/>
              <w:right w:val="double" w:sz="6" w:space="0" w:color="E26B0A"/>
            </w:tcBorders>
            <w:shd w:val="clear" w:color="000000" w:fill="DAEEF3"/>
            <w:vAlign w:val="center"/>
            <w:hideMark/>
          </w:tcPr>
          <w:p w14:paraId="3979CF09" w14:textId="77777777" w:rsidR="00F572CB" w:rsidRPr="00F572CB" w:rsidRDefault="00F572CB" w:rsidP="00F572CB">
            <w:pPr>
              <w:widowControl/>
              <w:jc w:val="center"/>
              <w:rPr>
                <w:rFonts w:ascii="Calibri" w:eastAsia="Times New Roman" w:hAnsi="Calibri" w:cs="Calibri"/>
                <w:b/>
                <w:bCs/>
                <w:color w:val="000000"/>
                <w:sz w:val="18"/>
                <w:szCs w:val="18"/>
                <w:lang w:val="tr-TR" w:eastAsia="tr-TR"/>
              </w:rPr>
            </w:pPr>
            <w:r w:rsidRPr="00F572CB">
              <w:rPr>
                <w:rFonts w:ascii="Calibri" w:eastAsia="Times New Roman" w:hAnsi="Calibri" w:cs="Calibri"/>
                <w:b/>
                <w:bCs/>
                <w:color w:val="000000"/>
                <w:sz w:val="18"/>
                <w:szCs w:val="18"/>
                <w:lang w:val="tr-TR" w:eastAsia="tr-TR"/>
              </w:rPr>
              <w:t>5.6.2</w:t>
            </w:r>
          </w:p>
        </w:tc>
        <w:tc>
          <w:tcPr>
            <w:tcW w:w="0" w:type="auto"/>
            <w:tcBorders>
              <w:top w:val="nil"/>
              <w:left w:val="nil"/>
              <w:bottom w:val="single" w:sz="12" w:space="0" w:color="E26B0A"/>
              <w:right w:val="double" w:sz="6" w:space="0" w:color="E26B0A"/>
            </w:tcBorders>
            <w:shd w:val="clear" w:color="000000" w:fill="DAEEF3"/>
            <w:vAlign w:val="center"/>
            <w:hideMark/>
          </w:tcPr>
          <w:p w14:paraId="11085B06" w14:textId="77777777" w:rsidR="00F572CB" w:rsidRPr="00F572CB" w:rsidRDefault="00F572CB" w:rsidP="00F572CB">
            <w:pPr>
              <w:widowControl/>
              <w:rPr>
                <w:rFonts w:ascii="Calibri" w:eastAsia="Times New Roman" w:hAnsi="Calibri" w:cs="Calibri"/>
                <w:color w:val="000000"/>
                <w:sz w:val="18"/>
                <w:szCs w:val="18"/>
                <w:lang w:val="tr-TR" w:eastAsia="tr-TR"/>
              </w:rPr>
            </w:pPr>
            <w:r w:rsidRPr="00F572CB">
              <w:rPr>
                <w:rFonts w:ascii="Calibri" w:eastAsia="Times New Roman" w:hAnsi="Calibri" w:cs="Calibri"/>
                <w:color w:val="000000"/>
                <w:sz w:val="18"/>
                <w:szCs w:val="18"/>
                <w:lang w:val="tr-TR" w:eastAsia="tr-TR"/>
              </w:rPr>
              <w:t xml:space="preserve">Elektrik, su, telefon vb. giderlerin her harcama biriminin kendi bütçesinden karşılanması </w:t>
            </w:r>
          </w:p>
        </w:tc>
        <w:tc>
          <w:tcPr>
            <w:tcW w:w="0" w:type="auto"/>
            <w:tcBorders>
              <w:top w:val="nil"/>
              <w:left w:val="nil"/>
              <w:bottom w:val="single" w:sz="12" w:space="0" w:color="E26B0A"/>
              <w:right w:val="double" w:sz="6" w:space="0" w:color="E26B0A"/>
            </w:tcBorders>
            <w:shd w:val="clear" w:color="000000" w:fill="DAEEF3"/>
            <w:vAlign w:val="center"/>
            <w:hideMark/>
          </w:tcPr>
          <w:p w14:paraId="0898A4FD" w14:textId="77777777" w:rsidR="00F572CB" w:rsidRPr="00F572CB" w:rsidRDefault="00F572CB" w:rsidP="00F572CB">
            <w:pPr>
              <w:widowControl/>
              <w:jc w:val="center"/>
              <w:rPr>
                <w:rFonts w:ascii="Calibri" w:eastAsia="Times New Roman" w:hAnsi="Calibri" w:cs="Calibri"/>
                <w:color w:val="000000"/>
                <w:sz w:val="18"/>
                <w:szCs w:val="18"/>
                <w:lang w:val="tr-TR" w:eastAsia="tr-TR"/>
              </w:rPr>
            </w:pPr>
            <w:r w:rsidRPr="00F572CB">
              <w:rPr>
                <w:rFonts w:ascii="Calibri" w:eastAsia="Times New Roman" w:hAnsi="Calibri" w:cs="Calibri"/>
                <w:color w:val="000000"/>
                <w:sz w:val="18"/>
                <w:szCs w:val="18"/>
                <w:lang w:val="tr-TR" w:eastAsia="tr-TR"/>
              </w:rPr>
              <w:t>Elektrik, Su, Telefon vb. Giderlerin Harcama Birimlerinin Bütçesinden Karşılanma Oranı</w:t>
            </w:r>
          </w:p>
        </w:tc>
        <w:tc>
          <w:tcPr>
            <w:tcW w:w="0" w:type="auto"/>
            <w:tcBorders>
              <w:top w:val="nil"/>
              <w:left w:val="nil"/>
              <w:bottom w:val="single" w:sz="12" w:space="0" w:color="E26B0A"/>
              <w:right w:val="double" w:sz="6" w:space="0" w:color="E26B0A"/>
            </w:tcBorders>
            <w:shd w:val="clear" w:color="000000" w:fill="DAEEF3"/>
            <w:vAlign w:val="center"/>
            <w:hideMark/>
          </w:tcPr>
          <w:p w14:paraId="62FE2D0A" w14:textId="77777777" w:rsidR="00F572CB" w:rsidRPr="00F572CB" w:rsidRDefault="00E33662" w:rsidP="00F572CB">
            <w:pPr>
              <w:widowControl/>
              <w:jc w:val="center"/>
              <w:rPr>
                <w:rFonts w:ascii="Calibri" w:eastAsia="Times New Roman" w:hAnsi="Calibri" w:cs="Calibri"/>
                <w:color w:val="000000"/>
                <w:sz w:val="18"/>
                <w:szCs w:val="18"/>
                <w:lang w:val="tr-TR" w:eastAsia="tr-TR"/>
              </w:rPr>
            </w:pPr>
            <w:r w:rsidRPr="00000499">
              <w:rPr>
                <w:rFonts w:ascii="Calibri" w:eastAsia="Times New Roman" w:hAnsi="Calibri" w:cs="Calibri"/>
                <w:color w:val="000000"/>
                <w:sz w:val="18"/>
                <w:szCs w:val="18"/>
                <w:lang w:val="tr-TR" w:eastAsia="tr-TR"/>
              </w:rPr>
              <w:t xml:space="preserve">Telefon giderleri bütçemizden ödendi. </w:t>
            </w:r>
          </w:p>
        </w:tc>
      </w:tr>
    </w:tbl>
    <w:p w14:paraId="05C86CF3" w14:textId="77777777" w:rsidR="00F572CB" w:rsidRDefault="00F572CB" w:rsidP="00F572CB">
      <w:pPr>
        <w:shd w:val="clear" w:color="auto" w:fill="FFFFFF"/>
        <w:spacing w:before="100" w:beforeAutospacing="1"/>
        <w:rPr>
          <w:b/>
          <w:bCs/>
        </w:rPr>
        <w:sectPr w:rsidR="00F572CB" w:rsidSect="00F572CB">
          <w:pgSz w:w="16840" w:h="11910" w:orient="landscape"/>
          <w:pgMar w:top="1418" w:right="1418" w:bottom="1418" w:left="1418" w:header="709" w:footer="709" w:gutter="0"/>
          <w:cols w:space="708"/>
          <w:docGrid w:linePitch="299"/>
        </w:sectPr>
      </w:pPr>
    </w:p>
    <w:p w14:paraId="75085EC5" w14:textId="77777777" w:rsidR="00F572CB" w:rsidRPr="003B578C" w:rsidRDefault="00F572CB" w:rsidP="00F572CB">
      <w:pPr>
        <w:shd w:val="clear" w:color="auto" w:fill="FFFFFF"/>
        <w:jc w:val="both"/>
      </w:pPr>
    </w:p>
    <w:p w14:paraId="5D28AA1E" w14:textId="77777777" w:rsidR="00D54E94" w:rsidRPr="00DE3636" w:rsidRDefault="0071690E" w:rsidP="00DE3636">
      <w:pPr>
        <w:spacing w:before="4" w:line="360" w:lineRule="auto"/>
        <w:jc w:val="both"/>
        <w:rPr>
          <w:rFonts w:ascii="Times New Roman" w:hAnsi="Times New Roman" w:cs="Times New Roman"/>
        </w:rPr>
      </w:pPr>
      <w:r w:rsidRPr="00DE3636">
        <w:rPr>
          <w:rFonts w:ascii="Times New Roman" w:hAnsi="Times New Roman" w:cs="Times New Roman"/>
        </w:rPr>
        <w:t xml:space="preserve">. </w:t>
      </w:r>
    </w:p>
    <w:p w14:paraId="7C133928" w14:textId="77777777" w:rsidR="00D54E94" w:rsidRPr="00DE3636" w:rsidRDefault="00A571E4" w:rsidP="00DE3636">
      <w:pPr>
        <w:pStyle w:val="ListeParagraf"/>
        <w:numPr>
          <w:ilvl w:val="0"/>
          <w:numId w:val="5"/>
        </w:numPr>
        <w:tabs>
          <w:tab w:val="left" w:pos="939"/>
        </w:tabs>
        <w:spacing w:before="69"/>
        <w:ind w:left="939"/>
        <w:rPr>
          <w:rFonts w:ascii="Times New Roman" w:hAnsi="Times New Roman" w:cs="Times New Roman"/>
          <w:b/>
        </w:rPr>
      </w:pPr>
      <w:r w:rsidRPr="00DE3636">
        <w:rPr>
          <w:rFonts w:ascii="Times New Roman" w:hAnsi="Times New Roman" w:cs="Times New Roman"/>
          <w:b/>
        </w:rPr>
        <w:t xml:space="preserve">PERFORMANS SONUÇLARI TABLOSU ve </w:t>
      </w:r>
      <w:r w:rsidR="0064496E" w:rsidRPr="00DE3636">
        <w:rPr>
          <w:rFonts w:ascii="Times New Roman" w:hAnsi="Times New Roman" w:cs="Times New Roman"/>
          <w:b/>
        </w:rPr>
        <w:t>PERFORMANS</w:t>
      </w:r>
      <w:r w:rsidR="00443668">
        <w:rPr>
          <w:rFonts w:ascii="Times New Roman" w:hAnsi="Times New Roman" w:cs="Times New Roman"/>
          <w:b/>
        </w:rPr>
        <w:t xml:space="preserve"> </w:t>
      </w:r>
      <w:r w:rsidR="0064496E" w:rsidRPr="00DE3636">
        <w:rPr>
          <w:rFonts w:ascii="Times New Roman" w:hAnsi="Times New Roman" w:cs="Times New Roman"/>
          <w:b/>
        </w:rPr>
        <w:t>SONUÇLARININ</w:t>
      </w:r>
    </w:p>
    <w:p w14:paraId="0884A1D4" w14:textId="77777777" w:rsidR="00D54E94" w:rsidRPr="00DE3636" w:rsidRDefault="0064496E" w:rsidP="00DE3636">
      <w:pPr>
        <w:ind w:left="951"/>
        <w:rPr>
          <w:rFonts w:ascii="Times New Roman" w:hAnsi="Times New Roman" w:cs="Times New Roman"/>
          <w:b/>
        </w:rPr>
      </w:pPr>
      <w:r w:rsidRPr="00DE3636">
        <w:rPr>
          <w:rFonts w:ascii="Times New Roman" w:hAnsi="Times New Roman" w:cs="Times New Roman"/>
          <w:b/>
        </w:rPr>
        <w:t xml:space="preserve">DEĞERLENDİRİLMESİ </w:t>
      </w:r>
    </w:p>
    <w:p w14:paraId="634103E0" w14:textId="77777777" w:rsidR="00D54E94" w:rsidRPr="00DE3636" w:rsidRDefault="00D54E94" w:rsidP="00DE3636">
      <w:pPr>
        <w:rPr>
          <w:rFonts w:ascii="Times New Roman" w:hAnsi="Times New Roman" w:cs="Times New Roman"/>
          <w:b/>
        </w:rPr>
      </w:pPr>
    </w:p>
    <w:p w14:paraId="503E9B9D" w14:textId="77777777" w:rsidR="00D54E94" w:rsidRPr="00DE3636" w:rsidRDefault="0064496E" w:rsidP="00DE3636">
      <w:pPr>
        <w:ind w:left="951"/>
        <w:rPr>
          <w:rFonts w:ascii="Times New Roman" w:hAnsi="Times New Roman" w:cs="Times New Roman"/>
          <w:b/>
        </w:rPr>
      </w:pPr>
      <w:r w:rsidRPr="00DE3636">
        <w:rPr>
          <w:rFonts w:ascii="Times New Roman" w:hAnsi="Times New Roman" w:cs="Times New Roman"/>
          <w:b/>
        </w:rPr>
        <w:t>2.1 201</w:t>
      </w:r>
      <w:r w:rsidR="00AE56B8" w:rsidRPr="00DE3636">
        <w:rPr>
          <w:rFonts w:ascii="Times New Roman" w:hAnsi="Times New Roman" w:cs="Times New Roman"/>
          <w:b/>
        </w:rPr>
        <w:t>7</w:t>
      </w:r>
      <w:r w:rsidRPr="00DE3636">
        <w:rPr>
          <w:rFonts w:ascii="Times New Roman" w:hAnsi="Times New Roman" w:cs="Times New Roman"/>
          <w:b/>
        </w:rPr>
        <w:t xml:space="preserve"> Yılı Bütçe Performans Hedeflerimiz, Gerçekleşmelerimiz ve Değerlendirme</w:t>
      </w:r>
    </w:p>
    <w:p w14:paraId="0CE4BDD0" w14:textId="77777777" w:rsidR="0054165E" w:rsidRPr="00DE3636" w:rsidRDefault="0054165E" w:rsidP="00DE3636">
      <w:pPr>
        <w:ind w:left="951"/>
        <w:rPr>
          <w:rFonts w:ascii="Times New Roman" w:hAnsi="Times New Roman" w:cs="Times New Roman"/>
          <w:b/>
          <w:highlight w:val="yellow"/>
        </w:rPr>
      </w:pPr>
    </w:p>
    <w:p w14:paraId="3E529DFE" w14:textId="77777777" w:rsidR="007F15FE" w:rsidRPr="00DE3636" w:rsidRDefault="007F15FE" w:rsidP="00DE3636">
      <w:pPr>
        <w:spacing w:before="4" w:line="360" w:lineRule="auto"/>
        <w:jc w:val="both"/>
        <w:rPr>
          <w:rFonts w:ascii="Times New Roman" w:hAnsi="Times New Roman" w:cs="Times New Roman"/>
        </w:rPr>
      </w:pPr>
      <w:r w:rsidRPr="00DE3636">
        <w:rPr>
          <w:rFonts w:ascii="Times New Roman" w:hAnsi="Times New Roman" w:cs="Times New Roman"/>
        </w:rPr>
        <w:t xml:space="preserve">Fakültemizin ihtiyacı olan bazı taşınırlar bütçemizden yapılan satın alma yöntemiyle gerçekleşmiştir. </w:t>
      </w:r>
    </w:p>
    <w:p w14:paraId="0283F36B" w14:textId="77777777" w:rsidR="008850AC" w:rsidRPr="00DE3636" w:rsidRDefault="00AE56B8" w:rsidP="00DE3636">
      <w:pPr>
        <w:spacing w:before="4" w:line="360" w:lineRule="auto"/>
        <w:jc w:val="both"/>
        <w:rPr>
          <w:rFonts w:ascii="Times New Roman" w:hAnsi="Times New Roman" w:cs="Times New Roman"/>
        </w:rPr>
      </w:pPr>
      <w:r w:rsidRPr="00DE3636">
        <w:rPr>
          <w:rFonts w:ascii="Times New Roman" w:hAnsi="Times New Roman" w:cs="Times New Roman"/>
        </w:rPr>
        <w:t xml:space="preserve">Üniversitemiz </w:t>
      </w:r>
      <w:r w:rsidR="007F15FE" w:rsidRPr="00DE3636">
        <w:rPr>
          <w:rFonts w:ascii="Times New Roman" w:hAnsi="Times New Roman" w:cs="Times New Roman"/>
        </w:rPr>
        <w:t xml:space="preserve">Tıp Fak., Hemşirelik Fak., </w:t>
      </w:r>
      <w:r w:rsidR="0054165E" w:rsidRPr="00DE3636">
        <w:rPr>
          <w:rFonts w:ascii="Times New Roman" w:hAnsi="Times New Roman" w:cs="Times New Roman"/>
        </w:rPr>
        <w:t xml:space="preserve">İdari ve Mali İşler Daire Başkanlığı tarafından mal, malzeme, teknik donanım </w:t>
      </w:r>
      <w:r w:rsidR="007F15FE" w:rsidRPr="00DE3636">
        <w:rPr>
          <w:rFonts w:ascii="Times New Roman" w:hAnsi="Times New Roman" w:cs="Times New Roman"/>
        </w:rPr>
        <w:t xml:space="preserve">devir olarak karşılanmıştır. </w:t>
      </w:r>
      <w:r w:rsidRPr="00DE3636">
        <w:rPr>
          <w:rFonts w:ascii="Times New Roman" w:hAnsi="Times New Roman" w:cs="Times New Roman"/>
        </w:rPr>
        <w:t>Antalya Üniversite Destekleme Vakfı</w:t>
      </w:r>
      <w:r w:rsidR="0054165E" w:rsidRPr="00DE3636">
        <w:rPr>
          <w:rFonts w:ascii="Times New Roman" w:hAnsi="Times New Roman" w:cs="Times New Roman"/>
        </w:rPr>
        <w:t xml:space="preserve"> tar</w:t>
      </w:r>
      <w:r w:rsidR="007F15FE" w:rsidRPr="00DE3636">
        <w:rPr>
          <w:rFonts w:ascii="Times New Roman" w:hAnsi="Times New Roman" w:cs="Times New Roman"/>
        </w:rPr>
        <w:t xml:space="preserve">afından laboratuvarlara </w:t>
      </w:r>
      <w:r w:rsidR="0054165E" w:rsidRPr="00DE3636">
        <w:rPr>
          <w:rFonts w:ascii="Times New Roman" w:hAnsi="Times New Roman" w:cs="Times New Roman"/>
        </w:rPr>
        <w:t>mal, malze</w:t>
      </w:r>
      <w:r w:rsidR="007F15FE" w:rsidRPr="00DE3636">
        <w:rPr>
          <w:rFonts w:ascii="Times New Roman" w:hAnsi="Times New Roman" w:cs="Times New Roman"/>
        </w:rPr>
        <w:t xml:space="preserve">me ve tıbbi ekipman bağışı yapılmıştır. Ayrıca </w:t>
      </w:r>
      <w:r w:rsidRPr="00DE3636">
        <w:rPr>
          <w:rFonts w:ascii="Times New Roman" w:hAnsi="Times New Roman" w:cs="Times New Roman"/>
        </w:rPr>
        <w:t xml:space="preserve">Kumluca Belediyesi </w:t>
      </w:r>
      <w:r w:rsidR="0054165E" w:rsidRPr="00DE3636">
        <w:rPr>
          <w:rFonts w:ascii="Times New Roman" w:hAnsi="Times New Roman" w:cs="Times New Roman"/>
        </w:rPr>
        <w:t xml:space="preserve">tarafından </w:t>
      </w:r>
      <w:r w:rsidR="007F15FE" w:rsidRPr="00DE3636">
        <w:rPr>
          <w:rFonts w:ascii="Times New Roman" w:hAnsi="Times New Roman" w:cs="Times New Roman"/>
        </w:rPr>
        <w:t>fakülte binasın</w:t>
      </w:r>
      <w:r w:rsidR="00443668">
        <w:rPr>
          <w:rFonts w:ascii="Times New Roman" w:hAnsi="Times New Roman" w:cs="Times New Roman"/>
        </w:rPr>
        <w:t>daki 7 sınıfın, 4 beceri laboratuvarın, bir toplantı odasının ve dekan odasının asma tavanları yapılmıştır</w:t>
      </w:r>
      <w:r w:rsidR="007F15FE" w:rsidRPr="00DE3636">
        <w:rPr>
          <w:rFonts w:ascii="Times New Roman" w:hAnsi="Times New Roman" w:cs="Times New Roman"/>
        </w:rPr>
        <w:t xml:space="preserve">. </w:t>
      </w:r>
    </w:p>
    <w:p w14:paraId="1B1DF0B1" w14:textId="77777777" w:rsidR="00D54E94" w:rsidRPr="00DE3636" w:rsidRDefault="0064496E" w:rsidP="008850AC">
      <w:pPr>
        <w:spacing w:before="4" w:line="360" w:lineRule="auto"/>
        <w:jc w:val="both"/>
        <w:rPr>
          <w:rFonts w:ascii="Times New Roman" w:hAnsi="Times New Roman" w:cs="Times New Roman"/>
          <w:b/>
        </w:rPr>
      </w:pPr>
      <w:r w:rsidRPr="00DE3636">
        <w:rPr>
          <w:rFonts w:ascii="Times New Roman" w:hAnsi="Times New Roman" w:cs="Times New Roman"/>
          <w:b/>
        </w:rPr>
        <w:t xml:space="preserve">KURUMSAL KABİLİYET ve KAPASİTENİN DEĞERLENDİRİLMESİ </w:t>
      </w:r>
    </w:p>
    <w:p w14:paraId="66A77F35" w14:textId="77777777" w:rsidR="008D3D7A" w:rsidRPr="008850AC" w:rsidRDefault="0064496E" w:rsidP="008850AC">
      <w:pPr>
        <w:pStyle w:val="ListeParagraf"/>
        <w:numPr>
          <w:ilvl w:val="0"/>
          <w:numId w:val="3"/>
        </w:numPr>
        <w:tabs>
          <w:tab w:val="left" w:pos="431"/>
        </w:tabs>
        <w:ind w:hanging="319"/>
        <w:jc w:val="both"/>
        <w:rPr>
          <w:rFonts w:ascii="Times New Roman" w:hAnsi="Times New Roman" w:cs="Times New Roman"/>
          <w:b/>
        </w:rPr>
      </w:pPr>
      <w:r w:rsidRPr="00DE3636">
        <w:rPr>
          <w:rFonts w:ascii="Times New Roman" w:hAnsi="Times New Roman" w:cs="Times New Roman"/>
          <w:b/>
        </w:rPr>
        <w:t xml:space="preserve">ÜSTÜNLÜKLER </w:t>
      </w:r>
    </w:p>
    <w:p w14:paraId="42C7FAFB" w14:textId="77777777" w:rsidR="008D3D7A" w:rsidRPr="00DE3636" w:rsidRDefault="008D3D7A" w:rsidP="00DE3636">
      <w:pPr>
        <w:pStyle w:val="ListeParagraf"/>
        <w:numPr>
          <w:ilvl w:val="0"/>
          <w:numId w:val="28"/>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Fiziki alan yeterliliği </w:t>
      </w:r>
    </w:p>
    <w:p w14:paraId="0CF44A26" w14:textId="77777777" w:rsidR="008D3D7A" w:rsidRPr="00DE3636" w:rsidRDefault="008D3D7A" w:rsidP="00DE3636">
      <w:pPr>
        <w:pStyle w:val="ListeParagraf"/>
        <w:numPr>
          <w:ilvl w:val="0"/>
          <w:numId w:val="28"/>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Beceri Laboratuvarlarının kurulmuş olması </w:t>
      </w:r>
    </w:p>
    <w:p w14:paraId="12CD5AEA" w14:textId="77777777" w:rsidR="008D3D7A" w:rsidRPr="00DE3636" w:rsidRDefault="008D3D7A" w:rsidP="00DE3636">
      <w:pPr>
        <w:pStyle w:val="ListeParagraf"/>
        <w:numPr>
          <w:ilvl w:val="0"/>
          <w:numId w:val="28"/>
        </w:numPr>
        <w:spacing w:before="119" w:line="276" w:lineRule="auto"/>
        <w:ind w:right="109"/>
        <w:jc w:val="both"/>
        <w:rPr>
          <w:rFonts w:ascii="Times New Roman" w:hAnsi="Times New Roman" w:cs="Times New Roman"/>
        </w:rPr>
      </w:pPr>
      <w:r w:rsidRPr="00DE3636">
        <w:rPr>
          <w:rFonts w:ascii="Times New Roman" w:hAnsi="Times New Roman" w:cs="Times New Roman"/>
        </w:rPr>
        <w:t>Öğrencilerin kalabileceği yurtların olması</w:t>
      </w:r>
    </w:p>
    <w:p w14:paraId="6B2584F1" w14:textId="77777777" w:rsidR="008D3D7A" w:rsidRPr="00DE3636" w:rsidRDefault="008D3D7A" w:rsidP="00DE3636">
      <w:pPr>
        <w:pStyle w:val="ListeParagraf"/>
        <w:numPr>
          <w:ilvl w:val="0"/>
          <w:numId w:val="28"/>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Ulaşım probleminin olmaması </w:t>
      </w:r>
    </w:p>
    <w:p w14:paraId="196A0BC3" w14:textId="77777777" w:rsidR="008D3D7A" w:rsidRPr="00DE3636" w:rsidRDefault="008D3D7A" w:rsidP="00DE3636">
      <w:pPr>
        <w:pStyle w:val="ListeParagraf"/>
        <w:numPr>
          <w:ilvl w:val="0"/>
          <w:numId w:val="28"/>
        </w:numPr>
        <w:spacing w:before="119" w:line="276" w:lineRule="auto"/>
        <w:ind w:right="109"/>
        <w:jc w:val="both"/>
        <w:rPr>
          <w:rFonts w:ascii="Times New Roman" w:hAnsi="Times New Roman" w:cs="Times New Roman"/>
        </w:rPr>
      </w:pPr>
      <w:r w:rsidRPr="00DE3636">
        <w:rPr>
          <w:rFonts w:ascii="Times New Roman" w:hAnsi="Times New Roman" w:cs="Times New Roman"/>
        </w:rPr>
        <w:t>Fakülte binasının olması</w:t>
      </w:r>
    </w:p>
    <w:p w14:paraId="1451F536" w14:textId="77777777" w:rsidR="00CC3AB4" w:rsidRPr="00DE3636" w:rsidRDefault="008D3D7A" w:rsidP="00DE3636">
      <w:pPr>
        <w:pStyle w:val="ListeParagraf"/>
        <w:numPr>
          <w:ilvl w:val="0"/>
          <w:numId w:val="28"/>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Dersliklerin teknik donanımlarının yeterli olması </w:t>
      </w:r>
    </w:p>
    <w:p w14:paraId="2738C307" w14:textId="77777777" w:rsidR="00CC3AB4" w:rsidRPr="00DE3636" w:rsidRDefault="00CC3AB4" w:rsidP="00DE3636">
      <w:pPr>
        <w:pStyle w:val="ListeParagraf"/>
        <w:numPr>
          <w:ilvl w:val="0"/>
          <w:numId w:val="28"/>
        </w:numPr>
        <w:spacing w:before="119" w:line="276" w:lineRule="auto"/>
        <w:ind w:right="109"/>
        <w:jc w:val="both"/>
        <w:rPr>
          <w:rFonts w:ascii="Times New Roman" w:hAnsi="Times New Roman" w:cs="Times New Roman"/>
        </w:rPr>
      </w:pPr>
      <w:r w:rsidRPr="00DE3636">
        <w:rPr>
          <w:rFonts w:ascii="Times New Roman" w:hAnsi="Times New Roman" w:cs="Times New Roman"/>
        </w:rPr>
        <w:t>İlk kez öğrenci almasına ra</w:t>
      </w:r>
      <w:r w:rsidR="00534394">
        <w:rPr>
          <w:rFonts w:ascii="Times New Roman" w:hAnsi="Times New Roman" w:cs="Times New Roman"/>
        </w:rPr>
        <w:t>ğ</w:t>
      </w:r>
      <w:r w:rsidRPr="00DE3636">
        <w:rPr>
          <w:rFonts w:ascii="Times New Roman" w:hAnsi="Times New Roman" w:cs="Times New Roman"/>
        </w:rPr>
        <w:t>men ülke genelinde hemşirelik fakülteleri arasında 28. Sırada olması</w:t>
      </w:r>
    </w:p>
    <w:p w14:paraId="479EB60A" w14:textId="77777777" w:rsidR="00CC3AB4" w:rsidRDefault="00CC3AB4" w:rsidP="00DE3636">
      <w:pPr>
        <w:pStyle w:val="ListeParagraf"/>
        <w:numPr>
          <w:ilvl w:val="0"/>
          <w:numId w:val="28"/>
        </w:numPr>
        <w:spacing w:before="119" w:line="276" w:lineRule="auto"/>
        <w:ind w:right="109"/>
        <w:jc w:val="both"/>
        <w:rPr>
          <w:rFonts w:ascii="Times New Roman" w:hAnsi="Times New Roman" w:cs="Times New Roman"/>
        </w:rPr>
      </w:pPr>
      <w:r w:rsidRPr="00DE3636">
        <w:rPr>
          <w:rFonts w:ascii="Times New Roman" w:hAnsi="Times New Roman" w:cs="Times New Roman"/>
        </w:rPr>
        <w:t>Fakülte ekibinin genç ve dinamik olması</w:t>
      </w:r>
    </w:p>
    <w:p w14:paraId="2EBA76F3" w14:textId="77777777" w:rsidR="00534394" w:rsidRDefault="00534394" w:rsidP="00DE3636">
      <w:pPr>
        <w:pStyle w:val="ListeParagraf"/>
        <w:numPr>
          <w:ilvl w:val="0"/>
          <w:numId w:val="28"/>
        </w:numPr>
        <w:spacing w:before="119" w:line="276" w:lineRule="auto"/>
        <w:ind w:right="109"/>
        <w:jc w:val="both"/>
        <w:rPr>
          <w:rFonts w:ascii="Times New Roman" w:hAnsi="Times New Roman" w:cs="Times New Roman"/>
        </w:rPr>
      </w:pPr>
      <w:r>
        <w:rPr>
          <w:rFonts w:ascii="Times New Roman" w:hAnsi="Times New Roman" w:cs="Times New Roman"/>
        </w:rPr>
        <w:t>Kalite belgesi almak için girişimde bulu nulması ve çalışmalara, eğitimlere başlanması</w:t>
      </w:r>
    </w:p>
    <w:p w14:paraId="42720F89" w14:textId="77777777" w:rsidR="00D54E94" w:rsidRDefault="00D54E94" w:rsidP="00DE3636">
      <w:pPr>
        <w:spacing w:before="5"/>
        <w:rPr>
          <w:rFonts w:ascii="Times New Roman" w:hAnsi="Times New Roman" w:cs="Times New Roman"/>
        </w:rPr>
      </w:pPr>
    </w:p>
    <w:p w14:paraId="2CCACAA5" w14:textId="77777777" w:rsidR="008850AC" w:rsidRPr="00DE3636" w:rsidRDefault="008850AC" w:rsidP="00DE3636">
      <w:pPr>
        <w:spacing w:before="5"/>
        <w:rPr>
          <w:rFonts w:ascii="Times New Roman" w:hAnsi="Times New Roman" w:cs="Times New Roman"/>
        </w:rPr>
      </w:pPr>
    </w:p>
    <w:p w14:paraId="7ACCE78A" w14:textId="77777777" w:rsidR="00D54E94" w:rsidRPr="00DE3636" w:rsidRDefault="0064496E" w:rsidP="00DE3636">
      <w:pPr>
        <w:pStyle w:val="ListeParagraf"/>
        <w:numPr>
          <w:ilvl w:val="0"/>
          <w:numId w:val="3"/>
        </w:numPr>
        <w:tabs>
          <w:tab w:val="left" w:pos="431"/>
        </w:tabs>
        <w:ind w:hanging="319"/>
        <w:jc w:val="both"/>
        <w:rPr>
          <w:rFonts w:ascii="Times New Roman" w:hAnsi="Times New Roman" w:cs="Times New Roman"/>
          <w:b/>
        </w:rPr>
      </w:pPr>
      <w:r w:rsidRPr="00DE3636">
        <w:rPr>
          <w:rFonts w:ascii="Times New Roman" w:hAnsi="Times New Roman" w:cs="Times New Roman"/>
          <w:b/>
        </w:rPr>
        <w:t xml:space="preserve">ZAYIFLIKLAR </w:t>
      </w:r>
    </w:p>
    <w:p w14:paraId="21DBA3E7"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Sekiz ana bilim dalından </w:t>
      </w:r>
      <w:r w:rsidR="00534394">
        <w:rPr>
          <w:rFonts w:ascii="Times New Roman" w:hAnsi="Times New Roman" w:cs="Times New Roman"/>
        </w:rPr>
        <w:t xml:space="preserve">sadece </w:t>
      </w:r>
      <w:r w:rsidRPr="00DE3636">
        <w:rPr>
          <w:rFonts w:ascii="Times New Roman" w:hAnsi="Times New Roman" w:cs="Times New Roman"/>
        </w:rPr>
        <w:t>dördün</w:t>
      </w:r>
      <w:r w:rsidR="00534394">
        <w:rPr>
          <w:rFonts w:ascii="Times New Roman" w:hAnsi="Times New Roman" w:cs="Times New Roman"/>
        </w:rPr>
        <w:t>de öğretim elemanının bulunması</w:t>
      </w:r>
    </w:p>
    <w:p w14:paraId="022B97AF" w14:textId="77777777" w:rsidR="00CC3AB4" w:rsidRDefault="00534394" w:rsidP="00DE3636">
      <w:pPr>
        <w:pStyle w:val="ListeParagraf"/>
        <w:numPr>
          <w:ilvl w:val="0"/>
          <w:numId w:val="29"/>
        </w:numPr>
        <w:spacing w:before="119" w:line="276" w:lineRule="auto"/>
        <w:ind w:right="109"/>
        <w:jc w:val="both"/>
        <w:rPr>
          <w:rFonts w:ascii="Times New Roman" w:hAnsi="Times New Roman" w:cs="Times New Roman"/>
        </w:rPr>
      </w:pPr>
      <w:r>
        <w:rPr>
          <w:rFonts w:ascii="Times New Roman" w:hAnsi="Times New Roman" w:cs="Times New Roman"/>
        </w:rPr>
        <w:t>İdari p</w:t>
      </w:r>
      <w:r w:rsidR="00CC3AB4" w:rsidRPr="00DE3636">
        <w:rPr>
          <w:rFonts w:ascii="Times New Roman" w:hAnsi="Times New Roman" w:cs="Times New Roman"/>
        </w:rPr>
        <w:t>ersonel sayısının yetersiz olması</w:t>
      </w:r>
    </w:p>
    <w:p w14:paraId="5D66C1FB" w14:textId="77777777" w:rsidR="00534394" w:rsidRDefault="00534394" w:rsidP="00DE3636">
      <w:pPr>
        <w:pStyle w:val="ListeParagraf"/>
        <w:numPr>
          <w:ilvl w:val="0"/>
          <w:numId w:val="29"/>
        </w:numPr>
        <w:spacing w:before="119" w:line="276" w:lineRule="auto"/>
        <w:ind w:right="109"/>
        <w:jc w:val="both"/>
        <w:rPr>
          <w:rFonts w:ascii="Times New Roman" w:hAnsi="Times New Roman" w:cs="Times New Roman"/>
        </w:rPr>
      </w:pPr>
      <w:r>
        <w:rPr>
          <w:rFonts w:ascii="Times New Roman" w:hAnsi="Times New Roman" w:cs="Times New Roman"/>
        </w:rPr>
        <w:t>Fakültenin merkez kampüste olmaması</w:t>
      </w:r>
    </w:p>
    <w:p w14:paraId="4A2C96DF" w14:textId="77777777" w:rsidR="00534394" w:rsidRPr="00DE3636" w:rsidRDefault="00534394" w:rsidP="00DE3636">
      <w:pPr>
        <w:pStyle w:val="ListeParagraf"/>
        <w:numPr>
          <w:ilvl w:val="0"/>
          <w:numId w:val="29"/>
        </w:numPr>
        <w:spacing w:before="119" w:line="276" w:lineRule="auto"/>
        <w:ind w:right="109"/>
        <w:jc w:val="both"/>
        <w:rPr>
          <w:rFonts w:ascii="Times New Roman" w:hAnsi="Times New Roman" w:cs="Times New Roman"/>
        </w:rPr>
      </w:pPr>
      <w:r>
        <w:rPr>
          <w:rFonts w:ascii="Times New Roman" w:hAnsi="Times New Roman" w:cs="Times New Roman"/>
        </w:rPr>
        <w:t>Temel Tıp Bilimleri Dersleri için il merkezinden öğretim elemanlarının gelmek zorunda olması</w:t>
      </w:r>
    </w:p>
    <w:p w14:paraId="2BA4CDF1"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Kütüphanenin </w:t>
      </w:r>
      <w:r w:rsidR="00534394">
        <w:rPr>
          <w:rFonts w:ascii="Times New Roman" w:hAnsi="Times New Roman" w:cs="Times New Roman"/>
        </w:rPr>
        <w:t>yeterli/</w:t>
      </w:r>
      <w:r w:rsidRPr="00DE3636">
        <w:rPr>
          <w:rFonts w:ascii="Times New Roman" w:hAnsi="Times New Roman" w:cs="Times New Roman"/>
        </w:rPr>
        <w:t>aktif olmaması</w:t>
      </w:r>
    </w:p>
    <w:p w14:paraId="6C7D63B9" w14:textId="77777777" w:rsidR="00CC3AB4" w:rsidRPr="00DE3636" w:rsidRDefault="009250D0"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Öğrencilerin kullanımına açık i</w:t>
      </w:r>
      <w:r w:rsidR="00CC3AB4" w:rsidRPr="00DE3636">
        <w:rPr>
          <w:rFonts w:ascii="Times New Roman" w:hAnsi="Times New Roman" w:cs="Times New Roman"/>
        </w:rPr>
        <w:t xml:space="preserve">nternet erişimli bilgisayar olmaması </w:t>
      </w:r>
    </w:p>
    <w:p w14:paraId="2167B3DC"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Fotokopi/ kırtasiye olanağının </w:t>
      </w:r>
      <w:r w:rsidR="00534394">
        <w:rPr>
          <w:rFonts w:ascii="Times New Roman" w:hAnsi="Times New Roman" w:cs="Times New Roman"/>
        </w:rPr>
        <w:t xml:space="preserve">yetersiz </w:t>
      </w:r>
      <w:r w:rsidRPr="00DE3636">
        <w:rPr>
          <w:rFonts w:ascii="Times New Roman" w:hAnsi="Times New Roman" w:cs="Times New Roman"/>
        </w:rPr>
        <w:t>olması</w:t>
      </w:r>
    </w:p>
    <w:p w14:paraId="226BB7F2"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Kablosuz internet erişiminin olmaması </w:t>
      </w:r>
    </w:p>
    <w:p w14:paraId="197C7B29"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Yemekhane</w:t>
      </w:r>
      <w:r w:rsidR="00145BA8" w:rsidRPr="00DE3636">
        <w:rPr>
          <w:rFonts w:ascii="Times New Roman" w:hAnsi="Times New Roman" w:cs="Times New Roman"/>
        </w:rPr>
        <w:t>de gıda hazırlama ve pişirme ünitesinin fizi</w:t>
      </w:r>
      <w:r w:rsidRPr="00DE3636">
        <w:rPr>
          <w:rFonts w:ascii="Times New Roman" w:hAnsi="Times New Roman" w:cs="Times New Roman"/>
        </w:rPr>
        <w:t xml:space="preserve">ki yapısının yetersiz olması </w:t>
      </w:r>
    </w:p>
    <w:p w14:paraId="578D88DE"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Konferans salonunun olmaması</w:t>
      </w:r>
      <w:r w:rsidR="00534394">
        <w:rPr>
          <w:rFonts w:ascii="Times New Roman" w:hAnsi="Times New Roman" w:cs="Times New Roman"/>
        </w:rPr>
        <w:t>/alt yapısının eksik olması</w:t>
      </w:r>
    </w:p>
    <w:p w14:paraId="6BC89698"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Bahçe düzenlemesinin olmaması</w:t>
      </w:r>
    </w:p>
    <w:p w14:paraId="09463F48"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Baskı makinesinin olmaması</w:t>
      </w:r>
    </w:p>
    <w:p w14:paraId="66F65C95"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Teknik destek personelin yetersizliği</w:t>
      </w:r>
    </w:p>
    <w:p w14:paraId="144ABF83" w14:textId="77777777" w:rsidR="00CC3AB4" w:rsidRPr="00DE3636"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 Üç sınıfın tefrişatının yapılmaması</w:t>
      </w:r>
    </w:p>
    <w:p w14:paraId="12A1AFFA" w14:textId="77777777" w:rsidR="00CC3AB4" w:rsidRDefault="00CC3AB4"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Öğrenci sayısının sınıf kapasitesinin üstünde olması </w:t>
      </w:r>
    </w:p>
    <w:p w14:paraId="5FE8C3D0" w14:textId="77777777" w:rsidR="00534394" w:rsidRDefault="00534394" w:rsidP="00DE3636">
      <w:pPr>
        <w:pStyle w:val="ListeParagraf"/>
        <w:numPr>
          <w:ilvl w:val="0"/>
          <w:numId w:val="29"/>
        </w:numPr>
        <w:spacing w:before="119" w:line="276" w:lineRule="auto"/>
        <w:ind w:right="109"/>
        <w:jc w:val="both"/>
        <w:rPr>
          <w:rFonts w:ascii="Times New Roman" w:hAnsi="Times New Roman" w:cs="Times New Roman"/>
        </w:rPr>
      </w:pPr>
      <w:r>
        <w:rPr>
          <w:rFonts w:ascii="Times New Roman" w:hAnsi="Times New Roman" w:cs="Times New Roman"/>
        </w:rPr>
        <w:t>Laboratuvar sayısının yetersiz olması</w:t>
      </w:r>
    </w:p>
    <w:p w14:paraId="7FACF307" w14:textId="77777777" w:rsidR="00534394" w:rsidRPr="00DE3636" w:rsidRDefault="00534394" w:rsidP="00DE3636">
      <w:pPr>
        <w:pStyle w:val="ListeParagraf"/>
        <w:numPr>
          <w:ilvl w:val="0"/>
          <w:numId w:val="29"/>
        </w:numPr>
        <w:spacing w:before="119" w:line="276" w:lineRule="auto"/>
        <w:ind w:right="109"/>
        <w:jc w:val="both"/>
        <w:rPr>
          <w:rFonts w:ascii="Times New Roman" w:hAnsi="Times New Roman" w:cs="Times New Roman"/>
        </w:rPr>
      </w:pPr>
      <w:r>
        <w:rPr>
          <w:rFonts w:ascii="Times New Roman" w:hAnsi="Times New Roman" w:cs="Times New Roman"/>
        </w:rPr>
        <w:t>Öğrenciler için spor alanlarının olmaması</w:t>
      </w:r>
    </w:p>
    <w:p w14:paraId="28F44609" w14:textId="77777777" w:rsidR="00CC3AB4" w:rsidRPr="00DE3636" w:rsidRDefault="006A4A99" w:rsidP="00DE3636">
      <w:pPr>
        <w:spacing w:before="119" w:line="276" w:lineRule="auto"/>
        <w:ind w:left="470" w:right="109"/>
        <w:jc w:val="both"/>
        <w:rPr>
          <w:rFonts w:ascii="Times New Roman" w:hAnsi="Times New Roman" w:cs="Times New Roman"/>
          <w:b/>
        </w:rPr>
      </w:pPr>
      <w:r w:rsidRPr="00DE3636">
        <w:rPr>
          <w:rFonts w:ascii="Times New Roman" w:hAnsi="Times New Roman" w:cs="Times New Roman"/>
          <w:b/>
        </w:rPr>
        <w:t>C-FIRSATLARIMIZ</w:t>
      </w:r>
    </w:p>
    <w:p w14:paraId="3E2F8FBA" w14:textId="77777777" w:rsidR="006A4A99" w:rsidRPr="00DE3636" w:rsidRDefault="006A4A99"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Halk Eğitim Merkezinin öğrencilerin gelişimi için işbirliğine açık olması </w:t>
      </w:r>
    </w:p>
    <w:p w14:paraId="41A99ED9" w14:textId="77777777" w:rsidR="006A4A99" w:rsidRPr="00DE3636" w:rsidRDefault="006A4A99"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Yerel yönetimin  fakülteyi desteklemesi</w:t>
      </w:r>
    </w:p>
    <w:p w14:paraId="233FC13A" w14:textId="77777777" w:rsidR="006A4A99" w:rsidRPr="00DE3636" w:rsidRDefault="006A4A99"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İlçede bulunan kamu/özel kuruluşların işbirliğine açık olması</w:t>
      </w:r>
    </w:p>
    <w:p w14:paraId="5FE4921B" w14:textId="77777777" w:rsidR="006A4A99" w:rsidRPr="00DE3636" w:rsidRDefault="006A4A99" w:rsidP="00DE3636">
      <w:pPr>
        <w:spacing w:before="119" w:line="276" w:lineRule="auto"/>
        <w:ind w:left="470" w:right="109"/>
        <w:jc w:val="both"/>
        <w:rPr>
          <w:rFonts w:ascii="Times New Roman" w:hAnsi="Times New Roman" w:cs="Times New Roman"/>
          <w:b/>
        </w:rPr>
      </w:pPr>
    </w:p>
    <w:p w14:paraId="5EC5ECF3" w14:textId="77777777" w:rsidR="006A4A99" w:rsidRPr="00DE3636" w:rsidRDefault="006A4A99" w:rsidP="00DE3636">
      <w:pPr>
        <w:spacing w:before="119" w:line="276" w:lineRule="auto"/>
        <w:ind w:right="109"/>
        <w:jc w:val="both"/>
        <w:rPr>
          <w:rFonts w:ascii="Times New Roman" w:hAnsi="Times New Roman" w:cs="Times New Roman"/>
          <w:b/>
        </w:rPr>
      </w:pPr>
      <w:r w:rsidRPr="00DE3636">
        <w:rPr>
          <w:rFonts w:ascii="Times New Roman" w:hAnsi="Times New Roman" w:cs="Times New Roman"/>
          <w:b/>
        </w:rPr>
        <w:t xml:space="preserve">D- TEHDİTLERİMİZ </w:t>
      </w:r>
    </w:p>
    <w:p w14:paraId="6A2009A1" w14:textId="77777777" w:rsidR="006A4A99" w:rsidRPr="00DE3636" w:rsidRDefault="006A4A99"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Kantin Hizmetlerinin yerel yönetimin desteğinde olması</w:t>
      </w:r>
      <w:r w:rsidR="00534394">
        <w:rPr>
          <w:rFonts w:ascii="Times New Roman" w:hAnsi="Times New Roman" w:cs="Times New Roman"/>
        </w:rPr>
        <w:t xml:space="preserve"> /destek olmazsa sorun ortaya çıkabiliecek.</w:t>
      </w:r>
    </w:p>
    <w:p w14:paraId="6A1E6025" w14:textId="77777777" w:rsidR="006A4A99" w:rsidRPr="00DE3636" w:rsidRDefault="006A4A99"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Uygulama alanının yetersiz olması</w:t>
      </w:r>
    </w:p>
    <w:p w14:paraId="2A5B528B" w14:textId="77777777" w:rsidR="006A4A99" w:rsidRPr="00DE3636" w:rsidRDefault="006A4A99"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Fakülte binasının jenaratörünün olmaması</w:t>
      </w:r>
    </w:p>
    <w:p w14:paraId="0C7A75F1" w14:textId="77777777" w:rsidR="006A4A99" w:rsidRPr="00DE3636" w:rsidRDefault="006A4A99" w:rsidP="00DE3636">
      <w:pPr>
        <w:pStyle w:val="ListeParagraf"/>
        <w:numPr>
          <w:ilvl w:val="0"/>
          <w:numId w:val="29"/>
        </w:numPr>
        <w:spacing w:before="119" w:line="276" w:lineRule="auto"/>
        <w:ind w:right="109"/>
        <w:jc w:val="both"/>
        <w:rPr>
          <w:rFonts w:ascii="Times New Roman" w:hAnsi="Times New Roman" w:cs="Times New Roman"/>
        </w:rPr>
      </w:pPr>
      <w:r w:rsidRPr="00DE3636">
        <w:rPr>
          <w:rFonts w:ascii="Times New Roman" w:hAnsi="Times New Roman" w:cs="Times New Roman"/>
        </w:rPr>
        <w:t xml:space="preserve">Yangın merdivenlerinin standartlara uygun olmaması </w:t>
      </w:r>
    </w:p>
    <w:p w14:paraId="510B510D" w14:textId="77777777" w:rsidR="003852BA" w:rsidRPr="00DE3636" w:rsidRDefault="003852BA" w:rsidP="00DE3636">
      <w:pPr>
        <w:spacing w:before="5"/>
        <w:rPr>
          <w:rFonts w:ascii="Times New Roman" w:hAnsi="Times New Roman" w:cs="Times New Roman"/>
        </w:rPr>
      </w:pPr>
    </w:p>
    <w:p w14:paraId="3A3149E6" w14:textId="77777777" w:rsidR="00D54E94" w:rsidRPr="00DE3636" w:rsidRDefault="0064496E" w:rsidP="00DE3636">
      <w:pPr>
        <w:pStyle w:val="ListeParagraf"/>
        <w:numPr>
          <w:ilvl w:val="0"/>
          <w:numId w:val="4"/>
        </w:numPr>
        <w:tabs>
          <w:tab w:val="left" w:pos="418"/>
        </w:tabs>
        <w:ind w:left="417" w:hanging="306"/>
        <w:jc w:val="both"/>
        <w:rPr>
          <w:rFonts w:ascii="Times New Roman" w:hAnsi="Times New Roman" w:cs="Times New Roman"/>
          <w:b/>
        </w:rPr>
      </w:pPr>
      <w:r w:rsidRPr="00DE3636">
        <w:rPr>
          <w:rFonts w:ascii="Times New Roman" w:hAnsi="Times New Roman" w:cs="Times New Roman"/>
          <w:b/>
        </w:rPr>
        <w:t xml:space="preserve">ÖNERİ VE TEDBİRLER </w:t>
      </w:r>
    </w:p>
    <w:p w14:paraId="0FECBECB" w14:textId="77777777" w:rsidR="006B167F" w:rsidRPr="00DE3636" w:rsidRDefault="006B167F" w:rsidP="00DE3636">
      <w:pPr>
        <w:pStyle w:val="ListeParagraf"/>
        <w:tabs>
          <w:tab w:val="left" w:pos="418"/>
        </w:tabs>
        <w:ind w:left="417" w:firstLine="0"/>
        <w:rPr>
          <w:rFonts w:ascii="Times New Roman" w:hAnsi="Times New Roman" w:cs="Times New Roman"/>
          <w:b/>
        </w:rPr>
      </w:pPr>
    </w:p>
    <w:p w14:paraId="08603B1B" w14:textId="77777777" w:rsidR="009C014D" w:rsidRDefault="00A0589F" w:rsidP="008850AC">
      <w:pPr>
        <w:pStyle w:val="ListeParagraf"/>
        <w:tabs>
          <w:tab w:val="left" w:pos="418"/>
        </w:tabs>
        <w:spacing w:line="360" w:lineRule="auto"/>
        <w:ind w:left="417" w:firstLine="0"/>
        <w:jc w:val="both"/>
        <w:rPr>
          <w:rFonts w:ascii="Times New Roman" w:hAnsi="Times New Roman" w:cs="Times New Roman"/>
        </w:rPr>
      </w:pPr>
      <w:r w:rsidRPr="00DE3636">
        <w:rPr>
          <w:rFonts w:ascii="Times New Roman" w:hAnsi="Times New Roman" w:cs="Times New Roman"/>
        </w:rPr>
        <w:t xml:space="preserve">Akademik, idari ve destek hizmetler personelinin sayısının artırılması, gerekli olan araç-gereç, ekipmanların </w:t>
      </w:r>
      <w:r w:rsidR="00775021" w:rsidRPr="00DE3636">
        <w:rPr>
          <w:rFonts w:ascii="Times New Roman" w:hAnsi="Times New Roman" w:cs="Times New Roman"/>
        </w:rPr>
        <w:t xml:space="preserve">(teorik, laboratuvar) </w:t>
      </w:r>
      <w:r w:rsidRPr="00DE3636">
        <w:rPr>
          <w:rFonts w:ascii="Times New Roman" w:hAnsi="Times New Roman" w:cs="Times New Roman"/>
        </w:rPr>
        <w:t>temin edilmesi</w:t>
      </w:r>
      <w:r w:rsidR="001B6787" w:rsidRPr="00DE3636">
        <w:rPr>
          <w:rFonts w:ascii="Times New Roman" w:hAnsi="Times New Roman" w:cs="Times New Roman"/>
        </w:rPr>
        <w:t xml:space="preserve">, eğitim-öğretime başlanabilmesi için zorunlu olmakla birlikte, </w:t>
      </w:r>
      <w:r w:rsidR="00517E66" w:rsidRPr="00DE3636">
        <w:rPr>
          <w:rFonts w:ascii="Times New Roman" w:hAnsi="Times New Roman" w:cs="Times New Roman"/>
        </w:rPr>
        <w:t xml:space="preserve">zayıflıkların güç lehine dönüştürülmesinde etkili olacaktır. </w:t>
      </w:r>
      <w:r w:rsidRPr="00DE3636">
        <w:rPr>
          <w:rFonts w:ascii="Times New Roman" w:hAnsi="Times New Roman" w:cs="Times New Roman"/>
        </w:rPr>
        <w:t>Fakültenin ilçe merkezinde lokalize olması, uygulama alanı açısından i</w:t>
      </w:r>
      <w:r w:rsidR="001B6787" w:rsidRPr="00DE3636">
        <w:rPr>
          <w:rFonts w:ascii="Times New Roman" w:hAnsi="Times New Roman" w:cs="Times New Roman"/>
        </w:rPr>
        <w:t xml:space="preserve">lk yıl için yeterli gözükse de, </w:t>
      </w:r>
      <w:r w:rsidRPr="00DE3636">
        <w:rPr>
          <w:rFonts w:ascii="Times New Roman" w:hAnsi="Times New Roman" w:cs="Times New Roman"/>
        </w:rPr>
        <w:t>ileriki yıllarda yetersiz kalabilecek, uygulama alanı sorunlarına sebep olabilecektir.</w:t>
      </w:r>
      <w:r w:rsidR="00534394">
        <w:rPr>
          <w:rFonts w:ascii="Times New Roman" w:hAnsi="Times New Roman" w:cs="Times New Roman"/>
        </w:rPr>
        <w:t xml:space="preserve"> </w:t>
      </w:r>
      <w:r w:rsidR="00517E66" w:rsidRPr="00DE3636">
        <w:rPr>
          <w:rFonts w:ascii="Times New Roman" w:hAnsi="Times New Roman" w:cs="Times New Roman"/>
        </w:rPr>
        <w:t>Bu süreçte, yerel yönetimlerden destek alınması ve merkez kampüsteki ilgili birimlerle işbirliği içinde olunması, etkin eğitim-öğretim, araştırma ve gelişt</w:t>
      </w:r>
      <w:r w:rsidR="008850AC">
        <w:rPr>
          <w:rFonts w:ascii="Times New Roman" w:hAnsi="Times New Roman" w:cs="Times New Roman"/>
        </w:rPr>
        <w:t>irme çalışmaları için önemlidir.</w:t>
      </w:r>
    </w:p>
    <w:p w14:paraId="6EC8279D" w14:textId="77777777" w:rsidR="00BA01F2" w:rsidRDefault="00BA01F2" w:rsidP="008850AC">
      <w:pPr>
        <w:pStyle w:val="ListeParagraf"/>
        <w:tabs>
          <w:tab w:val="left" w:pos="418"/>
        </w:tabs>
        <w:spacing w:line="360" w:lineRule="auto"/>
        <w:ind w:left="417" w:firstLine="0"/>
        <w:jc w:val="both"/>
        <w:rPr>
          <w:rFonts w:ascii="Times New Roman" w:hAnsi="Times New Roman" w:cs="Times New Roman"/>
        </w:rPr>
      </w:pPr>
    </w:p>
    <w:p w14:paraId="0FA4A3B4" w14:textId="77777777" w:rsidR="00BA01F2" w:rsidRDefault="00BA01F2" w:rsidP="008850AC">
      <w:pPr>
        <w:pStyle w:val="ListeParagraf"/>
        <w:tabs>
          <w:tab w:val="left" w:pos="418"/>
        </w:tabs>
        <w:spacing w:line="360" w:lineRule="auto"/>
        <w:ind w:left="417" w:firstLine="0"/>
        <w:jc w:val="both"/>
        <w:rPr>
          <w:rFonts w:ascii="Times New Roman" w:hAnsi="Times New Roman" w:cs="Times New Roman"/>
        </w:rPr>
      </w:pPr>
    </w:p>
    <w:p w14:paraId="3A28F8FF" w14:textId="77777777" w:rsidR="00BA01F2" w:rsidRDefault="00BA01F2" w:rsidP="008850AC">
      <w:pPr>
        <w:pStyle w:val="ListeParagraf"/>
        <w:tabs>
          <w:tab w:val="left" w:pos="418"/>
        </w:tabs>
        <w:spacing w:line="360" w:lineRule="auto"/>
        <w:ind w:left="417" w:firstLine="0"/>
        <w:jc w:val="both"/>
        <w:rPr>
          <w:rFonts w:ascii="Times New Roman" w:hAnsi="Times New Roman" w:cs="Times New Roman"/>
        </w:rPr>
      </w:pPr>
    </w:p>
    <w:p w14:paraId="50E528DA" w14:textId="77777777" w:rsidR="00BA01F2" w:rsidRDefault="00BA01F2" w:rsidP="008850AC">
      <w:pPr>
        <w:pStyle w:val="ListeParagraf"/>
        <w:tabs>
          <w:tab w:val="left" w:pos="418"/>
        </w:tabs>
        <w:spacing w:line="360" w:lineRule="auto"/>
        <w:ind w:left="417" w:firstLine="0"/>
        <w:jc w:val="both"/>
        <w:rPr>
          <w:rFonts w:ascii="Times New Roman" w:hAnsi="Times New Roman" w:cs="Times New Roman"/>
        </w:rPr>
      </w:pPr>
    </w:p>
    <w:p w14:paraId="025D015A" w14:textId="77777777" w:rsidR="00BA01F2" w:rsidRDefault="00BA01F2" w:rsidP="008850AC">
      <w:pPr>
        <w:pStyle w:val="ListeParagraf"/>
        <w:tabs>
          <w:tab w:val="left" w:pos="418"/>
        </w:tabs>
        <w:spacing w:line="360" w:lineRule="auto"/>
        <w:ind w:left="417" w:firstLine="0"/>
        <w:jc w:val="both"/>
        <w:rPr>
          <w:rFonts w:ascii="Times New Roman" w:hAnsi="Times New Roman" w:cs="Times New Roman"/>
        </w:rPr>
      </w:pPr>
    </w:p>
    <w:p w14:paraId="4509781E" w14:textId="77777777" w:rsidR="00D54E94" w:rsidRPr="00DE3636" w:rsidRDefault="00D54E94" w:rsidP="00417EBF">
      <w:pPr>
        <w:spacing w:before="73"/>
        <w:ind w:right="15"/>
        <w:rPr>
          <w:rFonts w:ascii="Times New Roman" w:hAnsi="Times New Roman" w:cs="Times New Roman"/>
          <w:b/>
        </w:rPr>
      </w:pPr>
    </w:p>
    <w:p w14:paraId="1751E700" w14:textId="77777777" w:rsidR="00D54E94" w:rsidRPr="00DE3636" w:rsidRDefault="00D54E94" w:rsidP="00DE3636">
      <w:pPr>
        <w:spacing w:before="5"/>
        <w:rPr>
          <w:rFonts w:ascii="Times New Roman" w:hAnsi="Times New Roman" w:cs="Times New Roman"/>
          <w:b/>
        </w:rPr>
      </w:pPr>
    </w:p>
    <w:sectPr w:rsidR="00D54E94" w:rsidRPr="00DE3636" w:rsidSect="00F572CB">
      <w:pgSz w:w="11910" w:h="16840"/>
      <w:pgMar w:top="1418" w:right="1418" w:bottom="1418"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IN Tr">
    <w:altName w:val="Arial"/>
    <w:panose1 w:val="00000000000000000000"/>
    <w:charset w:val="A2"/>
    <w:family w:val="swiss"/>
    <w:notTrueType/>
    <w:pitch w:val="default"/>
    <w:sig w:usb0="00000001"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2D44"/>
    <w:multiLevelType w:val="hybridMultilevel"/>
    <w:tmpl w:val="8A648230"/>
    <w:lvl w:ilvl="0" w:tplc="D0829E7A">
      <w:start w:val="3"/>
      <w:numFmt w:val="lowerLetter"/>
      <w:lvlText w:val="%1-"/>
      <w:lvlJc w:val="left"/>
      <w:pPr>
        <w:ind w:left="596" w:hanging="350"/>
      </w:pPr>
      <w:rPr>
        <w:rFonts w:ascii="Arial" w:eastAsia="Arial" w:hAnsi="Arial" w:cs="Arial" w:hint="default"/>
        <w:spacing w:val="-1"/>
        <w:w w:val="99"/>
        <w:sz w:val="24"/>
        <w:szCs w:val="24"/>
      </w:rPr>
    </w:lvl>
    <w:lvl w:ilvl="1" w:tplc="5450F4CE">
      <w:numFmt w:val="bullet"/>
      <w:lvlText w:val="•"/>
      <w:lvlJc w:val="left"/>
      <w:pPr>
        <w:ind w:left="1638" w:hanging="350"/>
      </w:pPr>
      <w:rPr>
        <w:rFonts w:hint="default"/>
      </w:rPr>
    </w:lvl>
    <w:lvl w:ilvl="2" w:tplc="4A68E672">
      <w:numFmt w:val="bullet"/>
      <w:lvlText w:val="•"/>
      <w:lvlJc w:val="left"/>
      <w:pPr>
        <w:ind w:left="2677" w:hanging="350"/>
      </w:pPr>
      <w:rPr>
        <w:rFonts w:hint="default"/>
      </w:rPr>
    </w:lvl>
    <w:lvl w:ilvl="3" w:tplc="4776F792">
      <w:numFmt w:val="bullet"/>
      <w:lvlText w:val="•"/>
      <w:lvlJc w:val="left"/>
      <w:pPr>
        <w:ind w:left="3715" w:hanging="350"/>
      </w:pPr>
      <w:rPr>
        <w:rFonts w:hint="default"/>
      </w:rPr>
    </w:lvl>
    <w:lvl w:ilvl="4" w:tplc="5438402A">
      <w:numFmt w:val="bullet"/>
      <w:lvlText w:val="•"/>
      <w:lvlJc w:val="left"/>
      <w:pPr>
        <w:ind w:left="4754" w:hanging="350"/>
      </w:pPr>
      <w:rPr>
        <w:rFonts w:hint="default"/>
      </w:rPr>
    </w:lvl>
    <w:lvl w:ilvl="5" w:tplc="1A30EA52">
      <w:numFmt w:val="bullet"/>
      <w:lvlText w:val="•"/>
      <w:lvlJc w:val="left"/>
      <w:pPr>
        <w:ind w:left="5793" w:hanging="350"/>
      </w:pPr>
      <w:rPr>
        <w:rFonts w:hint="default"/>
      </w:rPr>
    </w:lvl>
    <w:lvl w:ilvl="6" w:tplc="E51E67DA">
      <w:numFmt w:val="bullet"/>
      <w:lvlText w:val="•"/>
      <w:lvlJc w:val="left"/>
      <w:pPr>
        <w:ind w:left="6831" w:hanging="350"/>
      </w:pPr>
      <w:rPr>
        <w:rFonts w:hint="default"/>
      </w:rPr>
    </w:lvl>
    <w:lvl w:ilvl="7" w:tplc="A85EB5F6">
      <w:numFmt w:val="bullet"/>
      <w:lvlText w:val="•"/>
      <w:lvlJc w:val="left"/>
      <w:pPr>
        <w:ind w:left="7870" w:hanging="350"/>
      </w:pPr>
      <w:rPr>
        <w:rFonts w:hint="default"/>
      </w:rPr>
    </w:lvl>
    <w:lvl w:ilvl="8" w:tplc="4C245F40">
      <w:numFmt w:val="bullet"/>
      <w:lvlText w:val="•"/>
      <w:lvlJc w:val="left"/>
      <w:pPr>
        <w:ind w:left="8908" w:hanging="350"/>
      </w:pPr>
      <w:rPr>
        <w:rFonts w:hint="default"/>
      </w:rPr>
    </w:lvl>
  </w:abstractNum>
  <w:abstractNum w:abstractNumId="1" w15:restartNumberingAfterBreak="0">
    <w:nsid w:val="06174150"/>
    <w:multiLevelType w:val="multilevel"/>
    <w:tmpl w:val="E24AD5C0"/>
    <w:lvl w:ilvl="0">
      <w:start w:val="1"/>
      <w:numFmt w:val="decimal"/>
      <w:lvlText w:val="%1"/>
      <w:lvlJc w:val="left"/>
      <w:pPr>
        <w:ind w:left="903" w:hanging="733"/>
      </w:pPr>
      <w:rPr>
        <w:rFonts w:hint="default"/>
      </w:rPr>
    </w:lvl>
    <w:lvl w:ilvl="1">
      <w:start w:val="1"/>
      <w:numFmt w:val="decimal"/>
      <w:lvlText w:val="%1.%2"/>
      <w:lvlJc w:val="left"/>
      <w:pPr>
        <w:ind w:left="903" w:hanging="733"/>
      </w:pPr>
      <w:rPr>
        <w:rFonts w:hint="default"/>
      </w:rPr>
    </w:lvl>
    <w:lvl w:ilvl="2">
      <w:start w:val="1"/>
      <w:numFmt w:val="decimal"/>
      <w:lvlText w:val="%1.%2.%3."/>
      <w:lvlJc w:val="left"/>
      <w:pPr>
        <w:ind w:left="903" w:hanging="733"/>
      </w:pPr>
      <w:rPr>
        <w:rFonts w:ascii="Arial" w:eastAsia="Arial" w:hAnsi="Arial" w:cs="Arial" w:hint="default"/>
        <w:b/>
        <w:bCs/>
        <w:spacing w:val="-1"/>
        <w:w w:val="99"/>
        <w:sz w:val="24"/>
        <w:szCs w:val="24"/>
      </w:rPr>
    </w:lvl>
    <w:lvl w:ilvl="3">
      <w:numFmt w:val="bullet"/>
      <w:lvlText w:val="•"/>
      <w:lvlJc w:val="left"/>
      <w:pPr>
        <w:ind w:left="3925" w:hanging="733"/>
      </w:pPr>
      <w:rPr>
        <w:rFonts w:hint="default"/>
      </w:rPr>
    </w:lvl>
    <w:lvl w:ilvl="4">
      <w:numFmt w:val="bullet"/>
      <w:lvlText w:val="•"/>
      <w:lvlJc w:val="left"/>
      <w:pPr>
        <w:ind w:left="4934" w:hanging="733"/>
      </w:pPr>
      <w:rPr>
        <w:rFonts w:hint="default"/>
      </w:rPr>
    </w:lvl>
    <w:lvl w:ilvl="5">
      <w:numFmt w:val="bullet"/>
      <w:lvlText w:val="•"/>
      <w:lvlJc w:val="left"/>
      <w:pPr>
        <w:ind w:left="5943" w:hanging="733"/>
      </w:pPr>
      <w:rPr>
        <w:rFonts w:hint="default"/>
      </w:rPr>
    </w:lvl>
    <w:lvl w:ilvl="6">
      <w:numFmt w:val="bullet"/>
      <w:lvlText w:val="•"/>
      <w:lvlJc w:val="left"/>
      <w:pPr>
        <w:ind w:left="6951" w:hanging="733"/>
      </w:pPr>
      <w:rPr>
        <w:rFonts w:hint="default"/>
      </w:rPr>
    </w:lvl>
    <w:lvl w:ilvl="7">
      <w:numFmt w:val="bullet"/>
      <w:lvlText w:val="•"/>
      <w:lvlJc w:val="left"/>
      <w:pPr>
        <w:ind w:left="7960" w:hanging="733"/>
      </w:pPr>
      <w:rPr>
        <w:rFonts w:hint="default"/>
      </w:rPr>
    </w:lvl>
    <w:lvl w:ilvl="8">
      <w:numFmt w:val="bullet"/>
      <w:lvlText w:val="•"/>
      <w:lvlJc w:val="left"/>
      <w:pPr>
        <w:ind w:left="8968" w:hanging="733"/>
      </w:pPr>
      <w:rPr>
        <w:rFonts w:hint="default"/>
      </w:rPr>
    </w:lvl>
  </w:abstractNum>
  <w:abstractNum w:abstractNumId="2" w15:restartNumberingAfterBreak="0">
    <w:nsid w:val="0E8832F1"/>
    <w:multiLevelType w:val="hybridMultilevel"/>
    <w:tmpl w:val="C9F41548"/>
    <w:lvl w:ilvl="0" w:tplc="041F0017">
      <w:start w:val="1"/>
      <w:numFmt w:val="lowerLetter"/>
      <w:lvlText w:val="%1)"/>
      <w:lvlJc w:val="left"/>
      <w:pPr>
        <w:ind w:left="1353" w:hanging="360"/>
      </w:pPr>
      <w:rPr>
        <w:rFonts w:hint="default"/>
        <w:b/>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 w15:restartNumberingAfterBreak="0">
    <w:nsid w:val="12EA5F6C"/>
    <w:multiLevelType w:val="hybridMultilevel"/>
    <w:tmpl w:val="7EB8C91C"/>
    <w:lvl w:ilvl="0" w:tplc="ED0691A2">
      <w:start w:val="1"/>
      <w:numFmt w:val="decimal"/>
      <w:lvlText w:val="%1-"/>
      <w:lvlJc w:val="left"/>
      <w:pPr>
        <w:ind w:left="644" w:hanging="360"/>
      </w:pPr>
      <w:rPr>
        <w:rFonts w:hint="default"/>
        <w:b/>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3D052DF"/>
    <w:multiLevelType w:val="hybridMultilevel"/>
    <w:tmpl w:val="F7E46FF2"/>
    <w:lvl w:ilvl="0" w:tplc="F4A276BC">
      <w:start w:val="1"/>
      <w:numFmt w:val="lowerLetter"/>
      <w:lvlText w:val="%1-"/>
      <w:lvlJc w:val="left"/>
      <w:pPr>
        <w:ind w:left="656" w:hanging="281"/>
        <w:jc w:val="right"/>
      </w:pPr>
      <w:rPr>
        <w:rFonts w:ascii="Arial" w:eastAsia="Arial" w:hAnsi="Arial" w:cs="Arial" w:hint="default"/>
        <w:spacing w:val="-13"/>
        <w:w w:val="99"/>
        <w:sz w:val="24"/>
        <w:szCs w:val="24"/>
      </w:rPr>
    </w:lvl>
    <w:lvl w:ilvl="1" w:tplc="ACA028DC">
      <w:numFmt w:val="bullet"/>
      <w:lvlText w:val="•"/>
      <w:lvlJc w:val="left"/>
      <w:pPr>
        <w:ind w:left="1652" w:hanging="281"/>
      </w:pPr>
      <w:rPr>
        <w:rFonts w:hint="default"/>
      </w:rPr>
    </w:lvl>
    <w:lvl w:ilvl="2" w:tplc="E3BE91FC">
      <w:numFmt w:val="bullet"/>
      <w:lvlText w:val="•"/>
      <w:lvlJc w:val="left"/>
      <w:pPr>
        <w:ind w:left="2645" w:hanging="281"/>
      </w:pPr>
      <w:rPr>
        <w:rFonts w:hint="default"/>
      </w:rPr>
    </w:lvl>
    <w:lvl w:ilvl="3" w:tplc="12F6C0C0">
      <w:numFmt w:val="bullet"/>
      <w:lvlText w:val="•"/>
      <w:lvlJc w:val="left"/>
      <w:pPr>
        <w:ind w:left="3637" w:hanging="281"/>
      </w:pPr>
      <w:rPr>
        <w:rFonts w:hint="default"/>
      </w:rPr>
    </w:lvl>
    <w:lvl w:ilvl="4" w:tplc="11C86BDC">
      <w:numFmt w:val="bullet"/>
      <w:lvlText w:val="•"/>
      <w:lvlJc w:val="left"/>
      <w:pPr>
        <w:ind w:left="4630" w:hanging="281"/>
      </w:pPr>
      <w:rPr>
        <w:rFonts w:hint="default"/>
      </w:rPr>
    </w:lvl>
    <w:lvl w:ilvl="5" w:tplc="6F1288CE">
      <w:numFmt w:val="bullet"/>
      <w:lvlText w:val="•"/>
      <w:lvlJc w:val="left"/>
      <w:pPr>
        <w:ind w:left="5623" w:hanging="281"/>
      </w:pPr>
      <w:rPr>
        <w:rFonts w:hint="default"/>
      </w:rPr>
    </w:lvl>
    <w:lvl w:ilvl="6" w:tplc="ADB47A6A">
      <w:numFmt w:val="bullet"/>
      <w:lvlText w:val="•"/>
      <w:lvlJc w:val="left"/>
      <w:pPr>
        <w:ind w:left="6615" w:hanging="281"/>
      </w:pPr>
      <w:rPr>
        <w:rFonts w:hint="default"/>
      </w:rPr>
    </w:lvl>
    <w:lvl w:ilvl="7" w:tplc="C1DA7616">
      <w:numFmt w:val="bullet"/>
      <w:lvlText w:val="•"/>
      <w:lvlJc w:val="left"/>
      <w:pPr>
        <w:ind w:left="7608" w:hanging="281"/>
      </w:pPr>
      <w:rPr>
        <w:rFonts w:hint="default"/>
      </w:rPr>
    </w:lvl>
    <w:lvl w:ilvl="8" w:tplc="BE541A1A">
      <w:numFmt w:val="bullet"/>
      <w:lvlText w:val="•"/>
      <w:lvlJc w:val="left"/>
      <w:pPr>
        <w:ind w:left="8600" w:hanging="281"/>
      </w:pPr>
      <w:rPr>
        <w:rFonts w:hint="default"/>
      </w:rPr>
    </w:lvl>
  </w:abstractNum>
  <w:abstractNum w:abstractNumId="5" w15:restartNumberingAfterBreak="0">
    <w:nsid w:val="185243A0"/>
    <w:multiLevelType w:val="multilevel"/>
    <w:tmpl w:val="398E8A6C"/>
    <w:lvl w:ilvl="0">
      <w:start w:val="5"/>
      <w:numFmt w:val="decimal"/>
      <w:lvlText w:val="%1."/>
      <w:lvlJc w:val="left"/>
      <w:pPr>
        <w:ind w:left="504" w:hanging="504"/>
      </w:pPr>
      <w:rPr>
        <w:rFonts w:hint="default"/>
      </w:rPr>
    </w:lvl>
    <w:lvl w:ilvl="1">
      <w:start w:val="4"/>
      <w:numFmt w:val="decimal"/>
      <w:lvlText w:val="%1.%2."/>
      <w:lvlJc w:val="left"/>
      <w:pPr>
        <w:ind w:left="531" w:hanging="504"/>
      </w:pPr>
      <w:rPr>
        <w:rFonts w:hint="default"/>
      </w:rPr>
    </w:lvl>
    <w:lvl w:ilvl="2">
      <w:start w:val="4"/>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6" w15:restartNumberingAfterBreak="0">
    <w:nsid w:val="188E370F"/>
    <w:multiLevelType w:val="multilevel"/>
    <w:tmpl w:val="FA52B0C0"/>
    <w:lvl w:ilvl="0">
      <w:start w:val="1"/>
      <w:numFmt w:val="decimal"/>
      <w:lvlText w:val="%1"/>
      <w:lvlJc w:val="left"/>
      <w:pPr>
        <w:ind w:left="360" w:hanging="360"/>
      </w:pPr>
      <w:rPr>
        <w:rFonts w:hint="default"/>
        <w:color w:val="auto"/>
      </w:rPr>
    </w:lvl>
    <w:lvl w:ilvl="1">
      <w:start w:val="3"/>
      <w:numFmt w:val="decimal"/>
      <w:lvlText w:val="%1-%2"/>
      <w:lvlJc w:val="left"/>
      <w:pPr>
        <w:ind w:left="530" w:hanging="360"/>
      </w:pPr>
      <w:rPr>
        <w:rFonts w:hint="default"/>
        <w:color w:val="auto"/>
      </w:rPr>
    </w:lvl>
    <w:lvl w:ilvl="2">
      <w:start w:val="1"/>
      <w:numFmt w:val="decimal"/>
      <w:lvlText w:val="%1-%2.%3"/>
      <w:lvlJc w:val="left"/>
      <w:pPr>
        <w:ind w:left="1060" w:hanging="720"/>
      </w:pPr>
      <w:rPr>
        <w:rFonts w:hint="default"/>
        <w:color w:val="auto"/>
      </w:rPr>
    </w:lvl>
    <w:lvl w:ilvl="3">
      <w:start w:val="1"/>
      <w:numFmt w:val="decimal"/>
      <w:lvlText w:val="%1-%2.%3.%4"/>
      <w:lvlJc w:val="left"/>
      <w:pPr>
        <w:ind w:left="1230" w:hanging="720"/>
      </w:pPr>
      <w:rPr>
        <w:rFonts w:hint="default"/>
        <w:color w:val="auto"/>
      </w:rPr>
    </w:lvl>
    <w:lvl w:ilvl="4">
      <w:start w:val="1"/>
      <w:numFmt w:val="decimal"/>
      <w:lvlText w:val="%1-%2.%3.%4.%5"/>
      <w:lvlJc w:val="left"/>
      <w:pPr>
        <w:ind w:left="1760" w:hanging="1080"/>
      </w:pPr>
      <w:rPr>
        <w:rFonts w:hint="default"/>
        <w:color w:val="auto"/>
      </w:rPr>
    </w:lvl>
    <w:lvl w:ilvl="5">
      <w:start w:val="1"/>
      <w:numFmt w:val="decimal"/>
      <w:lvlText w:val="%1-%2.%3.%4.%5.%6"/>
      <w:lvlJc w:val="left"/>
      <w:pPr>
        <w:ind w:left="1930" w:hanging="1080"/>
      </w:pPr>
      <w:rPr>
        <w:rFonts w:hint="default"/>
        <w:color w:val="auto"/>
      </w:rPr>
    </w:lvl>
    <w:lvl w:ilvl="6">
      <w:start w:val="1"/>
      <w:numFmt w:val="decimal"/>
      <w:lvlText w:val="%1-%2.%3.%4.%5.%6.%7"/>
      <w:lvlJc w:val="left"/>
      <w:pPr>
        <w:ind w:left="2460" w:hanging="1440"/>
      </w:pPr>
      <w:rPr>
        <w:rFonts w:hint="default"/>
        <w:color w:val="auto"/>
      </w:rPr>
    </w:lvl>
    <w:lvl w:ilvl="7">
      <w:start w:val="1"/>
      <w:numFmt w:val="decimal"/>
      <w:lvlText w:val="%1-%2.%3.%4.%5.%6.%7.%8"/>
      <w:lvlJc w:val="left"/>
      <w:pPr>
        <w:ind w:left="2630" w:hanging="1440"/>
      </w:pPr>
      <w:rPr>
        <w:rFonts w:hint="default"/>
        <w:color w:val="auto"/>
      </w:rPr>
    </w:lvl>
    <w:lvl w:ilvl="8">
      <w:start w:val="1"/>
      <w:numFmt w:val="decimal"/>
      <w:lvlText w:val="%1-%2.%3.%4.%5.%6.%7.%8.%9"/>
      <w:lvlJc w:val="left"/>
      <w:pPr>
        <w:ind w:left="3160" w:hanging="1800"/>
      </w:pPr>
      <w:rPr>
        <w:rFonts w:hint="default"/>
        <w:color w:val="auto"/>
      </w:rPr>
    </w:lvl>
  </w:abstractNum>
  <w:abstractNum w:abstractNumId="7" w15:restartNumberingAfterBreak="0">
    <w:nsid w:val="19260536"/>
    <w:multiLevelType w:val="multilevel"/>
    <w:tmpl w:val="48125772"/>
    <w:lvl w:ilvl="0">
      <w:start w:val="1"/>
      <w:numFmt w:val="decimal"/>
      <w:lvlText w:val="%1"/>
      <w:lvlJc w:val="left"/>
      <w:pPr>
        <w:ind w:left="480" w:hanging="480"/>
      </w:pPr>
      <w:rPr>
        <w:rFonts w:hint="default"/>
        <w:color w:val="auto"/>
      </w:rPr>
    </w:lvl>
    <w:lvl w:ilvl="1">
      <w:start w:val="3"/>
      <w:numFmt w:val="decimal"/>
      <w:lvlText w:val="%1.%2"/>
      <w:lvlJc w:val="left"/>
      <w:pPr>
        <w:ind w:left="565" w:hanging="480"/>
      </w:pPr>
      <w:rPr>
        <w:rFonts w:hint="default"/>
        <w:color w:val="auto"/>
      </w:rPr>
    </w:lvl>
    <w:lvl w:ilvl="2">
      <w:start w:val="1"/>
      <w:numFmt w:val="decimal"/>
      <w:lvlText w:val="%1.%2.%3"/>
      <w:lvlJc w:val="left"/>
      <w:pPr>
        <w:ind w:left="890" w:hanging="720"/>
      </w:pPr>
      <w:rPr>
        <w:rFonts w:hint="default"/>
        <w:color w:val="auto"/>
      </w:rPr>
    </w:lvl>
    <w:lvl w:ilvl="3">
      <w:start w:val="1"/>
      <w:numFmt w:val="decimal"/>
      <w:lvlText w:val="%1.%2.%3.%4"/>
      <w:lvlJc w:val="left"/>
      <w:pPr>
        <w:ind w:left="975" w:hanging="720"/>
      </w:pPr>
      <w:rPr>
        <w:rFonts w:hint="default"/>
        <w:color w:val="auto"/>
      </w:rPr>
    </w:lvl>
    <w:lvl w:ilvl="4">
      <w:start w:val="1"/>
      <w:numFmt w:val="decimal"/>
      <w:lvlText w:val="%1.%2.%3.%4.%5"/>
      <w:lvlJc w:val="left"/>
      <w:pPr>
        <w:ind w:left="1420" w:hanging="1080"/>
      </w:pPr>
      <w:rPr>
        <w:rFonts w:hint="default"/>
        <w:color w:val="auto"/>
      </w:rPr>
    </w:lvl>
    <w:lvl w:ilvl="5">
      <w:start w:val="1"/>
      <w:numFmt w:val="decimal"/>
      <w:lvlText w:val="%1.%2.%3.%4.%5.%6"/>
      <w:lvlJc w:val="left"/>
      <w:pPr>
        <w:ind w:left="1505" w:hanging="1080"/>
      </w:pPr>
      <w:rPr>
        <w:rFonts w:hint="default"/>
        <w:color w:val="auto"/>
      </w:rPr>
    </w:lvl>
    <w:lvl w:ilvl="6">
      <w:start w:val="1"/>
      <w:numFmt w:val="decimal"/>
      <w:lvlText w:val="%1.%2.%3.%4.%5.%6.%7"/>
      <w:lvlJc w:val="left"/>
      <w:pPr>
        <w:ind w:left="1950" w:hanging="1440"/>
      </w:pPr>
      <w:rPr>
        <w:rFonts w:hint="default"/>
        <w:color w:val="auto"/>
      </w:rPr>
    </w:lvl>
    <w:lvl w:ilvl="7">
      <w:start w:val="1"/>
      <w:numFmt w:val="decimal"/>
      <w:lvlText w:val="%1.%2.%3.%4.%5.%6.%7.%8"/>
      <w:lvlJc w:val="left"/>
      <w:pPr>
        <w:ind w:left="2035" w:hanging="1440"/>
      </w:pPr>
      <w:rPr>
        <w:rFonts w:hint="default"/>
        <w:color w:val="auto"/>
      </w:rPr>
    </w:lvl>
    <w:lvl w:ilvl="8">
      <w:start w:val="1"/>
      <w:numFmt w:val="decimal"/>
      <w:lvlText w:val="%1.%2.%3.%4.%5.%6.%7.%8.%9"/>
      <w:lvlJc w:val="left"/>
      <w:pPr>
        <w:ind w:left="2480" w:hanging="1800"/>
      </w:pPr>
      <w:rPr>
        <w:rFonts w:hint="default"/>
        <w:color w:val="auto"/>
      </w:rPr>
    </w:lvl>
  </w:abstractNum>
  <w:abstractNum w:abstractNumId="8" w15:restartNumberingAfterBreak="0">
    <w:nsid w:val="21527B15"/>
    <w:multiLevelType w:val="multilevel"/>
    <w:tmpl w:val="41C6961E"/>
    <w:lvl w:ilvl="0">
      <w:start w:val="5"/>
      <w:numFmt w:val="decimal"/>
      <w:lvlText w:val="%1"/>
      <w:lvlJc w:val="left"/>
      <w:pPr>
        <w:ind w:left="698" w:hanging="467"/>
      </w:pPr>
      <w:rPr>
        <w:rFonts w:hint="default"/>
      </w:rPr>
    </w:lvl>
    <w:lvl w:ilvl="1">
      <w:start w:val="5"/>
      <w:numFmt w:val="decimal"/>
      <w:lvlText w:val="%1.%2."/>
      <w:lvlJc w:val="left"/>
      <w:pPr>
        <w:ind w:left="698" w:hanging="467"/>
      </w:pPr>
      <w:rPr>
        <w:rFonts w:ascii="Arial" w:eastAsia="Arial" w:hAnsi="Arial" w:cs="Arial" w:hint="default"/>
        <w:b/>
        <w:bCs/>
        <w:spacing w:val="-1"/>
        <w:w w:val="99"/>
        <w:sz w:val="24"/>
        <w:szCs w:val="24"/>
      </w:rPr>
    </w:lvl>
    <w:lvl w:ilvl="2">
      <w:start w:val="1"/>
      <w:numFmt w:val="decimal"/>
      <w:lvlText w:val="%1.%2.%3."/>
      <w:lvlJc w:val="left"/>
      <w:pPr>
        <w:ind w:left="898" w:hanging="668"/>
        <w:jc w:val="right"/>
      </w:pPr>
      <w:rPr>
        <w:rFonts w:ascii="Arial" w:eastAsia="Arial" w:hAnsi="Arial" w:cs="Arial" w:hint="default"/>
        <w:b/>
        <w:bCs/>
        <w:spacing w:val="-1"/>
        <w:w w:val="100"/>
        <w:sz w:val="24"/>
        <w:szCs w:val="24"/>
      </w:rPr>
    </w:lvl>
    <w:lvl w:ilvl="3">
      <w:numFmt w:val="bullet"/>
      <w:lvlText w:val="•"/>
      <w:lvlJc w:val="left"/>
      <w:pPr>
        <w:ind w:left="3052" w:hanging="668"/>
      </w:pPr>
      <w:rPr>
        <w:rFonts w:hint="default"/>
      </w:rPr>
    </w:lvl>
    <w:lvl w:ilvl="4">
      <w:numFmt w:val="bullet"/>
      <w:lvlText w:val="•"/>
      <w:lvlJc w:val="left"/>
      <w:pPr>
        <w:ind w:left="4128" w:hanging="668"/>
      </w:pPr>
      <w:rPr>
        <w:rFonts w:hint="default"/>
      </w:rPr>
    </w:lvl>
    <w:lvl w:ilvl="5">
      <w:numFmt w:val="bullet"/>
      <w:lvlText w:val="•"/>
      <w:lvlJc w:val="left"/>
      <w:pPr>
        <w:ind w:left="5204" w:hanging="668"/>
      </w:pPr>
      <w:rPr>
        <w:rFonts w:hint="default"/>
      </w:rPr>
    </w:lvl>
    <w:lvl w:ilvl="6">
      <w:numFmt w:val="bullet"/>
      <w:lvlText w:val="•"/>
      <w:lvlJc w:val="left"/>
      <w:pPr>
        <w:ind w:left="6281" w:hanging="668"/>
      </w:pPr>
      <w:rPr>
        <w:rFonts w:hint="default"/>
      </w:rPr>
    </w:lvl>
    <w:lvl w:ilvl="7">
      <w:numFmt w:val="bullet"/>
      <w:lvlText w:val="•"/>
      <w:lvlJc w:val="left"/>
      <w:pPr>
        <w:ind w:left="7357" w:hanging="668"/>
      </w:pPr>
      <w:rPr>
        <w:rFonts w:hint="default"/>
      </w:rPr>
    </w:lvl>
    <w:lvl w:ilvl="8">
      <w:numFmt w:val="bullet"/>
      <w:lvlText w:val="•"/>
      <w:lvlJc w:val="left"/>
      <w:pPr>
        <w:ind w:left="8433" w:hanging="668"/>
      </w:pPr>
      <w:rPr>
        <w:rFonts w:hint="default"/>
      </w:rPr>
    </w:lvl>
  </w:abstractNum>
  <w:abstractNum w:abstractNumId="9" w15:restartNumberingAfterBreak="0">
    <w:nsid w:val="2352422D"/>
    <w:multiLevelType w:val="multilevel"/>
    <w:tmpl w:val="80B6264C"/>
    <w:lvl w:ilvl="0">
      <w:start w:val="3"/>
      <w:numFmt w:val="decimal"/>
      <w:lvlText w:val="%1"/>
      <w:lvlJc w:val="left"/>
      <w:pPr>
        <w:ind w:left="644" w:hanging="534"/>
      </w:pPr>
      <w:rPr>
        <w:rFonts w:hint="default"/>
      </w:rPr>
    </w:lvl>
    <w:lvl w:ilvl="1">
      <w:start w:val="1"/>
      <w:numFmt w:val="decimal"/>
      <w:lvlText w:val="%1.%2."/>
      <w:lvlJc w:val="left"/>
      <w:pPr>
        <w:ind w:left="644" w:hanging="534"/>
      </w:pPr>
      <w:rPr>
        <w:rFonts w:ascii="Arial" w:eastAsia="Arial" w:hAnsi="Arial" w:cs="Arial" w:hint="default"/>
        <w:b/>
        <w:bCs/>
        <w:spacing w:val="-1"/>
        <w:w w:val="100"/>
        <w:sz w:val="24"/>
        <w:szCs w:val="24"/>
      </w:rPr>
    </w:lvl>
    <w:lvl w:ilvl="2">
      <w:start w:val="1"/>
      <w:numFmt w:val="decimal"/>
      <w:lvlText w:val="%1.%2.%3."/>
      <w:lvlJc w:val="left"/>
      <w:pPr>
        <w:ind w:left="778" w:hanging="668"/>
      </w:pPr>
      <w:rPr>
        <w:rFonts w:ascii="Arial" w:eastAsia="Arial" w:hAnsi="Arial" w:cs="Arial" w:hint="default"/>
        <w:b/>
        <w:bCs/>
        <w:spacing w:val="-1"/>
        <w:w w:val="99"/>
        <w:sz w:val="24"/>
        <w:szCs w:val="24"/>
      </w:rPr>
    </w:lvl>
    <w:lvl w:ilvl="3">
      <w:start w:val="1"/>
      <w:numFmt w:val="lowerLetter"/>
      <w:lvlText w:val="%4)"/>
      <w:lvlJc w:val="left"/>
      <w:pPr>
        <w:ind w:left="1176" w:hanging="360"/>
      </w:pPr>
      <w:rPr>
        <w:rFonts w:ascii="Arial" w:eastAsia="Arial" w:hAnsi="Arial" w:cs="Arial" w:hint="default"/>
        <w:b/>
        <w:bCs/>
        <w:spacing w:val="-1"/>
        <w:w w:val="99"/>
        <w:sz w:val="24"/>
        <w:szCs w:val="24"/>
      </w:rPr>
    </w:lvl>
    <w:lvl w:ilvl="4">
      <w:numFmt w:val="bullet"/>
      <w:lvlText w:val="•"/>
      <w:lvlJc w:val="left"/>
      <w:pPr>
        <w:ind w:left="3491" w:hanging="360"/>
      </w:pPr>
      <w:rPr>
        <w:rFonts w:hint="default"/>
      </w:rPr>
    </w:lvl>
    <w:lvl w:ilvl="5">
      <w:numFmt w:val="bullet"/>
      <w:lvlText w:val="•"/>
      <w:lvlJc w:val="left"/>
      <w:pPr>
        <w:ind w:left="4647" w:hanging="360"/>
      </w:pPr>
      <w:rPr>
        <w:rFonts w:hint="default"/>
      </w:rPr>
    </w:lvl>
    <w:lvl w:ilvl="6">
      <w:numFmt w:val="bullet"/>
      <w:lvlText w:val="•"/>
      <w:lvlJc w:val="left"/>
      <w:pPr>
        <w:ind w:left="5803" w:hanging="360"/>
      </w:pPr>
      <w:rPr>
        <w:rFonts w:hint="default"/>
      </w:rPr>
    </w:lvl>
    <w:lvl w:ilvl="7">
      <w:numFmt w:val="bullet"/>
      <w:lvlText w:val="•"/>
      <w:lvlJc w:val="left"/>
      <w:pPr>
        <w:ind w:left="6958" w:hanging="360"/>
      </w:pPr>
      <w:rPr>
        <w:rFonts w:hint="default"/>
      </w:rPr>
    </w:lvl>
    <w:lvl w:ilvl="8">
      <w:numFmt w:val="bullet"/>
      <w:lvlText w:val="•"/>
      <w:lvlJc w:val="left"/>
      <w:pPr>
        <w:ind w:left="8114" w:hanging="360"/>
      </w:pPr>
      <w:rPr>
        <w:rFonts w:hint="default"/>
      </w:rPr>
    </w:lvl>
  </w:abstractNum>
  <w:abstractNum w:abstractNumId="10" w15:restartNumberingAfterBreak="0">
    <w:nsid w:val="2477288B"/>
    <w:multiLevelType w:val="multilevel"/>
    <w:tmpl w:val="FFDEAD0E"/>
    <w:lvl w:ilvl="0">
      <w:start w:val="5"/>
      <w:numFmt w:val="decimal"/>
      <w:lvlText w:val="%1"/>
      <w:lvlJc w:val="left"/>
      <w:pPr>
        <w:ind w:left="698" w:hanging="467"/>
      </w:pPr>
      <w:rPr>
        <w:rFonts w:hint="default"/>
      </w:rPr>
    </w:lvl>
    <w:lvl w:ilvl="1">
      <w:start w:val="4"/>
      <w:numFmt w:val="decimal"/>
      <w:lvlText w:val="%1.%2."/>
      <w:lvlJc w:val="left"/>
      <w:pPr>
        <w:ind w:left="698" w:hanging="467"/>
      </w:pPr>
      <w:rPr>
        <w:rFonts w:ascii="Arial" w:eastAsia="Arial" w:hAnsi="Arial" w:cs="Arial" w:hint="default"/>
        <w:b/>
        <w:bCs/>
        <w:spacing w:val="-1"/>
        <w:w w:val="99"/>
        <w:sz w:val="24"/>
        <w:szCs w:val="24"/>
      </w:rPr>
    </w:lvl>
    <w:lvl w:ilvl="2">
      <w:start w:val="1"/>
      <w:numFmt w:val="decimal"/>
      <w:lvlText w:val="%1.%2.%3."/>
      <w:lvlJc w:val="left"/>
      <w:pPr>
        <w:ind w:left="171" w:hanging="668"/>
        <w:jc w:val="right"/>
      </w:pPr>
      <w:rPr>
        <w:rFonts w:ascii="Arial" w:eastAsia="Arial" w:hAnsi="Arial" w:cs="Arial" w:hint="default"/>
        <w:b/>
        <w:bCs/>
        <w:spacing w:val="-1"/>
        <w:w w:val="99"/>
        <w:sz w:val="24"/>
        <w:szCs w:val="24"/>
      </w:rPr>
    </w:lvl>
    <w:lvl w:ilvl="3">
      <w:start w:val="1"/>
      <w:numFmt w:val="lowerLetter"/>
      <w:lvlText w:val="%4-"/>
      <w:lvlJc w:val="left"/>
      <w:pPr>
        <w:ind w:left="171" w:hanging="347"/>
      </w:pPr>
      <w:rPr>
        <w:rFonts w:ascii="Times New Roman" w:eastAsia="Arial" w:hAnsi="Times New Roman" w:cs="Times New Roman" w:hint="default"/>
        <w:spacing w:val="-13"/>
        <w:w w:val="99"/>
        <w:sz w:val="24"/>
        <w:szCs w:val="24"/>
      </w:rPr>
    </w:lvl>
    <w:lvl w:ilvl="4">
      <w:numFmt w:val="bullet"/>
      <w:lvlText w:val="•"/>
      <w:lvlJc w:val="left"/>
      <w:pPr>
        <w:ind w:left="3975" w:hanging="347"/>
      </w:pPr>
      <w:rPr>
        <w:rFonts w:hint="default"/>
      </w:rPr>
    </w:lvl>
    <w:lvl w:ilvl="5">
      <w:numFmt w:val="bullet"/>
      <w:lvlText w:val="•"/>
      <w:lvlJc w:val="left"/>
      <w:pPr>
        <w:ind w:left="5067" w:hanging="347"/>
      </w:pPr>
      <w:rPr>
        <w:rFonts w:hint="default"/>
      </w:rPr>
    </w:lvl>
    <w:lvl w:ilvl="6">
      <w:numFmt w:val="bullet"/>
      <w:lvlText w:val="•"/>
      <w:lvlJc w:val="left"/>
      <w:pPr>
        <w:ind w:left="6158" w:hanging="347"/>
      </w:pPr>
      <w:rPr>
        <w:rFonts w:hint="default"/>
      </w:rPr>
    </w:lvl>
    <w:lvl w:ilvl="7">
      <w:numFmt w:val="bullet"/>
      <w:lvlText w:val="•"/>
      <w:lvlJc w:val="left"/>
      <w:pPr>
        <w:ind w:left="7250" w:hanging="347"/>
      </w:pPr>
      <w:rPr>
        <w:rFonts w:hint="default"/>
      </w:rPr>
    </w:lvl>
    <w:lvl w:ilvl="8">
      <w:numFmt w:val="bullet"/>
      <w:lvlText w:val="•"/>
      <w:lvlJc w:val="left"/>
      <w:pPr>
        <w:ind w:left="8342" w:hanging="347"/>
      </w:pPr>
      <w:rPr>
        <w:rFonts w:hint="default"/>
      </w:rPr>
    </w:lvl>
  </w:abstractNum>
  <w:abstractNum w:abstractNumId="11" w15:restartNumberingAfterBreak="0">
    <w:nsid w:val="269B4D4B"/>
    <w:multiLevelType w:val="multilevel"/>
    <w:tmpl w:val="6D50F6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2813C4"/>
    <w:multiLevelType w:val="hybridMultilevel"/>
    <w:tmpl w:val="D77EAB2C"/>
    <w:lvl w:ilvl="0" w:tplc="3A7023C0">
      <w:numFmt w:val="bullet"/>
      <w:lvlText w:val="*"/>
      <w:lvlJc w:val="left"/>
      <w:pPr>
        <w:ind w:left="174" w:hanging="134"/>
      </w:pPr>
      <w:rPr>
        <w:rFonts w:ascii="Arial" w:eastAsia="Arial" w:hAnsi="Arial" w:cs="Arial" w:hint="default"/>
        <w:spacing w:val="-1"/>
        <w:w w:val="99"/>
        <w:sz w:val="20"/>
        <w:szCs w:val="20"/>
      </w:rPr>
    </w:lvl>
    <w:lvl w:ilvl="1" w:tplc="F490E2F0">
      <w:numFmt w:val="bullet"/>
      <w:lvlText w:val=""/>
      <w:lvlJc w:val="left"/>
      <w:pPr>
        <w:ind w:left="882" w:hanging="348"/>
      </w:pPr>
      <w:rPr>
        <w:rFonts w:ascii="Symbol" w:eastAsia="Symbol" w:hAnsi="Symbol" w:cs="Symbol" w:hint="default"/>
        <w:w w:val="99"/>
        <w:sz w:val="24"/>
        <w:szCs w:val="24"/>
      </w:rPr>
    </w:lvl>
    <w:lvl w:ilvl="2" w:tplc="9F1EEE54">
      <w:numFmt w:val="bullet"/>
      <w:lvlText w:val="•"/>
      <w:lvlJc w:val="left"/>
      <w:pPr>
        <w:ind w:left="1976" w:hanging="348"/>
      </w:pPr>
      <w:rPr>
        <w:rFonts w:hint="default"/>
      </w:rPr>
    </w:lvl>
    <w:lvl w:ilvl="3" w:tplc="A7420BF2">
      <w:numFmt w:val="bullet"/>
      <w:lvlText w:val="•"/>
      <w:lvlJc w:val="left"/>
      <w:pPr>
        <w:ind w:left="3072" w:hanging="348"/>
      </w:pPr>
      <w:rPr>
        <w:rFonts w:hint="default"/>
      </w:rPr>
    </w:lvl>
    <w:lvl w:ilvl="4" w:tplc="BBF2E408">
      <w:numFmt w:val="bullet"/>
      <w:lvlText w:val="•"/>
      <w:lvlJc w:val="left"/>
      <w:pPr>
        <w:ind w:left="4168" w:hanging="348"/>
      </w:pPr>
      <w:rPr>
        <w:rFonts w:hint="default"/>
      </w:rPr>
    </w:lvl>
    <w:lvl w:ilvl="5" w:tplc="CC5A4AC4">
      <w:numFmt w:val="bullet"/>
      <w:lvlText w:val="•"/>
      <w:lvlJc w:val="left"/>
      <w:pPr>
        <w:ind w:left="5264" w:hanging="348"/>
      </w:pPr>
      <w:rPr>
        <w:rFonts w:hint="default"/>
      </w:rPr>
    </w:lvl>
    <w:lvl w:ilvl="6" w:tplc="A82C1CA6">
      <w:numFmt w:val="bullet"/>
      <w:lvlText w:val="•"/>
      <w:lvlJc w:val="left"/>
      <w:pPr>
        <w:ind w:left="6361" w:hanging="348"/>
      </w:pPr>
      <w:rPr>
        <w:rFonts w:hint="default"/>
      </w:rPr>
    </w:lvl>
    <w:lvl w:ilvl="7" w:tplc="92F07960">
      <w:numFmt w:val="bullet"/>
      <w:lvlText w:val="•"/>
      <w:lvlJc w:val="left"/>
      <w:pPr>
        <w:ind w:left="7457" w:hanging="348"/>
      </w:pPr>
      <w:rPr>
        <w:rFonts w:hint="default"/>
      </w:rPr>
    </w:lvl>
    <w:lvl w:ilvl="8" w:tplc="FC8C511A">
      <w:numFmt w:val="bullet"/>
      <w:lvlText w:val="•"/>
      <w:lvlJc w:val="left"/>
      <w:pPr>
        <w:ind w:left="8553" w:hanging="348"/>
      </w:pPr>
      <w:rPr>
        <w:rFonts w:hint="default"/>
      </w:rPr>
    </w:lvl>
  </w:abstractNum>
  <w:abstractNum w:abstractNumId="13" w15:restartNumberingAfterBreak="0">
    <w:nsid w:val="2CE179FD"/>
    <w:multiLevelType w:val="hybridMultilevel"/>
    <w:tmpl w:val="5D8AF678"/>
    <w:lvl w:ilvl="0" w:tplc="F80A56B4">
      <w:start w:val="1"/>
      <w:numFmt w:val="lowerLetter"/>
      <w:lvlText w:val="%1-"/>
      <w:lvlJc w:val="left"/>
      <w:pPr>
        <w:ind w:left="936" w:hanging="281"/>
      </w:pPr>
      <w:rPr>
        <w:rFonts w:ascii="Arial" w:eastAsia="Arial" w:hAnsi="Arial" w:cs="Arial" w:hint="default"/>
        <w:spacing w:val="-1"/>
        <w:w w:val="99"/>
        <w:sz w:val="24"/>
        <w:szCs w:val="24"/>
      </w:rPr>
    </w:lvl>
    <w:lvl w:ilvl="1" w:tplc="A814BB94">
      <w:numFmt w:val="bullet"/>
      <w:lvlText w:val="•"/>
      <w:lvlJc w:val="left"/>
      <w:pPr>
        <w:ind w:left="1904" w:hanging="281"/>
      </w:pPr>
      <w:rPr>
        <w:rFonts w:hint="default"/>
      </w:rPr>
    </w:lvl>
    <w:lvl w:ilvl="2" w:tplc="C89A491E">
      <w:numFmt w:val="bullet"/>
      <w:lvlText w:val="•"/>
      <w:lvlJc w:val="left"/>
      <w:pPr>
        <w:ind w:left="2869" w:hanging="281"/>
      </w:pPr>
      <w:rPr>
        <w:rFonts w:hint="default"/>
      </w:rPr>
    </w:lvl>
    <w:lvl w:ilvl="3" w:tplc="6C3A5448">
      <w:numFmt w:val="bullet"/>
      <w:lvlText w:val="•"/>
      <w:lvlJc w:val="left"/>
      <w:pPr>
        <w:ind w:left="3833" w:hanging="281"/>
      </w:pPr>
      <w:rPr>
        <w:rFonts w:hint="default"/>
      </w:rPr>
    </w:lvl>
    <w:lvl w:ilvl="4" w:tplc="B1128BCE">
      <w:numFmt w:val="bullet"/>
      <w:lvlText w:val="•"/>
      <w:lvlJc w:val="left"/>
      <w:pPr>
        <w:ind w:left="4798" w:hanging="281"/>
      </w:pPr>
      <w:rPr>
        <w:rFonts w:hint="default"/>
      </w:rPr>
    </w:lvl>
    <w:lvl w:ilvl="5" w:tplc="C324DF62">
      <w:numFmt w:val="bullet"/>
      <w:lvlText w:val="•"/>
      <w:lvlJc w:val="left"/>
      <w:pPr>
        <w:ind w:left="5763" w:hanging="281"/>
      </w:pPr>
      <w:rPr>
        <w:rFonts w:hint="default"/>
      </w:rPr>
    </w:lvl>
    <w:lvl w:ilvl="6" w:tplc="6A8ACE24">
      <w:numFmt w:val="bullet"/>
      <w:lvlText w:val="•"/>
      <w:lvlJc w:val="left"/>
      <w:pPr>
        <w:ind w:left="6727" w:hanging="281"/>
      </w:pPr>
      <w:rPr>
        <w:rFonts w:hint="default"/>
      </w:rPr>
    </w:lvl>
    <w:lvl w:ilvl="7" w:tplc="F4527E08">
      <w:numFmt w:val="bullet"/>
      <w:lvlText w:val="•"/>
      <w:lvlJc w:val="left"/>
      <w:pPr>
        <w:ind w:left="7692" w:hanging="281"/>
      </w:pPr>
      <w:rPr>
        <w:rFonts w:hint="default"/>
      </w:rPr>
    </w:lvl>
    <w:lvl w:ilvl="8" w:tplc="74426612">
      <w:numFmt w:val="bullet"/>
      <w:lvlText w:val="•"/>
      <w:lvlJc w:val="left"/>
      <w:pPr>
        <w:ind w:left="8656" w:hanging="281"/>
      </w:pPr>
      <w:rPr>
        <w:rFonts w:hint="default"/>
      </w:rPr>
    </w:lvl>
  </w:abstractNum>
  <w:abstractNum w:abstractNumId="14" w15:restartNumberingAfterBreak="0">
    <w:nsid w:val="2F3C4D93"/>
    <w:multiLevelType w:val="hybridMultilevel"/>
    <w:tmpl w:val="9F1A49F8"/>
    <w:lvl w:ilvl="0" w:tplc="3956EDC0">
      <w:start w:val="1"/>
      <w:numFmt w:val="lowerLetter"/>
      <w:lvlText w:val="%1-"/>
      <w:lvlJc w:val="left"/>
      <w:pPr>
        <w:ind w:left="879" w:hanging="348"/>
      </w:pPr>
      <w:rPr>
        <w:rFonts w:hint="default"/>
        <w:spacing w:val="-19"/>
        <w:w w:val="99"/>
      </w:rPr>
    </w:lvl>
    <w:lvl w:ilvl="1" w:tplc="6FE4FBEE">
      <w:numFmt w:val="bullet"/>
      <w:lvlText w:val="•"/>
      <w:lvlJc w:val="left"/>
      <w:pPr>
        <w:ind w:left="1856" w:hanging="348"/>
      </w:pPr>
      <w:rPr>
        <w:rFonts w:hint="default"/>
      </w:rPr>
    </w:lvl>
    <w:lvl w:ilvl="2" w:tplc="A6B02C2E">
      <w:numFmt w:val="bullet"/>
      <w:lvlText w:val="•"/>
      <w:lvlJc w:val="left"/>
      <w:pPr>
        <w:ind w:left="2833" w:hanging="348"/>
      </w:pPr>
      <w:rPr>
        <w:rFonts w:hint="default"/>
      </w:rPr>
    </w:lvl>
    <w:lvl w:ilvl="3" w:tplc="3A44C390">
      <w:numFmt w:val="bullet"/>
      <w:lvlText w:val="•"/>
      <w:lvlJc w:val="left"/>
      <w:pPr>
        <w:ind w:left="3809" w:hanging="348"/>
      </w:pPr>
      <w:rPr>
        <w:rFonts w:hint="default"/>
      </w:rPr>
    </w:lvl>
    <w:lvl w:ilvl="4" w:tplc="ED4E7AAC">
      <w:numFmt w:val="bullet"/>
      <w:lvlText w:val="•"/>
      <w:lvlJc w:val="left"/>
      <w:pPr>
        <w:ind w:left="4786" w:hanging="348"/>
      </w:pPr>
      <w:rPr>
        <w:rFonts w:hint="default"/>
      </w:rPr>
    </w:lvl>
    <w:lvl w:ilvl="5" w:tplc="936869B8">
      <w:numFmt w:val="bullet"/>
      <w:lvlText w:val="•"/>
      <w:lvlJc w:val="left"/>
      <w:pPr>
        <w:ind w:left="5763" w:hanging="348"/>
      </w:pPr>
      <w:rPr>
        <w:rFonts w:hint="default"/>
      </w:rPr>
    </w:lvl>
    <w:lvl w:ilvl="6" w:tplc="414C64DE">
      <w:numFmt w:val="bullet"/>
      <w:lvlText w:val="•"/>
      <w:lvlJc w:val="left"/>
      <w:pPr>
        <w:ind w:left="6739" w:hanging="348"/>
      </w:pPr>
      <w:rPr>
        <w:rFonts w:hint="default"/>
      </w:rPr>
    </w:lvl>
    <w:lvl w:ilvl="7" w:tplc="02F4B150">
      <w:numFmt w:val="bullet"/>
      <w:lvlText w:val="•"/>
      <w:lvlJc w:val="left"/>
      <w:pPr>
        <w:ind w:left="7716" w:hanging="348"/>
      </w:pPr>
      <w:rPr>
        <w:rFonts w:hint="default"/>
      </w:rPr>
    </w:lvl>
    <w:lvl w:ilvl="8" w:tplc="C6B24E72">
      <w:numFmt w:val="bullet"/>
      <w:lvlText w:val="•"/>
      <w:lvlJc w:val="left"/>
      <w:pPr>
        <w:ind w:left="8692" w:hanging="348"/>
      </w:pPr>
      <w:rPr>
        <w:rFonts w:hint="default"/>
      </w:rPr>
    </w:lvl>
  </w:abstractNum>
  <w:abstractNum w:abstractNumId="15" w15:restartNumberingAfterBreak="0">
    <w:nsid w:val="331B5F2F"/>
    <w:multiLevelType w:val="hybridMultilevel"/>
    <w:tmpl w:val="92AC5E7A"/>
    <w:lvl w:ilvl="0" w:tplc="0A525B4A">
      <w:start w:val="1"/>
      <w:numFmt w:val="lowerLetter"/>
      <w:lvlText w:val="%1)"/>
      <w:lvlJc w:val="left"/>
      <w:pPr>
        <w:ind w:left="847" w:hanging="347"/>
        <w:jc w:val="right"/>
      </w:pPr>
      <w:rPr>
        <w:rFonts w:hint="default"/>
        <w:b/>
        <w:bCs/>
        <w:spacing w:val="-1"/>
        <w:w w:val="99"/>
      </w:rPr>
    </w:lvl>
    <w:lvl w:ilvl="1" w:tplc="B554F470">
      <w:numFmt w:val="bullet"/>
      <w:lvlText w:val="•"/>
      <w:lvlJc w:val="left"/>
      <w:pPr>
        <w:ind w:left="1842" w:hanging="347"/>
      </w:pPr>
      <w:rPr>
        <w:rFonts w:hint="default"/>
      </w:rPr>
    </w:lvl>
    <w:lvl w:ilvl="2" w:tplc="1B085B30">
      <w:numFmt w:val="bullet"/>
      <w:lvlText w:val="•"/>
      <w:lvlJc w:val="left"/>
      <w:pPr>
        <w:ind w:left="2845" w:hanging="347"/>
      </w:pPr>
      <w:rPr>
        <w:rFonts w:hint="default"/>
      </w:rPr>
    </w:lvl>
    <w:lvl w:ilvl="3" w:tplc="9F0655D2">
      <w:numFmt w:val="bullet"/>
      <w:lvlText w:val="•"/>
      <w:lvlJc w:val="left"/>
      <w:pPr>
        <w:ind w:left="3847" w:hanging="347"/>
      </w:pPr>
      <w:rPr>
        <w:rFonts w:hint="default"/>
      </w:rPr>
    </w:lvl>
    <w:lvl w:ilvl="4" w:tplc="B2F2737E">
      <w:numFmt w:val="bullet"/>
      <w:lvlText w:val="•"/>
      <w:lvlJc w:val="left"/>
      <w:pPr>
        <w:ind w:left="4850" w:hanging="347"/>
      </w:pPr>
      <w:rPr>
        <w:rFonts w:hint="default"/>
      </w:rPr>
    </w:lvl>
    <w:lvl w:ilvl="5" w:tplc="3A924F7A">
      <w:numFmt w:val="bullet"/>
      <w:lvlText w:val="•"/>
      <w:lvlJc w:val="left"/>
      <w:pPr>
        <w:ind w:left="5853" w:hanging="347"/>
      </w:pPr>
      <w:rPr>
        <w:rFonts w:hint="default"/>
      </w:rPr>
    </w:lvl>
    <w:lvl w:ilvl="6" w:tplc="740A1F2E">
      <w:numFmt w:val="bullet"/>
      <w:lvlText w:val="•"/>
      <w:lvlJc w:val="left"/>
      <w:pPr>
        <w:ind w:left="6855" w:hanging="347"/>
      </w:pPr>
      <w:rPr>
        <w:rFonts w:hint="default"/>
      </w:rPr>
    </w:lvl>
    <w:lvl w:ilvl="7" w:tplc="79B45386">
      <w:numFmt w:val="bullet"/>
      <w:lvlText w:val="•"/>
      <w:lvlJc w:val="left"/>
      <w:pPr>
        <w:ind w:left="7858" w:hanging="347"/>
      </w:pPr>
      <w:rPr>
        <w:rFonts w:hint="default"/>
      </w:rPr>
    </w:lvl>
    <w:lvl w:ilvl="8" w:tplc="8EAAA38C">
      <w:numFmt w:val="bullet"/>
      <w:lvlText w:val="•"/>
      <w:lvlJc w:val="left"/>
      <w:pPr>
        <w:ind w:left="8860" w:hanging="347"/>
      </w:pPr>
      <w:rPr>
        <w:rFonts w:hint="default"/>
      </w:rPr>
    </w:lvl>
  </w:abstractNum>
  <w:abstractNum w:abstractNumId="16" w15:restartNumberingAfterBreak="0">
    <w:nsid w:val="38A3084E"/>
    <w:multiLevelType w:val="hybridMultilevel"/>
    <w:tmpl w:val="90441E8E"/>
    <w:lvl w:ilvl="0" w:tplc="9E965F18">
      <w:start w:val="1"/>
      <w:numFmt w:val="upperLetter"/>
      <w:lvlText w:val="%1-"/>
      <w:lvlJc w:val="left"/>
      <w:pPr>
        <w:ind w:left="430" w:hanging="320"/>
      </w:pPr>
      <w:rPr>
        <w:rFonts w:ascii="Arial" w:eastAsia="Arial" w:hAnsi="Arial" w:cs="Arial" w:hint="default"/>
        <w:b/>
        <w:bCs/>
        <w:spacing w:val="-1"/>
        <w:w w:val="100"/>
        <w:sz w:val="24"/>
        <w:szCs w:val="24"/>
      </w:rPr>
    </w:lvl>
    <w:lvl w:ilvl="1" w:tplc="87C4DCBC">
      <w:numFmt w:val="bullet"/>
      <w:lvlText w:val="•"/>
      <w:lvlJc w:val="left"/>
      <w:pPr>
        <w:ind w:left="1438" w:hanging="320"/>
      </w:pPr>
      <w:rPr>
        <w:rFonts w:hint="default"/>
      </w:rPr>
    </w:lvl>
    <w:lvl w:ilvl="2" w:tplc="9B8E00BC">
      <w:numFmt w:val="bullet"/>
      <w:lvlText w:val="•"/>
      <w:lvlJc w:val="left"/>
      <w:pPr>
        <w:ind w:left="2437" w:hanging="320"/>
      </w:pPr>
      <w:rPr>
        <w:rFonts w:hint="default"/>
      </w:rPr>
    </w:lvl>
    <w:lvl w:ilvl="3" w:tplc="635C4408">
      <w:numFmt w:val="bullet"/>
      <w:lvlText w:val="•"/>
      <w:lvlJc w:val="left"/>
      <w:pPr>
        <w:ind w:left="3435" w:hanging="320"/>
      </w:pPr>
      <w:rPr>
        <w:rFonts w:hint="default"/>
      </w:rPr>
    </w:lvl>
    <w:lvl w:ilvl="4" w:tplc="78D2803E">
      <w:numFmt w:val="bullet"/>
      <w:lvlText w:val="•"/>
      <w:lvlJc w:val="left"/>
      <w:pPr>
        <w:ind w:left="4434" w:hanging="320"/>
      </w:pPr>
      <w:rPr>
        <w:rFonts w:hint="default"/>
      </w:rPr>
    </w:lvl>
    <w:lvl w:ilvl="5" w:tplc="3D30CA76">
      <w:numFmt w:val="bullet"/>
      <w:lvlText w:val="•"/>
      <w:lvlJc w:val="left"/>
      <w:pPr>
        <w:ind w:left="5433" w:hanging="320"/>
      </w:pPr>
      <w:rPr>
        <w:rFonts w:hint="default"/>
      </w:rPr>
    </w:lvl>
    <w:lvl w:ilvl="6" w:tplc="BB80D6F0">
      <w:numFmt w:val="bullet"/>
      <w:lvlText w:val="•"/>
      <w:lvlJc w:val="left"/>
      <w:pPr>
        <w:ind w:left="6431" w:hanging="320"/>
      </w:pPr>
      <w:rPr>
        <w:rFonts w:hint="default"/>
      </w:rPr>
    </w:lvl>
    <w:lvl w:ilvl="7" w:tplc="650C0CF4">
      <w:numFmt w:val="bullet"/>
      <w:lvlText w:val="•"/>
      <w:lvlJc w:val="left"/>
      <w:pPr>
        <w:ind w:left="7430" w:hanging="320"/>
      </w:pPr>
      <w:rPr>
        <w:rFonts w:hint="default"/>
      </w:rPr>
    </w:lvl>
    <w:lvl w:ilvl="8" w:tplc="4FDE6CC2">
      <w:numFmt w:val="bullet"/>
      <w:lvlText w:val="•"/>
      <w:lvlJc w:val="left"/>
      <w:pPr>
        <w:ind w:left="8428" w:hanging="320"/>
      </w:pPr>
      <w:rPr>
        <w:rFonts w:hint="default"/>
      </w:rPr>
    </w:lvl>
  </w:abstractNum>
  <w:abstractNum w:abstractNumId="17" w15:restartNumberingAfterBreak="0">
    <w:nsid w:val="39010D64"/>
    <w:multiLevelType w:val="hybridMultilevel"/>
    <w:tmpl w:val="459AA6A0"/>
    <w:lvl w:ilvl="0" w:tplc="9130815C">
      <w:numFmt w:val="bullet"/>
      <w:lvlText w:val=""/>
      <w:lvlJc w:val="left"/>
      <w:pPr>
        <w:ind w:left="588" w:hanging="360"/>
      </w:pPr>
      <w:rPr>
        <w:rFonts w:ascii="Symbol" w:eastAsia="Arial" w:hAnsi="Symbol" w:cs="Arial" w:hint="default"/>
      </w:rPr>
    </w:lvl>
    <w:lvl w:ilvl="1" w:tplc="041F0003" w:tentative="1">
      <w:start w:val="1"/>
      <w:numFmt w:val="bullet"/>
      <w:lvlText w:val="o"/>
      <w:lvlJc w:val="left"/>
      <w:pPr>
        <w:ind w:left="1308" w:hanging="360"/>
      </w:pPr>
      <w:rPr>
        <w:rFonts w:ascii="Courier New" w:hAnsi="Courier New" w:cs="Courier New" w:hint="default"/>
      </w:rPr>
    </w:lvl>
    <w:lvl w:ilvl="2" w:tplc="041F0005" w:tentative="1">
      <w:start w:val="1"/>
      <w:numFmt w:val="bullet"/>
      <w:lvlText w:val=""/>
      <w:lvlJc w:val="left"/>
      <w:pPr>
        <w:ind w:left="2028" w:hanging="360"/>
      </w:pPr>
      <w:rPr>
        <w:rFonts w:ascii="Wingdings" w:hAnsi="Wingdings" w:hint="default"/>
      </w:rPr>
    </w:lvl>
    <w:lvl w:ilvl="3" w:tplc="041F0001" w:tentative="1">
      <w:start w:val="1"/>
      <w:numFmt w:val="bullet"/>
      <w:lvlText w:val=""/>
      <w:lvlJc w:val="left"/>
      <w:pPr>
        <w:ind w:left="2748" w:hanging="360"/>
      </w:pPr>
      <w:rPr>
        <w:rFonts w:ascii="Symbol" w:hAnsi="Symbol" w:hint="default"/>
      </w:rPr>
    </w:lvl>
    <w:lvl w:ilvl="4" w:tplc="041F0003" w:tentative="1">
      <w:start w:val="1"/>
      <w:numFmt w:val="bullet"/>
      <w:lvlText w:val="o"/>
      <w:lvlJc w:val="left"/>
      <w:pPr>
        <w:ind w:left="3468" w:hanging="360"/>
      </w:pPr>
      <w:rPr>
        <w:rFonts w:ascii="Courier New" w:hAnsi="Courier New" w:cs="Courier New" w:hint="default"/>
      </w:rPr>
    </w:lvl>
    <w:lvl w:ilvl="5" w:tplc="041F0005" w:tentative="1">
      <w:start w:val="1"/>
      <w:numFmt w:val="bullet"/>
      <w:lvlText w:val=""/>
      <w:lvlJc w:val="left"/>
      <w:pPr>
        <w:ind w:left="4188" w:hanging="360"/>
      </w:pPr>
      <w:rPr>
        <w:rFonts w:ascii="Wingdings" w:hAnsi="Wingdings" w:hint="default"/>
      </w:rPr>
    </w:lvl>
    <w:lvl w:ilvl="6" w:tplc="041F0001" w:tentative="1">
      <w:start w:val="1"/>
      <w:numFmt w:val="bullet"/>
      <w:lvlText w:val=""/>
      <w:lvlJc w:val="left"/>
      <w:pPr>
        <w:ind w:left="4908" w:hanging="360"/>
      </w:pPr>
      <w:rPr>
        <w:rFonts w:ascii="Symbol" w:hAnsi="Symbol" w:hint="default"/>
      </w:rPr>
    </w:lvl>
    <w:lvl w:ilvl="7" w:tplc="041F0003" w:tentative="1">
      <w:start w:val="1"/>
      <w:numFmt w:val="bullet"/>
      <w:lvlText w:val="o"/>
      <w:lvlJc w:val="left"/>
      <w:pPr>
        <w:ind w:left="5628" w:hanging="360"/>
      </w:pPr>
      <w:rPr>
        <w:rFonts w:ascii="Courier New" w:hAnsi="Courier New" w:cs="Courier New" w:hint="default"/>
      </w:rPr>
    </w:lvl>
    <w:lvl w:ilvl="8" w:tplc="041F0005" w:tentative="1">
      <w:start w:val="1"/>
      <w:numFmt w:val="bullet"/>
      <w:lvlText w:val=""/>
      <w:lvlJc w:val="left"/>
      <w:pPr>
        <w:ind w:left="6348" w:hanging="360"/>
      </w:pPr>
      <w:rPr>
        <w:rFonts w:ascii="Wingdings" w:hAnsi="Wingdings" w:hint="default"/>
      </w:rPr>
    </w:lvl>
  </w:abstractNum>
  <w:abstractNum w:abstractNumId="18" w15:restartNumberingAfterBreak="0">
    <w:nsid w:val="3B62671B"/>
    <w:multiLevelType w:val="hybridMultilevel"/>
    <w:tmpl w:val="68B2D3E8"/>
    <w:lvl w:ilvl="0" w:tplc="1840A002">
      <w:start w:val="2"/>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B7047C"/>
    <w:multiLevelType w:val="hybridMultilevel"/>
    <w:tmpl w:val="512C906E"/>
    <w:lvl w:ilvl="0" w:tplc="7700B11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1340F144">
      <w:numFmt w:val="bullet"/>
      <w:lvlText w:val="•"/>
      <w:lvlJc w:val="left"/>
      <w:pPr>
        <w:ind w:left="1856" w:hanging="348"/>
      </w:pPr>
      <w:rPr>
        <w:rFonts w:hint="default"/>
      </w:rPr>
    </w:lvl>
    <w:lvl w:ilvl="2" w:tplc="79A8AFAE">
      <w:numFmt w:val="bullet"/>
      <w:lvlText w:val="•"/>
      <w:lvlJc w:val="left"/>
      <w:pPr>
        <w:ind w:left="2833" w:hanging="348"/>
      </w:pPr>
      <w:rPr>
        <w:rFonts w:hint="default"/>
      </w:rPr>
    </w:lvl>
    <w:lvl w:ilvl="3" w:tplc="48F0752E">
      <w:numFmt w:val="bullet"/>
      <w:lvlText w:val="•"/>
      <w:lvlJc w:val="left"/>
      <w:pPr>
        <w:ind w:left="3809" w:hanging="348"/>
      </w:pPr>
      <w:rPr>
        <w:rFonts w:hint="default"/>
      </w:rPr>
    </w:lvl>
    <w:lvl w:ilvl="4" w:tplc="EAF0BAE6">
      <w:numFmt w:val="bullet"/>
      <w:lvlText w:val="•"/>
      <w:lvlJc w:val="left"/>
      <w:pPr>
        <w:ind w:left="4786" w:hanging="348"/>
      </w:pPr>
      <w:rPr>
        <w:rFonts w:hint="default"/>
      </w:rPr>
    </w:lvl>
    <w:lvl w:ilvl="5" w:tplc="C358A5BC">
      <w:numFmt w:val="bullet"/>
      <w:lvlText w:val="•"/>
      <w:lvlJc w:val="left"/>
      <w:pPr>
        <w:ind w:left="5763" w:hanging="348"/>
      </w:pPr>
      <w:rPr>
        <w:rFonts w:hint="default"/>
      </w:rPr>
    </w:lvl>
    <w:lvl w:ilvl="6" w:tplc="D08AC1FA">
      <w:numFmt w:val="bullet"/>
      <w:lvlText w:val="•"/>
      <w:lvlJc w:val="left"/>
      <w:pPr>
        <w:ind w:left="6739" w:hanging="348"/>
      </w:pPr>
      <w:rPr>
        <w:rFonts w:hint="default"/>
      </w:rPr>
    </w:lvl>
    <w:lvl w:ilvl="7" w:tplc="3318A1F6">
      <w:numFmt w:val="bullet"/>
      <w:lvlText w:val="•"/>
      <w:lvlJc w:val="left"/>
      <w:pPr>
        <w:ind w:left="7716" w:hanging="348"/>
      </w:pPr>
      <w:rPr>
        <w:rFonts w:hint="default"/>
      </w:rPr>
    </w:lvl>
    <w:lvl w:ilvl="8" w:tplc="CDEA376A">
      <w:numFmt w:val="bullet"/>
      <w:lvlText w:val="•"/>
      <w:lvlJc w:val="left"/>
      <w:pPr>
        <w:ind w:left="8692" w:hanging="348"/>
      </w:pPr>
      <w:rPr>
        <w:rFonts w:hint="default"/>
      </w:rPr>
    </w:lvl>
  </w:abstractNum>
  <w:abstractNum w:abstractNumId="20" w15:restartNumberingAfterBreak="0">
    <w:nsid w:val="3F817E4E"/>
    <w:multiLevelType w:val="hybridMultilevel"/>
    <w:tmpl w:val="ADEE1992"/>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21" w15:restartNumberingAfterBreak="0">
    <w:nsid w:val="415D3BEE"/>
    <w:multiLevelType w:val="multilevel"/>
    <w:tmpl w:val="AD9012D2"/>
    <w:lvl w:ilvl="0">
      <w:start w:val="5"/>
      <w:numFmt w:val="decimal"/>
      <w:lvlText w:val="%1"/>
      <w:lvlJc w:val="left"/>
      <w:pPr>
        <w:ind w:left="618" w:hanging="467"/>
      </w:pPr>
      <w:rPr>
        <w:rFonts w:hint="default"/>
      </w:rPr>
    </w:lvl>
    <w:lvl w:ilvl="1">
      <w:start w:val="2"/>
      <w:numFmt w:val="decimal"/>
      <w:lvlText w:val="%1.%2."/>
      <w:lvlJc w:val="left"/>
      <w:pPr>
        <w:ind w:left="618" w:hanging="467"/>
      </w:pPr>
      <w:rPr>
        <w:rFonts w:ascii="Arial" w:eastAsia="Arial" w:hAnsi="Arial" w:cs="Arial" w:hint="default"/>
        <w:b/>
        <w:bCs/>
        <w:spacing w:val="-1"/>
        <w:w w:val="99"/>
        <w:sz w:val="24"/>
        <w:szCs w:val="24"/>
      </w:rPr>
    </w:lvl>
    <w:lvl w:ilvl="2">
      <w:start w:val="1"/>
      <w:numFmt w:val="decimal"/>
      <w:lvlText w:val="%1.%2.%3."/>
      <w:lvlJc w:val="left"/>
      <w:pPr>
        <w:ind w:left="859" w:hanging="708"/>
        <w:jc w:val="right"/>
      </w:pPr>
      <w:rPr>
        <w:rFonts w:hint="default"/>
        <w:b/>
        <w:bCs/>
        <w:w w:val="100"/>
      </w:rPr>
    </w:lvl>
    <w:lvl w:ilvl="3">
      <w:start w:val="1"/>
      <w:numFmt w:val="lowerLetter"/>
      <w:lvlText w:val="%4-"/>
      <w:lvlJc w:val="left"/>
      <w:pPr>
        <w:ind w:left="859" w:hanging="348"/>
      </w:pPr>
      <w:rPr>
        <w:rFonts w:hint="default"/>
        <w:spacing w:val="-19"/>
        <w:w w:val="99"/>
      </w:rPr>
    </w:lvl>
    <w:lvl w:ilvl="4">
      <w:numFmt w:val="bullet"/>
      <w:lvlText w:val="•"/>
      <w:lvlJc w:val="left"/>
      <w:pPr>
        <w:ind w:left="4235" w:hanging="348"/>
      </w:pPr>
      <w:rPr>
        <w:rFonts w:hint="default"/>
      </w:rPr>
    </w:lvl>
    <w:lvl w:ilvl="5">
      <w:numFmt w:val="bullet"/>
      <w:lvlText w:val="•"/>
      <w:lvlJc w:val="left"/>
      <w:pPr>
        <w:ind w:left="5360" w:hanging="348"/>
      </w:pPr>
      <w:rPr>
        <w:rFonts w:hint="default"/>
      </w:rPr>
    </w:lvl>
    <w:lvl w:ilvl="6">
      <w:numFmt w:val="bullet"/>
      <w:lvlText w:val="•"/>
      <w:lvlJc w:val="left"/>
      <w:pPr>
        <w:ind w:left="6485" w:hanging="348"/>
      </w:pPr>
      <w:rPr>
        <w:rFonts w:hint="default"/>
      </w:rPr>
    </w:lvl>
    <w:lvl w:ilvl="7">
      <w:numFmt w:val="bullet"/>
      <w:lvlText w:val="•"/>
      <w:lvlJc w:val="left"/>
      <w:pPr>
        <w:ind w:left="7610" w:hanging="348"/>
      </w:pPr>
      <w:rPr>
        <w:rFonts w:hint="default"/>
      </w:rPr>
    </w:lvl>
    <w:lvl w:ilvl="8">
      <w:numFmt w:val="bullet"/>
      <w:lvlText w:val="•"/>
      <w:lvlJc w:val="left"/>
      <w:pPr>
        <w:ind w:left="8735" w:hanging="348"/>
      </w:pPr>
      <w:rPr>
        <w:rFonts w:hint="default"/>
      </w:rPr>
    </w:lvl>
  </w:abstractNum>
  <w:abstractNum w:abstractNumId="22" w15:restartNumberingAfterBreak="0">
    <w:nsid w:val="41A101BB"/>
    <w:multiLevelType w:val="multilevel"/>
    <w:tmpl w:val="5EC87F68"/>
    <w:lvl w:ilvl="0">
      <w:start w:val="3"/>
      <w:numFmt w:val="decimal"/>
      <w:lvlText w:val="%1"/>
      <w:lvlJc w:val="left"/>
      <w:pPr>
        <w:ind w:left="698" w:hanging="467"/>
      </w:pPr>
      <w:rPr>
        <w:rFonts w:hint="default"/>
      </w:rPr>
    </w:lvl>
    <w:lvl w:ilvl="1">
      <w:start w:val="2"/>
      <w:numFmt w:val="decimal"/>
      <w:lvlText w:val="%1.%2."/>
      <w:lvlJc w:val="left"/>
      <w:pPr>
        <w:ind w:left="698" w:hanging="467"/>
      </w:pPr>
      <w:rPr>
        <w:rFonts w:ascii="Arial" w:eastAsia="Arial" w:hAnsi="Arial" w:cs="Arial" w:hint="default"/>
        <w:b/>
        <w:bCs/>
        <w:spacing w:val="-1"/>
        <w:w w:val="99"/>
        <w:sz w:val="24"/>
        <w:szCs w:val="24"/>
      </w:rPr>
    </w:lvl>
    <w:lvl w:ilvl="2">
      <w:start w:val="1"/>
      <w:numFmt w:val="decimal"/>
      <w:lvlText w:val="%1.%2.%3."/>
      <w:lvlJc w:val="left"/>
      <w:pPr>
        <w:ind w:left="898" w:hanging="668"/>
      </w:pPr>
      <w:rPr>
        <w:rFonts w:ascii="Arial" w:eastAsia="Arial" w:hAnsi="Arial" w:cs="Arial" w:hint="default"/>
        <w:b/>
        <w:bCs/>
        <w:spacing w:val="-1"/>
        <w:w w:val="99"/>
        <w:sz w:val="24"/>
        <w:szCs w:val="24"/>
      </w:rPr>
    </w:lvl>
    <w:lvl w:ilvl="3">
      <w:numFmt w:val="bullet"/>
      <w:lvlText w:val="•"/>
      <w:lvlJc w:val="left"/>
      <w:pPr>
        <w:ind w:left="3043" w:hanging="668"/>
      </w:pPr>
      <w:rPr>
        <w:rFonts w:hint="default"/>
      </w:rPr>
    </w:lvl>
    <w:lvl w:ilvl="4">
      <w:numFmt w:val="bullet"/>
      <w:lvlText w:val="•"/>
      <w:lvlJc w:val="left"/>
      <w:pPr>
        <w:ind w:left="4115" w:hanging="668"/>
      </w:pPr>
      <w:rPr>
        <w:rFonts w:hint="default"/>
      </w:rPr>
    </w:lvl>
    <w:lvl w:ilvl="5">
      <w:numFmt w:val="bullet"/>
      <w:lvlText w:val="•"/>
      <w:lvlJc w:val="left"/>
      <w:pPr>
        <w:ind w:left="5187" w:hanging="668"/>
      </w:pPr>
      <w:rPr>
        <w:rFonts w:hint="default"/>
      </w:rPr>
    </w:lvl>
    <w:lvl w:ilvl="6">
      <w:numFmt w:val="bullet"/>
      <w:lvlText w:val="•"/>
      <w:lvlJc w:val="left"/>
      <w:pPr>
        <w:ind w:left="6258" w:hanging="668"/>
      </w:pPr>
      <w:rPr>
        <w:rFonts w:hint="default"/>
      </w:rPr>
    </w:lvl>
    <w:lvl w:ilvl="7">
      <w:numFmt w:val="bullet"/>
      <w:lvlText w:val="•"/>
      <w:lvlJc w:val="left"/>
      <w:pPr>
        <w:ind w:left="7330" w:hanging="668"/>
      </w:pPr>
      <w:rPr>
        <w:rFonts w:hint="default"/>
      </w:rPr>
    </w:lvl>
    <w:lvl w:ilvl="8">
      <w:numFmt w:val="bullet"/>
      <w:lvlText w:val="•"/>
      <w:lvlJc w:val="left"/>
      <w:pPr>
        <w:ind w:left="8402" w:hanging="668"/>
      </w:pPr>
      <w:rPr>
        <w:rFonts w:hint="default"/>
      </w:rPr>
    </w:lvl>
  </w:abstractNum>
  <w:abstractNum w:abstractNumId="23" w15:restartNumberingAfterBreak="0">
    <w:nsid w:val="41B04666"/>
    <w:multiLevelType w:val="multilevel"/>
    <w:tmpl w:val="4DD08278"/>
    <w:lvl w:ilvl="0">
      <w:start w:val="5"/>
      <w:numFmt w:val="decimal"/>
      <w:lvlText w:val="%1"/>
      <w:lvlJc w:val="left"/>
      <w:pPr>
        <w:ind w:left="571" w:hanging="401"/>
      </w:pPr>
      <w:rPr>
        <w:rFonts w:hint="default"/>
      </w:rPr>
    </w:lvl>
    <w:lvl w:ilvl="1">
      <w:start w:val="7"/>
      <w:numFmt w:val="decimal"/>
      <w:lvlText w:val="%1.%2."/>
      <w:lvlJc w:val="left"/>
      <w:pPr>
        <w:ind w:left="571" w:hanging="401"/>
      </w:pPr>
      <w:rPr>
        <w:rFonts w:ascii="Arial" w:eastAsia="Arial" w:hAnsi="Arial" w:cs="Arial" w:hint="default"/>
        <w:b/>
        <w:bCs/>
        <w:w w:val="99"/>
        <w:sz w:val="24"/>
        <w:szCs w:val="24"/>
      </w:rPr>
    </w:lvl>
    <w:lvl w:ilvl="2">
      <w:start w:val="1"/>
      <w:numFmt w:val="decimal"/>
      <w:lvlText w:val="%1.%2.%3."/>
      <w:lvlJc w:val="left"/>
      <w:pPr>
        <w:ind w:left="772" w:hanging="602"/>
      </w:pPr>
      <w:rPr>
        <w:rFonts w:ascii="Arial" w:eastAsia="Arial" w:hAnsi="Arial" w:cs="Arial" w:hint="default"/>
        <w:b/>
        <w:bCs/>
        <w:spacing w:val="-1"/>
        <w:w w:val="99"/>
        <w:sz w:val="24"/>
        <w:szCs w:val="24"/>
      </w:rPr>
    </w:lvl>
    <w:lvl w:ilvl="3">
      <w:numFmt w:val="bullet"/>
      <w:lvlText w:val="•"/>
      <w:lvlJc w:val="left"/>
      <w:pPr>
        <w:ind w:left="3048" w:hanging="602"/>
      </w:pPr>
      <w:rPr>
        <w:rFonts w:hint="default"/>
      </w:rPr>
    </w:lvl>
    <w:lvl w:ilvl="4">
      <w:numFmt w:val="bullet"/>
      <w:lvlText w:val="•"/>
      <w:lvlJc w:val="left"/>
      <w:pPr>
        <w:ind w:left="4182" w:hanging="602"/>
      </w:pPr>
      <w:rPr>
        <w:rFonts w:hint="default"/>
      </w:rPr>
    </w:lvl>
    <w:lvl w:ilvl="5">
      <w:numFmt w:val="bullet"/>
      <w:lvlText w:val="•"/>
      <w:lvlJc w:val="left"/>
      <w:pPr>
        <w:ind w:left="5316" w:hanging="602"/>
      </w:pPr>
      <w:rPr>
        <w:rFonts w:hint="default"/>
      </w:rPr>
    </w:lvl>
    <w:lvl w:ilvl="6">
      <w:numFmt w:val="bullet"/>
      <w:lvlText w:val="•"/>
      <w:lvlJc w:val="left"/>
      <w:pPr>
        <w:ind w:left="6450" w:hanging="602"/>
      </w:pPr>
      <w:rPr>
        <w:rFonts w:hint="default"/>
      </w:rPr>
    </w:lvl>
    <w:lvl w:ilvl="7">
      <w:numFmt w:val="bullet"/>
      <w:lvlText w:val="•"/>
      <w:lvlJc w:val="left"/>
      <w:pPr>
        <w:ind w:left="7584" w:hanging="602"/>
      </w:pPr>
      <w:rPr>
        <w:rFonts w:hint="default"/>
      </w:rPr>
    </w:lvl>
    <w:lvl w:ilvl="8">
      <w:numFmt w:val="bullet"/>
      <w:lvlText w:val="•"/>
      <w:lvlJc w:val="left"/>
      <w:pPr>
        <w:ind w:left="8718" w:hanging="602"/>
      </w:pPr>
      <w:rPr>
        <w:rFonts w:hint="default"/>
      </w:rPr>
    </w:lvl>
  </w:abstractNum>
  <w:abstractNum w:abstractNumId="24" w15:restartNumberingAfterBreak="0">
    <w:nsid w:val="424B68AA"/>
    <w:multiLevelType w:val="hybridMultilevel"/>
    <w:tmpl w:val="47C0EBB0"/>
    <w:lvl w:ilvl="0" w:tplc="76FE5DA6">
      <w:start w:val="1"/>
      <w:numFmt w:val="lowerLetter"/>
      <w:lvlText w:val="%1-"/>
      <w:lvlJc w:val="left"/>
      <w:pPr>
        <w:ind w:left="919" w:hanging="408"/>
      </w:pPr>
      <w:rPr>
        <w:rFonts w:hint="default"/>
        <w:b w:val="0"/>
        <w:spacing w:val="-1"/>
        <w:w w:val="99"/>
      </w:rPr>
    </w:lvl>
    <w:lvl w:ilvl="1" w:tplc="09B25914">
      <w:numFmt w:val="bullet"/>
      <w:lvlText w:val="•"/>
      <w:lvlJc w:val="left"/>
      <w:pPr>
        <w:ind w:left="1926" w:hanging="408"/>
      </w:pPr>
      <w:rPr>
        <w:rFonts w:hint="default"/>
      </w:rPr>
    </w:lvl>
    <w:lvl w:ilvl="2" w:tplc="DFEAA1D4">
      <w:numFmt w:val="bullet"/>
      <w:lvlText w:val="•"/>
      <w:lvlJc w:val="left"/>
      <w:pPr>
        <w:ind w:left="2933" w:hanging="408"/>
      </w:pPr>
      <w:rPr>
        <w:rFonts w:hint="default"/>
      </w:rPr>
    </w:lvl>
    <w:lvl w:ilvl="3" w:tplc="B5BEB824">
      <w:numFmt w:val="bullet"/>
      <w:lvlText w:val="•"/>
      <w:lvlJc w:val="left"/>
      <w:pPr>
        <w:ind w:left="3939" w:hanging="408"/>
      </w:pPr>
      <w:rPr>
        <w:rFonts w:hint="default"/>
      </w:rPr>
    </w:lvl>
    <w:lvl w:ilvl="4" w:tplc="B3C05434">
      <w:numFmt w:val="bullet"/>
      <w:lvlText w:val="•"/>
      <w:lvlJc w:val="left"/>
      <w:pPr>
        <w:ind w:left="4946" w:hanging="408"/>
      </w:pPr>
      <w:rPr>
        <w:rFonts w:hint="default"/>
      </w:rPr>
    </w:lvl>
    <w:lvl w:ilvl="5" w:tplc="B944109E">
      <w:numFmt w:val="bullet"/>
      <w:lvlText w:val="•"/>
      <w:lvlJc w:val="left"/>
      <w:pPr>
        <w:ind w:left="5953" w:hanging="408"/>
      </w:pPr>
      <w:rPr>
        <w:rFonts w:hint="default"/>
      </w:rPr>
    </w:lvl>
    <w:lvl w:ilvl="6" w:tplc="CE60E5FA">
      <w:numFmt w:val="bullet"/>
      <w:lvlText w:val="•"/>
      <w:lvlJc w:val="left"/>
      <w:pPr>
        <w:ind w:left="6959" w:hanging="408"/>
      </w:pPr>
      <w:rPr>
        <w:rFonts w:hint="default"/>
      </w:rPr>
    </w:lvl>
    <w:lvl w:ilvl="7" w:tplc="3EBC0ADE">
      <w:numFmt w:val="bullet"/>
      <w:lvlText w:val="•"/>
      <w:lvlJc w:val="left"/>
      <w:pPr>
        <w:ind w:left="7966" w:hanging="408"/>
      </w:pPr>
      <w:rPr>
        <w:rFonts w:hint="default"/>
      </w:rPr>
    </w:lvl>
    <w:lvl w:ilvl="8" w:tplc="5A68D4E8">
      <w:numFmt w:val="bullet"/>
      <w:lvlText w:val="•"/>
      <w:lvlJc w:val="left"/>
      <w:pPr>
        <w:ind w:left="8972" w:hanging="408"/>
      </w:pPr>
      <w:rPr>
        <w:rFonts w:hint="default"/>
      </w:rPr>
    </w:lvl>
  </w:abstractNum>
  <w:abstractNum w:abstractNumId="25" w15:restartNumberingAfterBreak="0">
    <w:nsid w:val="49BE4CAF"/>
    <w:multiLevelType w:val="multilevel"/>
    <w:tmpl w:val="1F681CAE"/>
    <w:lvl w:ilvl="0">
      <w:start w:val="1"/>
      <w:numFmt w:val="decimal"/>
      <w:lvlText w:val="%1-"/>
      <w:lvlJc w:val="left"/>
      <w:pPr>
        <w:ind w:left="899" w:hanging="348"/>
      </w:pPr>
      <w:rPr>
        <w:rFonts w:hint="default"/>
        <w:b/>
        <w:bCs/>
        <w:spacing w:val="-1"/>
        <w:w w:val="100"/>
      </w:rPr>
    </w:lvl>
    <w:lvl w:ilvl="1">
      <w:start w:val="1"/>
      <w:numFmt w:val="decimal"/>
      <w:lvlText w:val="%1.%2."/>
      <w:lvlJc w:val="left"/>
      <w:pPr>
        <w:ind w:left="1607" w:hanging="707"/>
        <w:jc w:val="right"/>
      </w:pPr>
      <w:rPr>
        <w:rFonts w:hint="default"/>
        <w:b/>
        <w:bCs/>
        <w:spacing w:val="-1"/>
        <w:w w:val="99"/>
      </w:rPr>
    </w:lvl>
    <w:lvl w:ilvl="2">
      <w:start w:val="1"/>
      <w:numFmt w:val="decimal"/>
      <w:lvlText w:val="%1.%2.%3."/>
      <w:lvlJc w:val="left"/>
      <w:pPr>
        <w:ind w:left="191" w:hanging="668"/>
      </w:pPr>
      <w:rPr>
        <w:rFonts w:hint="default"/>
        <w:b/>
        <w:bCs/>
        <w:spacing w:val="-1"/>
        <w:w w:val="99"/>
      </w:rPr>
    </w:lvl>
    <w:lvl w:ilvl="3">
      <w:start w:val="1"/>
      <w:numFmt w:val="decimal"/>
      <w:lvlText w:val="%1.%2.%3.%4."/>
      <w:lvlJc w:val="left"/>
      <w:pPr>
        <w:ind w:left="1627" w:hanging="708"/>
      </w:pPr>
      <w:rPr>
        <w:rFonts w:ascii="Arial" w:eastAsia="Arial" w:hAnsi="Arial" w:cs="Arial" w:hint="default"/>
        <w:b/>
        <w:bCs/>
        <w:spacing w:val="-1"/>
        <w:w w:val="100"/>
        <w:sz w:val="20"/>
        <w:szCs w:val="20"/>
      </w:rPr>
    </w:lvl>
    <w:lvl w:ilvl="4">
      <w:numFmt w:val="bullet"/>
      <w:lvlText w:val=""/>
      <w:lvlJc w:val="left"/>
      <w:pPr>
        <w:ind w:left="1627" w:hanging="348"/>
      </w:pPr>
      <w:rPr>
        <w:rFonts w:ascii="Symbol" w:eastAsia="Symbol" w:hAnsi="Symbol" w:cs="Symbol" w:hint="default"/>
        <w:w w:val="99"/>
        <w:sz w:val="20"/>
        <w:szCs w:val="20"/>
      </w:rPr>
    </w:lvl>
    <w:lvl w:ilvl="5">
      <w:numFmt w:val="bullet"/>
      <w:lvlText w:val="•"/>
      <w:lvlJc w:val="left"/>
      <w:pPr>
        <w:ind w:left="4193" w:hanging="348"/>
      </w:pPr>
      <w:rPr>
        <w:rFonts w:hint="default"/>
      </w:rPr>
    </w:lvl>
    <w:lvl w:ilvl="6">
      <w:numFmt w:val="bullet"/>
      <w:lvlText w:val="•"/>
      <w:lvlJc w:val="left"/>
      <w:pPr>
        <w:ind w:left="5479" w:hanging="348"/>
      </w:pPr>
      <w:rPr>
        <w:rFonts w:hint="default"/>
      </w:rPr>
    </w:lvl>
    <w:lvl w:ilvl="7">
      <w:numFmt w:val="bullet"/>
      <w:lvlText w:val="•"/>
      <w:lvlJc w:val="left"/>
      <w:pPr>
        <w:ind w:left="6766" w:hanging="348"/>
      </w:pPr>
      <w:rPr>
        <w:rFonts w:hint="default"/>
      </w:rPr>
    </w:lvl>
    <w:lvl w:ilvl="8">
      <w:numFmt w:val="bullet"/>
      <w:lvlText w:val="•"/>
      <w:lvlJc w:val="left"/>
      <w:pPr>
        <w:ind w:left="8052" w:hanging="348"/>
      </w:pPr>
      <w:rPr>
        <w:rFonts w:hint="default"/>
      </w:rPr>
    </w:lvl>
  </w:abstractNum>
  <w:abstractNum w:abstractNumId="26" w15:restartNumberingAfterBreak="0">
    <w:nsid w:val="4FCD330D"/>
    <w:multiLevelType w:val="hybridMultilevel"/>
    <w:tmpl w:val="5328BFD4"/>
    <w:lvl w:ilvl="0" w:tplc="D78A4B4A">
      <w:start w:val="1"/>
      <w:numFmt w:val="lowerLetter"/>
      <w:lvlText w:val="%1)"/>
      <w:lvlJc w:val="left"/>
      <w:pPr>
        <w:ind w:left="556" w:hanging="360"/>
      </w:pPr>
      <w:rPr>
        <w:rFonts w:hint="default"/>
        <w:b/>
        <w:bCs/>
        <w:spacing w:val="-1"/>
        <w:w w:val="99"/>
      </w:rPr>
    </w:lvl>
    <w:lvl w:ilvl="1" w:tplc="E0F6B784">
      <w:numFmt w:val="bullet"/>
      <w:lvlText w:val="•"/>
      <w:lvlJc w:val="left"/>
      <w:pPr>
        <w:ind w:left="1398" w:hanging="360"/>
      </w:pPr>
      <w:rPr>
        <w:rFonts w:hint="default"/>
      </w:rPr>
    </w:lvl>
    <w:lvl w:ilvl="2" w:tplc="FA02AE68">
      <w:numFmt w:val="bullet"/>
      <w:lvlText w:val="•"/>
      <w:lvlJc w:val="left"/>
      <w:pPr>
        <w:ind w:left="2237" w:hanging="360"/>
      </w:pPr>
      <w:rPr>
        <w:rFonts w:hint="default"/>
      </w:rPr>
    </w:lvl>
    <w:lvl w:ilvl="3" w:tplc="67128954">
      <w:numFmt w:val="bullet"/>
      <w:lvlText w:val="•"/>
      <w:lvlJc w:val="left"/>
      <w:pPr>
        <w:ind w:left="3075" w:hanging="360"/>
      </w:pPr>
      <w:rPr>
        <w:rFonts w:hint="default"/>
      </w:rPr>
    </w:lvl>
    <w:lvl w:ilvl="4" w:tplc="D00AA8FC">
      <w:numFmt w:val="bullet"/>
      <w:lvlText w:val="•"/>
      <w:lvlJc w:val="left"/>
      <w:pPr>
        <w:ind w:left="3914" w:hanging="360"/>
      </w:pPr>
      <w:rPr>
        <w:rFonts w:hint="default"/>
      </w:rPr>
    </w:lvl>
    <w:lvl w:ilvl="5" w:tplc="48CE7D94">
      <w:numFmt w:val="bullet"/>
      <w:lvlText w:val="•"/>
      <w:lvlJc w:val="left"/>
      <w:pPr>
        <w:ind w:left="4753" w:hanging="360"/>
      </w:pPr>
      <w:rPr>
        <w:rFonts w:hint="default"/>
      </w:rPr>
    </w:lvl>
    <w:lvl w:ilvl="6" w:tplc="09BAA61E">
      <w:numFmt w:val="bullet"/>
      <w:lvlText w:val="•"/>
      <w:lvlJc w:val="left"/>
      <w:pPr>
        <w:ind w:left="5591" w:hanging="360"/>
      </w:pPr>
      <w:rPr>
        <w:rFonts w:hint="default"/>
      </w:rPr>
    </w:lvl>
    <w:lvl w:ilvl="7" w:tplc="5C26A41E">
      <w:numFmt w:val="bullet"/>
      <w:lvlText w:val="•"/>
      <w:lvlJc w:val="left"/>
      <w:pPr>
        <w:ind w:left="6430" w:hanging="360"/>
      </w:pPr>
      <w:rPr>
        <w:rFonts w:hint="default"/>
      </w:rPr>
    </w:lvl>
    <w:lvl w:ilvl="8" w:tplc="93DCF5AC">
      <w:numFmt w:val="bullet"/>
      <w:lvlText w:val="•"/>
      <w:lvlJc w:val="left"/>
      <w:pPr>
        <w:ind w:left="7268" w:hanging="360"/>
      </w:pPr>
      <w:rPr>
        <w:rFonts w:hint="default"/>
      </w:rPr>
    </w:lvl>
  </w:abstractNum>
  <w:abstractNum w:abstractNumId="27" w15:restartNumberingAfterBreak="0">
    <w:nsid w:val="53273706"/>
    <w:multiLevelType w:val="multilevel"/>
    <w:tmpl w:val="64C8B76E"/>
    <w:lvl w:ilvl="0">
      <w:start w:val="3"/>
      <w:numFmt w:val="decimal"/>
      <w:lvlText w:val="%1."/>
      <w:lvlJc w:val="left"/>
      <w:pPr>
        <w:ind w:left="360" w:hanging="360"/>
      </w:pPr>
      <w:rPr>
        <w:rFonts w:hint="default"/>
      </w:rPr>
    </w:lvl>
    <w:lvl w:ilvl="1">
      <w:start w:val="1"/>
      <w:numFmt w:val="decimal"/>
      <w:lvlText w:val="%1.%2."/>
      <w:lvlJc w:val="left"/>
      <w:pPr>
        <w:ind w:left="531"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28" w15:restartNumberingAfterBreak="0">
    <w:nsid w:val="53DC6CFA"/>
    <w:multiLevelType w:val="hybridMultilevel"/>
    <w:tmpl w:val="3BCA0FE0"/>
    <w:lvl w:ilvl="0" w:tplc="041F0001">
      <w:start w:val="1"/>
      <w:numFmt w:val="bullet"/>
      <w:lvlText w:val=""/>
      <w:lvlJc w:val="left"/>
      <w:pPr>
        <w:ind w:left="785" w:hanging="360"/>
      </w:pPr>
      <w:rPr>
        <w:rFonts w:ascii="Symbol" w:hAnsi="Symbol"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9" w15:restartNumberingAfterBreak="0">
    <w:nsid w:val="55904899"/>
    <w:multiLevelType w:val="multilevel"/>
    <w:tmpl w:val="878CA322"/>
    <w:lvl w:ilvl="0">
      <w:start w:val="5"/>
      <w:numFmt w:val="decimal"/>
      <w:lvlText w:val="%1"/>
      <w:lvlJc w:val="left"/>
      <w:pPr>
        <w:ind w:left="879" w:hanging="708"/>
      </w:pPr>
      <w:rPr>
        <w:rFonts w:hint="default"/>
      </w:rPr>
    </w:lvl>
    <w:lvl w:ilvl="1">
      <w:start w:val="1"/>
      <w:numFmt w:val="decimal"/>
      <w:lvlText w:val="%1.%2"/>
      <w:lvlJc w:val="left"/>
      <w:pPr>
        <w:ind w:left="879" w:hanging="708"/>
      </w:pPr>
      <w:rPr>
        <w:rFonts w:hint="default"/>
      </w:rPr>
    </w:lvl>
    <w:lvl w:ilvl="2">
      <w:start w:val="1"/>
      <w:numFmt w:val="decimal"/>
      <w:lvlText w:val="%1.%2.%3."/>
      <w:lvlJc w:val="left"/>
      <w:pPr>
        <w:ind w:left="879" w:hanging="708"/>
      </w:pPr>
      <w:rPr>
        <w:rFonts w:hint="default"/>
        <w:b/>
        <w:bCs/>
        <w:spacing w:val="-12"/>
        <w:w w:val="99"/>
      </w:rPr>
    </w:lvl>
    <w:lvl w:ilvl="3">
      <w:start w:val="1"/>
      <w:numFmt w:val="lowerLetter"/>
      <w:lvlText w:val="%4)"/>
      <w:lvlJc w:val="left"/>
      <w:pPr>
        <w:ind w:left="1286" w:hanging="388"/>
      </w:pPr>
      <w:rPr>
        <w:rFonts w:hint="default"/>
        <w:b/>
        <w:bCs/>
        <w:spacing w:val="-1"/>
        <w:w w:val="100"/>
      </w:rPr>
    </w:lvl>
    <w:lvl w:ilvl="4">
      <w:numFmt w:val="bullet"/>
      <w:lvlText w:val="•"/>
      <w:lvlJc w:val="left"/>
      <w:pPr>
        <w:ind w:left="4475" w:hanging="388"/>
      </w:pPr>
      <w:rPr>
        <w:rFonts w:hint="default"/>
      </w:rPr>
    </w:lvl>
    <w:lvl w:ilvl="5">
      <w:numFmt w:val="bullet"/>
      <w:lvlText w:val="•"/>
      <w:lvlJc w:val="left"/>
      <w:pPr>
        <w:ind w:left="5540" w:hanging="388"/>
      </w:pPr>
      <w:rPr>
        <w:rFonts w:hint="default"/>
      </w:rPr>
    </w:lvl>
    <w:lvl w:ilvl="6">
      <w:numFmt w:val="bullet"/>
      <w:lvlText w:val="•"/>
      <w:lvlJc w:val="left"/>
      <w:pPr>
        <w:ind w:left="6605" w:hanging="388"/>
      </w:pPr>
      <w:rPr>
        <w:rFonts w:hint="default"/>
      </w:rPr>
    </w:lvl>
    <w:lvl w:ilvl="7">
      <w:numFmt w:val="bullet"/>
      <w:lvlText w:val="•"/>
      <w:lvlJc w:val="left"/>
      <w:pPr>
        <w:ind w:left="7670" w:hanging="388"/>
      </w:pPr>
      <w:rPr>
        <w:rFonts w:hint="default"/>
      </w:rPr>
    </w:lvl>
    <w:lvl w:ilvl="8">
      <w:numFmt w:val="bullet"/>
      <w:lvlText w:val="•"/>
      <w:lvlJc w:val="left"/>
      <w:pPr>
        <w:ind w:left="8735" w:hanging="388"/>
      </w:pPr>
      <w:rPr>
        <w:rFonts w:hint="default"/>
      </w:rPr>
    </w:lvl>
  </w:abstractNum>
  <w:abstractNum w:abstractNumId="30" w15:restartNumberingAfterBreak="0">
    <w:nsid w:val="55B55032"/>
    <w:multiLevelType w:val="hybridMultilevel"/>
    <w:tmpl w:val="B5A863EC"/>
    <w:lvl w:ilvl="0" w:tplc="AC4ECAA0">
      <w:start w:val="1"/>
      <w:numFmt w:val="decimal"/>
      <w:lvlText w:val="%1-"/>
      <w:lvlJc w:val="left"/>
      <w:pPr>
        <w:ind w:left="475" w:hanging="360"/>
      </w:pPr>
      <w:rPr>
        <w:rFonts w:hint="default"/>
        <w:b/>
        <w:bCs/>
        <w:spacing w:val="-13"/>
        <w:w w:val="99"/>
      </w:rPr>
    </w:lvl>
    <w:lvl w:ilvl="1" w:tplc="DD6AB1FE">
      <w:numFmt w:val="bullet"/>
      <w:lvlText w:val="•"/>
      <w:lvlJc w:val="left"/>
      <w:pPr>
        <w:ind w:left="1446" w:hanging="360"/>
      </w:pPr>
      <w:rPr>
        <w:rFonts w:hint="default"/>
      </w:rPr>
    </w:lvl>
    <w:lvl w:ilvl="2" w:tplc="02AA710E">
      <w:numFmt w:val="bullet"/>
      <w:lvlText w:val="•"/>
      <w:lvlJc w:val="left"/>
      <w:pPr>
        <w:ind w:left="2413" w:hanging="360"/>
      </w:pPr>
      <w:rPr>
        <w:rFonts w:hint="default"/>
      </w:rPr>
    </w:lvl>
    <w:lvl w:ilvl="3" w:tplc="A10CE2F6">
      <w:numFmt w:val="bullet"/>
      <w:lvlText w:val="•"/>
      <w:lvlJc w:val="left"/>
      <w:pPr>
        <w:ind w:left="3379" w:hanging="360"/>
      </w:pPr>
      <w:rPr>
        <w:rFonts w:hint="default"/>
      </w:rPr>
    </w:lvl>
    <w:lvl w:ilvl="4" w:tplc="A04633B8">
      <w:numFmt w:val="bullet"/>
      <w:lvlText w:val="•"/>
      <w:lvlJc w:val="left"/>
      <w:pPr>
        <w:ind w:left="4346" w:hanging="360"/>
      </w:pPr>
      <w:rPr>
        <w:rFonts w:hint="default"/>
      </w:rPr>
    </w:lvl>
    <w:lvl w:ilvl="5" w:tplc="A24A8B2E">
      <w:numFmt w:val="bullet"/>
      <w:lvlText w:val="•"/>
      <w:lvlJc w:val="left"/>
      <w:pPr>
        <w:ind w:left="5313" w:hanging="360"/>
      </w:pPr>
      <w:rPr>
        <w:rFonts w:hint="default"/>
      </w:rPr>
    </w:lvl>
    <w:lvl w:ilvl="6" w:tplc="E6004B0A">
      <w:numFmt w:val="bullet"/>
      <w:lvlText w:val="•"/>
      <w:lvlJc w:val="left"/>
      <w:pPr>
        <w:ind w:left="6279" w:hanging="360"/>
      </w:pPr>
      <w:rPr>
        <w:rFonts w:hint="default"/>
      </w:rPr>
    </w:lvl>
    <w:lvl w:ilvl="7" w:tplc="44FAA742">
      <w:numFmt w:val="bullet"/>
      <w:lvlText w:val="•"/>
      <w:lvlJc w:val="left"/>
      <w:pPr>
        <w:ind w:left="7246" w:hanging="360"/>
      </w:pPr>
      <w:rPr>
        <w:rFonts w:hint="default"/>
      </w:rPr>
    </w:lvl>
    <w:lvl w:ilvl="8" w:tplc="2B500FB4">
      <w:numFmt w:val="bullet"/>
      <w:lvlText w:val="•"/>
      <w:lvlJc w:val="left"/>
      <w:pPr>
        <w:ind w:left="8212" w:hanging="360"/>
      </w:pPr>
      <w:rPr>
        <w:rFonts w:hint="default"/>
      </w:rPr>
    </w:lvl>
  </w:abstractNum>
  <w:abstractNum w:abstractNumId="31" w15:restartNumberingAfterBreak="0">
    <w:nsid w:val="56AC3EE6"/>
    <w:multiLevelType w:val="hybridMultilevel"/>
    <w:tmpl w:val="54DCD24E"/>
    <w:lvl w:ilvl="0" w:tplc="C4DE31EA">
      <w:numFmt w:val="bullet"/>
      <w:lvlText w:val="*"/>
      <w:lvlJc w:val="left"/>
      <w:pPr>
        <w:ind w:left="468" w:hanging="360"/>
      </w:pPr>
      <w:rPr>
        <w:rFonts w:ascii="Arial" w:eastAsia="Arial" w:hAnsi="Arial" w:cs="Arial" w:hint="default"/>
      </w:rPr>
    </w:lvl>
    <w:lvl w:ilvl="1" w:tplc="041F0003" w:tentative="1">
      <w:start w:val="1"/>
      <w:numFmt w:val="bullet"/>
      <w:lvlText w:val="o"/>
      <w:lvlJc w:val="left"/>
      <w:pPr>
        <w:ind w:left="1188" w:hanging="360"/>
      </w:pPr>
      <w:rPr>
        <w:rFonts w:ascii="Courier New" w:hAnsi="Courier New" w:cs="Courier New" w:hint="default"/>
      </w:rPr>
    </w:lvl>
    <w:lvl w:ilvl="2" w:tplc="041F0005" w:tentative="1">
      <w:start w:val="1"/>
      <w:numFmt w:val="bullet"/>
      <w:lvlText w:val=""/>
      <w:lvlJc w:val="left"/>
      <w:pPr>
        <w:ind w:left="1908" w:hanging="360"/>
      </w:pPr>
      <w:rPr>
        <w:rFonts w:ascii="Wingdings" w:hAnsi="Wingdings" w:hint="default"/>
      </w:rPr>
    </w:lvl>
    <w:lvl w:ilvl="3" w:tplc="041F0001" w:tentative="1">
      <w:start w:val="1"/>
      <w:numFmt w:val="bullet"/>
      <w:lvlText w:val=""/>
      <w:lvlJc w:val="left"/>
      <w:pPr>
        <w:ind w:left="2628" w:hanging="360"/>
      </w:pPr>
      <w:rPr>
        <w:rFonts w:ascii="Symbol" w:hAnsi="Symbol" w:hint="default"/>
      </w:rPr>
    </w:lvl>
    <w:lvl w:ilvl="4" w:tplc="041F0003" w:tentative="1">
      <w:start w:val="1"/>
      <w:numFmt w:val="bullet"/>
      <w:lvlText w:val="o"/>
      <w:lvlJc w:val="left"/>
      <w:pPr>
        <w:ind w:left="3348" w:hanging="360"/>
      </w:pPr>
      <w:rPr>
        <w:rFonts w:ascii="Courier New" w:hAnsi="Courier New" w:cs="Courier New" w:hint="default"/>
      </w:rPr>
    </w:lvl>
    <w:lvl w:ilvl="5" w:tplc="041F0005" w:tentative="1">
      <w:start w:val="1"/>
      <w:numFmt w:val="bullet"/>
      <w:lvlText w:val=""/>
      <w:lvlJc w:val="left"/>
      <w:pPr>
        <w:ind w:left="4068" w:hanging="360"/>
      </w:pPr>
      <w:rPr>
        <w:rFonts w:ascii="Wingdings" w:hAnsi="Wingdings" w:hint="default"/>
      </w:rPr>
    </w:lvl>
    <w:lvl w:ilvl="6" w:tplc="041F0001" w:tentative="1">
      <w:start w:val="1"/>
      <w:numFmt w:val="bullet"/>
      <w:lvlText w:val=""/>
      <w:lvlJc w:val="left"/>
      <w:pPr>
        <w:ind w:left="4788" w:hanging="360"/>
      </w:pPr>
      <w:rPr>
        <w:rFonts w:ascii="Symbol" w:hAnsi="Symbol" w:hint="default"/>
      </w:rPr>
    </w:lvl>
    <w:lvl w:ilvl="7" w:tplc="041F0003" w:tentative="1">
      <w:start w:val="1"/>
      <w:numFmt w:val="bullet"/>
      <w:lvlText w:val="o"/>
      <w:lvlJc w:val="left"/>
      <w:pPr>
        <w:ind w:left="5508" w:hanging="360"/>
      </w:pPr>
      <w:rPr>
        <w:rFonts w:ascii="Courier New" w:hAnsi="Courier New" w:cs="Courier New" w:hint="default"/>
      </w:rPr>
    </w:lvl>
    <w:lvl w:ilvl="8" w:tplc="041F0005" w:tentative="1">
      <w:start w:val="1"/>
      <w:numFmt w:val="bullet"/>
      <w:lvlText w:val=""/>
      <w:lvlJc w:val="left"/>
      <w:pPr>
        <w:ind w:left="6228" w:hanging="360"/>
      </w:pPr>
      <w:rPr>
        <w:rFonts w:ascii="Wingdings" w:hAnsi="Wingdings" w:hint="default"/>
      </w:rPr>
    </w:lvl>
  </w:abstractNum>
  <w:abstractNum w:abstractNumId="32" w15:restartNumberingAfterBreak="0">
    <w:nsid w:val="5FFA38F1"/>
    <w:multiLevelType w:val="hybridMultilevel"/>
    <w:tmpl w:val="50C4BE66"/>
    <w:lvl w:ilvl="0" w:tplc="CD2CB7EA">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29AAC1A8">
      <w:numFmt w:val="bullet"/>
      <w:lvlText w:val="•"/>
      <w:lvlJc w:val="left"/>
      <w:pPr>
        <w:ind w:left="1856" w:hanging="348"/>
      </w:pPr>
      <w:rPr>
        <w:rFonts w:hint="default"/>
      </w:rPr>
    </w:lvl>
    <w:lvl w:ilvl="2" w:tplc="BC84ABA8">
      <w:numFmt w:val="bullet"/>
      <w:lvlText w:val="•"/>
      <w:lvlJc w:val="left"/>
      <w:pPr>
        <w:ind w:left="2833" w:hanging="348"/>
      </w:pPr>
      <w:rPr>
        <w:rFonts w:hint="default"/>
      </w:rPr>
    </w:lvl>
    <w:lvl w:ilvl="3" w:tplc="DE24A590">
      <w:numFmt w:val="bullet"/>
      <w:lvlText w:val="•"/>
      <w:lvlJc w:val="left"/>
      <w:pPr>
        <w:ind w:left="3809" w:hanging="348"/>
      </w:pPr>
      <w:rPr>
        <w:rFonts w:hint="default"/>
      </w:rPr>
    </w:lvl>
    <w:lvl w:ilvl="4" w:tplc="0C906782">
      <w:numFmt w:val="bullet"/>
      <w:lvlText w:val="•"/>
      <w:lvlJc w:val="left"/>
      <w:pPr>
        <w:ind w:left="4786" w:hanging="348"/>
      </w:pPr>
      <w:rPr>
        <w:rFonts w:hint="default"/>
      </w:rPr>
    </w:lvl>
    <w:lvl w:ilvl="5" w:tplc="54BABE32">
      <w:numFmt w:val="bullet"/>
      <w:lvlText w:val="•"/>
      <w:lvlJc w:val="left"/>
      <w:pPr>
        <w:ind w:left="5763" w:hanging="348"/>
      </w:pPr>
      <w:rPr>
        <w:rFonts w:hint="default"/>
      </w:rPr>
    </w:lvl>
    <w:lvl w:ilvl="6" w:tplc="0D329AD8">
      <w:numFmt w:val="bullet"/>
      <w:lvlText w:val="•"/>
      <w:lvlJc w:val="left"/>
      <w:pPr>
        <w:ind w:left="6739" w:hanging="348"/>
      </w:pPr>
      <w:rPr>
        <w:rFonts w:hint="default"/>
      </w:rPr>
    </w:lvl>
    <w:lvl w:ilvl="7" w:tplc="DE924758">
      <w:numFmt w:val="bullet"/>
      <w:lvlText w:val="•"/>
      <w:lvlJc w:val="left"/>
      <w:pPr>
        <w:ind w:left="7716" w:hanging="348"/>
      </w:pPr>
      <w:rPr>
        <w:rFonts w:hint="default"/>
      </w:rPr>
    </w:lvl>
    <w:lvl w:ilvl="8" w:tplc="625E34A2">
      <w:numFmt w:val="bullet"/>
      <w:lvlText w:val="•"/>
      <w:lvlJc w:val="left"/>
      <w:pPr>
        <w:ind w:left="8692" w:hanging="348"/>
      </w:pPr>
      <w:rPr>
        <w:rFonts w:hint="default"/>
      </w:rPr>
    </w:lvl>
  </w:abstractNum>
  <w:abstractNum w:abstractNumId="33" w15:restartNumberingAfterBreak="0">
    <w:nsid w:val="621051CD"/>
    <w:multiLevelType w:val="multilevel"/>
    <w:tmpl w:val="65443FC2"/>
    <w:lvl w:ilvl="0">
      <w:start w:val="1"/>
      <w:numFmt w:val="upperLetter"/>
      <w:lvlText w:val="%1."/>
      <w:lvlJc w:val="left"/>
      <w:pPr>
        <w:ind w:left="468" w:hanging="358"/>
        <w:jc w:val="right"/>
      </w:pPr>
      <w:rPr>
        <w:rFonts w:ascii="Arial" w:eastAsia="Arial" w:hAnsi="Arial" w:cs="Arial" w:hint="default"/>
        <w:b/>
        <w:bCs/>
        <w:spacing w:val="-1"/>
        <w:w w:val="99"/>
        <w:sz w:val="28"/>
        <w:szCs w:val="28"/>
      </w:rPr>
    </w:lvl>
    <w:lvl w:ilvl="1">
      <w:start w:val="1"/>
      <w:numFmt w:val="decimal"/>
      <w:lvlText w:val="%2-"/>
      <w:lvlJc w:val="left"/>
      <w:pPr>
        <w:ind w:left="879" w:hanging="348"/>
        <w:jc w:val="right"/>
      </w:pPr>
      <w:rPr>
        <w:rFonts w:hint="default"/>
        <w:b/>
        <w:bCs/>
        <w:spacing w:val="-1"/>
        <w:w w:val="99"/>
      </w:rPr>
    </w:lvl>
    <w:lvl w:ilvl="2">
      <w:start w:val="1"/>
      <w:numFmt w:val="decimal"/>
      <w:lvlText w:val="%2.%3."/>
      <w:lvlJc w:val="left"/>
      <w:pPr>
        <w:ind w:left="2409" w:hanging="707"/>
      </w:pPr>
      <w:rPr>
        <w:rFonts w:ascii="Arial" w:eastAsia="Arial" w:hAnsi="Arial" w:cs="Arial" w:hint="default"/>
        <w:b/>
        <w:bCs/>
        <w:spacing w:val="-1"/>
        <w:w w:val="99"/>
        <w:sz w:val="24"/>
        <w:szCs w:val="24"/>
      </w:rPr>
    </w:lvl>
    <w:lvl w:ilvl="3">
      <w:numFmt w:val="bullet"/>
      <w:lvlText w:val="•"/>
      <w:lvlJc w:val="left"/>
      <w:pPr>
        <w:ind w:left="880" w:hanging="707"/>
      </w:pPr>
      <w:rPr>
        <w:rFonts w:hint="default"/>
      </w:rPr>
    </w:lvl>
    <w:lvl w:ilvl="4">
      <w:numFmt w:val="bullet"/>
      <w:lvlText w:val="•"/>
      <w:lvlJc w:val="left"/>
      <w:pPr>
        <w:ind w:left="1300" w:hanging="707"/>
      </w:pPr>
      <w:rPr>
        <w:rFonts w:hint="default"/>
      </w:rPr>
    </w:lvl>
    <w:lvl w:ilvl="5">
      <w:numFmt w:val="bullet"/>
      <w:lvlText w:val="•"/>
      <w:lvlJc w:val="left"/>
      <w:pPr>
        <w:ind w:left="1580" w:hanging="707"/>
      </w:pPr>
      <w:rPr>
        <w:rFonts w:hint="default"/>
      </w:rPr>
    </w:lvl>
    <w:lvl w:ilvl="6">
      <w:numFmt w:val="bullet"/>
      <w:lvlText w:val="•"/>
      <w:lvlJc w:val="left"/>
      <w:pPr>
        <w:ind w:left="3349" w:hanging="707"/>
      </w:pPr>
      <w:rPr>
        <w:rFonts w:hint="default"/>
      </w:rPr>
    </w:lvl>
    <w:lvl w:ilvl="7">
      <w:numFmt w:val="bullet"/>
      <w:lvlText w:val="•"/>
      <w:lvlJc w:val="left"/>
      <w:pPr>
        <w:ind w:left="5118" w:hanging="707"/>
      </w:pPr>
      <w:rPr>
        <w:rFonts w:hint="default"/>
      </w:rPr>
    </w:lvl>
    <w:lvl w:ilvl="8">
      <w:numFmt w:val="bullet"/>
      <w:lvlText w:val="•"/>
      <w:lvlJc w:val="left"/>
      <w:pPr>
        <w:ind w:left="6887" w:hanging="707"/>
      </w:pPr>
      <w:rPr>
        <w:rFonts w:hint="default"/>
      </w:rPr>
    </w:lvl>
  </w:abstractNum>
  <w:abstractNum w:abstractNumId="34" w15:restartNumberingAfterBreak="0">
    <w:nsid w:val="668C5D5D"/>
    <w:multiLevelType w:val="hybridMultilevel"/>
    <w:tmpl w:val="12B27798"/>
    <w:lvl w:ilvl="0" w:tplc="81EA8BE2">
      <w:numFmt w:val="bullet"/>
      <w:lvlText w:val=""/>
      <w:lvlJc w:val="left"/>
      <w:pPr>
        <w:ind w:left="882" w:hanging="348"/>
      </w:pPr>
      <w:rPr>
        <w:rFonts w:ascii="Symbol" w:eastAsia="Symbol" w:hAnsi="Symbol" w:cs="Symbol" w:hint="default"/>
        <w:w w:val="99"/>
        <w:sz w:val="24"/>
        <w:szCs w:val="24"/>
      </w:rPr>
    </w:lvl>
    <w:lvl w:ilvl="1" w:tplc="EB9C70C4">
      <w:numFmt w:val="bullet"/>
      <w:lvlText w:val="•"/>
      <w:lvlJc w:val="left"/>
      <w:pPr>
        <w:ind w:left="1866" w:hanging="348"/>
      </w:pPr>
      <w:rPr>
        <w:rFonts w:hint="default"/>
      </w:rPr>
    </w:lvl>
    <w:lvl w:ilvl="2" w:tplc="90B84E78">
      <w:numFmt w:val="bullet"/>
      <w:lvlText w:val="•"/>
      <w:lvlJc w:val="left"/>
      <w:pPr>
        <w:ind w:left="2853" w:hanging="348"/>
      </w:pPr>
      <w:rPr>
        <w:rFonts w:hint="default"/>
      </w:rPr>
    </w:lvl>
    <w:lvl w:ilvl="3" w:tplc="A48AB538">
      <w:numFmt w:val="bullet"/>
      <w:lvlText w:val="•"/>
      <w:lvlJc w:val="left"/>
      <w:pPr>
        <w:ind w:left="3839" w:hanging="348"/>
      </w:pPr>
      <w:rPr>
        <w:rFonts w:hint="default"/>
      </w:rPr>
    </w:lvl>
    <w:lvl w:ilvl="4" w:tplc="D76E1FDC">
      <w:numFmt w:val="bullet"/>
      <w:lvlText w:val="•"/>
      <w:lvlJc w:val="left"/>
      <w:pPr>
        <w:ind w:left="4826" w:hanging="348"/>
      </w:pPr>
      <w:rPr>
        <w:rFonts w:hint="default"/>
      </w:rPr>
    </w:lvl>
    <w:lvl w:ilvl="5" w:tplc="A71200E6">
      <w:numFmt w:val="bullet"/>
      <w:lvlText w:val="•"/>
      <w:lvlJc w:val="left"/>
      <w:pPr>
        <w:ind w:left="5813" w:hanging="348"/>
      </w:pPr>
      <w:rPr>
        <w:rFonts w:hint="default"/>
      </w:rPr>
    </w:lvl>
    <w:lvl w:ilvl="6" w:tplc="E4D8B196">
      <w:numFmt w:val="bullet"/>
      <w:lvlText w:val="•"/>
      <w:lvlJc w:val="left"/>
      <w:pPr>
        <w:ind w:left="6799" w:hanging="348"/>
      </w:pPr>
      <w:rPr>
        <w:rFonts w:hint="default"/>
      </w:rPr>
    </w:lvl>
    <w:lvl w:ilvl="7" w:tplc="6082C39E">
      <w:numFmt w:val="bullet"/>
      <w:lvlText w:val="•"/>
      <w:lvlJc w:val="left"/>
      <w:pPr>
        <w:ind w:left="7786" w:hanging="348"/>
      </w:pPr>
      <w:rPr>
        <w:rFonts w:hint="default"/>
      </w:rPr>
    </w:lvl>
    <w:lvl w:ilvl="8" w:tplc="FFE81F62">
      <w:numFmt w:val="bullet"/>
      <w:lvlText w:val="•"/>
      <w:lvlJc w:val="left"/>
      <w:pPr>
        <w:ind w:left="8772" w:hanging="348"/>
      </w:pPr>
      <w:rPr>
        <w:rFonts w:hint="default"/>
      </w:rPr>
    </w:lvl>
  </w:abstractNum>
  <w:abstractNum w:abstractNumId="35" w15:restartNumberingAfterBreak="0">
    <w:nsid w:val="678D4EF0"/>
    <w:multiLevelType w:val="hybridMultilevel"/>
    <w:tmpl w:val="3E7C6E6E"/>
    <w:lvl w:ilvl="0" w:tplc="E86C3DE8">
      <w:start w:val="4"/>
      <w:numFmt w:val="upperRoman"/>
      <w:lvlText w:val="%1-"/>
      <w:lvlJc w:val="left"/>
      <w:pPr>
        <w:ind w:left="484" w:hanging="374"/>
      </w:pPr>
      <w:rPr>
        <w:rFonts w:ascii="Arial" w:eastAsia="Arial" w:hAnsi="Arial" w:cs="Arial" w:hint="default"/>
        <w:b/>
        <w:bCs/>
        <w:spacing w:val="-1"/>
        <w:w w:val="99"/>
        <w:sz w:val="24"/>
        <w:szCs w:val="24"/>
      </w:rPr>
    </w:lvl>
    <w:lvl w:ilvl="1" w:tplc="6F0A4B50">
      <w:numFmt w:val="bullet"/>
      <w:lvlText w:val=""/>
      <w:lvlJc w:val="left"/>
      <w:pPr>
        <w:ind w:left="1590" w:hanging="652"/>
      </w:pPr>
      <w:rPr>
        <w:rFonts w:ascii="Symbol" w:eastAsia="Symbol" w:hAnsi="Symbol" w:cs="Symbol" w:hint="default"/>
        <w:w w:val="99"/>
        <w:sz w:val="22"/>
        <w:szCs w:val="22"/>
      </w:rPr>
    </w:lvl>
    <w:lvl w:ilvl="2" w:tplc="9E62B046">
      <w:numFmt w:val="bullet"/>
      <w:lvlText w:val="•"/>
      <w:lvlJc w:val="left"/>
      <w:pPr>
        <w:ind w:left="2580" w:hanging="652"/>
      </w:pPr>
      <w:rPr>
        <w:rFonts w:hint="default"/>
      </w:rPr>
    </w:lvl>
    <w:lvl w:ilvl="3" w:tplc="EDB4C1D2">
      <w:numFmt w:val="bullet"/>
      <w:lvlText w:val="•"/>
      <w:lvlJc w:val="left"/>
      <w:pPr>
        <w:ind w:left="3561" w:hanging="652"/>
      </w:pPr>
      <w:rPr>
        <w:rFonts w:hint="default"/>
      </w:rPr>
    </w:lvl>
    <w:lvl w:ilvl="4" w:tplc="0788568A">
      <w:numFmt w:val="bullet"/>
      <w:lvlText w:val="•"/>
      <w:lvlJc w:val="left"/>
      <w:pPr>
        <w:ind w:left="4542" w:hanging="652"/>
      </w:pPr>
      <w:rPr>
        <w:rFonts w:hint="default"/>
      </w:rPr>
    </w:lvl>
    <w:lvl w:ilvl="5" w:tplc="5A4459E6">
      <w:numFmt w:val="bullet"/>
      <w:lvlText w:val="•"/>
      <w:lvlJc w:val="left"/>
      <w:pPr>
        <w:ind w:left="5522" w:hanging="652"/>
      </w:pPr>
      <w:rPr>
        <w:rFonts w:hint="default"/>
      </w:rPr>
    </w:lvl>
    <w:lvl w:ilvl="6" w:tplc="53FA2D56">
      <w:numFmt w:val="bullet"/>
      <w:lvlText w:val="•"/>
      <w:lvlJc w:val="left"/>
      <w:pPr>
        <w:ind w:left="6503" w:hanging="652"/>
      </w:pPr>
      <w:rPr>
        <w:rFonts w:hint="default"/>
      </w:rPr>
    </w:lvl>
    <w:lvl w:ilvl="7" w:tplc="82EC3548">
      <w:numFmt w:val="bullet"/>
      <w:lvlText w:val="•"/>
      <w:lvlJc w:val="left"/>
      <w:pPr>
        <w:ind w:left="7484" w:hanging="652"/>
      </w:pPr>
      <w:rPr>
        <w:rFonts w:hint="default"/>
      </w:rPr>
    </w:lvl>
    <w:lvl w:ilvl="8" w:tplc="8BF48B0E">
      <w:numFmt w:val="bullet"/>
      <w:lvlText w:val="•"/>
      <w:lvlJc w:val="left"/>
      <w:pPr>
        <w:ind w:left="8464" w:hanging="652"/>
      </w:pPr>
      <w:rPr>
        <w:rFonts w:hint="default"/>
      </w:rPr>
    </w:lvl>
  </w:abstractNum>
  <w:abstractNum w:abstractNumId="36" w15:restartNumberingAfterBreak="0">
    <w:nsid w:val="6C176EB4"/>
    <w:multiLevelType w:val="hybridMultilevel"/>
    <w:tmpl w:val="5D8AD76E"/>
    <w:lvl w:ilvl="0" w:tplc="3908711C">
      <w:start w:val="2"/>
      <w:numFmt w:val="upperRoman"/>
      <w:lvlText w:val="%1-"/>
      <w:lvlJc w:val="left"/>
      <w:pPr>
        <w:ind w:left="430" w:hanging="280"/>
      </w:pPr>
      <w:rPr>
        <w:rFonts w:ascii="Arial" w:eastAsia="Arial" w:hAnsi="Arial" w:cs="Arial" w:hint="default"/>
        <w:b/>
        <w:bCs/>
        <w:spacing w:val="-1"/>
        <w:w w:val="100"/>
        <w:sz w:val="24"/>
        <w:szCs w:val="24"/>
      </w:rPr>
    </w:lvl>
    <w:lvl w:ilvl="1" w:tplc="CAB419F4">
      <w:start w:val="1"/>
      <w:numFmt w:val="upperLetter"/>
      <w:lvlText w:val="%2."/>
      <w:lvlJc w:val="left"/>
      <w:pPr>
        <w:ind w:left="859" w:hanging="348"/>
        <w:jc w:val="right"/>
      </w:pPr>
      <w:rPr>
        <w:rFonts w:hint="default"/>
        <w:b/>
        <w:bCs/>
        <w:spacing w:val="-1"/>
        <w:w w:val="99"/>
      </w:rPr>
    </w:lvl>
    <w:lvl w:ilvl="2" w:tplc="21807B2E">
      <w:numFmt w:val="bullet"/>
      <w:lvlText w:val="-"/>
      <w:lvlJc w:val="left"/>
      <w:pPr>
        <w:ind w:left="1001" w:hanging="123"/>
      </w:pPr>
      <w:rPr>
        <w:rFonts w:ascii="Arial" w:eastAsia="Arial" w:hAnsi="Arial" w:cs="Arial" w:hint="default"/>
        <w:color w:val="FF0000"/>
        <w:spacing w:val="-1"/>
        <w:w w:val="99"/>
        <w:sz w:val="20"/>
        <w:szCs w:val="20"/>
      </w:rPr>
    </w:lvl>
    <w:lvl w:ilvl="3" w:tplc="F02ED80A">
      <w:numFmt w:val="bullet"/>
      <w:lvlText w:val="•"/>
      <w:lvlJc w:val="left"/>
      <w:pPr>
        <w:ind w:left="2218" w:hanging="123"/>
      </w:pPr>
      <w:rPr>
        <w:rFonts w:hint="default"/>
      </w:rPr>
    </w:lvl>
    <w:lvl w:ilvl="4" w:tplc="AFFABBE2">
      <w:numFmt w:val="bullet"/>
      <w:lvlText w:val="•"/>
      <w:lvlJc w:val="left"/>
      <w:pPr>
        <w:ind w:left="3436" w:hanging="123"/>
      </w:pPr>
      <w:rPr>
        <w:rFonts w:hint="default"/>
      </w:rPr>
    </w:lvl>
    <w:lvl w:ilvl="5" w:tplc="506CD5D8">
      <w:numFmt w:val="bullet"/>
      <w:lvlText w:val="•"/>
      <w:lvlJc w:val="left"/>
      <w:pPr>
        <w:ind w:left="4654" w:hanging="123"/>
      </w:pPr>
      <w:rPr>
        <w:rFonts w:hint="default"/>
      </w:rPr>
    </w:lvl>
    <w:lvl w:ilvl="6" w:tplc="485A29DA">
      <w:numFmt w:val="bullet"/>
      <w:lvlText w:val="•"/>
      <w:lvlJc w:val="left"/>
      <w:pPr>
        <w:ind w:left="5873" w:hanging="123"/>
      </w:pPr>
      <w:rPr>
        <w:rFonts w:hint="default"/>
      </w:rPr>
    </w:lvl>
    <w:lvl w:ilvl="7" w:tplc="DE5ADD22">
      <w:numFmt w:val="bullet"/>
      <w:lvlText w:val="•"/>
      <w:lvlJc w:val="left"/>
      <w:pPr>
        <w:ind w:left="7091" w:hanging="123"/>
      </w:pPr>
      <w:rPr>
        <w:rFonts w:hint="default"/>
      </w:rPr>
    </w:lvl>
    <w:lvl w:ilvl="8" w:tplc="DE20FF12">
      <w:numFmt w:val="bullet"/>
      <w:lvlText w:val="•"/>
      <w:lvlJc w:val="left"/>
      <w:pPr>
        <w:ind w:left="8309" w:hanging="123"/>
      </w:pPr>
      <w:rPr>
        <w:rFonts w:hint="default"/>
      </w:rPr>
    </w:lvl>
  </w:abstractNum>
  <w:abstractNum w:abstractNumId="37" w15:restartNumberingAfterBreak="0">
    <w:nsid w:val="6F3D34EB"/>
    <w:multiLevelType w:val="hybridMultilevel"/>
    <w:tmpl w:val="920AFDB6"/>
    <w:lvl w:ilvl="0" w:tplc="EBD637B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821A8D6A">
      <w:numFmt w:val="bullet"/>
      <w:lvlText w:val="•"/>
      <w:lvlJc w:val="left"/>
      <w:pPr>
        <w:ind w:left="1856" w:hanging="348"/>
      </w:pPr>
      <w:rPr>
        <w:rFonts w:hint="default"/>
      </w:rPr>
    </w:lvl>
    <w:lvl w:ilvl="2" w:tplc="BB7ABB30">
      <w:numFmt w:val="bullet"/>
      <w:lvlText w:val="•"/>
      <w:lvlJc w:val="left"/>
      <w:pPr>
        <w:ind w:left="2833" w:hanging="348"/>
      </w:pPr>
      <w:rPr>
        <w:rFonts w:hint="default"/>
      </w:rPr>
    </w:lvl>
    <w:lvl w:ilvl="3" w:tplc="C202375A">
      <w:numFmt w:val="bullet"/>
      <w:lvlText w:val="•"/>
      <w:lvlJc w:val="left"/>
      <w:pPr>
        <w:ind w:left="3809" w:hanging="348"/>
      </w:pPr>
      <w:rPr>
        <w:rFonts w:hint="default"/>
      </w:rPr>
    </w:lvl>
    <w:lvl w:ilvl="4" w:tplc="E7B007A4">
      <w:numFmt w:val="bullet"/>
      <w:lvlText w:val="•"/>
      <w:lvlJc w:val="left"/>
      <w:pPr>
        <w:ind w:left="4786" w:hanging="348"/>
      </w:pPr>
      <w:rPr>
        <w:rFonts w:hint="default"/>
      </w:rPr>
    </w:lvl>
    <w:lvl w:ilvl="5" w:tplc="9E4A1F18">
      <w:numFmt w:val="bullet"/>
      <w:lvlText w:val="•"/>
      <w:lvlJc w:val="left"/>
      <w:pPr>
        <w:ind w:left="5763" w:hanging="348"/>
      </w:pPr>
      <w:rPr>
        <w:rFonts w:hint="default"/>
      </w:rPr>
    </w:lvl>
    <w:lvl w:ilvl="6" w:tplc="2CE6E772">
      <w:numFmt w:val="bullet"/>
      <w:lvlText w:val="•"/>
      <w:lvlJc w:val="left"/>
      <w:pPr>
        <w:ind w:left="6739" w:hanging="348"/>
      </w:pPr>
      <w:rPr>
        <w:rFonts w:hint="default"/>
      </w:rPr>
    </w:lvl>
    <w:lvl w:ilvl="7" w:tplc="90822CC8">
      <w:numFmt w:val="bullet"/>
      <w:lvlText w:val="•"/>
      <w:lvlJc w:val="left"/>
      <w:pPr>
        <w:ind w:left="7716" w:hanging="348"/>
      </w:pPr>
      <w:rPr>
        <w:rFonts w:hint="default"/>
      </w:rPr>
    </w:lvl>
    <w:lvl w:ilvl="8" w:tplc="6F766490">
      <w:numFmt w:val="bullet"/>
      <w:lvlText w:val="•"/>
      <w:lvlJc w:val="left"/>
      <w:pPr>
        <w:ind w:left="8692" w:hanging="348"/>
      </w:pPr>
      <w:rPr>
        <w:rFonts w:hint="default"/>
      </w:rPr>
    </w:lvl>
  </w:abstractNum>
  <w:abstractNum w:abstractNumId="38" w15:restartNumberingAfterBreak="0">
    <w:nsid w:val="72171F36"/>
    <w:multiLevelType w:val="multilevel"/>
    <w:tmpl w:val="80B6264C"/>
    <w:lvl w:ilvl="0">
      <w:start w:val="3"/>
      <w:numFmt w:val="decimal"/>
      <w:lvlText w:val="%1"/>
      <w:lvlJc w:val="left"/>
      <w:pPr>
        <w:ind w:left="644" w:hanging="534"/>
      </w:pPr>
      <w:rPr>
        <w:rFonts w:hint="default"/>
      </w:rPr>
    </w:lvl>
    <w:lvl w:ilvl="1">
      <w:start w:val="1"/>
      <w:numFmt w:val="decimal"/>
      <w:lvlText w:val="%1.%2."/>
      <w:lvlJc w:val="left"/>
      <w:pPr>
        <w:ind w:left="644" w:hanging="534"/>
      </w:pPr>
      <w:rPr>
        <w:rFonts w:ascii="Arial" w:eastAsia="Arial" w:hAnsi="Arial" w:cs="Arial" w:hint="default"/>
        <w:b/>
        <w:bCs/>
        <w:spacing w:val="-1"/>
        <w:w w:val="100"/>
        <w:sz w:val="24"/>
        <w:szCs w:val="24"/>
      </w:rPr>
    </w:lvl>
    <w:lvl w:ilvl="2">
      <w:start w:val="1"/>
      <w:numFmt w:val="decimal"/>
      <w:lvlText w:val="%1.%2.%3."/>
      <w:lvlJc w:val="left"/>
      <w:pPr>
        <w:ind w:left="778" w:hanging="668"/>
      </w:pPr>
      <w:rPr>
        <w:rFonts w:ascii="Arial" w:eastAsia="Arial" w:hAnsi="Arial" w:cs="Arial" w:hint="default"/>
        <w:b/>
        <w:bCs/>
        <w:spacing w:val="-1"/>
        <w:w w:val="99"/>
        <w:sz w:val="24"/>
        <w:szCs w:val="24"/>
      </w:rPr>
    </w:lvl>
    <w:lvl w:ilvl="3">
      <w:start w:val="1"/>
      <w:numFmt w:val="lowerLetter"/>
      <w:lvlText w:val="%4)"/>
      <w:lvlJc w:val="left"/>
      <w:pPr>
        <w:ind w:left="1176" w:hanging="360"/>
      </w:pPr>
      <w:rPr>
        <w:rFonts w:ascii="Arial" w:eastAsia="Arial" w:hAnsi="Arial" w:cs="Arial" w:hint="default"/>
        <w:b/>
        <w:bCs/>
        <w:spacing w:val="-1"/>
        <w:w w:val="99"/>
        <w:sz w:val="24"/>
        <w:szCs w:val="24"/>
      </w:rPr>
    </w:lvl>
    <w:lvl w:ilvl="4">
      <w:numFmt w:val="bullet"/>
      <w:lvlText w:val="•"/>
      <w:lvlJc w:val="left"/>
      <w:pPr>
        <w:ind w:left="3491" w:hanging="360"/>
      </w:pPr>
      <w:rPr>
        <w:rFonts w:hint="default"/>
      </w:rPr>
    </w:lvl>
    <w:lvl w:ilvl="5">
      <w:numFmt w:val="bullet"/>
      <w:lvlText w:val="•"/>
      <w:lvlJc w:val="left"/>
      <w:pPr>
        <w:ind w:left="4647" w:hanging="360"/>
      </w:pPr>
      <w:rPr>
        <w:rFonts w:hint="default"/>
      </w:rPr>
    </w:lvl>
    <w:lvl w:ilvl="6">
      <w:numFmt w:val="bullet"/>
      <w:lvlText w:val="•"/>
      <w:lvlJc w:val="left"/>
      <w:pPr>
        <w:ind w:left="5803" w:hanging="360"/>
      </w:pPr>
      <w:rPr>
        <w:rFonts w:hint="default"/>
      </w:rPr>
    </w:lvl>
    <w:lvl w:ilvl="7">
      <w:numFmt w:val="bullet"/>
      <w:lvlText w:val="•"/>
      <w:lvlJc w:val="left"/>
      <w:pPr>
        <w:ind w:left="6958" w:hanging="360"/>
      </w:pPr>
      <w:rPr>
        <w:rFonts w:hint="default"/>
      </w:rPr>
    </w:lvl>
    <w:lvl w:ilvl="8">
      <w:numFmt w:val="bullet"/>
      <w:lvlText w:val="•"/>
      <w:lvlJc w:val="left"/>
      <w:pPr>
        <w:ind w:left="8114" w:hanging="360"/>
      </w:pPr>
      <w:rPr>
        <w:rFonts w:hint="default"/>
      </w:rPr>
    </w:lvl>
  </w:abstractNum>
  <w:abstractNum w:abstractNumId="39" w15:restartNumberingAfterBreak="0">
    <w:nsid w:val="72242B0F"/>
    <w:multiLevelType w:val="multilevel"/>
    <w:tmpl w:val="62EA37A4"/>
    <w:lvl w:ilvl="0">
      <w:start w:val="1"/>
      <w:numFmt w:val="upperLetter"/>
      <w:lvlText w:val="%1-"/>
      <w:lvlJc w:val="left"/>
      <w:pPr>
        <w:ind w:left="490" w:hanging="320"/>
      </w:pPr>
      <w:rPr>
        <w:rFonts w:ascii="Arial" w:eastAsia="Arial" w:hAnsi="Arial" w:cs="Arial" w:hint="default"/>
        <w:b/>
        <w:bCs/>
        <w:spacing w:val="-1"/>
        <w:w w:val="99"/>
        <w:sz w:val="24"/>
        <w:szCs w:val="24"/>
      </w:rPr>
    </w:lvl>
    <w:lvl w:ilvl="1">
      <w:start w:val="1"/>
      <w:numFmt w:val="decimal"/>
      <w:lvlText w:val="%2-"/>
      <w:lvlJc w:val="left"/>
      <w:pPr>
        <w:ind w:left="707" w:hanging="281"/>
        <w:jc w:val="right"/>
      </w:pPr>
      <w:rPr>
        <w:rFonts w:hint="default"/>
        <w:b/>
        <w:bCs/>
        <w:spacing w:val="-1"/>
        <w:w w:val="100"/>
      </w:rPr>
    </w:lvl>
    <w:lvl w:ilvl="2">
      <w:start w:val="1"/>
      <w:numFmt w:val="decimal"/>
      <w:lvlText w:val="%2.%3."/>
      <w:lvlJc w:val="left"/>
      <w:pPr>
        <w:ind w:left="638" w:hanging="467"/>
      </w:pPr>
      <w:rPr>
        <w:rFonts w:ascii="Arial" w:eastAsia="Arial" w:hAnsi="Arial" w:cs="Arial" w:hint="default"/>
        <w:b/>
        <w:bCs/>
        <w:spacing w:val="-1"/>
        <w:w w:val="99"/>
        <w:sz w:val="24"/>
        <w:szCs w:val="24"/>
      </w:rPr>
    </w:lvl>
    <w:lvl w:ilvl="3">
      <w:numFmt w:val="bullet"/>
      <w:lvlText w:val="•"/>
      <w:lvlJc w:val="left"/>
      <w:pPr>
        <w:ind w:left="1908" w:hanging="467"/>
      </w:pPr>
      <w:rPr>
        <w:rFonts w:hint="default"/>
      </w:rPr>
    </w:lvl>
    <w:lvl w:ilvl="4">
      <w:numFmt w:val="bullet"/>
      <w:lvlText w:val="•"/>
      <w:lvlJc w:val="left"/>
      <w:pPr>
        <w:ind w:left="3176" w:hanging="467"/>
      </w:pPr>
      <w:rPr>
        <w:rFonts w:hint="default"/>
      </w:rPr>
    </w:lvl>
    <w:lvl w:ilvl="5">
      <w:numFmt w:val="bullet"/>
      <w:lvlText w:val="•"/>
      <w:lvlJc w:val="left"/>
      <w:pPr>
        <w:ind w:left="4444" w:hanging="467"/>
      </w:pPr>
      <w:rPr>
        <w:rFonts w:hint="default"/>
      </w:rPr>
    </w:lvl>
    <w:lvl w:ilvl="6">
      <w:numFmt w:val="bullet"/>
      <w:lvlText w:val="•"/>
      <w:lvlJc w:val="left"/>
      <w:pPr>
        <w:ind w:left="5713" w:hanging="467"/>
      </w:pPr>
      <w:rPr>
        <w:rFonts w:hint="default"/>
      </w:rPr>
    </w:lvl>
    <w:lvl w:ilvl="7">
      <w:numFmt w:val="bullet"/>
      <w:lvlText w:val="•"/>
      <w:lvlJc w:val="left"/>
      <w:pPr>
        <w:ind w:left="6981" w:hanging="467"/>
      </w:pPr>
      <w:rPr>
        <w:rFonts w:hint="default"/>
      </w:rPr>
    </w:lvl>
    <w:lvl w:ilvl="8">
      <w:numFmt w:val="bullet"/>
      <w:lvlText w:val="•"/>
      <w:lvlJc w:val="left"/>
      <w:pPr>
        <w:ind w:left="8249" w:hanging="467"/>
      </w:pPr>
      <w:rPr>
        <w:rFonts w:hint="default"/>
      </w:rPr>
    </w:lvl>
  </w:abstractNum>
  <w:abstractNum w:abstractNumId="40" w15:restartNumberingAfterBreak="0">
    <w:nsid w:val="74FC4B64"/>
    <w:multiLevelType w:val="multilevel"/>
    <w:tmpl w:val="EDAC9A4E"/>
    <w:lvl w:ilvl="0">
      <w:start w:val="5"/>
      <w:numFmt w:val="decimal"/>
      <w:lvlText w:val="%1."/>
      <w:lvlJc w:val="left"/>
      <w:pPr>
        <w:ind w:left="504" w:hanging="504"/>
      </w:pPr>
      <w:rPr>
        <w:rFonts w:hint="default"/>
      </w:rPr>
    </w:lvl>
    <w:lvl w:ilvl="1">
      <w:start w:val="5"/>
      <w:numFmt w:val="decimal"/>
      <w:lvlText w:val="%1.%2."/>
      <w:lvlJc w:val="left"/>
      <w:pPr>
        <w:ind w:left="619" w:hanging="504"/>
      </w:pPr>
      <w:rPr>
        <w:rFonts w:hint="default"/>
      </w:rPr>
    </w:lvl>
    <w:lvl w:ilvl="2">
      <w:start w:val="5"/>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41" w15:restartNumberingAfterBreak="0">
    <w:nsid w:val="7C2D2D2E"/>
    <w:multiLevelType w:val="hybridMultilevel"/>
    <w:tmpl w:val="13B2E7A4"/>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num w:numId="1">
    <w:abstractNumId w:val="12"/>
  </w:num>
  <w:num w:numId="2">
    <w:abstractNumId w:val="34"/>
  </w:num>
  <w:num w:numId="3">
    <w:abstractNumId w:val="16"/>
  </w:num>
  <w:num w:numId="4">
    <w:abstractNumId w:val="35"/>
  </w:num>
  <w:num w:numId="5">
    <w:abstractNumId w:val="25"/>
  </w:num>
  <w:num w:numId="6">
    <w:abstractNumId w:val="39"/>
  </w:num>
  <w:num w:numId="7">
    <w:abstractNumId w:val="36"/>
  </w:num>
  <w:num w:numId="8">
    <w:abstractNumId w:val="0"/>
  </w:num>
  <w:num w:numId="9">
    <w:abstractNumId w:val="23"/>
  </w:num>
  <w:num w:numId="10">
    <w:abstractNumId w:val="26"/>
  </w:num>
  <w:num w:numId="11">
    <w:abstractNumId w:val="13"/>
  </w:num>
  <w:num w:numId="12">
    <w:abstractNumId w:val="8"/>
  </w:num>
  <w:num w:numId="13">
    <w:abstractNumId w:val="4"/>
  </w:num>
  <w:num w:numId="14">
    <w:abstractNumId w:val="10"/>
  </w:num>
  <w:num w:numId="15">
    <w:abstractNumId w:val="32"/>
  </w:num>
  <w:num w:numId="16">
    <w:abstractNumId w:val="19"/>
  </w:num>
  <w:num w:numId="17">
    <w:abstractNumId w:val="14"/>
  </w:num>
  <w:num w:numId="18">
    <w:abstractNumId w:val="37"/>
  </w:num>
  <w:num w:numId="19">
    <w:abstractNumId w:val="24"/>
  </w:num>
  <w:num w:numId="20">
    <w:abstractNumId w:val="21"/>
  </w:num>
  <w:num w:numId="21">
    <w:abstractNumId w:val="15"/>
  </w:num>
  <w:num w:numId="22">
    <w:abstractNumId w:val="29"/>
  </w:num>
  <w:num w:numId="23">
    <w:abstractNumId w:val="22"/>
  </w:num>
  <w:num w:numId="24">
    <w:abstractNumId w:val="9"/>
  </w:num>
  <w:num w:numId="25">
    <w:abstractNumId w:val="1"/>
  </w:num>
  <w:num w:numId="26">
    <w:abstractNumId w:val="33"/>
  </w:num>
  <w:num w:numId="27">
    <w:abstractNumId w:val="30"/>
  </w:num>
  <w:num w:numId="28">
    <w:abstractNumId w:val="20"/>
  </w:num>
  <w:num w:numId="29">
    <w:abstractNumId w:val="41"/>
  </w:num>
  <w:num w:numId="30">
    <w:abstractNumId w:val="2"/>
  </w:num>
  <w:num w:numId="31">
    <w:abstractNumId w:val="28"/>
  </w:num>
  <w:num w:numId="32">
    <w:abstractNumId w:val="31"/>
  </w:num>
  <w:num w:numId="33">
    <w:abstractNumId w:val="38"/>
  </w:num>
  <w:num w:numId="34">
    <w:abstractNumId w:val="17"/>
  </w:num>
  <w:num w:numId="35">
    <w:abstractNumId w:val="3"/>
  </w:num>
  <w:num w:numId="36">
    <w:abstractNumId w:val="11"/>
  </w:num>
  <w:num w:numId="37">
    <w:abstractNumId w:val="18"/>
  </w:num>
  <w:num w:numId="38">
    <w:abstractNumId w:val="6"/>
  </w:num>
  <w:num w:numId="39">
    <w:abstractNumId w:val="7"/>
  </w:num>
  <w:num w:numId="40">
    <w:abstractNumId w:val="5"/>
  </w:num>
  <w:num w:numId="41">
    <w:abstractNumId w:val="40"/>
  </w:num>
  <w:num w:numId="4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94"/>
    <w:rsid w:val="00000499"/>
    <w:rsid w:val="00004391"/>
    <w:rsid w:val="00016F6D"/>
    <w:rsid w:val="00024B9E"/>
    <w:rsid w:val="00040675"/>
    <w:rsid w:val="00043253"/>
    <w:rsid w:val="000453DA"/>
    <w:rsid w:val="000740CB"/>
    <w:rsid w:val="000858F1"/>
    <w:rsid w:val="00090C53"/>
    <w:rsid w:val="000922F8"/>
    <w:rsid w:val="00093435"/>
    <w:rsid w:val="00095F29"/>
    <w:rsid w:val="000C1097"/>
    <w:rsid w:val="000C17A2"/>
    <w:rsid w:val="000E5D97"/>
    <w:rsid w:val="000F3B4F"/>
    <w:rsid w:val="000F750D"/>
    <w:rsid w:val="0010243E"/>
    <w:rsid w:val="001032EA"/>
    <w:rsid w:val="001211CD"/>
    <w:rsid w:val="00145BA8"/>
    <w:rsid w:val="0014744B"/>
    <w:rsid w:val="001527C7"/>
    <w:rsid w:val="00164DEA"/>
    <w:rsid w:val="00167E8F"/>
    <w:rsid w:val="00182AB2"/>
    <w:rsid w:val="00185690"/>
    <w:rsid w:val="00193961"/>
    <w:rsid w:val="001A5114"/>
    <w:rsid w:val="001A753B"/>
    <w:rsid w:val="001B3019"/>
    <w:rsid w:val="001B6787"/>
    <w:rsid w:val="002034B2"/>
    <w:rsid w:val="00213A62"/>
    <w:rsid w:val="00223EF6"/>
    <w:rsid w:val="00230760"/>
    <w:rsid w:val="00231CC3"/>
    <w:rsid w:val="00242AE8"/>
    <w:rsid w:val="0025639E"/>
    <w:rsid w:val="0026302B"/>
    <w:rsid w:val="00263B65"/>
    <w:rsid w:val="00264B90"/>
    <w:rsid w:val="00264BB7"/>
    <w:rsid w:val="00266091"/>
    <w:rsid w:val="00270F7A"/>
    <w:rsid w:val="0027633C"/>
    <w:rsid w:val="00277F56"/>
    <w:rsid w:val="002868B0"/>
    <w:rsid w:val="002B30DC"/>
    <w:rsid w:val="002B35D0"/>
    <w:rsid w:val="002D34EB"/>
    <w:rsid w:val="002E24C3"/>
    <w:rsid w:val="002E57D2"/>
    <w:rsid w:val="00302F85"/>
    <w:rsid w:val="003031BB"/>
    <w:rsid w:val="00303E21"/>
    <w:rsid w:val="00310204"/>
    <w:rsid w:val="00312B8D"/>
    <w:rsid w:val="00317A20"/>
    <w:rsid w:val="00330701"/>
    <w:rsid w:val="0033225C"/>
    <w:rsid w:val="00342B72"/>
    <w:rsid w:val="00345D0E"/>
    <w:rsid w:val="0035226B"/>
    <w:rsid w:val="00363A73"/>
    <w:rsid w:val="00365814"/>
    <w:rsid w:val="0037728C"/>
    <w:rsid w:val="0037750C"/>
    <w:rsid w:val="003852BA"/>
    <w:rsid w:val="0039070F"/>
    <w:rsid w:val="003A7969"/>
    <w:rsid w:val="003B22ED"/>
    <w:rsid w:val="003C68B9"/>
    <w:rsid w:val="003D3A93"/>
    <w:rsid w:val="003E742E"/>
    <w:rsid w:val="003F6120"/>
    <w:rsid w:val="00400E27"/>
    <w:rsid w:val="004056C1"/>
    <w:rsid w:val="004076C3"/>
    <w:rsid w:val="004112F0"/>
    <w:rsid w:val="00413F1F"/>
    <w:rsid w:val="00415A86"/>
    <w:rsid w:val="00416F9F"/>
    <w:rsid w:val="00417EBF"/>
    <w:rsid w:val="00421678"/>
    <w:rsid w:val="00443305"/>
    <w:rsid w:val="00443668"/>
    <w:rsid w:val="00445A52"/>
    <w:rsid w:val="00462756"/>
    <w:rsid w:val="00463F64"/>
    <w:rsid w:val="004665B6"/>
    <w:rsid w:val="0047257D"/>
    <w:rsid w:val="004776D2"/>
    <w:rsid w:val="00482498"/>
    <w:rsid w:val="00484C46"/>
    <w:rsid w:val="0049458B"/>
    <w:rsid w:val="00495E97"/>
    <w:rsid w:val="004A4E17"/>
    <w:rsid w:val="004A4EB5"/>
    <w:rsid w:val="004B4A73"/>
    <w:rsid w:val="004C5F21"/>
    <w:rsid w:val="004C63D7"/>
    <w:rsid w:val="004D0556"/>
    <w:rsid w:val="004E0705"/>
    <w:rsid w:val="004E4328"/>
    <w:rsid w:val="004E5211"/>
    <w:rsid w:val="004E5BF6"/>
    <w:rsid w:val="004E65C6"/>
    <w:rsid w:val="004F13BA"/>
    <w:rsid w:val="0051066D"/>
    <w:rsid w:val="00516DA1"/>
    <w:rsid w:val="00517E66"/>
    <w:rsid w:val="00520994"/>
    <w:rsid w:val="005226EE"/>
    <w:rsid w:val="00533F0E"/>
    <w:rsid w:val="00534394"/>
    <w:rsid w:val="005366F8"/>
    <w:rsid w:val="00540A60"/>
    <w:rsid w:val="0054165E"/>
    <w:rsid w:val="00554E05"/>
    <w:rsid w:val="00562EF8"/>
    <w:rsid w:val="00564D8C"/>
    <w:rsid w:val="005728F1"/>
    <w:rsid w:val="00577EA8"/>
    <w:rsid w:val="00580A3A"/>
    <w:rsid w:val="005906F2"/>
    <w:rsid w:val="00590BA1"/>
    <w:rsid w:val="00595B93"/>
    <w:rsid w:val="005B0AA0"/>
    <w:rsid w:val="005C5752"/>
    <w:rsid w:val="005C7353"/>
    <w:rsid w:val="005D41F0"/>
    <w:rsid w:val="005E21B0"/>
    <w:rsid w:val="005E3C6D"/>
    <w:rsid w:val="005E5BE3"/>
    <w:rsid w:val="005F7020"/>
    <w:rsid w:val="00600A3D"/>
    <w:rsid w:val="006030E6"/>
    <w:rsid w:val="006066A1"/>
    <w:rsid w:val="00640EA5"/>
    <w:rsid w:val="0064496E"/>
    <w:rsid w:val="006565EB"/>
    <w:rsid w:val="0068278E"/>
    <w:rsid w:val="00684B90"/>
    <w:rsid w:val="006874EA"/>
    <w:rsid w:val="006879A6"/>
    <w:rsid w:val="00694570"/>
    <w:rsid w:val="006A4A99"/>
    <w:rsid w:val="006A6C10"/>
    <w:rsid w:val="006B167F"/>
    <w:rsid w:val="006B3CB5"/>
    <w:rsid w:val="006C0BDD"/>
    <w:rsid w:val="006C14E9"/>
    <w:rsid w:val="006C1FD9"/>
    <w:rsid w:val="006C6984"/>
    <w:rsid w:val="006D2193"/>
    <w:rsid w:val="006E2EA5"/>
    <w:rsid w:val="006E50DB"/>
    <w:rsid w:val="006E636F"/>
    <w:rsid w:val="006F1B0C"/>
    <w:rsid w:val="00712497"/>
    <w:rsid w:val="0071497F"/>
    <w:rsid w:val="0071690E"/>
    <w:rsid w:val="00721298"/>
    <w:rsid w:val="00730769"/>
    <w:rsid w:val="0073642B"/>
    <w:rsid w:val="0074140A"/>
    <w:rsid w:val="00753FF2"/>
    <w:rsid w:val="00763F39"/>
    <w:rsid w:val="0076580D"/>
    <w:rsid w:val="007665EE"/>
    <w:rsid w:val="007677B4"/>
    <w:rsid w:val="007678AB"/>
    <w:rsid w:val="00772058"/>
    <w:rsid w:val="00775021"/>
    <w:rsid w:val="00787400"/>
    <w:rsid w:val="007875C4"/>
    <w:rsid w:val="007B2B7F"/>
    <w:rsid w:val="007B34F3"/>
    <w:rsid w:val="007C089F"/>
    <w:rsid w:val="007C344A"/>
    <w:rsid w:val="007C3676"/>
    <w:rsid w:val="007C67A5"/>
    <w:rsid w:val="007E4EB4"/>
    <w:rsid w:val="007F15FE"/>
    <w:rsid w:val="008042ED"/>
    <w:rsid w:val="00804D0B"/>
    <w:rsid w:val="00805146"/>
    <w:rsid w:val="00816ACC"/>
    <w:rsid w:val="00816D3F"/>
    <w:rsid w:val="008176B7"/>
    <w:rsid w:val="00822E08"/>
    <w:rsid w:val="00824983"/>
    <w:rsid w:val="008474C1"/>
    <w:rsid w:val="008611DB"/>
    <w:rsid w:val="00862168"/>
    <w:rsid w:val="0087688B"/>
    <w:rsid w:val="008848EC"/>
    <w:rsid w:val="008850AC"/>
    <w:rsid w:val="008850B0"/>
    <w:rsid w:val="00885666"/>
    <w:rsid w:val="008865F1"/>
    <w:rsid w:val="0088718D"/>
    <w:rsid w:val="008946E5"/>
    <w:rsid w:val="008B6A5E"/>
    <w:rsid w:val="008C1640"/>
    <w:rsid w:val="008C5AA5"/>
    <w:rsid w:val="008C78EB"/>
    <w:rsid w:val="008D3D7A"/>
    <w:rsid w:val="008E00C5"/>
    <w:rsid w:val="008E5339"/>
    <w:rsid w:val="008E6428"/>
    <w:rsid w:val="008F33CB"/>
    <w:rsid w:val="00903D40"/>
    <w:rsid w:val="009052C7"/>
    <w:rsid w:val="009125CA"/>
    <w:rsid w:val="0092436D"/>
    <w:rsid w:val="009250D0"/>
    <w:rsid w:val="00931547"/>
    <w:rsid w:val="00935A8E"/>
    <w:rsid w:val="00937559"/>
    <w:rsid w:val="00937BD8"/>
    <w:rsid w:val="009422AB"/>
    <w:rsid w:val="009446EF"/>
    <w:rsid w:val="00951747"/>
    <w:rsid w:val="009526A0"/>
    <w:rsid w:val="00962E1F"/>
    <w:rsid w:val="00970514"/>
    <w:rsid w:val="00972FB4"/>
    <w:rsid w:val="00973C63"/>
    <w:rsid w:val="00975505"/>
    <w:rsid w:val="0098404E"/>
    <w:rsid w:val="009853D6"/>
    <w:rsid w:val="00990745"/>
    <w:rsid w:val="009914F1"/>
    <w:rsid w:val="00995802"/>
    <w:rsid w:val="009C014D"/>
    <w:rsid w:val="009D2E93"/>
    <w:rsid w:val="009D3EB1"/>
    <w:rsid w:val="009E5781"/>
    <w:rsid w:val="009F0A02"/>
    <w:rsid w:val="00A02189"/>
    <w:rsid w:val="00A04EC7"/>
    <w:rsid w:val="00A0589F"/>
    <w:rsid w:val="00A205B1"/>
    <w:rsid w:val="00A22A85"/>
    <w:rsid w:val="00A3311B"/>
    <w:rsid w:val="00A40C0E"/>
    <w:rsid w:val="00A51CEE"/>
    <w:rsid w:val="00A56DBE"/>
    <w:rsid w:val="00A571E4"/>
    <w:rsid w:val="00A639B6"/>
    <w:rsid w:val="00A712DD"/>
    <w:rsid w:val="00A74D4B"/>
    <w:rsid w:val="00A803E9"/>
    <w:rsid w:val="00A80FF9"/>
    <w:rsid w:val="00A86238"/>
    <w:rsid w:val="00A877C5"/>
    <w:rsid w:val="00A94EA1"/>
    <w:rsid w:val="00AA3DEC"/>
    <w:rsid w:val="00AC76BD"/>
    <w:rsid w:val="00AD0AE2"/>
    <w:rsid w:val="00AD1025"/>
    <w:rsid w:val="00AE56B8"/>
    <w:rsid w:val="00AE5BDA"/>
    <w:rsid w:val="00AF3894"/>
    <w:rsid w:val="00AF65C7"/>
    <w:rsid w:val="00B00D54"/>
    <w:rsid w:val="00B058C4"/>
    <w:rsid w:val="00B218D8"/>
    <w:rsid w:val="00B369A8"/>
    <w:rsid w:val="00B45730"/>
    <w:rsid w:val="00B47B81"/>
    <w:rsid w:val="00B60BFC"/>
    <w:rsid w:val="00B615DB"/>
    <w:rsid w:val="00B663F8"/>
    <w:rsid w:val="00B9675A"/>
    <w:rsid w:val="00B96E94"/>
    <w:rsid w:val="00BA01F2"/>
    <w:rsid w:val="00BA38BD"/>
    <w:rsid w:val="00BB14B6"/>
    <w:rsid w:val="00BB4FFA"/>
    <w:rsid w:val="00BC1AD5"/>
    <w:rsid w:val="00BD2DA1"/>
    <w:rsid w:val="00C01CF8"/>
    <w:rsid w:val="00C11904"/>
    <w:rsid w:val="00C16023"/>
    <w:rsid w:val="00C168F4"/>
    <w:rsid w:val="00C25463"/>
    <w:rsid w:val="00C26BDE"/>
    <w:rsid w:val="00C34294"/>
    <w:rsid w:val="00C361BD"/>
    <w:rsid w:val="00C5290A"/>
    <w:rsid w:val="00C62C11"/>
    <w:rsid w:val="00C64051"/>
    <w:rsid w:val="00C84263"/>
    <w:rsid w:val="00C845EF"/>
    <w:rsid w:val="00C86635"/>
    <w:rsid w:val="00C87438"/>
    <w:rsid w:val="00C94951"/>
    <w:rsid w:val="00CA0C5C"/>
    <w:rsid w:val="00CA10E5"/>
    <w:rsid w:val="00CA51A1"/>
    <w:rsid w:val="00CA69A3"/>
    <w:rsid w:val="00CB2461"/>
    <w:rsid w:val="00CB2D00"/>
    <w:rsid w:val="00CB40CB"/>
    <w:rsid w:val="00CB7A96"/>
    <w:rsid w:val="00CC1A5F"/>
    <w:rsid w:val="00CC2053"/>
    <w:rsid w:val="00CC248B"/>
    <w:rsid w:val="00CC3303"/>
    <w:rsid w:val="00CC3AB4"/>
    <w:rsid w:val="00CE33AC"/>
    <w:rsid w:val="00CF6BD7"/>
    <w:rsid w:val="00D15152"/>
    <w:rsid w:val="00D16FBE"/>
    <w:rsid w:val="00D20CF5"/>
    <w:rsid w:val="00D30B6B"/>
    <w:rsid w:val="00D313B6"/>
    <w:rsid w:val="00D32D72"/>
    <w:rsid w:val="00D40075"/>
    <w:rsid w:val="00D533DC"/>
    <w:rsid w:val="00D54E94"/>
    <w:rsid w:val="00D57E10"/>
    <w:rsid w:val="00D61D86"/>
    <w:rsid w:val="00D75751"/>
    <w:rsid w:val="00D81721"/>
    <w:rsid w:val="00DA2EF7"/>
    <w:rsid w:val="00DB3792"/>
    <w:rsid w:val="00DB56F0"/>
    <w:rsid w:val="00DB6C5F"/>
    <w:rsid w:val="00DC7D57"/>
    <w:rsid w:val="00DD50F1"/>
    <w:rsid w:val="00DD5B88"/>
    <w:rsid w:val="00DE3636"/>
    <w:rsid w:val="00DF399E"/>
    <w:rsid w:val="00E00C45"/>
    <w:rsid w:val="00E10BC1"/>
    <w:rsid w:val="00E24AF8"/>
    <w:rsid w:val="00E33662"/>
    <w:rsid w:val="00E33C92"/>
    <w:rsid w:val="00E41562"/>
    <w:rsid w:val="00E44A1E"/>
    <w:rsid w:val="00E44CBC"/>
    <w:rsid w:val="00E50EF3"/>
    <w:rsid w:val="00E670A6"/>
    <w:rsid w:val="00E741BA"/>
    <w:rsid w:val="00E7684D"/>
    <w:rsid w:val="00E84FAD"/>
    <w:rsid w:val="00E913C5"/>
    <w:rsid w:val="00EA0059"/>
    <w:rsid w:val="00EA34CF"/>
    <w:rsid w:val="00EA56EB"/>
    <w:rsid w:val="00EB265A"/>
    <w:rsid w:val="00EC43EE"/>
    <w:rsid w:val="00ED0736"/>
    <w:rsid w:val="00EE1EA6"/>
    <w:rsid w:val="00EF0241"/>
    <w:rsid w:val="00EF123C"/>
    <w:rsid w:val="00EF7A2B"/>
    <w:rsid w:val="00F03B7A"/>
    <w:rsid w:val="00F13D0B"/>
    <w:rsid w:val="00F3435E"/>
    <w:rsid w:val="00F35B67"/>
    <w:rsid w:val="00F409E4"/>
    <w:rsid w:val="00F42BEC"/>
    <w:rsid w:val="00F43C4E"/>
    <w:rsid w:val="00F519DE"/>
    <w:rsid w:val="00F5337B"/>
    <w:rsid w:val="00F55C18"/>
    <w:rsid w:val="00F56028"/>
    <w:rsid w:val="00F572CB"/>
    <w:rsid w:val="00F6244C"/>
    <w:rsid w:val="00F674A4"/>
    <w:rsid w:val="00F72C19"/>
    <w:rsid w:val="00F73341"/>
    <w:rsid w:val="00F76E91"/>
    <w:rsid w:val="00F77BA8"/>
    <w:rsid w:val="00F822F4"/>
    <w:rsid w:val="00F93C0A"/>
    <w:rsid w:val="00F949C2"/>
    <w:rsid w:val="00FA50B4"/>
    <w:rsid w:val="00FA56F4"/>
    <w:rsid w:val="00FA7AE2"/>
    <w:rsid w:val="00FB4994"/>
    <w:rsid w:val="00FB579E"/>
    <w:rsid w:val="00FB7CC3"/>
    <w:rsid w:val="00FC498B"/>
    <w:rsid w:val="00FD3C80"/>
    <w:rsid w:val="00FE20DC"/>
    <w:rsid w:val="00FE3C01"/>
    <w:rsid w:val="00FE3CB7"/>
    <w:rsid w:val="00FF0532"/>
    <w:rsid w:val="00FF21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C189"/>
  <w15:docId w15:val="{EC198F0E-C70D-4CE7-AC92-18063720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3303"/>
    <w:rPr>
      <w:rFonts w:ascii="Arial" w:eastAsia="Arial" w:hAnsi="Arial" w:cs="Arial"/>
    </w:rPr>
  </w:style>
  <w:style w:type="paragraph" w:styleId="Balk1">
    <w:name w:val="heading 1"/>
    <w:basedOn w:val="Normal"/>
    <w:uiPriority w:val="1"/>
    <w:qFormat/>
    <w:rsid w:val="00CC3303"/>
    <w:pPr>
      <w:ind w:left="83" w:right="84"/>
      <w:jc w:val="center"/>
      <w:outlineLvl w:val="0"/>
    </w:pPr>
    <w:rPr>
      <w:b/>
      <w:bCs/>
      <w:sz w:val="40"/>
      <w:szCs w:val="40"/>
    </w:rPr>
  </w:style>
  <w:style w:type="paragraph" w:styleId="Balk2">
    <w:name w:val="heading 2"/>
    <w:basedOn w:val="Normal"/>
    <w:uiPriority w:val="1"/>
    <w:qFormat/>
    <w:rsid w:val="00CC3303"/>
    <w:pPr>
      <w:ind w:left="879" w:hanging="708"/>
      <w:outlineLvl w:val="1"/>
    </w:pPr>
    <w:rPr>
      <w:b/>
      <w:bCs/>
      <w:sz w:val="28"/>
      <w:szCs w:val="28"/>
    </w:rPr>
  </w:style>
  <w:style w:type="paragraph" w:styleId="Balk3">
    <w:name w:val="heading 3"/>
    <w:basedOn w:val="Normal"/>
    <w:uiPriority w:val="1"/>
    <w:qFormat/>
    <w:rsid w:val="00CC3303"/>
    <w:pPr>
      <w:spacing w:before="119"/>
      <w:ind w:left="231" w:hanging="315"/>
      <w:outlineLvl w:val="2"/>
    </w:pPr>
    <w:rPr>
      <w:b/>
      <w:bCs/>
      <w:sz w:val="27"/>
      <w:szCs w:val="27"/>
    </w:rPr>
  </w:style>
  <w:style w:type="paragraph" w:styleId="Balk4">
    <w:name w:val="heading 4"/>
    <w:basedOn w:val="Normal"/>
    <w:uiPriority w:val="1"/>
    <w:qFormat/>
    <w:rsid w:val="00CC3303"/>
    <w:pPr>
      <w:ind w:left="838"/>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C3303"/>
    <w:tblPr>
      <w:tblInd w:w="0" w:type="dxa"/>
      <w:tblCellMar>
        <w:top w:w="0" w:type="dxa"/>
        <w:left w:w="0" w:type="dxa"/>
        <w:bottom w:w="0" w:type="dxa"/>
        <w:right w:w="0" w:type="dxa"/>
      </w:tblCellMar>
    </w:tblPr>
  </w:style>
  <w:style w:type="paragraph" w:styleId="GvdeMetni">
    <w:name w:val="Body Text"/>
    <w:basedOn w:val="Normal"/>
    <w:uiPriority w:val="1"/>
    <w:qFormat/>
    <w:rsid w:val="00CC3303"/>
    <w:rPr>
      <w:rFonts w:ascii="Times New Roman" w:eastAsia="Times New Roman" w:hAnsi="Times New Roman" w:cs="Times New Roman"/>
      <w:sz w:val="24"/>
      <w:szCs w:val="24"/>
    </w:rPr>
  </w:style>
  <w:style w:type="paragraph" w:styleId="ListeParagraf">
    <w:name w:val="List Paragraph"/>
    <w:basedOn w:val="Normal"/>
    <w:uiPriority w:val="34"/>
    <w:qFormat/>
    <w:rsid w:val="00CC3303"/>
    <w:pPr>
      <w:ind w:left="879" w:hanging="360"/>
    </w:pPr>
  </w:style>
  <w:style w:type="paragraph" w:customStyle="1" w:styleId="TableParagraph">
    <w:name w:val="Table Paragraph"/>
    <w:basedOn w:val="Normal"/>
    <w:uiPriority w:val="1"/>
    <w:qFormat/>
    <w:rsid w:val="00CC3303"/>
  </w:style>
  <w:style w:type="paragraph" w:styleId="BalonMetni">
    <w:name w:val="Balloon Text"/>
    <w:basedOn w:val="Normal"/>
    <w:link w:val="BalonMetniChar"/>
    <w:uiPriority w:val="99"/>
    <w:semiHidden/>
    <w:unhideWhenUsed/>
    <w:rsid w:val="00E670A6"/>
    <w:rPr>
      <w:rFonts w:ascii="Tahoma" w:hAnsi="Tahoma"/>
      <w:sz w:val="16"/>
      <w:szCs w:val="16"/>
    </w:rPr>
  </w:style>
  <w:style w:type="character" w:customStyle="1" w:styleId="BalonMetniChar">
    <w:name w:val="Balon Metni Char"/>
    <w:basedOn w:val="VarsaylanParagrafYazTipi"/>
    <w:link w:val="BalonMetni"/>
    <w:uiPriority w:val="99"/>
    <w:semiHidden/>
    <w:rsid w:val="00E670A6"/>
    <w:rPr>
      <w:rFonts w:ascii="Tahoma" w:eastAsia="Arial" w:hAnsi="Tahoma" w:cs="Arial"/>
      <w:sz w:val="16"/>
      <w:szCs w:val="16"/>
    </w:rPr>
  </w:style>
  <w:style w:type="character" w:customStyle="1" w:styleId="desc2">
    <w:name w:val="desc2"/>
    <w:rsid w:val="008946E5"/>
    <w:rPr>
      <w:rFonts w:ascii="Tahoma" w:hAnsi="Tahoma" w:cs="Tahoma" w:hint="default"/>
      <w:strike w:val="0"/>
      <w:dstrike w:val="0"/>
      <w:color w:val="000000"/>
      <w:sz w:val="18"/>
      <w:szCs w:val="18"/>
      <w:u w:val="none"/>
      <w:effect w:val="none"/>
    </w:rPr>
  </w:style>
  <w:style w:type="paragraph" w:customStyle="1" w:styleId="RenkliListe-Vurgu11">
    <w:name w:val="Renkli Liste - Vurgu 11"/>
    <w:basedOn w:val="Normal"/>
    <w:uiPriority w:val="34"/>
    <w:qFormat/>
    <w:rsid w:val="00D30B6B"/>
    <w:pPr>
      <w:widowControl/>
      <w:spacing w:after="200" w:line="276" w:lineRule="auto"/>
      <w:ind w:left="720"/>
      <w:contextualSpacing/>
    </w:pPr>
    <w:rPr>
      <w:rFonts w:ascii="Times New Roman" w:eastAsia="Calibri" w:hAnsi="Times New Roman" w:cs="Times New Roman"/>
      <w:sz w:val="24"/>
      <w:szCs w:val="24"/>
      <w:lang w:val="tr-TR"/>
    </w:rPr>
  </w:style>
  <w:style w:type="paragraph" w:customStyle="1" w:styleId="Default">
    <w:name w:val="Default"/>
    <w:rsid w:val="00D30B6B"/>
    <w:pPr>
      <w:widowControl/>
      <w:autoSpaceDE w:val="0"/>
      <w:autoSpaceDN w:val="0"/>
      <w:adjustRightInd w:val="0"/>
    </w:pPr>
    <w:rPr>
      <w:rFonts w:ascii="Arial" w:eastAsia="Times New Roman" w:hAnsi="Arial" w:cs="Arial"/>
      <w:color w:val="000000"/>
      <w:sz w:val="24"/>
      <w:szCs w:val="24"/>
      <w:lang w:val="tr-TR" w:eastAsia="tr-TR"/>
    </w:rPr>
  </w:style>
  <w:style w:type="character" w:styleId="Kpr">
    <w:name w:val="Hyperlink"/>
    <w:basedOn w:val="VarsaylanParagrafYazTipi"/>
    <w:uiPriority w:val="99"/>
    <w:unhideWhenUsed/>
    <w:rsid w:val="00D30B6B"/>
    <w:rPr>
      <w:color w:val="0000FF"/>
      <w:u w:val="single"/>
    </w:rPr>
  </w:style>
  <w:style w:type="table" w:styleId="TabloKlavuzu">
    <w:name w:val="Table Grid"/>
    <w:basedOn w:val="NormalTablo"/>
    <w:uiPriority w:val="59"/>
    <w:rsid w:val="00D30B6B"/>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D30B6B"/>
    <w:rPr>
      <w:b/>
      <w:bCs/>
    </w:rPr>
  </w:style>
  <w:style w:type="character" w:customStyle="1" w:styleId="hithilite">
    <w:name w:val="hithilite"/>
    <w:basedOn w:val="VarsaylanParagrafYazTipi"/>
    <w:rsid w:val="00D30B6B"/>
  </w:style>
  <w:style w:type="character" w:customStyle="1" w:styleId="databold1">
    <w:name w:val="data_bold1"/>
    <w:basedOn w:val="VarsaylanParagrafYazTipi"/>
    <w:rsid w:val="00D30B6B"/>
    <w:rPr>
      <w:b/>
      <w:bCs/>
    </w:rPr>
  </w:style>
  <w:style w:type="character" w:customStyle="1" w:styleId="text1">
    <w:name w:val="text1"/>
    <w:basedOn w:val="VarsaylanParagrafYazTipi"/>
    <w:rsid w:val="00D30B6B"/>
    <w:rPr>
      <w:rFonts w:ascii="Arial" w:hAnsi="Arial" w:cs="Arial" w:hint="default"/>
      <w:b w:val="0"/>
      <w:bCs w:val="0"/>
      <w:color w:val="666666"/>
      <w:sz w:val="17"/>
      <w:szCs w:val="17"/>
    </w:rPr>
  </w:style>
  <w:style w:type="paragraph" w:styleId="stBilgi">
    <w:name w:val="header"/>
    <w:basedOn w:val="Normal"/>
    <w:link w:val="stBilgiChar"/>
    <w:uiPriority w:val="99"/>
    <w:unhideWhenUsed/>
    <w:rsid w:val="00D30B6B"/>
    <w:pPr>
      <w:widowControl/>
      <w:tabs>
        <w:tab w:val="center" w:pos="4536"/>
        <w:tab w:val="right" w:pos="9072"/>
      </w:tabs>
    </w:pPr>
    <w:rPr>
      <w:rFonts w:asciiTheme="minorHAnsi" w:eastAsiaTheme="minorHAnsi" w:hAnsiTheme="minorHAnsi" w:cstheme="minorBidi"/>
      <w:lang w:val="tr-TR"/>
    </w:rPr>
  </w:style>
  <w:style w:type="character" w:customStyle="1" w:styleId="stBilgiChar">
    <w:name w:val="Üst Bilgi Char"/>
    <w:basedOn w:val="VarsaylanParagrafYazTipi"/>
    <w:link w:val="stBilgi"/>
    <w:uiPriority w:val="99"/>
    <w:rsid w:val="00D30B6B"/>
    <w:rPr>
      <w:lang w:val="tr-TR"/>
    </w:rPr>
  </w:style>
  <w:style w:type="paragraph" w:styleId="AltBilgi">
    <w:name w:val="footer"/>
    <w:basedOn w:val="Normal"/>
    <w:link w:val="AltBilgiChar"/>
    <w:uiPriority w:val="99"/>
    <w:unhideWhenUsed/>
    <w:rsid w:val="00D30B6B"/>
    <w:pPr>
      <w:widowControl/>
      <w:tabs>
        <w:tab w:val="center" w:pos="4536"/>
        <w:tab w:val="right" w:pos="9072"/>
      </w:tabs>
    </w:pPr>
    <w:rPr>
      <w:rFonts w:asciiTheme="minorHAnsi" w:eastAsiaTheme="minorHAnsi" w:hAnsiTheme="minorHAnsi" w:cstheme="minorBidi"/>
      <w:lang w:val="tr-TR"/>
    </w:rPr>
  </w:style>
  <w:style w:type="character" w:customStyle="1" w:styleId="AltBilgiChar">
    <w:name w:val="Alt Bilgi Char"/>
    <w:basedOn w:val="VarsaylanParagrafYazTipi"/>
    <w:link w:val="AltBilgi"/>
    <w:uiPriority w:val="99"/>
    <w:rsid w:val="00D30B6B"/>
    <w:rPr>
      <w:lang w:val="tr-TR"/>
    </w:rPr>
  </w:style>
  <w:style w:type="paragraph" w:customStyle="1" w:styleId="Pa11">
    <w:name w:val="Pa11"/>
    <w:basedOn w:val="Normal"/>
    <w:next w:val="Normal"/>
    <w:uiPriority w:val="99"/>
    <w:rsid w:val="005906F2"/>
    <w:pPr>
      <w:widowControl/>
      <w:autoSpaceDE w:val="0"/>
      <w:autoSpaceDN w:val="0"/>
      <w:adjustRightInd w:val="0"/>
      <w:spacing w:line="241" w:lineRule="atLeast"/>
    </w:pPr>
    <w:rPr>
      <w:rFonts w:ascii="DIN Tr" w:eastAsia="Calibri" w:hAnsi="DIN Tr"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150706">
      <w:bodyDiv w:val="1"/>
      <w:marLeft w:val="0"/>
      <w:marRight w:val="0"/>
      <w:marTop w:val="0"/>
      <w:marBottom w:val="0"/>
      <w:divBdr>
        <w:top w:val="none" w:sz="0" w:space="0" w:color="auto"/>
        <w:left w:val="none" w:sz="0" w:space="0" w:color="auto"/>
        <w:bottom w:val="none" w:sz="0" w:space="0" w:color="auto"/>
        <w:right w:val="none" w:sz="0" w:space="0" w:color="auto"/>
      </w:divBdr>
    </w:div>
    <w:div w:id="1902057607">
      <w:bodyDiv w:val="1"/>
      <w:marLeft w:val="0"/>
      <w:marRight w:val="0"/>
      <w:marTop w:val="0"/>
      <w:marBottom w:val="0"/>
      <w:divBdr>
        <w:top w:val="none" w:sz="0" w:space="0" w:color="auto"/>
        <w:left w:val="none" w:sz="0" w:space="0" w:color="auto"/>
        <w:bottom w:val="none" w:sz="0" w:space="0" w:color="auto"/>
        <w:right w:val="none" w:sz="0" w:space="0" w:color="auto"/>
      </w:divBdr>
      <w:divsChild>
        <w:div w:id="2003728779">
          <w:marLeft w:val="547"/>
          <w:marRight w:val="0"/>
          <w:marTop w:val="0"/>
          <w:marBottom w:val="0"/>
          <w:divBdr>
            <w:top w:val="none" w:sz="0" w:space="0" w:color="auto"/>
            <w:left w:val="none" w:sz="0" w:space="0" w:color="auto"/>
            <w:bottom w:val="none" w:sz="0" w:space="0" w:color="auto"/>
            <w:right w:val="none" w:sz="0" w:space="0" w:color="auto"/>
          </w:divBdr>
        </w:div>
        <w:div w:id="1005397946">
          <w:marLeft w:val="1166"/>
          <w:marRight w:val="0"/>
          <w:marTop w:val="0"/>
          <w:marBottom w:val="0"/>
          <w:divBdr>
            <w:top w:val="none" w:sz="0" w:space="0" w:color="auto"/>
            <w:left w:val="none" w:sz="0" w:space="0" w:color="auto"/>
            <w:bottom w:val="none" w:sz="0" w:space="0" w:color="auto"/>
            <w:right w:val="none" w:sz="0" w:space="0" w:color="auto"/>
          </w:divBdr>
        </w:div>
        <w:div w:id="2016298157">
          <w:marLeft w:val="1166"/>
          <w:marRight w:val="0"/>
          <w:marTop w:val="0"/>
          <w:marBottom w:val="0"/>
          <w:divBdr>
            <w:top w:val="none" w:sz="0" w:space="0" w:color="auto"/>
            <w:left w:val="none" w:sz="0" w:space="0" w:color="auto"/>
            <w:bottom w:val="none" w:sz="0" w:space="0" w:color="auto"/>
            <w:right w:val="none" w:sz="0" w:space="0" w:color="auto"/>
          </w:divBdr>
        </w:div>
        <w:div w:id="606042153">
          <w:marLeft w:val="1800"/>
          <w:marRight w:val="0"/>
          <w:marTop w:val="0"/>
          <w:marBottom w:val="0"/>
          <w:divBdr>
            <w:top w:val="none" w:sz="0" w:space="0" w:color="auto"/>
            <w:left w:val="none" w:sz="0" w:space="0" w:color="auto"/>
            <w:bottom w:val="none" w:sz="0" w:space="0" w:color="auto"/>
            <w:right w:val="none" w:sz="0" w:space="0" w:color="auto"/>
          </w:divBdr>
        </w:div>
        <w:div w:id="106389422">
          <w:marLeft w:val="2520"/>
          <w:marRight w:val="0"/>
          <w:marTop w:val="0"/>
          <w:marBottom w:val="0"/>
          <w:divBdr>
            <w:top w:val="none" w:sz="0" w:space="0" w:color="auto"/>
            <w:left w:val="none" w:sz="0" w:space="0" w:color="auto"/>
            <w:bottom w:val="none" w:sz="0" w:space="0" w:color="auto"/>
            <w:right w:val="none" w:sz="0" w:space="0" w:color="auto"/>
          </w:divBdr>
        </w:div>
        <w:div w:id="2122796614">
          <w:marLeft w:val="2520"/>
          <w:marRight w:val="0"/>
          <w:marTop w:val="0"/>
          <w:marBottom w:val="0"/>
          <w:divBdr>
            <w:top w:val="none" w:sz="0" w:space="0" w:color="auto"/>
            <w:left w:val="none" w:sz="0" w:space="0" w:color="auto"/>
            <w:bottom w:val="none" w:sz="0" w:space="0" w:color="auto"/>
            <w:right w:val="none" w:sz="0" w:space="0" w:color="auto"/>
          </w:divBdr>
        </w:div>
        <w:div w:id="1291932329">
          <w:marLeft w:val="2520"/>
          <w:marRight w:val="0"/>
          <w:marTop w:val="0"/>
          <w:marBottom w:val="0"/>
          <w:divBdr>
            <w:top w:val="none" w:sz="0" w:space="0" w:color="auto"/>
            <w:left w:val="none" w:sz="0" w:space="0" w:color="auto"/>
            <w:bottom w:val="none" w:sz="0" w:space="0" w:color="auto"/>
            <w:right w:val="none" w:sz="0" w:space="0" w:color="auto"/>
          </w:divBdr>
        </w:div>
        <w:div w:id="807088309">
          <w:marLeft w:val="2520"/>
          <w:marRight w:val="0"/>
          <w:marTop w:val="0"/>
          <w:marBottom w:val="0"/>
          <w:divBdr>
            <w:top w:val="none" w:sz="0" w:space="0" w:color="auto"/>
            <w:left w:val="none" w:sz="0" w:space="0" w:color="auto"/>
            <w:bottom w:val="none" w:sz="0" w:space="0" w:color="auto"/>
            <w:right w:val="none" w:sz="0" w:space="0" w:color="auto"/>
          </w:divBdr>
        </w:div>
        <w:div w:id="1664703034">
          <w:marLeft w:val="2520"/>
          <w:marRight w:val="0"/>
          <w:marTop w:val="0"/>
          <w:marBottom w:val="0"/>
          <w:divBdr>
            <w:top w:val="none" w:sz="0" w:space="0" w:color="auto"/>
            <w:left w:val="none" w:sz="0" w:space="0" w:color="auto"/>
            <w:bottom w:val="none" w:sz="0" w:space="0" w:color="auto"/>
            <w:right w:val="none" w:sz="0" w:space="0" w:color="auto"/>
          </w:divBdr>
        </w:div>
        <w:div w:id="1104229738">
          <w:marLeft w:val="2520"/>
          <w:marRight w:val="0"/>
          <w:marTop w:val="0"/>
          <w:marBottom w:val="0"/>
          <w:divBdr>
            <w:top w:val="none" w:sz="0" w:space="0" w:color="auto"/>
            <w:left w:val="none" w:sz="0" w:space="0" w:color="auto"/>
            <w:bottom w:val="none" w:sz="0" w:space="0" w:color="auto"/>
            <w:right w:val="none" w:sz="0" w:space="0" w:color="auto"/>
          </w:divBdr>
        </w:div>
        <w:div w:id="549850477">
          <w:marLeft w:val="1166"/>
          <w:marRight w:val="0"/>
          <w:marTop w:val="0"/>
          <w:marBottom w:val="0"/>
          <w:divBdr>
            <w:top w:val="none" w:sz="0" w:space="0" w:color="auto"/>
            <w:left w:val="none" w:sz="0" w:space="0" w:color="auto"/>
            <w:bottom w:val="none" w:sz="0" w:space="0" w:color="auto"/>
            <w:right w:val="none" w:sz="0" w:space="0" w:color="auto"/>
          </w:divBdr>
        </w:div>
        <w:div w:id="1483618858">
          <w:marLeft w:val="1800"/>
          <w:marRight w:val="0"/>
          <w:marTop w:val="0"/>
          <w:marBottom w:val="0"/>
          <w:divBdr>
            <w:top w:val="none" w:sz="0" w:space="0" w:color="auto"/>
            <w:left w:val="none" w:sz="0" w:space="0" w:color="auto"/>
            <w:bottom w:val="none" w:sz="0" w:space="0" w:color="auto"/>
            <w:right w:val="none" w:sz="0" w:space="0" w:color="auto"/>
          </w:divBdr>
        </w:div>
      </w:divsChild>
    </w:div>
    <w:div w:id="2090731313">
      <w:bodyDiv w:val="1"/>
      <w:marLeft w:val="0"/>
      <w:marRight w:val="0"/>
      <w:marTop w:val="0"/>
      <w:marBottom w:val="0"/>
      <w:divBdr>
        <w:top w:val="none" w:sz="0" w:space="0" w:color="auto"/>
        <w:left w:val="none" w:sz="0" w:space="0" w:color="auto"/>
        <w:bottom w:val="none" w:sz="0" w:space="0" w:color="auto"/>
        <w:right w:val="none" w:sz="0" w:space="0" w:color="auto"/>
      </w:divBdr>
      <w:divsChild>
        <w:div w:id="910962079">
          <w:marLeft w:val="547"/>
          <w:marRight w:val="0"/>
          <w:marTop w:val="0"/>
          <w:marBottom w:val="0"/>
          <w:divBdr>
            <w:top w:val="none" w:sz="0" w:space="0" w:color="auto"/>
            <w:left w:val="none" w:sz="0" w:space="0" w:color="auto"/>
            <w:bottom w:val="none" w:sz="0" w:space="0" w:color="auto"/>
            <w:right w:val="none" w:sz="0" w:space="0" w:color="auto"/>
          </w:divBdr>
        </w:div>
        <w:div w:id="2009169001">
          <w:marLeft w:val="1166"/>
          <w:marRight w:val="0"/>
          <w:marTop w:val="0"/>
          <w:marBottom w:val="0"/>
          <w:divBdr>
            <w:top w:val="none" w:sz="0" w:space="0" w:color="auto"/>
            <w:left w:val="none" w:sz="0" w:space="0" w:color="auto"/>
            <w:bottom w:val="none" w:sz="0" w:space="0" w:color="auto"/>
            <w:right w:val="none" w:sz="0" w:space="0" w:color="auto"/>
          </w:divBdr>
        </w:div>
        <w:div w:id="713309592">
          <w:marLeft w:val="1166"/>
          <w:marRight w:val="0"/>
          <w:marTop w:val="0"/>
          <w:marBottom w:val="0"/>
          <w:divBdr>
            <w:top w:val="none" w:sz="0" w:space="0" w:color="auto"/>
            <w:left w:val="none" w:sz="0" w:space="0" w:color="auto"/>
            <w:bottom w:val="none" w:sz="0" w:space="0" w:color="auto"/>
            <w:right w:val="none" w:sz="0" w:space="0" w:color="auto"/>
          </w:divBdr>
        </w:div>
        <w:div w:id="105348694">
          <w:marLeft w:val="1800"/>
          <w:marRight w:val="0"/>
          <w:marTop w:val="0"/>
          <w:marBottom w:val="0"/>
          <w:divBdr>
            <w:top w:val="none" w:sz="0" w:space="0" w:color="auto"/>
            <w:left w:val="none" w:sz="0" w:space="0" w:color="auto"/>
            <w:bottom w:val="none" w:sz="0" w:space="0" w:color="auto"/>
            <w:right w:val="none" w:sz="0" w:space="0" w:color="auto"/>
          </w:divBdr>
        </w:div>
        <w:div w:id="667908815">
          <w:marLeft w:val="2520"/>
          <w:marRight w:val="0"/>
          <w:marTop w:val="0"/>
          <w:marBottom w:val="0"/>
          <w:divBdr>
            <w:top w:val="none" w:sz="0" w:space="0" w:color="auto"/>
            <w:left w:val="none" w:sz="0" w:space="0" w:color="auto"/>
            <w:bottom w:val="none" w:sz="0" w:space="0" w:color="auto"/>
            <w:right w:val="none" w:sz="0" w:space="0" w:color="auto"/>
          </w:divBdr>
        </w:div>
        <w:div w:id="1109395893">
          <w:marLeft w:val="2520"/>
          <w:marRight w:val="0"/>
          <w:marTop w:val="0"/>
          <w:marBottom w:val="0"/>
          <w:divBdr>
            <w:top w:val="none" w:sz="0" w:space="0" w:color="auto"/>
            <w:left w:val="none" w:sz="0" w:space="0" w:color="auto"/>
            <w:bottom w:val="none" w:sz="0" w:space="0" w:color="auto"/>
            <w:right w:val="none" w:sz="0" w:space="0" w:color="auto"/>
          </w:divBdr>
        </w:div>
        <w:div w:id="653340497">
          <w:marLeft w:val="2520"/>
          <w:marRight w:val="0"/>
          <w:marTop w:val="0"/>
          <w:marBottom w:val="0"/>
          <w:divBdr>
            <w:top w:val="none" w:sz="0" w:space="0" w:color="auto"/>
            <w:left w:val="none" w:sz="0" w:space="0" w:color="auto"/>
            <w:bottom w:val="none" w:sz="0" w:space="0" w:color="auto"/>
            <w:right w:val="none" w:sz="0" w:space="0" w:color="auto"/>
          </w:divBdr>
        </w:div>
        <w:div w:id="151336690">
          <w:marLeft w:val="2520"/>
          <w:marRight w:val="0"/>
          <w:marTop w:val="0"/>
          <w:marBottom w:val="0"/>
          <w:divBdr>
            <w:top w:val="none" w:sz="0" w:space="0" w:color="auto"/>
            <w:left w:val="none" w:sz="0" w:space="0" w:color="auto"/>
            <w:bottom w:val="none" w:sz="0" w:space="0" w:color="auto"/>
            <w:right w:val="none" w:sz="0" w:space="0" w:color="auto"/>
          </w:divBdr>
        </w:div>
        <w:div w:id="339627650">
          <w:marLeft w:val="2520"/>
          <w:marRight w:val="0"/>
          <w:marTop w:val="0"/>
          <w:marBottom w:val="0"/>
          <w:divBdr>
            <w:top w:val="none" w:sz="0" w:space="0" w:color="auto"/>
            <w:left w:val="none" w:sz="0" w:space="0" w:color="auto"/>
            <w:bottom w:val="none" w:sz="0" w:space="0" w:color="auto"/>
            <w:right w:val="none" w:sz="0" w:space="0" w:color="auto"/>
          </w:divBdr>
        </w:div>
        <w:div w:id="1532844912">
          <w:marLeft w:val="2520"/>
          <w:marRight w:val="0"/>
          <w:marTop w:val="0"/>
          <w:marBottom w:val="0"/>
          <w:divBdr>
            <w:top w:val="none" w:sz="0" w:space="0" w:color="auto"/>
            <w:left w:val="none" w:sz="0" w:space="0" w:color="auto"/>
            <w:bottom w:val="none" w:sz="0" w:space="0" w:color="auto"/>
            <w:right w:val="none" w:sz="0" w:space="0" w:color="auto"/>
          </w:divBdr>
        </w:div>
        <w:div w:id="1040667869">
          <w:marLeft w:val="1166"/>
          <w:marRight w:val="0"/>
          <w:marTop w:val="0"/>
          <w:marBottom w:val="0"/>
          <w:divBdr>
            <w:top w:val="none" w:sz="0" w:space="0" w:color="auto"/>
            <w:left w:val="none" w:sz="0" w:space="0" w:color="auto"/>
            <w:bottom w:val="none" w:sz="0" w:space="0" w:color="auto"/>
            <w:right w:val="none" w:sz="0" w:space="0" w:color="auto"/>
          </w:divBdr>
        </w:div>
        <w:div w:id="456870500">
          <w:marLeft w:val="18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ebscohost.com/login.aspx?authtype=ip,uid&amp;profile=ehost&amp;defaultdb=s3h" TargetMode="External"/><Relationship Id="rId21" Type="http://schemas.openxmlformats.org/officeDocument/2006/relationships/hyperlink" Target="http://journals.cambridge.org/action/login;jsessionid=3C36326B971C486060DF443EB280DB44.journals" TargetMode="External"/><Relationship Id="rId42" Type="http://schemas.openxmlformats.org/officeDocument/2006/relationships/hyperlink" Target="http://www.tandfonline.com/" TargetMode="External"/><Relationship Id="rId47" Type="http://schemas.openxmlformats.org/officeDocument/2006/relationships/hyperlink" Target="http://uvt.ulakbim.gov.tr/sbvt/" TargetMode="External"/><Relationship Id="rId63" Type="http://schemas.openxmlformats.org/officeDocument/2006/relationships/hyperlink" Target="http://uvt.ulakbim.gov.tr/cgi-bin/uvt/uvt.cgi?cwid=1&amp;db=PRJE" TargetMode="External"/><Relationship Id="rId68" Type="http://schemas.openxmlformats.org/officeDocument/2006/relationships/hyperlink" Target="http://www.resmigazete.gov.tr/default.aspx" TargetMode="External"/><Relationship Id="rId2" Type="http://schemas.openxmlformats.org/officeDocument/2006/relationships/numbering" Target="numbering.xml"/><Relationship Id="rId16" Type="http://schemas.openxmlformats.org/officeDocument/2006/relationships/hyperlink" Target="http://jasn.asnjournals.org/" TargetMode="External"/><Relationship Id="rId29" Type="http://schemas.openxmlformats.org/officeDocument/2006/relationships/hyperlink" Target="https://www.clinicalkey.com/" TargetMode="External"/><Relationship Id="rId11" Type="http://schemas.microsoft.com/office/2007/relationships/diagramDrawing" Target="diagrams/drawing1.xml"/><Relationship Id="rId24" Type="http://schemas.openxmlformats.org/officeDocument/2006/relationships/hyperlink" Target="http://search.ebscohost.com/login.aspx?authtype=ip,uid&amp;profile=ehost&amp;defaultdb=ddh" TargetMode="External"/><Relationship Id="rId32" Type="http://schemas.openxmlformats.org/officeDocument/2006/relationships/hyperlink" Target="http://admin-apps.webofknowledge.com/JCR/JCR?PointOfEntry=Home&amp;SID=R1fOTuqw49gBuMj3JVC" TargetMode="External"/><Relationship Id="rId37" Type="http://schemas.openxmlformats.org/officeDocument/2006/relationships/hyperlink" Target="http://search.proquest.com/http:/search.proquest.com/pqdtglobal" TargetMode="External"/><Relationship Id="rId40" Type="http://schemas.openxmlformats.org/officeDocument/2006/relationships/hyperlink" Target="http://www.scopus.com/" TargetMode="External"/><Relationship Id="rId45" Type="http://schemas.openxmlformats.org/officeDocument/2006/relationships/hyperlink" Target="http://community.ebooklibrary.org/?AffiliateKey=Akdeniz" TargetMode="External"/><Relationship Id="rId53" Type="http://schemas.openxmlformats.org/officeDocument/2006/relationships/hyperlink" Target="http://www.nlm.nih.gov/medlineplus/encyclopedia.html" TargetMode="External"/><Relationship Id="rId58" Type="http://schemas.openxmlformats.org/officeDocument/2006/relationships/hyperlink" Target="http://gateway.nlm.nih.gov/gw/Cmd/" TargetMode="External"/><Relationship Id="rId66" Type="http://schemas.openxmlformats.org/officeDocument/2006/relationships/hyperlink" Target="http://www.infeksiyon.org/tm/main.html" TargetMode="External"/><Relationship Id="rId74" Type="http://schemas.openxmlformats.org/officeDocument/2006/relationships/hyperlink" Target="http://www.scimagojr.com/" TargetMode="External"/><Relationship Id="rId5" Type="http://schemas.openxmlformats.org/officeDocument/2006/relationships/webSettings" Target="webSettings.xml"/><Relationship Id="rId61" Type="http://schemas.openxmlformats.org/officeDocument/2006/relationships/hyperlink" Target="http://www.nlm.nih.gov/medlineplus/" TargetMode="External"/><Relationship Id="rId19" Type="http://schemas.openxmlformats.org/officeDocument/2006/relationships/hyperlink" Target="http://www.cabdirect.org/" TargetMode="External"/><Relationship Id="rId14" Type="http://schemas.openxmlformats.org/officeDocument/2006/relationships/hyperlink" Target="http://pubs.acs.org/" TargetMode="External"/><Relationship Id="rId22" Type="http://schemas.openxmlformats.org/officeDocument/2006/relationships/hyperlink" Target="http://www.cochranelibrary.com/" TargetMode="External"/><Relationship Id="rId27" Type="http://schemas.openxmlformats.org/officeDocument/2006/relationships/hyperlink" Target="http://search.ebscohost.com/login.aspx?authtype=ip,uid&amp;profile=ehost&amp;defaultdb=a9h" TargetMode="External"/><Relationship Id="rId30" Type="http://schemas.openxmlformats.org/officeDocument/2006/relationships/hyperlink" Target="http://www.emeraldinsight.com/" TargetMode="External"/><Relationship Id="rId35" Type="http://schemas.openxmlformats.org/officeDocument/2006/relationships/hyperlink" Target="http://www.oxfordjournals.org/en/" TargetMode="External"/><Relationship Id="rId43" Type="http://schemas.openxmlformats.org/officeDocument/2006/relationships/hyperlink" Target="http://apps.webofknowledge.com/UA_GeneralSearch_input.do?product=UA&amp;search_mode=GeneralSearch&amp;SID=R1fOTuqw49gBuMj3JVC&amp;preferencesSaved=" TargetMode="External"/><Relationship Id="rId48" Type="http://schemas.openxmlformats.org/officeDocument/2006/relationships/hyperlink" Target="http://uvt.ulakbim.gov.tr/muh/" TargetMode="External"/><Relationship Id="rId56" Type="http://schemas.openxmlformats.org/officeDocument/2006/relationships/hyperlink" Target="http://www.freemedicaljournals.com/" TargetMode="External"/><Relationship Id="rId64" Type="http://schemas.openxmlformats.org/officeDocument/2006/relationships/hyperlink" Target="http://uvt.ulakbim.gov.tr/cgi-bin/uvt/uvt.cgi?cwid=1&amp;db=CTIP" TargetMode="External"/><Relationship Id="rId69" Type="http://schemas.openxmlformats.org/officeDocument/2006/relationships/hyperlink" Target="http://vademecum.ato.org.tr/" TargetMode="External"/><Relationship Id="rId8" Type="http://schemas.openxmlformats.org/officeDocument/2006/relationships/diagramLayout" Target="diagrams/layout1.xml"/><Relationship Id="rId51" Type="http://schemas.openxmlformats.org/officeDocument/2006/relationships/hyperlink" Target="http://www.proquest.com/products-services/dissertations/" TargetMode="External"/><Relationship Id="rId72" Type="http://schemas.openxmlformats.org/officeDocument/2006/relationships/hyperlink" Target="http://accesssurgery.mhmedical.com/" TargetMode="External"/><Relationship Id="rId3" Type="http://schemas.openxmlformats.org/officeDocument/2006/relationships/styles" Target="styles.xml"/><Relationship Id="rId12" Type="http://schemas.openxmlformats.org/officeDocument/2006/relationships/hyperlink" Target="http://accessemergencymedicine.mhmedical.com/" TargetMode="External"/><Relationship Id="rId17" Type="http://schemas.openxmlformats.org/officeDocument/2006/relationships/hyperlink" Target="http://clinicalevidence.bmj.com/x/index.html" TargetMode="External"/><Relationship Id="rId25" Type="http://schemas.openxmlformats.org/officeDocument/2006/relationships/hyperlink" Target="http://search.ebscohost.com/login.aspx?authtype=ip,uid&amp;profile=ehost&amp;defaultdb=hjh" TargetMode="External"/><Relationship Id="rId33" Type="http://schemas.openxmlformats.org/officeDocument/2006/relationships/hyperlink" Target="http://www.ithenticate.com/" TargetMode="External"/><Relationship Id="rId38" Type="http://schemas.openxmlformats.org/officeDocument/2006/relationships/hyperlink" Target="http://journals.sagepub.com/" TargetMode="External"/><Relationship Id="rId46" Type="http://schemas.openxmlformats.org/officeDocument/2006/relationships/hyperlink" Target="http://www.ulakbim.gov.tr/cabim/vt/bilgimerkezleri/" TargetMode="External"/><Relationship Id="rId59" Type="http://schemas.openxmlformats.org/officeDocument/2006/relationships/hyperlink" Target="http://www.nlm.nih.gov/pubs/factsheets/jsel.html" TargetMode="External"/><Relationship Id="rId67" Type="http://schemas.openxmlformats.org/officeDocument/2006/relationships/hyperlink" Target="http://www.cumhuriyet.edu.tr/" TargetMode="External"/><Relationship Id="rId20" Type="http://schemas.openxmlformats.org/officeDocument/2006/relationships/hyperlink" Target="http://www.cabi.org/cabebooks" TargetMode="External"/><Relationship Id="rId41" Type="http://schemas.openxmlformats.org/officeDocument/2006/relationships/hyperlink" Target="http://link.springer.com/" TargetMode="External"/><Relationship Id="rId54" Type="http://schemas.openxmlformats.org/officeDocument/2006/relationships/hyperlink" Target="http://www.fda.gov/cder/consumerinfo/" TargetMode="External"/><Relationship Id="rId62" Type="http://schemas.openxmlformats.org/officeDocument/2006/relationships/hyperlink" Target="http://www.nlm.nih.gov/" TargetMode="External"/><Relationship Id="rId70" Type="http://schemas.openxmlformats.org/officeDocument/2006/relationships/hyperlink" Target="http://www.cancer.gov/search/cancer_literatur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journals.aps.org/browse.html" TargetMode="External"/><Relationship Id="rId23" Type="http://schemas.openxmlformats.org/officeDocument/2006/relationships/hyperlink" Target="http://search.ebscohost.com/login.aspx?authtype=ip,uid&amp;profile=ehost&amp;defaultdb=ccm" TargetMode="External"/><Relationship Id="rId28" Type="http://schemas.openxmlformats.org/officeDocument/2006/relationships/hyperlink" Target="http://site.ebrary.com/lib/akdeniz/" TargetMode="External"/><Relationship Id="rId36" Type="http://schemas.openxmlformats.org/officeDocument/2006/relationships/hyperlink" Target="https://anatomy.tv/new_home.aspx?startapp=&amp;startres=&amp;startstudyguide=&amp;S=&amp;ReturnUrl=&amp;lpuserid=&amp;" TargetMode="External"/><Relationship Id="rId49" Type="http://schemas.openxmlformats.org/officeDocument/2006/relationships/hyperlink" Target="http://www.ncbi.nlm.nih.gov/pubmed/" TargetMode="External"/><Relationship Id="rId57" Type="http://schemas.openxmlformats.org/officeDocument/2006/relationships/hyperlink" Target="http://igm.nlm.nih.gov/" TargetMode="External"/><Relationship Id="rId10" Type="http://schemas.openxmlformats.org/officeDocument/2006/relationships/diagramColors" Target="diagrams/colors1.xml"/><Relationship Id="rId31" Type="http://schemas.openxmlformats.org/officeDocument/2006/relationships/hyperlink" Target="http://home.heinonline.org/" TargetMode="External"/><Relationship Id="rId44" Type="http://schemas.openxmlformats.org/officeDocument/2006/relationships/hyperlink" Target="http://onlinelibrary.wiley.com/" TargetMode="External"/><Relationship Id="rId52" Type="http://schemas.openxmlformats.org/officeDocument/2006/relationships/hyperlink" Target="http://pubs.acs.org/" TargetMode="External"/><Relationship Id="rId60" Type="http://schemas.openxmlformats.org/officeDocument/2006/relationships/hyperlink" Target="http://www.ncbi.nlm.nih.gov/pubmed" TargetMode="External"/><Relationship Id="rId65" Type="http://schemas.openxmlformats.org/officeDocument/2006/relationships/hyperlink" Target="http://toxnet.nlm.nih.gov/" TargetMode="External"/><Relationship Id="rId73" Type="http://schemas.openxmlformats.org/officeDocument/2006/relationships/hyperlink" Target="http://onlineyayinevi.ankara.edu.tr/" TargetMode="External"/><Relationship Id="rId4" Type="http://schemas.openxmlformats.org/officeDocument/2006/relationships/settings" Target="settings.xml"/><Relationship Id="rId9" Type="http://schemas.openxmlformats.org/officeDocument/2006/relationships/diagramQuickStyle" Target="diagrams/quickStyle1.xml"/><Relationship Id="rId13" Type="http://schemas.openxmlformats.org/officeDocument/2006/relationships/hyperlink" Target="http://accessmedicine.mhmedical.com/" TargetMode="External"/><Relationship Id="rId18" Type="http://schemas.openxmlformats.org/officeDocument/2006/relationships/hyperlink" Target="http://journals.bmj.com/" TargetMode="External"/><Relationship Id="rId39" Type="http://schemas.openxmlformats.org/officeDocument/2006/relationships/hyperlink" Target="http://www.sciencedirect.com/" TargetMode="External"/><Relationship Id="rId34" Type="http://schemas.openxmlformats.org/officeDocument/2006/relationships/hyperlink" Target="http://ovidsp.ovid.com/autologin.cgi" TargetMode="External"/><Relationship Id="rId50" Type="http://schemas.openxmlformats.org/officeDocument/2006/relationships/hyperlink" Target="http://online.tpe.gov.tr/EPATENT/servlet/PreSearchRequestManager" TargetMode="External"/><Relationship Id="rId55" Type="http://schemas.openxmlformats.org/officeDocument/2006/relationships/hyperlink" Target="http://sis.nlm.nih.gov/dirlineending.html" TargetMode="External"/><Relationship Id="rId76" Type="http://schemas.openxmlformats.org/officeDocument/2006/relationships/theme" Target="theme/theme1.xml"/><Relationship Id="rId7" Type="http://schemas.openxmlformats.org/officeDocument/2006/relationships/diagramData" Target="diagrams/data1.xml"/><Relationship Id="rId71" Type="http://schemas.openxmlformats.org/officeDocument/2006/relationships/hyperlink" Target="http://www.itudergisi.itu.edu.tr/"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79307A-A55F-4D7B-B94B-CE85E0EFE0BD}" type="doc">
      <dgm:prSet loTypeId="urn:microsoft.com/office/officeart/2005/8/layout/orgChart1" loCatId="hierarchy" qsTypeId="urn:microsoft.com/office/officeart/2005/8/quickstyle/3d3" qsCatId="3D" csTypeId="urn:microsoft.com/office/officeart/2005/8/colors/accent3_2" csCatId="accent3" phldr="1"/>
      <dgm:spPr/>
      <dgm:t>
        <a:bodyPr/>
        <a:lstStyle/>
        <a:p>
          <a:endParaRPr lang="tr-TR"/>
        </a:p>
      </dgm:t>
    </dgm:pt>
    <dgm:pt modelId="{C8E5963C-EE4D-4D2B-8078-97F4DE1DC49F}">
      <dgm:prSet custT="1"/>
      <dgm:spPr>
        <a:solidFill>
          <a:schemeClr val="accent1"/>
        </a:solidFill>
      </dgm:spPr>
      <dgm:t>
        <a:bodyPr/>
        <a:lstStyle/>
        <a:p>
          <a:pPr rtl="0"/>
          <a:r>
            <a:rPr lang="tr-TR" sz="800"/>
            <a:t>DEKAN</a:t>
          </a:r>
        </a:p>
      </dgm:t>
    </dgm:pt>
    <dgm:pt modelId="{81D6A381-F96C-4801-967E-872E0862A569}" type="parTrans" cxnId="{A5F1876E-43C8-4B44-9CCD-B28EAC9794E9}">
      <dgm:prSet/>
      <dgm:spPr/>
      <dgm:t>
        <a:bodyPr/>
        <a:lstStyle/>
        <a:p>
          <a:endParaRPr lang="tr-TR"/>
        </a:p>
      </dgm:t>
    </dgm:pt>
    <dgm:pt modelId="{395D3A47-0883-4B25-B254-8C3367D5AA64}" type="sibTrans" cxnId="{A5F1876E-43C8-4B44-9CCD-B28EAC9794E9}">
      <dgm:prSet/>
      <dgm:spPr/>
      <dgm:t>
        <a:bodyPr/>
        <a:lstStyle/>
        <a:p>
          <a:endParaRPr lang="tr-TR"/>
        </a:p>
      </dgm:t>
    </dgm:pt>
    <dgm:pt modelId="{7C190B6A-8003-42F1-80F3-4B99864E8AA3}">
      <dgm:prSet custT="1"/>
      <dgm:spPr>
        <a:solidFill>
          <a:schemeClr val="accent1"/>
        </a:solidFill>
      </dgm:spPr>
      <dgm:t>
        <a:bodyPr/>
        <a:lstStyle/>
        <a:p>
          <a:pPr rtl="0"/>
          <a:r>
            <a:rPr lang="tr-TR" sz="800"/>
            <a:t>İDARİ KADRO</a:t>
          </a:r>
        </a:p>
      </dgm:t>
    </dgm:pt>
    <dgm:pt modelId="{0B188A29-28A5-4817-A39E-9370D3C55764}" type="parTrans" cxnId="{FFB608EF-741F-4390-AB7D-AACBEEB5551A}">
      <dgm:prSet/>
      <dgm:spPr>
        <a:ln>
          <a:solidFill>
            <a:schemeClr val="accent1"/>
          </a:solidFill>
        </a:ln>
      </dgm:spPr>
      <dgm:t>
        <a:bodyPr/>
        <a:lstStyle/>
        <a:p>
          <a:endParaRPr lang="tr-TR" sz="800"/>
        </a:p>
      </dgm:t>
    </dgm:pt>
    <dgm:pt modelId="{044424FF-DDDE-4AAA-9BE3-1E11FEC0FBBF}" type="sibTrans" cxnId="{FFB608EF-741F-4390-AB7D-AACBEEB5551A}">
      <dgm:prSet/>
      <dgm:spPr/>
      <dgm:t>
        <a:bodyPr/>
        <a:lstStyle/>
        <a:p>
          <a:endParaRPr lang="tr-TR"/>
        </a:p>
      </dgm:t>
    </dgm:pt>
    <dgm:pt modelId="{04319F95-9EB0-4D00-B3E8-F41E805EC76F}">
      <dgm:prSet custT="1"/>
      <dgm:spPr>
        <a:solidFill>
          <a:schemeClr val="accent1"/>
        </a:solidFill>
      </dgm:spPr>
      <dgm:t>
        <a:bodyPr/>
        <a:lstStyle/>
        <a:p>
          <a:pPr algn="ctr" rtl="0"/>
          <a:r>
            <a:rPr lang="tr-TR" sz="800"/>
            <a:t>AKADEMİK KADRO</a:t>
          </a:r>
        </a:p>
      </dgm:t>
    </dgm:pt>
    <dgm:pt modelId="{ADCF9C59-399F-42D3-8FDC-2C448BC19C2B}" type="parTrans" cxnId="{4FB4B928-3CF3-4861-B4CF-852F1CC4DECA}">
      <dgm:prSet/>
      <dgm:spPr>
        <a:ln>
          <a:solidFill>
            <a:schemeClr val="accent1"/>
          </a:solidFill>
        </a:ln>
      </dgm:spPr>
      <dgm:t>
        <a:bodyPr/>
        <a:lstStyle/>
        <a:p>
          <a:endParaRPr lang="tr-TR" sz="800"/>
        </a:p>
      </dgm:t>
    </dgm:pt>
    <dgm:pt modelId="{AAAA8C20-1FE2-4338-9AF9-84BEEB2EEF8E}" type="sibTrans" cxnId="{4FB4B928-3CF3-4861-B4CF-852F1CC4DECA}">
      <dgm:prSet/>
      <dgm:spPr/>
      <dgm:t>
        <a:bodyPr/>
        <a:lstStyle/>
        <a:p>
          <a:endParaRPr lang="tr-TR"/>
        </a:p>
      </dgm:t>
    </dgm:pt>
    <dgm:pt modelId="{5F926434-4361-4774-9E02-82B3B934961C}">
      <dgm:prSet custT="1"/>
      <dgm:spPr>
        <a:solidFill>
          <a:schemeClr val="accent1"/>
        </a:solidFill>
      </dgm:spPr>
      <dgm:t>
        <a:bodyPr/>
        <a:lstStyle/>
        <a:p>
          <a:r>
            <a:rPr lang="tr-TR" sz="800"/>
            <a:t>YAZI  İŞLERİ</a:t>
          </a:r>
        </a:p>
      </dgm:t>
    </dgm:pt>
    <dgm:pt modelId="{82B205D3-ADD3-42AC-A51B-FC12C2BA2E45}" type="parTrans" cxnId="{ED9E4B90-1F89-4176-BDA0-92D65E1E80DE}">
      <dgm:prSet/>
      <dgm:spPr>
        <a:ln>
          <a:solidFill>
            <a:schemeClr val="accent1"/>
          </a:solidFill>
        </a:ln>
      </dgm:spPr>
      <dgm:t>
        <a:bodyPr/>
        <a:lstStyle/>
        <a:p>
          <a:endParaRPr lang="tr-TR" sz="800"/>
        </a:p>
      </dgm:t>
    </dgm:pt>
    <dgm:pt modelId="{4B9F888C-7113-4F70-A209-9E0791A0FB3A}" type="sibTrans" cxnId="{ED9E4B90-1F89-4176-BDA0-92D65E1E80DE}">
      <dgm:prSet/>
      <dgm:spPr/>
      <dgm:t>
        <a:bodyPr/>
        <a:lstStyle/>
        <a:p>
          <a:endParaRPr lang="tr-TR"/>
        </a:p>
      </dgm:t>
    </dgm:pt>
    <dgm:pt modelId="{4E3E65A1-B748-4E04-BCC9-7D615F6E6ECC}">
      <dgm:prSet custT="1"/>
      <dgm:spPr>
        <a:solidFill>
          <a:schemeClr val="accent1"/>
        </a:solidFill>
      </dgm:spPr>
      <dgm:t>
        <a:bodyPr/>
        <a:lstStyle/>
        <a:p>
          <a:r>
            <a:rPr lang="tr-TR" sz="800"/>
            <a:t>İDARİ VE MALİ İŞLER</a:t>
          </a:r>
        </a:p>
      </dgm:t>
    </dgm:pt>
    <dgm:pt modelId="{A4D3DAFE-D4DB-49F6-9826-B0A548DC068C}" type="sibTrans" cxnId="{6AD5A37C-E007-4F1A-B1F0-B86AD44063B3}">
      <dgm:prSet/>
      <dgm:spPr/>
      <dgm:t>
        <a:bodyPr/>
        <a:lstStyle/>
        <a:p>
          <a:endParaRPr lang="tr-TR"/>
        </a:p>
      </dgm:t>
    </dgm:pt>
    <dgm:pt modelId="{98F1B738-897A-47EF-994F-02162065F5AB}" type="parTrans" cxnId="{6AD5A37C-E007-4F1A-B1F0-B86AD44063B3}">
      <dgm:prSet/>
      <dgm:spPr>
        <a:ln>
          <a:solidFill>
            <a:schemeClr val="accent1"/>
          </a:solidFill>
        </a:ln>
      </dgm:spPr>
      <dgm:t>
        <a:bodyPr/>
        <a:lstStyle/>
        <a:p>
          <a:endParaRPr lang="tr-TR" sz="800"/>
        </a:p>
      </dgm:t>
    </dgm:pt>
    <dgm:pt modelId="{8C9EFED6-144E-4952-8273-2B807DEF3824}">
      <dgm:prSet custT="1"/>
      <dgm:spPr>
        <a:solidFill>
          <a:schemeClr val="accent1"/>
        </a:solidFill>
      </dgm:spPr>
      <dgm:t>
        <a:bodyPr/>
        <a:lstStyle/>
        <a:p>
          <a:r>
            <a:rPr lang="tr-TR" sz="800"/>
            <a:t>ÖĞRENCİ İŞLERİ</a:t>
          </a:r>
        </a:p>
      </dgm:t>
    </dgm:pt>
    <dgm:pt modelId="{F3E44C1F-C4F9-4A9F-B6C1-2914A0940252}" type="sibTrans" cxnId="{76A2EAC6-A64E-4ABB-96A8-B58C39E26C0E}">
      <dgm:prSet/>
      <dgm:spPr/>
      <dgm:t>
        <a:bodyPr/>
        <a:lstStyle/>
        <a:p>
          <a:endParaRPr lang="tr-TR"/>
        </a:p>
      </dgm:t>
    </dgm:pt>
    <dgm:pt modelId="{7B42BB2C-520B-49B5-ADF5-1BDBFA21821E}" type="parTrans" cxnId="{76A2EAC6-A64E-4ABB-96A8-B58C39E26C0E}">
      <dgm:prSet/>
      <dgm:spPr>
        <a:ln>
          <a:solidFill>
            <a:schemeClr val="accent1"/>
          </a:solidFill>
        </a:ln>
      </dgm:spPr>
      <dgm:t>
        <a:bodyPr/>
        <a:lstStyle/>
        <a:p>
          <a:endParaRPr lang="tr-TR" sz="800"/>
        </a:p>
      </dgm:t>
    </dgm:pt>
    <dgm:pt modelId="{E6F1F3B3-92CF-4E0C-9633-411073EFAAC9}">
      <dgm:prSet custT="1"/>
      <dgm:spPr>
        <a:solidFill>
          <a:schemeClr val="accent1"/>
        </a:solidFill>
      </dgm:spPr>
      <dgm:t>
        <a:bodyPr/>
        <a:lstStyle/>
        <a:p>
          <a:pPr rtl="0"/>
          <a:r>
            <a:rPr lang="tr-TR" sz="800"/>
            <a:t>FAKÜLTE SEKRETERİ</a:t>
          </a:r>
        </a:p>
      </dgm:t>
    </dgm:pt>
    <dgm:pt modelId="{C9AB365F-2E53-42D3-9A9B-DB5792EC4E46}" type="sibTrans" cxnId="{8F6E873B-4AD7-40F7-8699-08A0DFABC99D}">
      <dgm:prSet/>
      <dgm:spPr/>
      <dgm:t>
        <a:bodyPr/>
        <a:lstStyle/>
        <a:p>
          <a:endParaRPr lang="tr-TR"/>
        </a:p>
      </dgm:t>
    </dgm:pt>
    <dgm:pt modelId="{8DD9BE68-0387-488A-A00B-1B5113AFD1E1}" type="parTrans" cxnId="{8F6E873B-4AD7-40F7-8699-08A0DFABC99D}">
      <dgm:prSet/>
      <dgm:spPr>
        <a:ln>
          <a:solidFill>
            <a:schemeClr val="accent1"/>
          </a:solidFill>
        </a:ln>
      </dgm:spPr>
      <dgm:t>
        <a:bodyPr/>
        <a:lstStyle/>
        <a:p>
          <a:endParaRPr lang="tr-TR" sz="800"/>
        </a:p>
      </dgm:t>
    </dgm:pt>
    <dgm:pt modelId="{59A9FFFB-1911-4E91-BCAA-00EAABC28DFB}">
      <dgm:prSet custT="1"/>
      <dgm:spPr>
        <a:solidFill>
          <a:schemeClr val="accent1"/>
        </a:solidFill>
      </dgm:spPr>
      <dgm:t>
        <a:bodyPr/>
        <a:lstStyle/>
        <a:p>
          <a:r>
            <a:rPr lang="tr-TR" sz="800"/>
            <a:t>PERSONEL İŞLERİ</a:t>
          </a:r>
        </a:p>
      </dgm:t>
    </dgm:pt>
    <dgm:pt modelId="{ECDF0C8F-123B-4BF8-A769-C8591FD731DA}" type="parTrans" cxnId="{056FE556-5745-4478-B32D-A9DA6EFF80BF}">
      <dgm:prSet/>
      <dgm:spPr>
        <a:ln>
          <a:solidFill>
            <a:schemeClr val="accent1"/>
          </a:solidFill>
        </a:ln>
      </dgm:spPr>
      <dgm:t>
        <a:bodyPr/>
        <a:lstStyle/>
        <a:p>
          <a:endParaRPr lang="tr-TR" sz="800"/>
        </a:p>
      </dgm:t>
    </dgm:pt>
    <dgm:pt modelId="{7F1D7F07-95AE-4582-B7FC-CD4DF87FF4F6}" type="sibTrans" cxnId="{056FE556-5745-4478-B32D-A9DA6EFF80BF}">
      <dgm:prSet/>
      <dgm:spPr/>
      <dgm:t>
        <a:bodyPr/>
        <a:lstStyle/>
        <a:p>
          <a:endParaRPr lang="tr-TR"/>
        </a:p>
      </dgm:t>
    </dgm:pt>
    <dgm:pt modelId="{E28E5F86-5D1F-44CF-B8C9-590FC159D147}">
      <dgm:prSet custT="1"/>
      <dgm:spPr>
        <a:solidFill>
          <a:schemeClr val="accent1"/>
        </a:solidFill>
      </dgm:spPr>
      <dgm:t>
        <a:bodyPr/>
        <a:lstStyle/>
        <a:p>
          <a:r>
            <a:rPr lang="tr-TR" sz="800"/>
            <a:t>YARDIMCI HİZMETLER</a:t>
          </a:r>
        </a:p>
      </dgm:t>
    </dgm:pt>
    <dgm:pt modelId="{9A2427C2-502C-4319-8EEB-A9D8E936CF7A}" type="sibTrans" cxnId="{C8EB9E28-18D8-4118-AC03-234A91FD1156}">
      <dgm:prSet/>
      <dgm:spPr/>
      <dgm:t>
        <a:bodyPr/>
        <a:lstStyle/>
        <a:p>
          <a:endParaRPr lang="tr-TR"/>
        </a:p>
      </dgm:t>
    </dgm:pt>
    <dgm:pt modelId="{5E52B68E-05C3-428F-8BBB-545FF55725EB}" type="parTrans" cxnId="{C8EB9E28-18D8-4118-AC03-234A91FD1156}">
      <dgm:prSet/>
      <dgm:spPr>
        <a:ln>
          <a:solidFill>
            <a:schemeClr val="accent1"/>
          </a:solidFill>
        </a:ln>
      </dgm:spPr>
      <dgm:t>
        <a:bodyPr/>
        <a:lstStyle/>
        <a:p>
          <a:endParaRPr lang="tr-TR" sz="800"/>
        </a:p>
      </dgm:t>
    </dgm:pt>
    <dgm:pt modelId="{4276A132-69C5-49C6-B507-70CC7C68D200}" type="asst">
      <dgm:prSet custT="1"/>
      <dgm:spPr>
        <a:solidFill>
          <a:schemeClr val="accent1"/>
        </a:solidFill>
      </dgm:spPr>
      <dgm:t>
        <a:bodyPr/>
        <a:lstStyle/>
        <a:p>
          <a:r>
            <a:rPr lang="tr-TR" sz="800"/>
            <a:t>HEMŞİRELİK BÖLÜMÜ</a:t>
          </a:r>
        </a:p>
      </dgm:t>
    </dgm:pt>
    <dgm:pt modelId="{6597E52E-6C36-4BBD-BB36-A4FEC48F899D}" type="sibTrans" cxnId="{47D291E2-773C-4CD0-A2CC-7A7FF20193CD}">
      <dgm:prSet/>
      <dgm:spPr/>
      <dgm:t>
        <a:bodyPr/>
        <a:lstStyle/>
        <a:p>
          <a:endParaRPr lang="tr-TR"/>
        </a:p>
      </dgm:t>
    </dgm:pt>
    <dgm:pt modelId="{ACD99A59-F0C3-4D34-9B49-14D8FA643850}" type="parTrans" cxnId="{47D291E2-773C-4CD0-A2CC-7A7FF20193CD}">
      <dgm:prSet/>
      <dgm:spPr>
        <a:ln>
          <a:solidFill>
            <a:schemeClr val="accent1"/>
          </a:solidFill>
        </a:ln>
      </dgm:spPr>
      <dgm:t>
        <a:bodyPr/>
        <a:lstStyle/>
        <a:p>
          <a:endParaRPr lang="tr-TR" sz="800"/>
        </a:p>
      </dgm:t>
    </dgm:pt>
    <dgm:pt modelId="{3A247AE6-1155-43BB-801C-E6B528F2569B}" type="asst">
      <dgm:prSet custT="1"/>
      <dgm:spPr>
        <a:solidFill>
          <a:schemeClr val="accent1"/>
        </a:solidFill>
      </dgm:spPr>
      <dgm:t>
        <a:bodyPr/>
        <a:lstStyle/>
        <a:p>
          <a:pPr rtl="0"/>
          <a:r>
            <a:rPr lang="tr-TR" sz="800"/>
            <a:t>DEKAN YARDMCISI</a:t>
          </a:r>
        </a:p>
      </dgm:t>
    </dgm:pt>
    <dgm:pt modelId="{6A19446F-B65E-4084-9837-0F221A65252D}" type="sibTrans" cxnId="{775837AC-3580-4464-8495-C4520A446FA6}">
      <dgm:prSet/>
      <dgm:spPr/>
      <dgm:t>
        <a:bodyPr/>
        <a:lstStyle/>
        <a:p>
          <a:endParaRPr lang="tr-TR"/>
        </a:p>
      </dgm:t>
    </dgm:pt>
    <dgm:pt modelId="{ACAC7DC2-D60D-41FF-9251-B1344A1D50D0}" type="parTrans" cxnId="{775837AC-3580-4464-8495-C4520A446FA6}">
      <dgm:prSet/>
      <dgm:spPr/>
      <dgm:t>
        <a:bodyPr/>
        <a:lstStyle/>
        <a:p>
          <a:endParaRPr lang="tr-TR" sz="800"/>
        </a:p>
      </dgm:t>
    </dgm:pt>
    <dgm:pt modelId="{3C25547B-78AD-49B5-947F-684D366053B4}" type="pres">
      <dgm:prSet presAssocID="{9F79307A-A55F-4D7B-B94B-CE85E0EFE0BD}" presName="hierChild1" presStyleCnt="0">
        <dgm:presLayoutVars>
          <dgm:orgChart val="1"/>
          <dgm:chPref val="1"/>
          <dgm:dir/>
          <dgm:animOne val="branch"/>
          <dgm:animLvl val="lvl"/>
          <dgm:resizeHandles/>
        </dgm:presLayoutVars>
      </dgm:prSet>
      <dgm:spPr/>
    </dgm:pt>
    <dgm:pt modelId="{AAA2C85A-361E-44AB-9A7C-F3234AFC212E}" type="pres">
      <dgm:prSet presAssocID="{C8E5963C-EE4D-4D2B-8078-97F4DE1DC49F}" presName="hierRoot1" presStyleCnt="0">
        <dgm:presLayoutVars>
          <dgm:hierBranch/>
        </dgm:presLayoutVars>
      </dgm:prSet>
      <dgm:spPr/>
    </dgm:pt>
    <dgm:pt modelId="{5B5F062B-B230-4448-A2EB-0B7D41D41FEA}" type="pres">
      <dgm:prSet presAssocID="{C8E5963C-EE4D-4D2B-8078-97F4DE1DC49F}" presName="rootComposite1" presStyleCnt="0"/>
      <dgm:spPr/>
    </dgm:pt>
    <dgm:pt modelId="{D56ACAFA-3837-413B-970B-350E85CAD134}" type="pres">
      <dgm:prSet presAssocID="{C8E5963C-EE4D-4D2B-8078-97F4DE1DC49F}" presName="rootText1" presStyleLbl="node0" presStyleIdx="0" presStyleCnt="1" custScaleX="134472" custLinFactNeighborY="3818">
        <dgm:presLayoutVars>
          <dgm:chPref val="3"/>
        </dgm:presLayoutVars>
      </dgm:prSet>
      <dgm:spPr/>
    </dgm:pt>
    <dgm:pt modelId="{E8A8ABAF-9202-40F5-B77D-9F6607A7B41C}" type="pres">
      <dgm:prSet presAssocID="{C8E5963C-EE4D-4D2B-8078-97F4DE1DC49F}" presName="rootConnector1" presStyleLbl="node1" presStyleIdx="0" presStyleCnt="0"/>
      <dgm:spPr/>
    </dgm:pt>
    <dgm:pt modelId="{DAF220D8-7F10-45C1-9CDF-9A88B9C78E82}" type="pres">
      <dgm:prSet presAssocID="{C8E5963C-EE4D-4D2B-8078-97F4DE1DC49F}" presName="hierChild2" presStyleCnt="0"/>
      <dgm:spPr/>
    </dgm:pt>
    <dgm:pt modelId="{9A51B9A9-6B19-4E76-A81B-F573C5685CA7}" type="pres">
      <dgm:prSet presAssocID="{0B188A29-28A5-4817-A39E-9370D3C55764}" presName="Name35" presStyleLbl="parChTrans1D2" presStyleIdx="0" presStyleCnt="3" custSzX="1831217"/>
      <dgm:spPr/>
    </dgm:pt>
    <dgm:pt modelId="{1447BF4C-7BEC-4A17-86DB-F4F6342D057E}" type="pres">
      <dgm:prSet presAssocID="{7C190B6A-8003-42F1-80F3-4B99864E8AA3}" presName="hierRoot2" presStyleCnt="0">
        <dgm:presLayoutVars>
          <dgm:hierBranch/>
        </dgm:presLayoutVars>
      </dgm:prSet>
      <dgm:spPr/>
    </dgm:pt>
    <dgm:pt modelId="{0D5DDFDD-77CB-4965-8959-F5EB2E392C06}" type="pres">
      <dgm:prSet presAssocID="{7C190B6A-8003-42F1-80F3-4B99864E8AA3}" presName="rootComposite" presStyleCnt="0"/>
      <dgm:spPr/>
    </dgm:pt>
    <dgm:pt modelId="{EA2815DF-A59B-40F1-92A9-27605B31F69F}" type="pres">
      <dgm:prSet presAssocID="{7C190B6A-8003-42F1-80F3-4B99864E8AA3}" presName="rootText" presStyleLbl="node2" presStyleIdx="0" presStyleCnt="2" custScaleX="134472">
        <dgm:presLayoutVars>
          <dgm:chPref val="3"/>
        </dgm:presLayoutVars>
      </dgm:prSet>
      <dgm:spPr/>
    </dgm:pt>
    <dgm:pt modelId="{44696137-07B7-4FC0-BC44-31598FDBF91C}" type="pres">
      <dgm:prSet presAssocID="{7C190B6A-8003-42F1-80F3-4B99864E8AA3}" presName="rootConnector" presStyleLbl="node2" presStyleIdx="0" presStyleCnt="2"/>
      <dgm:spPr/>
    </dgm:pt>
    <dgm:pt modelId="{D80E817E-E10E-46F2-B62A-31F0615E8982}" type="pres">
      <dgm:prSet presAssocID="{7C190B6A-8003-42F1-80F3-4B99864E8AA3}" presName="hierChild4" presStyleCnt="0"/>
      <dgm:spPr/>
    </dgm:pt>
    <dgm:pt modelId="{D6C88803-1B6E-4719-A49F-D9126435F799}" type="pres">
      <dgm:prSet presAssocID="{8DD9BE68-0387-488A-A00B-1B5113AFD1E1}" presName="Name35" presStyleLbl="parChTrans1D3" presStyleIdx="0" presStyleCnt="2" custSzX="122961"/>
      <dgm:spPr/>
    </dgm:pt>
    <dgm:pt modelId="{02A37478-2E4D-4463-B7EB-B90CB8D1FF8B}" type="pres">
      <dgm:prSet presAssocID="{E6F1F3B3-92CF-4E0C-9633-411073EFAAC9}" presName="hierRoot2" presStyleCnt="0">
        <dgm:presLayoutVars>
          <dgm:hierBranch/>
        </dgm:presLayoutVars>
      </dgm:prSet>
      <dgm:spPr/>
    </dgm:pt>
    <dgm:pt modelId="{6702A244-A8C8-4179-AD0B-3C2D5E8B7ED9}" type="pres">
      <dgm:prSet presAssocID="{E6F1F3B3-92CF-4E0C-9633-411073EFAAC9}" presName="rootComposite" presStyleCnt="0"/>
      <dgm:spPr/>
    </dgm:pt>
    <dgm:pt modelId="{26CA4B96-22C4-40EE-A4B4-EB6D22EF2BFB}" type="pres">
      <dgm:prSet presAssocID="{E6F1F3B3-92CF-4E0C-9633-411073EFAAC9}" presName="rootText" presStyleLbl="node3" presStyleIdx="0" presStyleCnt="1" custScaleX="134472">
        <dgm:presLayoutVars>
          <dgm:chPref val="3"/>
        </dgm:presLayoutVars>
      </dgm:prSet>
      <dgm:spPr/>
    </dgm:pt>
    <dgm:pt modelId="{2B3EF62B-C212-4A2F-AFF6-9DBC8FD6811D}" type="pres">
      <dgm:prSet presAssocID="{E6F1F3B3-92CF-4E0C-9633-411073EFAAC9}" presName="rootConnector" presStyleLbl="node3" presStyleIdx="0" presStyleCnt="1"/>
      <dgm:spPr/>
    </dgm:pt>
    <dgm:pt modelId="{91793F31-B2E9-44BF-B04D-055E2A120DAF}" type="pres">
      <dgm:prSet presAssocID="{E6F1F3B3-92CF-4E0C-9633-411073EFAAC9}" presName="hierChild4" presStyleCnt="0"/>
      <dgm:spPr/>
    </dgm:pt>
    <dgm:pt modelId="{D8B98491-DBE8-4BF2-ADE1-F06F79760F3B}" type="pres">
      <dgm:prSet presAssocID="{7B42BB2C-520B-49B5-ADF5-1BDBFA21821E}" presName="Name35" presStyleLbl="parChTrans1D4" presStyleIdx="0" presStyleCnt="5" custSzX="6516160"/>
      <dgm:spPr/>
    </dgm:pt>
    <dgm:pt modelId="{CD5DBEAC-CDAC-40AF-9757-8D9C7DB3A6CA}" type="pres">
      <dgm:prSet presAssocID="{8C9EFED6-144E-4952-8273-2B807DEF3824}" presName="hierRoot2" presStyleCnt="0">
        <dgm:presLayoutVars>
          <dgm:hierBranch val="init"/>
        </dgm:presLayoutVars>
      </dgm:prSet>
      <dgm:spPr/>
    </dgm:pt>
    <dgm:pt modelId="{1EF2B841-27C5-4A8F-A433-E39B1CC183ED}" type="pres">
      <dgm:prSet presAssocID="{8C9EFED6-144E-4952-8273-2B807DEF3824}" presName="rootComposite" presStyleCnt="0"/>
      <dgm:spPr/>
    </dgm:pt>
    <dgm:pt modelId="{5F616470-AB25-47B1-A1DC-240285FCCB85}" type="pres">
      <dgm:prSet presAssocID="{8C9EFED6-144E-4952-8273-2B807DEF3824}" presName="rootText" presStyleLbl="node4" presStyleIdx="0" presStyleCnt="5" custAng="0" custScaleX="69759" custScaleY="78269">
        <dgm:presLayoutVars>
          <dgm:chPref val="3"/>
        </dgm:presLayoutVars>
      </dgm:prSet>
      <dgm:spPr/>
    </dgm:pt>
    <dgm:pt modelId="{93599BC8-4304-4750-9EC9-30E33EE8A177}" type="pres">
      <dgm:prSet presAssocID="{8C9EFED6-144E-4952-8273-2B807DEF3824}" presName="rootConnector" presStyleLbl="node4" presStyleIdx="0" presStyleCnt="5"/>
      <dgm:spPr/>
    </dgm:pt>
    <dgm:pt modelId="{038DEAC9-30E2-4B01-9058-40BAB3969690}" type="pres">
      <dgm:prSet presAssocID="{8C9EFED6-144E-4952-8273-2B807DEF3824}" presName="hierChild4" presStyleCnt="0"/>
      <dgm:spPr/>
    </dgm:pt>
    <dgm:pt modelId="{20649E8E-D115-4416-90ED-B738498C51DA}" type="pres">
      <dgm:prSet presAssocID="{8C9EFED6-144E-4952-8273-2B807DEF3824}" presName="hierChild5" presStyleCnt="0"/>
      <dgm:spPr/>
    </dgm:pt>
    <dgm:pt modelId="{48F88447-439F-4907-8DE1-5EC7C70DA0D0}" type="pres">
      <dgm:prSet presAssocID="{98F1B738-897A-47EF-994F-02162065F5AB}" presName="Name35" presStyleLbl="parChTrans1D4" presStyleIdx="1" presStyleCnt="5" custSzX="4645308"/>
      <dgm:spPr/>
    </dgm:pt>
    <dgm:pt modelId="{8A43D071-4D05-4107-A7F1-F02CED49011B}" type="pres">
      <dgm:prSet presAssocID="{4E3E65A1-B748-4E04-BCC9-7D615F6E6ECC}" presName="hierRoot2" presStyleCnt="0">
        <dgm:presLayoutVars>
          <dgm:hierBranch val="init"/>
        </dgm:presLayoutVars>
      </dgm:prSet>
      <dgm:spPr/>
    </dgm:pt>
    <dgm:pt modelId="{46C8EE18-38C6-4E9E-8115-529DE271E982}" type="pres">
      <dgm:prSet presAssocID="{4E3E65A1-B748-4E04-BCC9-7D615F6E6ECC}" presName="rootComposite" presStyleCnt="0"/>
      <dgm:spPr/>
    </dgm:pt>
    <dgm:pt modelId="{B3CB880A-55C2-4B1E-B606-5F59AD7C93BD}" type="pres">
      <dgm:prSet presAssocID="{4E3E65A1-B748-4E04-BCC9-7D615F6E6ECC}" presName="rootText" presStyleLbl="node4" presStyleIdx="1" presStyleCnt="5" custScaleX="108141" custScaleY="84266">
        <dgm:presLayoutVars>
          <dgm:chPref val="3"/>
        </dgm:presLayoutVars>
      </dgm:prSet>
      <dgm:spPr/>
    </dgm:pt>
    <dgm:pt modelId="{E96918BB-DA59-4625-BA14-2F47EC335C95}" type="pres">
      <dgm:prSet presAssocID="{4E3E65A1-B748-4E04-BCC9-7D615F6E6ECC}" presName="rootConnector" presStyleLbl="node4" presStyleIdx="1" presStyleCnt="5"/>
      <dgm:spPr/>
    </dgm:pt>
    <dgm:pt modelId="{820F9983-6B52-4759-8284-49A0B98B2B3D}" type="pres">
      <dgm:prSet presAssocID="{4E3E65A1-B748-4E04-BCC9-7D615F6E6ECC}" presName="hierChild4" presStyleCnt="0"/>
      <dgm:spPr/>
    </dgm:pt>
    <dgm:pt modelId="{5BBD1624-91C7-436E-BA09-E2A34F8E22C0}" type="pres">
      <dgm:prSet presAssocID="{4E3E65A1-B748-4E04-BCC9-7D615F6E6ECC}" presName="hierChild5" presStyleCnt="0"/>
      <dgm:spPr/>
    </dgm:pt>
    <dgm:pt modelId="{12410052-1F3B-4E97-A947-882D9364F3D3}" type="pres">
      <dgm:prSet presAssocID="{82B205D3-ADD3-42AC-A51B-FC12C2BA2E45}" presName="Name35" presStyleLbl="parChTrans1D4" presStyleIdx="2" presStyleCnt="5" custSzX="2534298"/>
      <dgm:spPr/>
    </dgm:pt>
    <dgm:pt modelId="{9D7FA311-80AE-41C6-AF44-C2BCF6397FC3}" type="pres">
      <dgm:prSet presAssocID="{5F926434-4361-4774-9E02-82B3B934961C}" presName="hierRoot2" presStyleCnt="0">
        <dgm:presLayoutVars>
          <dgm:hierBranch val="init"/>
        </dgm:presLayoutVars>
      </dgm:prSet>
      <dgm:spPr/>
    </dgm:pt>
    <dgm:pt modelId="{8B816CB6-B680-4745-8715-CCDDBB16BC75}" type="pres">
      <dgm:prSet presAssocID="{5F926434-4361-4774-9E02-82B3B934961C}" presName="rootComposite" presStyleCnt="0"/>
      <dgm:spPr/>
    </dgm:pt>
    <dgm:pt modelId="{9D5CBF42-348F-404B-A2AD-61E82981C131}" type="pres">
      <dgm:prSet presAssocID="{5F926434-4361-4774-9E02-82B3B934961C}" presName="rootText" presStyleLbl="node4" presStyleIdx="2" presStyleCnt="5" custScaleX="99845" custScaleY="82980">
        <dgm:presLayoutVars>
          <dgm:chPref val="3"/>
        </dgm:presLayoutVars>
      </dgm:prSet>
      <dgm:spPr/>
    </dgm:pt>
    <dgm:pt modelId="{D19BB4E6-37F0-452B-88CE-D6409C98665C}" type="pres">
      <dgm:prSet presAssocID="{5F926434-4361-4774-9E02-82B3B934961C}" presName="rootConnector" presStyleLbl="node4" presStyleIdx="2" presStyleCnt="5"/>
      <dgm:spPr/>
    </dgm:pt>
    <dgm:pt modelId="{B4538973-7E2C-45BA-918B-3169E02D048E}" type="pres">
      <dgm:prSet presAssocID="{5F926434-4361-4774-9E02-82B3B934961C}" presName="hierChild4" presStyleCnt="0"/>
      <dgm:spPr/>
    </dgm:pt>
    <dgm:pt modelId="{E9D007BD-FEE2-47C8-9B96-920C6B3A262A}" type="pres">
      <dgm:prSet presAssocID="{5F926434-4361-4774-9E02-82B3B934961C}" presName="hierChild5" presStyleCnt="0"/>
      <dgm:spPr/>
    </dgm:pt>
    <dgm:pt modelId="{FDC7D72A-B126-47F4-B964-2A621C4C4CC8}" type="pres">
      <dgm:prSet presAssocID="{ECDF0C8F-123B-4BF8-A769-C8591FD731DA}" presName="Name35" presStyleLbl="parChTrans1D4" presStyleIdx="3" presStyleCnt="5" custSzX="543356"/>
      <dgm:spPr/>
    </dgm:pt>
    <dgm:pt modelId="{0B422190-6920-41DD-B812-25A3F0F9457C}" type="pres">
      <dgm:prSet presAssocID="{59A9FFFB-1911-4E91-BCAA-00EAABC28DFB}" presName="hierRoot2" presStyleCnt="0">
        <dgm:presLayoutVars>
          <dgm:hierBranch val="init"/>
        </dgm:presLayoutVars>
      </dgm:prSet>
      <dgm:spPr/>
    </dgm:pt>
    <dgm:pt modelId="{A4042FE7-061D-4FC0-A0A0-776978DCA12B}" type="pres">
      <dgm:prSet presAssocID="{59A9FFFB-1911-4E91-BCAA-00EAABC28DFB}" presName="rootComposite" presStyleCnt="0"/>
      <dgm:spPr/>
    </dgm:pt>
    <dgm:pt modelId="{9174F4BF-23B7-43A6-86D7-227D15871686}" type="pres">
      <dgm:prSet presAssocID="{59A9FFFB-1911-4E91-BCAA-00EAABC28DFB}" presName="rootText" presStyleLbl="node4" presStyleIdx="3" presStyleCnt="5" custScaleX="100194" custScaleY="79146" custLinFactNeighborX="-2638" custLinFactNeighborY="-1759">
        <dgm:presLayoutVars>
          <dgm:chPref val="3"/>
        </dgm:presLayoutVars>
      </dgm:prSet>
      <dgm:spPr/>
    </dgm:pt>
    <dgm:pt modelId="{B2CDB5B0-A3A6-41F3-ADE9-A39081A63D06}" type="pres">
      <dgm:prSet presAssocID="{59A9FFFB-1911-4E91-BCAA-00EAABC28DFB}" presName="rootConnector" presStyleLbl="node4" presStyleIdx="3" presStyleCnt="5"/>
      <dgm:spPr/>
    </dgm:pt>
    <dgm:pt modelId="{2DF42046-54BB-4610-9231-D22824AC6CB1}" type="pres">
      <dgm:prSet presAssocID="{59A9FFFB-1911-4E91-BCAA-00EAABC28DFB}" presName="hierChild4" presStyleCnt="0"/>
      <dgm:spPr/>
    </dgm:pt>
    <dgm:pt modelId="{B8220736-DA81-4DD2-8ED3-996694A5BF2C}" type="pres">
      <dgm:prSet presAssocID="{59A9FFFB-1911-4E91-BCAA-00EAABC28DFB}" presName="hierChild5" presStyleCnt="0"/>
      <dgm:spPr/>
    </dgm:pt>
    <dgm:pt modelId="{6E253182-E254-4865-9B96-ADDFB666BC65}" type="pres">
      <dgm:prSet presAssocID="{5E52B68E-05C3-428F-8BBB-545FF55725EB}" presName="Name35" presStyleLbl="parChTrans1D4" presStyleIdx="4" presStyleCnt="5" custSzX="6159668"/>
      <dgm:spPr/>
    </dgm:pt>
    <dgm:pt modelId="{3DF32993-F67C-4F34-AE3B-F9AEAA80A855}" type="pres">
      <dgm:prSet presAssocID="{E28E5F86-5D1F-44CF-B8C9-590FC159D147}" presName="hierRoot2" presStyleCnt="0">
        <dgm:presLayoutVars>
          <dgm:hierBranch val="init"/>
        </dgm:presLayoutVars>
      </dgm:prSet>
      <dgm:spPr/>
    </dgm:pt>
    <dgm:pt modelId="{B614AA4A-5F0F-4809-B4B9-8D2966AB7707}" type="pres">
      <dgm:prSet presAssocID="{E28E5F86-5D1F-44CF-B8C9-590FC159D147}" presName="rootComposite" presStyleCnt="0"/>
      <dgm:spPr/>
    </dgm:pt>
    <dgm:pt modelId="{75F0CB32-7A54-43BB-AD53-DC4F5C0796D3}" type="pres">
      <dgm:prSet presAssocID="{E28E5F86-5D1F-44CF-B8C9-590FC159D147}" presName="rootText" presStyleLbl="node4" presStyleIdx="4" presStyleCnt="5" custScaleX="114420" custScaleY="80345">
        <dgm:presLayoutVars>
          <dgm:chPref val="3"/>
        </dgm:presLayoutVars>
      </dgm:prSet>
      <dgm:spPr/>
    </dgm:pt>
    <dgm:pt modelId="{A7573E6B-9A8E-4017-830F-A7AD25C631B2}" type="pres">
      <dgm:prSet presAssocID="{E28E5F86-5D1F-44CF-B8C9-590FC159D147}" presName="rootConnector" presStyleLbl="node4" presStyleIdx="4" presStyleCnt="5"/>
      <dgm:spPr/>
    </dgm:pt>
    <dgm:pt modelId="{1196B515-7160-4519-AEF5-D8B4A4342103}" type="pres">
      <dgm:prSet presAssocID="{E28E5F86-5D1F-44CF-B8C9-590FC159D147}" presName="hierChild4" presStyleCnt="0"/>
      <dgm:spPr/>
    </dgm:pt>
    <dgm:pt modelId="{4D7C2437-D49D-4E8C-8E73-BD019D9232C7}" type="pres">
      <dgm:prSet presAssocID="{E28E5F86-5D1F-44CF-B8C9-590FC159D147}" presName="hierChild5" presStyleCnt="0"/>
      <dgm:spPr/>
    </dgm:pt>
    <dgm:pt modelId="{E7FDEC3C-770F-47B4-AFF8-2C0C5B0F8DD6}" type="pres">
      <dgm:prSet presAssocID="{E6F1F3B3-92CF-4E0C-9633-411073EFAAC9}" presName="hierChild5" presStyleCnt="0"/>
      <dgm:spPr/>
    </dgm:pt>
    <dgm:pt modelId="{FFBF2C0D-49C5-4A95-B33A-2F811A84E33E}" type="pres">
      <dgm:prSet presAssocID="{7C190B6A-8003-42F1-80F3-4B99864E8AA3}" presName="hierChild5" presStyleCnt="0"/>
      <dgm:spPr/>
    </dgm:pt>
    <dgm:pt modelId="{9BF239BC-A883-498E-A962-51D26903B439}" type="pres">
      <dgm:prSet presAssocID="{ADCF9C59-399F-42D3-8FDC-2C448BC19C2B}" presName="Name35" presStyleLbl="parChTrans1D2" presStyleIdx="1" presStyleCnt="3" custSzX="1872198"/>
      <dgm:spPr/>
    </dgm:pt>
    <dgm:pt modelId="{CDE11B53-ACAD-4105-867B-36F41F8C7E86}" type="pres">
      <dgm:prSet presAssocID="{04319F95-9EB0-4D00-B3E8-F41E805EC76F}" presName="hierRoot2" presStyleCnt="0">
        <dgm:presLayoutVars>
          <dgm:hierBranch val="hang"/>
        </dgm:presLayoutVars>
      </dgm:prSet>
      <dgm:spPr/>
    </dgm:pt>
    <dgm:pt modelId="{5D0D3D3A-6D89-43FC-88B0-451EBCC8E81F}" type="pres">
      <dgm:prSet presAssocID="{04319F95-9EB0-4D00-B3E8-F41E805EC76F}" presName="rootComposite" presStyleCnt="0"/>
      <dgm:spPr/>
    </dgm:pt>
    <dgm:pt modelId="{EFE141C2-A3C8-42FD-B977-3584AA6A09DB}" type="pres">
      <dgm:prSet presAssocID="{04319F95-9EB0-4D00-B3E8-F41E805EC76F}" presName="rootText" presStyleLbl="node2" presStyleIdx="1" presStyleCnt="2" custScaleX="134472" custLinFactNeighborX="1909" custLinFactNeighborY="2864">
        <dgm:presLayoutVars>
          <dgm:chPref val="3"/>
        </dgm:presLayoutVars>
      </dgm:prSet>
      <dgm:spPr/>
    </dgm:pt>
    <dgm:pt modelId="{BC92C4FA-56C3-4935-B7D0-C9D59A48E816}" type="pres">
      <dgm:prSet presAssocID="{04319F95-9EB0-4D00-B3E8-F41E805EC76F}" presName="rootConnector" presStyleLbl="node2" presStyleIdx="1" presStyleCnt="2"/>
      <dgm:spPr/>
    </dgm:pt>
    <dgm:pt modelId="{9E772F7B-026A-40D0-83A6-4FED2B5274C3}" type="pres">
      <dgm:prSet presAssocID="{04319F95-9EB0-4D00-B3E8-F41E805EC76F}" presName="hierChild4" presStyleCnt="0"/>
      <dgm:spPr/>
    </dgm:pt>
    <dgm:pt modelId="{55610A39-7946-4CA2-82CB-3920FF498A9F}" type="pres">
      <dgm:prSet presAssocID="{04319F95-9EB0-4D00-B3E8-F41E805EC76F}" presName="hierChild5" presStyleCnt="0"/>
      <dgm:spPr/>
    </dgm:pt>
    <dgm:pt modelId="{A3B6394C-1390-41C3-9BA6-09B60DCDF02A}" type="pres">
      <dgm:prSet presAssocID="{ACD99A59-F0C3-4D34-9B49-14D8FA643850}" presName="Name111" presStyleLbl="parChTrans1D3" presStyleIdx="1" presStyleCnt="2" custSzX="238934"/>
      <dgm:spPr/>
    </dgm:pt>
    <dgm:pt modelId="{15EF6827-CE52-40FE-B4E8-1D0ECC3B200C}" type="pres">
      <dgm:prSet presAssocID="{4276A132-69C5-49C6-B507-70CC7C68D200}" presName="hierRoot3" presStyleCnt="0">
        <dgm:presLayoutVars>
          <dgm:hierBranch val="init"/>
        </dgm:presLayoutVars>
      </dgm:prSet>
      <dgm:spPr/>
    </dgm:pt>
    <dgm:pt modelId="{E470398C-1BFF-46D1-B134-B53869D1CF83}" type="pres">
      <dgm:prSet presAssocID="{4276A132-69C5-49C6-B507-70CC7C68D200}" presName="rootComposite3" presStyleCnt="0"/>
      <dgm:spPr/>
    </dgm:pt>
    <dgm:pt modelId="{643B3584-63BF-44C1-AC1C-A98BBB0D1AB8}" type="pres">
      <dgm:prSet presAssocID="{4276A132-69C5-49C6-B507-70CC7C68D200}" presName="rootText3" presStyleLbl="asst2" presStyleIdx="0" presStyleCnt="1" custFlipHor="1" custScaleX="105164" custLinFactNeighborX="-1163" custLinFactNeighborY="2576">
        <dgm:presLayoutVars>
          <dgm:chPref val="3"/>
        </dgm:presLayoutVars>
      </dgm:prSet>
      <dgm:spPr/>
    </dgm:pt>
    <dgm:pt modelId="{C7142AF0-7BFC-496C-A15F-FD702063AECC}" type="pres">
      <dgm:prSet presAssocID="{4276A132-69C5-49C6-B507-70CC7C68D200}" presName="rootConnector3" presStyleLbl="asst2" presStyleIdx="0" presStyleCnt="1"/>
      <dgm:spPr/>
    </dgm:pt>
    <dgm:pt modelId="{D1BE3B11-6447-4009-B04A-6CA05AA36F7E}" type="pres">
      <dgm:prSet presAssocID="{4276A132-69C5-49C6-B507-70CC7C68D200}" presName="hierChild6" presStyleCnt="0"/>
      <dgm:spPr/>
    </dgm:pt>
    <dgm:pt modelId="{DF4A1151-69F1-49C7-8184-4A7D5B59353C}" type="pres">
      <dgm:prSet presAssocID="{4276A132-69C5-49C6-B507-70CC7C68D200}" presName="hierChild7" presStyleCnt="0"/>
      <dgm:spPr/>
    </dgm:pt>
    <dgm:pt modelId="{90CF25BF-7687-4949-B6BD-9AE3074E3696}" type="pres">
      <dgm:prSet presAssocID="{C8E5963C-EE4D-4D2B-8078-97F4DE1DC49F}" presName="hierChild3" presStyleCnt="0"/>
      <dgm:spPr/>
    </dgm:pt>
    <dgm:pt modelId="{C4FB8858-5CBF-44BE-93EF-8881F723B77B}" type="pres">
      <dgm:prSet presAssocID="{ACAC7DC2-D60D-41FF-9251-B1344A1D50D0}" presName="Name111" presStyleLbl="parChTrans1D2" presStyleIdx="2" presStyleCnt="3" custSzX="225410"/>
      <dgm:spPr/>
    </dgm:pt>
    <dgm:pt modelId="{460906A8-C940-45E1-8349-F15F495F689D}" type="pres">
      <dgm:prSet presAssocID="{3A247AE6-1155-43BB-801C-E6B528F2569B}" presName="hierRoot3" presStyleCnt="0">
        <dgm:presLayoutVars>
          <dgm:hierBranch/>
        </dgm:presLayoutVars>
      </dgm:prSet>
      <dgm:spPr/>
    </dgm:pt>
    <dgm:pt modelId="{743C2459-2A58-4A31-B64D-6F72EF3A3193}" type="pres">
      <dgm:prSet presAssocID="{3A247AE6-1155-43BB-801C-E6B528F2569B}" presName="rootComposite3" presStyleCnt="0"/>
      <dgm:spPr/>
    </dgm:pt>
    <dgm:pt modelId="{B15452D4-AC6B-4183-B2BD-7E3A4AA9F5B2}" type="pres">
      <dgm:prSet presAssocID="{3A247AE6-1155-43BB-801C-E6B528F2569B}" presName="rootText3" presStyleLbl="asst1" presStyleIdx="0" presStyleCnt="1" custScaleX="134472">
        <dgm:presLayoutVars>
          <dgm:chPref val="3"/>
        </dgm:presLayoutVars>
      </dgm:prSet>
      <dgm:spPr/>
    </dgm:pt>
    <dgm:pt modelId="{B2A82743-7910-4EC4-92FC-F38CD1E7F0BA}" type="pres">
      <dgm:prSet presAssocID="{3A247AE6-1155-43BB-801C-E6B528F2569B}" presName="rootConnector3" presStyleLbl="asst1" presStyleIdx="0" presStyleCnt="1"/>
      <dgm:spPr/>
    </dgm:pt>
    <dgm:pt modelId="{ADE9154F-E617-49CF-A562-BAA9F397DA39}" type="pres">
      <dgm:prSet presAssocID="{3A247AE6-1155-43BB-801C-E6B528F2569B}" presName="hierChild6" presStyleCnt="0"/>
      <dgm:spPr/>
    </dgm:pt>
    <dgm:pt modelId="{27898A65-C0D6-4D44-BD1B-23CBA787DC72}" type="pres">
      <dgm:prSet presAssocID="{3A247AE6-1155-43BB-801C-E6B528F2569B}" presName="hierChild7" presStyleCnt="0"/>
      <dgm:spPr/>
    </dgm:pt>
  </dgm:ptLst>
  <dgm:cxnLst>
    <dgm:cxn modelId="{1F9C2204-1934-470F-B066-672B9F471E76}" type="presOf" srcId="{7C190B6A-8003-42F1-80F3-4B99864E8AA3}" destId="{EA2815DF-A59B-40F1-92A9-27605B31F69F}" srcOrd="0" destOrd="0" presId="urn:microsoft.com/office/officeart/2005/8/layout/orgChart1"/>
    <dgm:cxn modelId="{65AEB20E-C167-477C-8134-95C4E220DBFB}" type="presOf" srcId="{04319F95-9EB0-4D00-B3E8-F41E805EC76F}" destId="{EFE141C2-A3C8-42FD-B977-3584AA6A09DB}" srcOrd="0" destOrd="0" presId="urn:microsoft.com/office/officeart/2005/8/layout/orgChart1"/>
    <dgm:cxn modelId="{6BCAFD17-8F92-44DB-84A2-1CC571FB281A}" type="presOf" srcId="{0B188A29-28A5-4817-A39E-9370D3C55764}" destId="{9A51B9A9-6B19-4E76-A81B-F573C5685CA7}" srcOrd="0" destOrd="0" presId="urn:microsoft.com/office/officeart/2005/8/layout/orgChart1"/>
    <dgm:cxn modelId="{03266128-75BC-4744-9408-021603FA5384}" type="presOf" srcId="{5E52B68E-05C3-428F-8BBB-545FF55725EB}" destId="{6E253182-E254-4865-9B96-ADDFB666BC65}" srcOrd="0" destOrd="0" presId="urn:microsoft.com/office/officeart/2005/8/layout/orgChart1"/>
    <dgm:cxn modelId="{C8EB9E28-18D8-4118-AC03-234A91FD1156}" srcId="{E6F1F3B3-92CF-4E0C-9633-411073EFAAC9}" destId="{E28E5F86-5D1F-44CF-B8C9-590FC159D147}" srcOrd="4" destOrd="0" parTransId="{5E52B68E-05C3-428F-8BBB-545FF55725EB}" sibTransId="{9A2427C2-502C-4319-8EEB-A9D8E936CF7A}"/>
    <dgm:cxn modelId="{4FB4B928-3CF3-4861-B4CF-852F1CC4DECA}" srcId="{C8E5963C-EE4D-4D2B-8078-97F4DE1DC49F}" destId="{04319F95-9EB0-4D00-B3E8-F41E805EC76F}" srcOrd="2" destOrd="0" parTransId="{ADCF9C59-399F-42D3-8FDC-2C448BC19C2B}" sibTransId="{AAAA8C20-1FE2-4338-9AF9-84BEEB2EEF8E}"/>
    <dgm:cxn modelId="{FDBA062E-B318-43D8-8693-18E91E721414}" type="presOf" srcId="{82B205D3-ADD3-42AC-A51B-FC12C2BA2E45}" destId="{12410052-1F3B-4E97-A947-882D9364F3D3}" srcOrd="0" destOrd="0" presId="urn:microsoft.com/office/officeart/2005/8/layout/orgChart1"/>
    <dgm:cxn modelId="{6393602F-AF0B-4A52-8C92-3E70253C391E}" type="presOf" srcId="{5F926434-4361-4774-9E02-82B3B934961C}" destId="{D19BB4E6-37F0-452B-88CE-D6409C98665C}" srcOrd="1" destOrd="0" presId="urn:microsoft.com/office/officeart/2005/8/layout/orgChart1"/>
    <dgm:cxn modelId="{79CE5336-0708-4902-BC4F-39E825E3895C}" type="presOf" srcId="{ECDF0C8F-123B-4BF8-A769-C8591FD731DA}" destId="{FDC7D72A-B126-47F4-B964-2A621C4C4CC8}" srcOrd="0" destOrd="0" presId="urn:microsoft.com/office/officeart/2005/8/layout/orgChart1"/>
    <dgm:cxn modelId="{8F6E873B-4AD7-40F7-8699-08A0DFABC99D}" srcId="{7C190B6A-8003-42F1-80F3-4B99864E8AA3}" destId="{E6F1F3B3-92CF-4E0C-9633-411073EFAAC9}" srcOrd="0" destOrd="0" parTransId="{8DD9BE68-0387-488A-A00B-1B5113AFD1E1}" sibTransId="{C9AB365F-2E53-42D3-9A9B-DB5792EC4E46}"/>
    <dgm:cxn modelId="{79B26A3D-17ED-403C-A457-60855DE06CC1}" type="presOf" srcId="{5F926434-4361-4774-9E02-82B3B934961C}" destId="{9D5CBF42-348F-404B-A2AD-61E82981C131}" srcOrd="0" destOrd="0" presId="urn:microsoft.com/office/officeart/2005/8/layout/orgChart1"/>
    <dgm:cxn modelId="{B2DD3F5B-A145-4959-9D5E-77C425EC0E7D}" type="presOf" srcId="{C8E5963C-EE4D-4D2B-8078-97F4DE1DC49F}" destId="{E8A8ABAF-9202-40F5-B77D-9F6607A7B41C}" srcOrd="1" destOrd="0" presId="urn:microsoft.com/office/officeart/2005/8/layout/orgChart1"/>
    <dgm:cxn modelId="{EA45145C-FF4E-4BC8-9F8B-94526129BDEA}" type="presOf" srcId="{E28E5F86-5D1F-44CF-B8C9-590FC159D147}" destId="{A7573E6B-9A8E-4017-830F-A7AD25C631B2}" srcOrd="1" destOrd="0" presId="urn:microsoft.com/office/officeart/2005/8/layout/orgChart1"/>
    <dgm:cxn modelId="{449F965D-96D6-4ADE-A23E-F3F634DDF759}" type="presOf" srcId="{E6F1F3B3-92CF-4E0C-9633-411073EFAAC9}" destId="{26CA4B96-22C4-40EE-A4B4-EB6D22EF2BFB}" srcOrd="0" destOrd="0" presId="urn:microsoft.com/office/officeart/2005/8/layout/orgChart1"/>
    <dgm:cxn modelId="{FDD29B5E-58EC-46C4-8629-500E71C30793}" type="presOf" srcId="{E6F1F3B3-92CF-4E0C-9633-411073EFAAC9}" destId="{2B3EF62B-C212-4A2F-AFF6-9DBC8FD6811D}" srcOrd="1" destOrd="0" presId="urn:microsoft.com/office/officeart/2005/8/layout/orgChart1"/>
    <dgm:cxn modelId="{17311364-9F2E-459B-8649-E71FF800D0C1}" type="presOf" srcId="{04319F95-9EB0-4D00-B3E8-F41E805EC76F}" destId="{BC92C4FA-56C3-4935-B7D0-C9D59A48E816}" srcOrd="1" destOrd="0" presId="urn:microsoft.com/office/officeart/2005/8/layout/orgChart1"/>
    <dgm:cxn modelId="{50D37D69-9F51-4E82-9D9B-AA57C2818B8B}" type="presOf" srcId="{4276A132-69C5-49C6-B507-70CC7C68D200}" destId="{643B3584-63BF-44C1-AC1C-A98BBB0D1AB8}" srcOrd="0" destOrd="0" presId="urn:microsoft.com/office/officeart/2005/8/layout/orgChart1"/>
    <dgm:cxn modelId="{4EE2D369-7468-4344-AB84-7FA3818178B1}" type="presOf" srcId="{4E3E65A1-B748-4E04-BCC9-7D615F6E6ECC}" destId="{B3CB880A-55C2-4B1E-B606-5F59AD7C93BD}" srcOrd="0" destOrd="0" presId="urn:microsoft.com/office/officeart/2005/8/layout/orgChart1"/>
    <dgm:cxn modelId="{DA1A526A-7E4E-4E19-8CE4-FF89701D8951}" type="presOf" srcId="{9F79307A-A55F-4D7B-B94B-CE85E0EFE0BD}" destId="{3C25547B-78AD-49B5-947F-684D366053B4}" srcOrd="0" destOrd="0" presId="urn:microsoft.com/office/officeart/2005/8/layout/orgChart1"/>
    <dgm:cxn modelId="{6829CD4A-2594-4026-B397-406DB614FE75}" type="presOf" srcId="{E28E5F86-5D1F-44CF-B8C9-590FC159D147}" destId="{75F0CB32-7A54-43BB-AD53-DC4F5C0796D3}" srcOrd="0" destOrd="0" presId="urn:microsoft.com/office/officeart/2005/8/layout/orgChart1"/>
    <dgm:cxn modelId="{A5F1876E-43C8-4B44-9CCD-B28EAC9794E9}" srcId="{9F79307A-A55F-4D7B-B94B-CE85E0EFE0BD}" destId="{C8E5963C-EE4D-4D2B-8078-97F4DE1DC49F}" srcOrd="0" destOrd="0" parTransId="{81D6A381-F96C-4801-967E-872E0862A569}" sibTransId="{395D3A47-0883-4B25-B254-8C3367D5AA64}"/>
    <dgm:cxn modelId="{BB681A4F-6A2A-40B0-B096-093EA5D9E97B}" type="presOf" srcId="{3A247AE6-1155-43BB-801C-E6B528F2569B}" destId="{B15452D4-AC6B-4183-B2BD-7E3A4AA9F5B2}" srcOrd="0" destOrd="0" presId="urn:microsoft.com/office/officeart/2005/8/layout/orgChart1"/>
    <dgm:cxn modelId="{E7BC8A52-C2E3-4CB9-91AF-5B47F53ABD5A}" type="presOf" srcId="{ACD99A59-F0C3-4D34-9B49-14D8FA643850}" destId="{A3B6394C-1390-41C3-9BA6-09B60DCDF02A}" srcOrd="0" destOrd="0" presId="urn:microsoft.com/office/officeart/2005/8/layout/orgChart1"/>
    <dgm:cxn modelId="{BFDF4F56-2789-4A17-8BBD-E9F8F38559D5}" type="presOf" srcId="{C8E5963C-EE4D-4D2B-8078-97F4DE1DC49F}" destId="{D56ACAFA-3837-413B-970B-350E85CAD134}" srcOrd="0" destOrd="0" presId="urn:microsoft.com/office/officeart/2005/8/layout/orgChart1"/>
    <dgm:cxn modelId="{056FE556-5745-4478-B32D-A9DA6EFF80BF}" srcId="{E6F1F3B3-92CF-4E0C-9633-411073EFAAC9}" destId="{59A9FFFB-1911-4E91-BCAA-00EAABC28DFB}" srcOrd="3" destOrd="0" parTransId="{ECDF0C8F-123B-4BF8-A769-C8591FD731DA}" sibTransId="{7F1D7F07-95AE-4582-B7FC-CD4DF87FF4F6}"/>
    <dgm:cxn modelId="{4D5BED58-2C31-4EA9-A9CA-3F2D3BC3A585}" type="presOf" srcId="{4E3E65A1-B748-4E04-BCC9-7D615F6E6ECC}" destId="{E96918BB-DA59-4625-BA14-2F47EC335C95}" srcOrd="1" destOrd="0" presId="urn:microsoft.com/office/officeart/2005/8/layout/orgChart1"/>
    <dgm:cxn modelId="{6AD5A37C-E007-4F1A-B1F0-B86AD44063B3}" srcId="{E6F1F3B3-92CF-4E0C-9633-411073EFAAC9}" destId="{4E3E65A1-B748-4E04-BCC9-7D615F6E6ECC}" srcOrd="1" destOrd="0" parTransId="{98F1B738-897A-47EF-994F-02162065F5AB}" sibTransId="{A4D3DAFE-D4DB-49F6-9826-B0A548DC068C}"/>
    <dgm:cxn modelId="{5397048D-0874-4117-9D6E-67BE9FD2BE5A}" type="presOf" srcId="{59A9FFFB-1911-4E91-BCAA-00EAABC28DFB}" destId="{B2CDB5B0-A3A6-41F3-ADE9-A39081A63D06}" srcOrd="1" destOrd="0" presId="urn:microsoft.com/office/officeart/2005/8/layout/orgChart1"/>
    <dgm:cxn modelId="{435A218F-F072-4DCF-9A6B-1D4F58BDB010}" type="presOf" srcId="{7B42BB2C-520B-49B5-ADF5-1BDBFA21821E}" destId="{D8B98491-DBE8-4BF2-ADE1-F06F79760F3B}" srcOrd="0" destOrd="0" presId="urn:microsoft.com/office/officeart/2005/8/layout/orgChart1"/>
    <dgm:cxn modelId="{ED9E4B90-1F89-4176-BDA0-92D65E1E80DE}" srcId="{E6F1F3B3-92CF-4E0C-9633-411073EFAAC9}" destId="{5F926434-4361-4774-9E02-82B3B934961C}" srcOrd="2" destOrd="0" parTransId="{82B205D3-ADD3-42AC-A51B-FC12C2BA2E45}" sibTransId="{4B9F888C-7113-4F70-A209-9E0791A0FB3A}"/>
    <dgm:cxn modelId="{DF0AC791-4B54-47BB-8048-4EB110262BA0}" type="presOf" srcId="{8C9EFED6-144E-4952-8273-2B807DEF3824}" destId="{5F616470-AB25-47B1-A1DC-240285FCCB85}" srcOrd="0" destOrd="0" presId="urn:microsoft.com/office/officeart/2005/8/layout/orgChart1"/>
    <dgm:cxn modelId="{86031A99-6D5D-4935-B3D9-6B51E87A3088}" type="presOf" srcId="{59A9FFFB-1911-4E91-BCAA-00EAABC28DFB}" destId="{9174F4BF-23B7-43A6-86D7-227D15871686}" srcOrd="0" destOrd="0" presId="urn:microsoft.com/office/officeart/2005/8/layout/orgChart1"/>
    <dgm:cxn modelId="{B46EDA9D-4A19-4F45-8643-952883E876BD}" type="presOf" srcId="{98F1B738-897A-47EF-994F-02162065F5AB}" destId="{48F88447-439F-4907-8DE1-5EC7C70DA0D0}" srcOrd="0" destOrd="0" presId="urn:microsoft.com/office/officeart/2005/8/layout/orgChart1"/>
    <dgm:cxn modelId="{E76279A4-9627-43CC-A56D-9D7A9C56EF5E}" type="presOf" srcId="{8C9EFED6-144E-4952-8273-2B807DEF3824}" destId="{93599BC8-4304-4750-9EC9-30E33EE8A177}" srcOrd="1" destOrd="0" presId="urn:microsoft.com/office/officeart/2005/8/layout/orgChart1"/>
    <dgm:cxn modelId="{775837AC-3580-4464-8495-C4520A446FA6}" srcId="{C8E5963C-EE4D-4D2B-8078-97F4DE1DC49F}" destId="{3A247AE6-1155-43BB-801C-E6B528F2569B}" srcOrd="0" destOrd="0" parTransId="{ACAC7DC2-D60D-41FF-9251-B1344A1D50D0}" sibTransId="{6A19446F-B65E-4084-9837-0F221A65252D}"/>
    <dgm:cxn modelId="{58BB02B0-1600-4BF0-ACAD-2ABA87C8DC39}" type="presOf" srcId="{3A247AE6-1155-43BB-801C-E6B528F2569B}" destId="{B2A82743-7910-4EC4-92FC-F38CD1E7F0BA}" srcOrd="1" destOrd="0" presId="urn:microsoft.com/office/officeart/2005/8/layout/orgChart1"/>
    <dgm:cxn modelId="{76A2EAC6-A64E-4ABB-96A8-B58C39E26C0E}" srcId="{E6F1F3B3-92CF-4E0C-9633-411073EFAAC9}" destId="{8C9EFED6-144E-4952-8273-2B807DEF3824}" srcOrd="0" destOrd="0" parTransId="{7B42BB2C-520B-49B5-ADF5-1BDBFA21821E}" sibTransId="{F3E44C1F-C4F9-4A9F-B6C1-2914A0940252}"/>
    <dgm:cxn modelId="{B4EA7FCC-93CA-4C75-8455-412AE319EA08}" type="presOf" srcId="{4276A132-69C5-49C6-B507-70CC7C68D200}" destId="{C7142AF0-7BFC-496C-A15F-FD702063AECC}" srcOrd="1" destOrd="0" presId="urn:microsoft.com/office/officeart/2005/8/layout/orgChart1"/>
    <dgm:cxn modelId="{A45731D5-70D9-4A17-8DC1-031FEA78F904}" type="presOf" srcId="{ACAC7DC2-D60D-41FF-9251-B1344A1D50D0}" destId="{C4FB8858-5CBF-44BE-93EF-8881F723B77B}" srcOrd="0" destOrd="0" presId="urn:microsoft.com/office/officeart/2005/8/layout/orgChart1"/>
    <dgm:cxn modelId="{9FAA93E1-9A07-439A-8559-D0D83DEA9B72}" type="presOf" srcId="{8DD9BE68-0387-488A-A00B-1B5113AFD1E1}" destId="{D6C88803-1B6E-4719-A49F-D9126435F799}" srcOrd="0" destOrd="0" presId="urn:microsoft.com/office/officeart/2005/8/layout/orgChart1"/>
    <dgm:cxn modelId="{47D291E2-773C-4CD0-A2CC-7A7FF20193CD}" srcId="{04319F95-9EB0-4D00-B3E8-F41E805EC76F}" destId="{4276A132-69C5-49C6-B507-70CC7C68D200}" srcOrd="0" destOrd="0" parTransId="{ACD99A59-F0C3-4D34-9B49-14D8FA643850}" sibTransId="{6597E52E-6C36-4BBD-BB36-A4FEC48F899D}"/>
    <dgm:cxn modelId="{FFB608EF-741F-4390-AB7D-AACBEEB5551A}" srcId="{C8E5963C-EE4D-4D2B-8078-97F4DE1DC49F}" destId="{7C190B6A-8003-42F1-80F3-4B99864E8AA3}" srcOrd="1" destOrd="0" parTransId="{0B188A29-28A5-4817-A39E-9370D3C55764}" sibTransId="{044424FF-DDDE-4AAA-9BE3-1E11FEC0FBBF}"/>
    <dgm:cxn modelId="{E7A25FF0-4F42-4342-94EA-8666694D3D1A}" type="presOf" srcId="{7C190B6A-8003-42F1-80F3-4B99864E8AA3}" destId="{44696137-07B7-4FC0-BC44-31598FDBF91C}" srcOrd="1" destOrd="0" presId="urn:microsoft.com/office/officeart/2005/8/layout/orgChart1"/>
    <dgm:cxn modelId="{441F9EF7-839D-442D-91B7-B501F3435C9C}" type="presOf" srcId="{ADCF9C59-399F-42D3-8FDC-2C448BC19C2B}" destId="{9BF239BC-A883-498E-A962-51D26903B439}" srcOrd="0" destOrd="0" presId="urn:microsoft.com/office/officeart/2005/8/layout/orgChart1"/>
    <dgm:cxn modelId="{4B2BBCBD-2171-40F4-8607-F0B2478C764C}" type="presParOf" srcId="{3C25547B-78AD-49B5-947F-684D366053B4}" destId="{AAA2C85A-361E-44AB-9A7C-F3234AFC212E}" srcOrd="0" destOrd="0" presId="urn:microsoft.com/office/officeart/2005/8/layout/orgChart1"/>
    <dgm:cxn modelId="{C6055485-6930-4C8F-9DAD-3657B5FFAF55}" type="presParOf" srcId="{AAA2C85A-361E-44AB-9A7C-F3234AFC212E}" destId="{5B5F062B-B230-4448-A2EB-0B7D41D41FEA}" srcOrd="0" destOrd="0" presId="urn:microsoft.com/office/officeart/2005/8/layout/orgChart1"/>
    <dgm:cxn modelId="{ADEF13DF-B89F-483C-AA30-1AE7292366B8}" type="presParOf" srcId="{5B5F062B-B230-4448-A2EB-0B7D41D41FEA}" destId="{D56ACAFA-3837-413B-970B-350E85CAD134}" srcOrd="0" destOrd="0" presId="urn:microsoft.com/office/officeart/2005/8/layout/orgChart1"/>
    <dgm:cxn modelId="{F0726F13-10C5-4717-BE32-995ABB92E735}" type="presParOf" srcId="{5B5F062B-B230-4448-A2EB-0B7D41D41FEA}" destId="{E8A8ABAF-9202-40F5-B77D-9F6607A7B41C}" srcOrd="1" destOrd="0" presId="urn:microsoft.com/office/officeart/2005/8/layout/orgChart1"/>
    <dgm:cxn modelId="{34F1E3B6-F3C6-4A3E-BEE0-002B13092DB2}" type="presParOf" srcId="{AAA2C85A-361E-44AB-9A7C-F3234AFC212E}" destId="{DAF220D8-7F10-45C1-9CDF-9A88B9C78E82}" srcOrd="1" destOrd="0" presId="urn:microsoft.com/office/officeart/2005/8/layout/orgChart1"/>
    <dgm:cxn modelId="{74047788-3B85-4437-A745-187F81F56AF5}" type="presParOf" srcId="{DAF220D8-7F10-45C1-9CDF-9A88B9C78E82}" destId="{9A51B9A9-6B19-4E76-A81B-F573C5685CA7}" srcOrd="0" destOrd="0" presId="urn:microsoft.com/office/officeart/2005/8/layout/orgChart1"/>
    <dgm:cxn modelId="{785C7C59-6264-416D-8040-EFA4C47E5739}" type="presParOf" srcId="{DAF220D8-7F10-45C1-9CDF-9A88B9C78E82}" destId="{1447BF4C-7BEC-4A17-86DB-F4F6342D057E}" srcOrd="1" destOrd="0" presId="urn:microsoft.com/office/officeart/2005/8/layout/orgChart1"/>
    <dgm:cxn modelId="{7928A250-3948-4BD9-826E-475E413BF02E}" type="presParOf" srcId="{1447BF4C-7BEC-4A17-86DB-F4F6342D057E}" destId="{0D5DDFDD-77CB-4965-8959-F5EB2E392C06}" srcOrd="0" destOrd="0" presId="urn:microsoft.com/office/officeart/2005/8/layout/orgChart1"/>
    <dgm:cxn modelId="{7F387331-177C-44B8-9830-7D6A32035A87}" type="presParOf" srcId="{0D5DDFDD-77CB-4965-8959-F5EB2E392C06}" destId="{EA2815DF-A59B-40F1-92A9-27605B31F69F}" srcOrd="0" destOrd="0" presId="urn:microsoft.com/office/officeart/2005/8/layout/orgChart1"/>
    <dgm:cxn modelId="{519F1CF4-A9EF-4AFB-A86B-A85EF08E74D2}" type="presParOf" srcId="{0D5DDFDD-77CB-4965-8959-F5EB2E392C06}" destId="{44696137-07B7-4FC0-BC44-31598FDBF91C}" srcOrd="1" destOrd="0" presId="urn:microsoft.com/office/officeart/2005/8/layout/orgChart1"/>
    <dgm:cxn modelId="{162128C0-5125-42D8-ADDD-166B4EAA37D5}" type="presParOf" srcId="{1447BF4C-7BEC-4A17-86DB-F4F6342D057E}" destId="{D80E817E-E10E-46F2-B62A-31F0615E8982}" srcOrd="1" destOrd="0" presId="urn:microsoft.com/office/officeart/2005/8/layout/orgChart1"/>
    <dgm:cxn modelId="{0CE6F136-210A-477D-B919-F18BD26BAF5F}" type="presParOf" srcId="{D80E817E-E10E-46F2-B62A-31F0615E8982}" destId="{D6C88803-1B6E-4719-A49F-D9126435F799}" srcOrd="0" destOrd="0" presId="urn:microsoft.com/office/officeart/2005/8/layout/orgChart1"/>
    <dgm:cxn modelId="{CFCD0B09-0B96-41B2-9F53-444AE26E4F9A}" type="presParOf" srcId="{D80E817E-E10E-46F2-B62A-31F0615E8982}" destId="{02A37478-2E4D-4463-B7EB-B90CB8D1FF8B}" srcOrd="1" destOrd="0" presId="urn:microsoft.com/office/officeart/2005/8/layout/orgChart1"/>
    <dgm:cxn modelId="{DFC5D258-B609-4191-8B7E-B8352721F24F}" type="presParOf" srcId="{02A37478-2E4D-4463-B7EB-B90CB8D1FF8B}" destId="{6702A244-A8C8-4179-AD0B-3C2D5E8B7ED9}" srcOrd="0" destOrd="0" presId="urn:microsoft.com/office/officeart/2005/8/layout/orgChart1"/>
    <dgm:cxn modelId="{6D744F11-09C7-4531-BD40-0E6C64A6C362}" type="presParOf" srcId="{6702A244-A8C8-4179-AD0B-3C2D5E8B7ED9}" destId="{26CA4B96-22C4-40EE-A4B4-EB6D22EF2BFB}" srcOrd="0" destOrd="0" presId="urn:microsoft.com/office/officeart/2005/8/layout/orgChart1"/>
    <dgm:cxn modelId="{1FAEFC59-69B5-4198-8A45-DD52FD8C53B9}" type="presParOf" srcId="{6702A244-A8C8-4179-AD0B-3C2D5E8B7ED9}" destId="{2B3EF62B-C212-4A2F-AFF6-9DBC8FD6811D}" srcOrd="1" destOrd="0" presId="urn:microsoft.com/office/officeart/2005/8/layout/orgChart1"/>
    <dgm:cxn modelId="{343009B0-DA28-452F-95E3-28AB049C6CDC}" type="presParOf" srcId="{02A37478-2E4D-4463-B7EB-B90CB8D1FF8B}" destId="{91793F31-B2E9-44BF-B04D-055E2A120DAF}" srcOrd="1" destOrd="0" presId="urn:microsoft.com/office/officeart/2005/8/layout/orgChart1"/>
    <dgm:cxn modelId="{EB14A56A-BCD1-4060-BBBE-907C0AE8C4BD}" type="presParOf" srcId="{91793F31-B2E9-44BF-B04D-055E2A120DAF}" destId="{D8B98491-DBE8-4BF2-ADE1-F06F79760F3B}" srcOrd="0" destOrd="0" presId="urn:microsoft.com/office/officeart/2005/8/layout/orgChart1"/>
    <dgm:cxn modelId="{5A9AC4D5-AB02-4B84-BB5F-D9A0AA1A3977}" type="presParOf" srcId="{91793F31-B2E9-44BF-B04D-055E2A120DAF}" destId="{CD5DBEAC-CDAC-40AF-9757-8D9C7DB3A6CA}" srcOrd="1" destOrd="0" presId="urn:microsoft.com/office/officeart/2005/8/layout/orgChart1"/>
    <dgm:cxn modelId="{7C4F7FB1-4882-4AA0-84A4-ADF6058B447D}" type="presParOf" srcId="{CD5DBEAC-CDAC-40AF-9757-8D9C7DB3A6CA}" destId="{1EF2B841-27C5-4A8F-A433-E39B1CC183ED}" srcOrd="0" destOrd="0" presId="urn:microsoft.com/office/officeart/2005/8/layout/orgChart1"/>
    <dgm:cxn modelId="{CDD32F4F-F357-451A-A0CD-28A9E95E96B9}" type="presParOf" srcId="{1EF2B841-27C5-4A8F-A433-E39B1CC183ED}" destId="{5F616470-AB25-47B1-A1DC-240285FCCB85}" srcOrd="0" destOrd="0" presId="urn:microsoft.com/office/officeart/2005/8/layout/orgChart1"/>
    <dgm:cxn modelId="{43E09AB4-4FB4-4417-8615-74D1315A2E77}" type="presParOf" srcId="{1EF2B841-27C5-4A8F-A433-E39B1CC183ED}" destId="{93599BC8-4304-4750-9EC9-30E33EE8A177}" srcOrd="1" destOrd="0" presId="urn:microsoft.com/office/officeart/2005/8/layout/orgChart1"/>
    <dgm:cxn modelId="{124078E4-0B5A-4145-97B7-2B937E8855DF}" type="presParOf" srcId="{CD5DBEAC-CDAC-40AF-9757-8D9C7DB3A6CA}" destId="{038DEAC9-30E2-4B01-9058-40BAB3969690}" srcOrd="1" destOrd="0" presId="urn:microsoft.com/office/officeart/2005/8/layout/orgChart1"/>
    <dgm:cxn modelId="{B0EABA10-712C-42EF-A19B-3071BFF0D216}" type="presParOf" srcId="{CD5DBEAC-CDAC-40AF-9757-8D9C7DB3A6CA}" destId="{20649E8E-D115-4416-90ED-B738498C51DA}" srcOrd="2" destOrd="0" presId="urn:microsoft.com/office/officeart/2005/8/layout/orgChart1"/>
    <dgm:cxn modelId="{6E50D5E4-D3AE-4840-B5FC-920BC8BCE15A}" type="presParOf" srcId="{91793F31-B2E9-44BF-B04D-055E2A120DAF}" destId="{48F88447-439F-4907-8DE1-5EC7C70DA0D0}" srcOrd="2" destOrd="0" presId="urn:microsoft.com/office/officeart/2005/8/layout/orgChart1"/>
    <dgm:cxn modelId="{C86DC6CB-5CE1-409A-840D-FC0733FDB058}" type="presParOf" srcId="{91793F31-B2E9-44BF-B04D-055E2A120DAF}" destId="{8A43D071-4D05-4107-A7F1-F02CED49011B}" srcOrd="3" destOrd="0" presId="urn:microsoft.com/office/officeart/2005/8/layout/orgChart1"/>
    <dgm:cxn modelId="{95FB9D54-7842-463D-9063-6E860178F54C}" type="presParOf" srcId="{8A43D071-4D05-4107-A7F1-F02CED49011B}" destId="{46C8EE18-38C6-4E9E-8115-529DE271E982}" srcOrd="0" destOrd="0" presId="urn:microsoft.com/office/officeart/2005/8/layout/orgChart1"/>
    <dgm:cxn modelId="{E7DDC288-BCC2-48F2-8B83-8987A77A5B4C}" type="presParOf" srcId="{46C8EE18-38C6-4E9E-8115-529DE271E982}" destId="{B3CB880A-55C2-4B1E-B606-5F59AD7C93BD}" srcOrd="0" destOrd="0" presId="urn:microsoft.com/office/officeart/2005/8/layout/orgChart1"/>
    <dgm:cxn modelId="{FE6CD796-F426-4871-A46C-4A548F2F8A9C}" type="presParOf" srcId="{46C8EE18-38C6-4E9E-8115-529DE271E982}" destId="{E96918BB-DA59-4625-BA14-2F47EC335C95}" srcOrd="1" destOrd="0" presId="urn:microsoft.com/office/officeart/2005/8/layout/orgChart1"/>
    <dgm:cxn modelId="{0966A22F-4BA4-4017-B001-EDDD7CF554D1}" type="presParOf" srcId="{8A43D071-4D05-4107-A7F1-F02CED49011B}" destId="{820F9983-6B52-4759-8284-49A0B98B2B3D}" srcOrd="1" destOrd="0" presId="urn:microsoft.com/office/officeart/2005/8/layout/orgChart1"/>
    <dgm:cxn modelId="{CFCEA66E-849D-4655-B895-335E7B3504B7}" type="presParOf" srcId="{8A43D071-4D05-4107-A7F1-F02CED49011B}" destId="{5BBD1624-91C7-436E-BA09-E2A34F8E22C0}" srcOrd="2" destOrd="0" presId="urn:microsoft.com/office/officeart/2005/8/layout/orgChart1"/>
    <dgm:cxn modelId="{CF965864-A73F-4205-92DA-2D74EEFA6908}" type="presParOf" srcId="{91793F31-B2E9-44BF-B04D-055E2A120DAF}" destId="{12410052-1F3B-4E97-A947-882D9364F3D3}" srcOrd="4" destOrd="0" presId="urn:microsoft.com/office/officeart/2005/8/layout/orgChart1"/>
    <dgm:cxn modelId="{D24AACD3-BD66-4AE3-81F9-8B83A71D2458}" type="presParOf" srcId="{91793F31-B2E9-44BF-B04D-055E2A120DAF}" destId="{9D7FA311-80AE-41C6-AF44-C2BCF6397FC3}" srcOrd="5" destOrd="0" presId="urn:microsoft.com/office/officeart/2005/8/layout/orgChart1"/>
    <dgm:cxn modelId="{E67C9BFB-62CF-4CCA-8D51-BD49F817DC91}" type="presParOf" srcId="{9D7FA311-80AE-41C6-AF44-C2BCF6397FC3}" destId="{8B816CB6-B680-4745-8715-CCDDBB16BC75}" srcOrd="0" destOrd="0" presId="urn:microsoft.com/office/officeart/2005/8/layout/orgChart1"/>
    <dgm:cxn modelId="{54A49221-10F5-475B-A710-C82B9D13398F}" type="presParOf" srcId="{8B816CB6-B680-4745-8715-CCDDBB16BC75}" destId="{9D5CBF42-348F-404B-A2AD-61E82981C131}" srcOrd="0" destOrd="0" presId="urn:microsoft.com/office/officeart/2005/8/layout/orgChart1"/>
    <dgm:cxn modelId="{36BB23AC-A1D8-4D46-B1C5-61EC21060112}" type="presParOf" srcId="{8B816CB6-B680-4745-8715-CCDDBB16BC75}" destId="{D19BB4E6-37F0-452B-88CE-D6409C98665C}" srcOrd="1" destOrd="0" presId="urn:microsoft.com/office/officeart/2005/8/layout/orgChart1"/>
    <dgm:cxn modelId="{0DCA7048-93EF-48AF-A47E-38AC65725D86}" type="presParOf" srcId="{9D7FA311-80AE-41C6-AF44-C2BCF6397FC3}" destId="{B4538973-7E2C-45BA-918B-3169E02D048E}" srcOrd="1" destOrd="0" presId="urn:microsoft.com/office/officeart/2005/8/layout/orgChart1"/>
    <dgm:cxn modelId="{7E0ADB17-21DC-477E-9494-3DE1C31C34D5}" type="presParOf" srcId="{9D7FA311-80AE-41C6-AF44-C2BCF6397FC3}" destId="{E9D007BD-FEE2-47C8-9B96-920C6B3A262A}" srcOrd="2" destOrd="0" presId="urn:microsoft.com/office/officeart/2005/8/layout/orgChart1"/>
    <dgm:cxn modelId="{516E12B0-AE40-492D-917F-77610A56EA0F}" type="presParOf" srcId="{91793F31-B2E9-44BF-B04D-055E2A120DAF}" destId="{FDC7D72A-B126-47F4-B964-2A621C4C4CC8}" srcOrd="6" destOrd="0" presId="urn:microsoft.com/office/officeart/2005/8/layout/orgChart1"/>
    <dgm:cxn modelId="{F2D9938D-BD42-4B13-AAFA-508F1471A2C5}" type="presParOf" srcId="{91793F31-B2E9-44BF-B04D-055E2A120DAF}" destId="{0B422190-6920-41DD-B812-25A3F0F9457C}" srcOrd="7" destOrd="0" presId="urn:microsoft.com/office/officeart/2005/8/layout/orgChart1"/>
    <dgm:cxn modelId="{0DD0501F-1436-42DC-B02A-D91B58876CCB}" type="presParOf" srcId="{0B422190-6920-41DD-B812-25A3F0F9457C}" destId="{A4042FE7-061D-4FC0-A0A0-776978DCA12B}" srcOrd="0" destOrd="0" presId="urn:microsoft.com/office/officeart/2005/8/layout/orgChart1"/>
    <dgm:cxn modelId="{EA8D7F72-719A-41CC-B82A-D937E0071FB0}" type="presParOf" srcId="{A4042FE7-061D-4FC0-A0A0-776978DCA12B}" destId="{9174F4BF-23B7-43A6-86D7-227D15871686}" srcOrd="0" destOrd="0" presId="urn:microsoft.com/office/officeart/2005/8/layout/orgChart1"/>
    <dgm:cxn modelId="{9A2332B9-EAC4-43AB-A269-F5A7213594B3}" type="presParOf" srcId="{A4042FE7-061D-4FC0-A0A0-776978DCA12B}" destId="{B2CDB5B0-A3A6-41F3-ADE9-A39081A63D06}" srcOrd="1" destOrd="0" presId="urn:microsoft.com/office/officeart/2005/8/layout/orgChart1"/>
    <dgm:cxn modelId="{543599EC-B2EE-45E2-A610-586551D61EBA}" type="presParOf" srcId="{0B422190-6920-41DD-B812-25A3F0F9457C}" destId="{2DF42046-54BB-4610-9231-D22824AC6CB1}" srcOrd="1" destOrd="0" presId="urn:microsoft.com/office/officeart/2005/8/layout/orgChart1"/>
    <dgm:cxn modelId="{C68689FF-7528-4371-81FD-54CE13162608}" type="presParOf" srcId="{0B422190-6920-41DD-B812-25A3F0F9457C}" destId="{B8220736-DA81-4DD2-8ED3-996694A5BF2C}" srcOrd="2" destOrd="0" presId="urn:microsoft.com/office/officeart/2005/8/layout/orgChart1"/>
    <dgm:cxn modelId="{B81F09C3-F239-4073-9D33-DBD0C9659D7F}" type="presParOf" srcId="{91793F31-B2E9-44BF-B04D-055E2A120DAF}" destId="{6E253182-E254-4865-9B96-ADDFB666BC65}" srcOrd="8" destOrd="0" presId="urn:microsoft.com/office/officeart/2005/8/layout/orgChart1"/>
    <dgm:cxn modelId="{AFC918B4-2BEC-4BAC-8798-84CC6B5BDDBC}" type="presParOf" srcId="{91793F31-B2E9-44BF-B04D-055E2A120DAF}" destId="{3DF32993-F67C-4F34-AE3B-F9AEAA80A855}" srcOrd="9" destOrd="0" presId="urn:microsoft.com/office/officeart/2005/8/layout/orgChart1"/>
    <dgm:cxn modelId="{E8576748-BEDD-4996-9EC0-E46EBD310883}" type="presParOf" srcId="{3DF32993-F67C-4F34-AE3B-F9AEAA80A855}" destId="{B614AA4A-5F0F-4809-B4B9-8D2966AB7707}" srcOrd="0" destOrd="0" presId="urn:microsoft.com/office/officeart/2005/8/layout/orgChart1"/>
    <dgm:cxn modelId="{8F640040-3060-4CFD-BDB6-E68D8B7C3AB2}" type="presParOf" srcId="{B614AA4A-5F0F-4809-B4B9-8D2966AB7707}" destId="{75F0CB32-7A54-43BB-AD53-DC4F5C0796D3}" srcOrd="0" destOrd="0" presId="urn:microsoft.com/office/officeart/2005/8/layout/orgChart1"/>
    <dgm:cxn modelId="{C9844017-C674-481B-948D-D7B30FDE7810}" type="presParOf" srcId="{B614AA4A-5F0F-4809-B4B9-8D2966AB7707}" destId="{A7573E6B-9A8E-4017-830F-A7AD25C631B2}" srcOrd="1" destOrd="0" presId="urn:microsoft.com/office/officeart/2005/8/layout/orgChart1"/>
    <dgm:cxn modelId="{BD17C771-AFB8-4C8F-99C8-F4FD4C3DC975}" type="presParOf" srcId="{3DF32993-F67C-4F34-AE3B-F9AEAA80A855}" destId="{1196B515-7160-4519-AEF5-D8B4A4342103}" srcOrd="1" destOrd="0" presId="urn:microsoft.com/office/officeart/2005/8/layout/orgChart1"/>
    <dgm:cxn modelId="{336AADA1-5C71-43C1-A429-9289AD77B957}" type="presParOf" srcId="{3DF32993-F67C-4F34-AE3B-F9AEAA80A855}" destId="{4D7C2437-D49D-4E8C-8E73-BD019D9232C7}" srcOrd="2" destOrd="0" presId="urn:microsoft.com/office/officeart/2005/8/layout/orgChart1"/>
    <dgm:cxn modelId="{C3154EE4-AB95-4296-B97A-E83EB6B0710A}" type="presParOf" srcId="{02A37478-2E4D-4463-B7EB-B90CB8D1FF8B}" destId="{E7FDEC3C-770F-47B4-AFF8-2C0C5B0F8DD6}" srcOrd="2" destOrd="0" presId="urn:microsoft.com/office/officeart/2005/8/layout/orgChart1"/>
    <dgm:cxn modelId="{64530174-2D2A-478C-92A6-AEDD4DBF420D}" type="presParOf" srcId="{1447BF4C-7BEC-4A17-86DB-F4F6342D057E}" destId="{FFBF2C0D-49C5-4A95-B33A-2F811A84E33E}" srcOrd="2" destOrd="0" presId="urn:microsoft.com/office/officeart/2005/8/layout/orgChart1"/>
    <dgm:cxn modelId="{CB0CEA98-844B-4414-9345-F56A473094A5}" type="presParOf" srcId="{DAF220D8-7F10-45C1-9CDF-9A88B9C78E82}" destId="{9BF239BC-A883-498E-A962-51D26903B439}" srcOrd="2" destOrd="0" presId="urn:microsoft.com/office/officeart/2005/8/layout/orgChart1"/>
    <dgm:cxn modelId="{45D6CB76-10CF-474E-A7C9-F7711F461051}" type="presParOf" srcId="{DAF220D8-7F10-45C1-9CDF-9A88B9C78E82}" destId="{CDE11B53-ACAD-4105-867B-36F41F8C7E86}" srcOrd="3" destOrd="0" presId="urn:microsoft.com/office/officeart/2005/8/layout/orgChart1"/>
    <dgm:cxn modelId="{326537C3-6416-49C0-9424-7CD978386B2E}" type="presParOf" srcId="{CDE11B53-ACAD-4105-867B-36F41F8C7E86}" destId="{5D0D3D3A-6D89-43FC-88B0-451EBCC8E81F}" srcOrd="0" destOrd="0" presId="urn:microsoft.com/office/officeart/2005/8/layout/orgChart1"/>
    <dgm:cxn modelId="{0E3CBA72-6CA7-47D1-941B-93FB2212D895}" type="presParOf" srcId="{5D0D3D3A-6D89-43FC-88B0-451EBCC8E81F}" destId="{EFE141C2-A3C8-42FD-B977-3584AA6A09DB}" srcOrd="0" destOrd="0" presId="urn:microsoft.com/office/officeart/2005/8/layout/orgChart1"/>
    <dgm:cxn modelId="{F3916E28-74B0-45E0-BA65-2C4B0AE1CB98}" type="presParOf" srcId="{5D0D3D3A-6D89-43FC-88B0-451EBCC8E81F}" destId="{BC92C4FA-56C3-4935-B7D0-C9D59A48E816}" srcOrd="1" destOrd="0" presId="urn:microsoft.com/office/officeart/2005/8/layout/orgChart1"/>
    <dgm:cxn modelId="{6E65077D-B678-40B5-BE50-E197F0ED4FFF}" type="presParOf" srcId="{CDE11B53-ACAD-4105-867B-36F41F8C7E86}" destId="{9E772F7B-026A-40D0-83A6-4FED2B5274C3}" srcOrd="1" destOrd="0" presId="urn:microsoft.com/office/officeart/2005/8/layout/orgChart1"/>
    <dgm:cxn modelId="{43268914-3E73-4828-A78F-A8A3AA109DE3}" type="presParOf" srcId="{CDE11B53-ACAD-4105-867B-36F41F8C7E86}" destId="{55610A39-7946-4CA2-82CB-3920FF498A9F}" srcOrd="2" destOrd="0" presId="urn:microsoft.com/office/officeart/2005/8/layout/orgChart1"/>
    <dgm:cxn modelId="{AC486437-A0BE-4468-B552-D17108FE26CB}" type="presParOf" srcId="{55610A39-7946-4CA2-82CB-3920FF498A9F}" destId="{A3B6394C-1390-41C3-9BA6-09B60DCDF02A}" srcOrd="0" destOrd="0" presId="urn:microsoft.com/office/officeart/2005/8/layout/orgChart1"/>
    <dgm:cxn modelId="{A13B3128-A64D-4F2E-910E-EA6639D06F8F}" type="presParOf" srcId="{55610A39-7946-4CA2-82CB-3920FF498A9F}" destId="{15EF6827-CE52-40FE-B4E8-1D0ECC3B200C}" srcOrd="1" destOrd="0" presId="urn:microsoft.com/office/officeart/2005/8/layout/orgChart1"/>
    <dgm:cxn modelId="{6E219289-A291-4EE6-8786-2E02ABDDB9B1}" type="presParOf" srcId="{15EF6827-CE52-40FE-B4E8-1D0ECC3B200C}" destId="{E470398C-1BFF-46D1-B134-B53869D1CF83}" srcOrd="0" destOrd="0" presId="urn:microsoft.com/office/officeart/2005/8/layout/orgChart1"/>
    <dgm:cxn modelId="{19C20B29-BB31-4732-BC44-651656038A7A}" type="presParOf" srcId="{E470398C-1BFF-46D1-B134-B53869D1CF83}" destId="{643B3584-63BF-44C1-AC1C-A98BBB0D1AB8}" srcOrd="0" destOrd="0" presId="urn:microsoft.com/office/officeart/2005/8/layout/orgChart1"/>
    <dgm:cxn modelId="{CFDB643B-84C2-4F1E-B61D-6EFCFAC43296}" type="presParOf" srcId="{E470398C-1BFF-46D1-B134-B53869D1CF83}" destId="{C7142AF0-7BFC-496C-A15F-FD702063AECC}" srcOrd="1" destOrd="0" presId="urn:microsoft.com/office/officeart/2005/8/layout/orgChart1"/>
    <dgm:cxn modelId="{340428C3-C2F5-4764-BB17-298353653AA7}" type="presParOf" srcId="{15EF6827-CE52-40FE-B4E8-1D0ECC3B200C}" destId="{D1BE3B11-6447-4009-B04A-6CA05AA36F7E}" srcOrd="1" destOrd="0" presId="urn:microsoft.com/office/officeart/2005/8/layout/orgChart1"/>
    <dgm:cxn modelId="{6EAD8A0C-C9F5-4FFD-9630-EA549BA00831}" type="presParOf" srcId="{15EF6827-CE52-40FE-B4E8-1D0ECC3B200C}" destId="{DF4A1151-69F1-49C7-8184-4A7D5B59353C}" srcOrd="2" destOrd="0" presId="urn:microsoft.com/office/officeart/2005/8/layout/orgChart1"/>
    <dgm:cxn modelId="{D28E6C89-DEF7-4F64-A244-CB0E74218AC6}" type="presParOf" srcId="{AAA2C85A-361E-44AB-9A7C-F3234AFC212E}" destId="{90CF25BF-7687-4949-B6BD-9AE3074E3696}" srcOrd="2" destOrd="0" presId="urn:microsoft.com/office/officeart/2005/8/layout/orgChart1"/>
    <dgm:cxn modelId="{FCF859F9-471A-4503-8E85-CD1CDF077A48}" type="presParOf" srcId="{90CF25BF-7687-4949-B6BD-9AE3074E3696}" destId="{C4FB8858-5CBF-44BE-93EF-8881F723B77B}" srcOrd="0" destOrd="0" presId="urn:microsoft.com/office/officeart/2005/8/layout/orgChart1"/>
    <dgm:cxn modelId="{59ACC9EF-0506-439A-AA15-B657602D9C7A}" type="presParOf" srcId="{90CF25BF-7687-4949-B6BD-9AE3074E3696}" destId="{460906A8-C940-45E1-8349-F15F495F689D}" srcOrd="1" destOrd="0" presId="urn:microsoft.com/office/officeart/2005/8/layout/orgChart1"/>
    <dgm:cxn modelId="{4BB09D04-AADE-483C-B941-CDB3803084FC}" type="presParOf" srcId="{460906A8-C940-45E1-8349-F15F495F689D}" destId="{743C2459-2A58-4A31-B64D-6F72EF3A3193}" srcOrd="0" destOrd="0" presId="urn:microsoft.com/office/officeart/2005/8/layout/orgChart1"/>
    <dgm:cxn modelId="{86039F5C-9B78-4A4E-A306-60A8BEA9279E}" type="presParOf" srcId="{743C2459-2A58-4A31-B64D-6F72EF3A3193}" destId="{B15452D4-AC6B-4183-B2BD-7E3A4AA9F5B2}" srcOrd="0" destOrd="0" presId="urn:microsoft.com/office/officeart/2005/8/layout/orgChart1"/>
    <dgm:cxn modelId="{D687DE3D-7DFD-441F-BC43-7481CEEB7DBC}" type="presParOf" srcId="{743C2459-2A58-4A31-B64D-6F72EF3A3193}" destId="{B2A82743-7910-4EC4-92FC-F38CD1E7F0BA}" srcOrd="1" destOrd="0" presId="urn:microsoft.com/office/officeart/2005/8/layout/orgChart1"/>
    <dgm:cxn modelId="{BBDDF316-6F05-4F09-97A0-48ECFA00363E}" type="presParOf" srcId="{460906A8-C940-45E1-8349-F15F495F689D}" destId="{ADE9154F-E617-49CF-A562-BAA9F397DA39}" srcOrd="1" destOrd="0" presId="urn:microsoft.com/office/officeart/2005/8/layout/orgChart1"/>
    <dgm:cxn modelId="{56E52853-13C6-4C93-9C5F-6D1AE1131845}" type="presParOf" srcId="{460906A8-C940-45E1-8349-F15F495F689D}" destId="{27898A65-C0D6-4D44-BD1B-23CBA787DC72}" srcOrd="2" destOrd="0" presId="urn:microsoft.com/office/officeart/2005/8/layout/orgChart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8858-5CBF-44BE-93EF-8881F723B77B}">
      <dsp:nvSpPr>
        <dsp:cNvPr id="0" name=""/>
        <dsp:cNvSpPr/>
      </dsp:nvSpPr>
      <dsp:spPr>
        <a:xfrm>
          <a:off x="5459021" y="585724"/>
          <a:ext cx="118365" cy="496800"/>
        </a:xfrm>
        <a:custGeom>
          <a:avLst/>
          <a:gdLst/>
          <a:ahLst/>
          <a:cxnLst/>
          <a:rect l="0" t="0" r="0" b="0"/>
          <a:pathLst>
            <a:path>
              <a:moveTo>
                <a:pt x="118365" y="0"/>
              </a:moveTo>
              <a:lnTo>
                <a:pt x="118365" y="496800"/>
              </a:lnTo>
              <a:lnTo>
                <a:pt x="0" y="496800"/>
              </a:lnTo>
            </a:path>
          </a:pathLst>
        </a:custGeom>
        <a:noFill/>
        <a:ln w="25400" cap="flat" cmpd="sng" algn="ctr">
          <a:solidFill>
            <a:schemeClr val="accent3">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3B6394C-1390-41C3-9BA6-09B60DCDF02A}">
      <dsp:nvSpPr>
        <dsp:cNvPr id="0" name=""/>
        <dsp:cNvSpPr/>
      </dsp:nvSpPr>
      <dsp:spPr>
        <a:xfrm>
          <a:off x="6595040" y="2180064"/>
          <a:ext cx="152845" cy="516423"/>
        </a:xfrm>
        <a:custGeom>
          <a:avLst/>
          <a:gdLst/>
          <a:ahLst/>
          <a:cxnLst/>
          <a:rect l="0" t="0" r="0" b="0"/>
          <a:pathLst>
            <a:path>
              <a:moveTo>
                <a:pt x="152845" y="0"/>
              </a:moveTo>
              <a:lnTo>
                <a:pt x="152845" y="516423"/>
              </a:lnTo>
              <a:lnTo>
                <a:pt x="0" y="516423"/>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BF239BC-A883-498E-A962-51D26903B439}">
      <dsp:nvSpPr>
        <dsp:cNvPr id="0" name=""/>
        <dsp:cNvSpPr/>
      </dsp:nvSpPr>
      <dsp:spPr>
        <a:xfrm>
          <a:off x="5577386" y="585724"/>
          <a:ext cx="1170500" cy="1031247"/>
        </a:xfrm>
        <a:custGeom>
          <a:avLst/>
          <a:gdLst/>
          <a:ahLst/>
          <a:cxnLst/>
          <a:rect l="0" t="0" r="0" b="0"/>
          <a:pathLst>
            <a:path>
              <a:moveTo>
                <a:pt x="0" y="0"/>
              </a:moveTo>
              <a:lnTo>
                <a:pt x="0" y="912882"/>
              </a:lnTo>
              <a:lnTo>
                <a:pt x="1170500" y="912882"/>
              </a:lnTo>
              <a:lnTo>
                <a:pt x="1170500" y="1031247"/>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E253182-E254-4865-9B96-ADDFB666BC65}">
      <dsp:nvSpPr>
        <dsp:cNvPr id="0" name=""/>
        <dsp:cNvSpPr/>
      </dsp:nvSpPr>
      <dsp:spPr>
        <a:xfrm>
          <a:off x="4429125" y="2964630"/>
          <a:ext cx="2603686" cy="236498"/>
        </a:xfrm>
        <a:custGeom>
          <a:avLst/>
          <a:gdLst/>
          <a:ahLst/>
          <a:cxnLst/>
          <a:rect l="0" t="0" r="0" b="0"/>
          <a:pathLst>
            <a:path>
              <a:moveTo>
                <a:pt x="0" y="0"/>
              </a:moveTo>
              <a:lnTo>
                <a:pt x="0" y="118249"/>
              </a:lnTo>
              <a:lnTo>
                <a:pt x="2603686" y="118249"/>
              </a:lnTo>
              <a:lnTo>
                <a:pt x="2603686" y="236498"/>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DC7D72A-B126-47F4-B964-2A621C4C4CC8}">
      <dsp:nvSpPr>
        <dsp:cNvPr id="0" name=""/>
        <dsp:cNvSpPr/>
      </dsp:nvSpPr>
      <dsp:spPr>
        <a:xfrm>
          <a:off x="4429125" y="2964630"/>
          <a:ext cx="1127562" cy="226584"/>
        </a:xfrm>
        <a:custGeom>
          <a:avLst/>
          <a:gdLst/>
          <a:ahLst/>
          <a:cxnLst/>
          <a:rect l="0" t="0" r="0" b="0"/>
          <a:pathLst>
            <a:path>
              <a:moveTo>
                <a:pt x="0" y="0"/>
              </a:moveTo>
              <a:lnTo>
                <a:pt x="0" y="108334"/>
              </a:lnTo>
              <a:lnTo>
                <a:pt x="1127562" y="108334"/>
              </a:lnTo>
              <a:lnTo>
                <a:pt x="1127562" y="226584"/>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2410052-1F3B-4E97-A947-882D9364F3D3}">
      <dsp:nvSpPr>
        <dsp:cNvPr id="0" name=""/>
        <dsp:cNvSpPr/>
      </dsp:nvSpPr>
      <dsp:spPr>
        <a:xfrm>
          <a:off x="4222189" y="2964630"/>
          <a:ext cx="206935" cy="236498"/>
        </a:xfrm>
        <a:custGeom>
          <a:avLst/>
          <a:gdLst/>
          <a:ahLst/>
          <a:cxnLst/>
          <a:rect l="0" t="0" r="0" b="0"/>
          <a:pathLst>
            <a:path>
              <a:moveTo>
                <a:pt x="206935" y="0"/>
              </a:moveTo>
              <a:lnTo>
                <a:pt x="206935" y="118249"/>
              </a:lnTo>
              <a:lnTo>
                <a:pt x="0" y="118249"/>
              </a:lnTo>
              <a:lnTo>
                <a:pt x="0" y="236498"/>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8F88447-439F-4907-8DE1-5EC7C70DA0D0}">
      <dsp:nvSpPr>
        <dsp:cNvPr id="0" name=""/>
        <dsp:cNvSpPr/>
      </dsp:nvSpPr>
      <dsp:spPr>
        <a:xfrm>
          <a:off x="2813160" y="2964630"/>
          <a:ext cx="1615964" cy="236498"/>
        </a:xfrm>
        <a:custGeom>
          <a:avLst/>
          <a:gdLst/>
          <a:ahLst/>
          <a:cxnLst/>
          <a:rect l="0" t="0" r="0" b="0"/>
          <a:pathLst>
            <a:path>
              <a:moveTo>
                <a:pt x="1615964" y="0"/>
              </a:moveTo>
              <a:lnTo>
                <a:pt x="1615964" y="118249"/>
              </a:lnTo>
              <a:lnTo>
                <a:pt x="0" y="118249"/>
              </a:lnTo>
              <a:lnTo>
                <a:pt x="0" y="236498"/>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8B98491-DBE8-4BF2-ADE1-F06F79760F3B}">
      <dsp:nvSpPr>
        <dsp:cNvPr id="0" name=""/>
        <dsp:cNvSpPr/>
      </dsp:nvSpPr>
      <dsp:spPr>
        <a:xfrm>
          <a:off x="1573709" y="2964630"/>
          <a:ext cx="2855415" cy="236498"/>
        </a:xfrm>
        <a:custGeom>
          <a:avLst/>
          <a:gdLst/>
          <a:ahLst/>
          <a:cxnLst/>
          <a:rect l="0" t="0" r="0" b="0"/>
          <a:pathLst>
            <a:path>
              <a:moveTo>
                <a:pt x="2855415" y="0"/>
              </a:moveTo>
              <a:lnTo>
                <a:pt x="2855415" y="118249"/>
              </a:lnTo>
              <a:lnTo>
                <a:pt x="0" y="118249"/>
              </a:lnTo>
              <a:lnTo>
                <a:pt x="0" y="236498"/>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6C88803-1B6E-4719-A49F-D9126435F799}">
      <dsp:nvSpPr>
        <dsp:cNvPr id="0" name=""/>
        <dsp:cNvSpPr/>
      </dsp:nvSpPr>
      <dsp:spPr>
        <a:xfrm>
          <a:off x="4383405" y="2164488"/>
          <a:ext cx="91440" cy="236498"/>
        </a:xfrm>
        <a:custGeom>
          <a:avLst/>
          <a:gdLst/>
          <a:ahLst/>
          <a:cxnLst/>
          <a:rect l="0" t="0" r="0" b="0"/>
          <a:pathLst>
            <a:path>
              <a:moveTo>
                <a:pt x="45720" y="0"/>
              </a:moveTo>
              <a:lnTo>
                <a:pt x="45720" y="236498"/>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A51B9A9-6B19-4E76-A81B-F573C5685CA7}">
      <dsp:nvSpPr>
        <dsp:cNvPr id="0" name=""/>
        <dsp:cNvSpPr/>
      </dsp:nvSpPr>
      <dsp:spPr>
        <a:xfrm>
          <a:off x="4429125" y="585724"/>
          <a:ext cx="1148261" cy="1015120"/>
        </a:xfrm>
        <a:custGeom>
          <a:avLst/>
          <a:gdLst/>
          <a:ahLst/>
          <a:cxnLst/>
          <a:rect l="0" t="0" r="0" b="0"/>
          <a:pathLst>
            <a:path>
              <a:moveTo>
                <a:pt x="1148261" y="0"/>
              </a:moveTo>
              <a:lnTo>
                <a:pt x="1148261" y="896755"/>
              </a:lnTo>
              <a:lnTo>
                <a:pt x="0" y="896755"/>
              </a:lnTo>
              <a:lnTo>
                <a:pt x="0" y="1015120"/>
              </a:lnTo>
            </a:path>
          </a:pathLst>
        </a:custGeom>
        <a:noFill/>
        <a:ln w="25400" cap="flat" cmpd="sng" algn="ctr">
          <a:solidFill>
            <a:schemeClr val="accent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56ACAFA-3837-413B-970B-350E85CAD134}">
      <dsp:nvSpPr>
        <dsp:cNvPr id="0" name=""/>
        <dsp:cNvSpPr/>
      </dsp:nvSpPr>
      <dsp:spPr>
        <a:xfrm>
          <a:off x="4819444" y="22081"/>
          <a:ext cx="1515883" cy="563642"/>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tr-TR" sz="800" kern="1200"/>
            <a:t>DEKAN</a:t>
          </a:r>
        </a:p>
      </dsp:txBody>
      <dsp:txXfrm>
        <a:off x="4819444" y="22081"/>
        <a:ext cx="1515883" cy="563642"/>
      </dsp:txXfrm>
    </dsp:sp>
    <dsp:sp modelId="{EA2815DF-A59B-40F1-92A9-27605B31F69F}">
      <dsp:nvSpPr>
        <dsp:cNvPr id="0" name=""/>
        <dsp:cNvSpPr/>
      </dsp:nvSpPr>
      <dsp:spPr>
        <a:xfrm>
          <a:off x="3671183" y="1600845"/>
          <a:ext cx="1515883" cy="563642"/>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tr-TR" sz="800" kern="1200"/>
            <a:t>İDARİ KADRO</a:t>
          </a:r>
        </a:p>
      </dsp:txBody>
      <dsp:txXfrm>
        <a:off x="3671183" y="1600845"/>
        <a:ext cx="1515883" cy="563642"/>
      </dsp:txXfrm>
    </dsp:sp>
    <dsp:sp modelId="{26CA4B96-22C4-40EE-A4B4-EB6D22EF2BFB}">
      <dsp:nvSpPr>
        <dsp:cNvPr id="0" name=""/>
        <dsp:cNvSpPr/>
      </dsp:nvSpPr>
      <dsp:spPr>
        <a:xfrm>
          <a:off x="3671183" y="2400987"/>
          <a:ext cx="1515883" cy="563642"/>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tr-TR" sz="800" kern="1200"/>
            <a:t>FAKÜLTE SEKRETERİ</a:t>
          </a:r>
        </a:p>
      </dsp:txBody>
      <dsp:txXfrm>
        <a:off x="3671183" y="2400987"/>
        <a:ext cx="1515883" cy="563642"/>
      </dsp:txXfrm>
    </dsp:sp>
    <dsp:sp modelId="{5F616470-AB25-47B1-A1DC-240285FCCB85}">
      <dsp:nvSpPr>
        <dsp:cNvPr id="0" name=""/>
        <dsp:cNvSpPr/>
      </dsp:nvSpPr>
      <dsp:spPr>
        <a:xfrm>
          <a:off x="1180518" y="3201128"/>
          <a:ext cx="786383" cy="441157"/>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ÖĞRENCİ İŞLERİ</a:t>
          </a:r>
        </a:p>
      </dsp:txBody>
      <dsp:txXfrm>
        <a:off x="1180518" y="3201128"/>
        <a:ext cx="786383" cy="441157"/>
      </dsp:txXfrm>
    </dsp:sp>
    <dsp:sp modelId="{B3CB880A-55C2-4B1E-B606-5F59AD7C93BD}">
      <dsp:nvSpPr>
        <dsp:cNvPr id="0" name=""/>
        <dsp:cNvSpPr/>
      </dsp:nvSpPr>
      <dsp:spPr>
        <a:xfrm>
          <a:off x="2203631" y="3201128"/>
          <a:ext cx="1219058" cy="474959"/>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İDARİ VE MALİ İŞLER</a:t>
          </a:r>
        </a:p>
      </dsp:txBody>
      <dsp:txXfrm>
        <a:off x="2203631" y="3201128"/>
        <a:ext cx="1219058" cy="474959"/>
      </dsp:txXfrm>
    </dsp:sp>
    <dsp:sp modelId="{9D5CBF42-348F-404B-A2AD-61E82981C131}">
      <dsp:nvSpPr>
        <dsp:cNvPr id="0" name=""/>
        <dsp:cNvSpPr/>
      </dsp:nvSpPr>
      <dsp:spPr>
        <a:xfrm>
          <a:off x="3659419" y="3201128"/>
          <a:ext cx="1125538" cy="467710"/>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YAZI  İŞLERİ</a:t>
          </a:r>
        </a:p>
      </dsp:txBody>
      <dsp:txXfrm>
        <a:off x="3659419" y="3201128"/>
        <a:ext cx="1125538" cy="467710"/>
      </dsp:txXfrm>
    </dsp:sp>
    <dsp:sp modelId="{9174F4BF-23B7-43A6-86D7-227D15871686}">
      <dsp:nvSpPr>
        <dsp:cNvPr id="0" name=""/>
        <dsp:cNvSpPr/>
      </dsp:nvSpPr>
      <dsp:spPr>
        <a:xfrm>
          <a:off x="4991950" y="3191214"/>
          <a:ext cx="1129472" cy="446100"/>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PERSONEL İŞLERİ</a:t>
          </a:r>
        </a:p>
      </dsp:txBody>
      <dsp:txXfrm>
        <a:off x="4991950" y="3191214"/>
        <a:ext cx="1129472" cy="446100"/>
      </dsp:txXfrm>
    </dsp:sp>
    <dsp:sp modelId="{75F0CB32-7A54-43BB-AD53-DC4F5C0796D3}">
      <dsp:nvSpPr>
        <dsp:cNvPr id="0" name=""/>
        <dsp:cNvSpPr/>
      </dsp:nvSpPr>
      <dsp:spPr>
        <a:xfrm>
          <a:off x="6387891" y="3201128"/>
          <a:ext cx="1289840" cy="452858"/>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YARDIMCI HİZMETLER</a:t>
          </a:r>
        </a:p>
      </dsp:txBody>
      <dsp:txXfrm>
        <a:off x="6387891" y="3201128"/>
        <a:ext cx="1289840" cy="452858"/>
      </dsp:txXfrm>
    </dsp:sp>
    <dsp:sp modelId="{EFE141C2-A3C8-42FD-B977-3584AA6A09DB}">
      <dsp:nvSpPr>
        <dsp:cNvPr id="0" name=""/>
        <dsp:cNvSpPr/>
      </dsp:nvSpPr>
      <dsp:spPr>
        <a:xfrm>
          <a:off x="5990684" y="1616972"/>
          <a:ext cx="1514403" cy="563092"/>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tr-TR" sz="800" kern="1200"/>
            <a:t>AKADEMİK KADRO</a:t>
          </a:r>
        </a:p>
      </dsp:txBody>
      <dsp:txXfrm>
        <a:off x="5990684" y="1616972"/>
        <a:ext cx="1514403" cy="563092"/>
      </dsp:txXfrm>
    </dsp:sp>
    <dsp:sp modelId="{643B3584-63BF-44C1-AC1C-A98BBB0D1AB8}">
      <dsp:nvSpPr>
        <dsp:cNvPr id="0" name=""/>
        <dsp:cNvSpPr/>
      </dsp:nvSpPr>
      <dsp:spPr>
        <a:xfrm flipH="1">
          <a:off x="5410699" y="2414941"/>
          <a:ext cx="1184341" cy="563092"/>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kern="1200"/>
            <a:t>HEMŞİRELİK BÖLÜMÜ</a:t>
          </a:r>
        </a:p>
      </dsp:txBody>
      <dsp:txXfrm>
        <a:off x="5410699" y="2414941"/>
        <a:ext cx="1184341" cy="563092"/>
      </dsp:txXfrm>
    </dsp:sp>
    <dsp:sp modelId="{B15452D4-AC6B-4183-B2BD-7E3A4AA9F5B2}">
      <dsp:nvSpPr>
        <dsp:cNvPr id="0" name=""/>
        <dsp:cNvSpPr/>
      </dsp:nvSpPr>
      <dsp:spPr>
        <a:xfrm>
          <a:off x="3943137" y="800703"/>
          <a:ext cx="1515883" cy="563642"/>
        </a:xfrm>
        <a:prstGeom prst="rect">
          <a:avLst/>
        </a:prstGeom>
        <a:solidFill>
          <a:schemeClr val="accent1"/>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tr-TR" sz="800" kern="1200"/>
            <a:t>DEKAN YARDMCISI</a:t>
          </a:r>
        </a:p>
      </dsp:txBody>
      <dsp:txXfrm>
        <a:off x="3943137" y="800703"/>
        <a:ext cx="1515883" cy="5636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CAF8A-8E91-446F-834A-F4E44CF8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4640</Words>
  <Characters>26451</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2016 Yılı Birim Faaliyet Raporu Rehberi</vt:lpstr>
    </vt:vector>
  </TitlesOfParts>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Yılı Birim Faaliyet Raporu Rehberi</dc:title>
  <dc:subject>2016 Yılı Birim Faaliyet Raporu Rehberi</dc:subject>
  <dc:creator>enVision Document &amp; Workflow Management System</dc:creator>
  <cp:lastModifiedBy>Aysun ÜNAL</cp:lastModifiedBy>
  <cp:revision>2</cp:revision>
  <cp:lastPrinted>2018-01-05T11:25:00Z</cp:lastPrinted>
  <dcterms:created xsi:type="dcterms:W3CDTF">2021-02-12T12:17:00Z</dcterms:created>
  <dcterms:modified xsi:type="dcterms:W3CDTF">2021-02-12T12:17:00Z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2016-09-26T00:00:00Z</vt:filetime>
  </property>
  <property fmtid="{D5CDD505-2E9C-101B-9397-08002B2CF9AE}" pid="3" name="Creator">
    <vt:lpwstr>Aspose Ltd.</vt:lpwstr>
  </property>
  <property fmtid="{D5CDD505-2E9C-101B-9397-08002B2CF9AE}" pid="4" name="LastSaved">
    <vt:filetime>2017-01-03T00:00:00Z</vt:filetime>
  </property>
</Properties>
</file>