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9F9" w:rsidRPr="00603C64" w:rsidRDefault="007249F9" w:rsidP="007249F9">
      <w:pPr>
        <w:jc w:val="center"/>
        <w:rPr>
          <w:b/>
          <w:sz w:val="32"/>
          <w:szCs w:val="32"/>
        </w:rPr>
      </w:pPr>
      <w:r w:rsidRPr="00603C64">
        <w:rPr>
          <w:b/>
          <w:sz w:val="32"/>
          <w:szCs w:val="32"/>
        </w:rPr>
        <w:t>AKDENİZ ÜNİVERSİTESİ</w:t>
      </w:r>
    </w:p>
    <w:p w:rsidR="007249F9" w:rsidRPr="00603C64" w:rsidRDefault="00402F13" w:rsidP="007249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Kumluca Sağlık Bilimleri Fakültesi Hemşirelik Bölümü</w:t>
      </w:r>
    </w:p>
    <w:p w:rsidR="007249F9" w:rsidRPr="00603C64" w:rsidRDefault="007249F9" w:rsidP="007249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Birim İçi / </w:t>
      </w:r>
      <w:r w:rsidRPr="00603C64">
        <w:rPr>
          <w:b/>
          <w:sz w:val="28"/>
          <w:szCs w:val="28"/>
        </w:rPr>
        <w:t xml:space="preserve">Dışı Uygulama </w:t>
      </w:r>
      <w:r w:rsidR="00D247B8">
        <w:rPr>
          <w:b/>
          <w:sz w:val="28"/>
          <w:szCs w:val="28"/>
        </w:rPr>
        <w:t>İlkeleri</w:t>
      </w:r>
    </w:p>
    <w:p w:rsidR="007249F9" w:rsidRDefault="007249F9" w:rsidP="007249F9">
      <w:pPr>
        <w:rPr>
          <w:b/>
        </w:rPr>
      </w:pPr>
    </w:p>
    <w:p w:rsidR="007249F9" w:rsidRDefault="007249F9" w:rsidP="007249F9">
      <w:pPr>
        <w:jc w:val="center"/>
        <w:rPr>
          <w:b/>
        </w:rPr>
      </w:pPr>
    </w:p>
    <w:p w:rsidR="007249F9" w:rsidRDefault="007249F9" w:rsidP="007249F9">
      <w:pPr>
        <w:ind w:firstLine="708"/>
        <w:rPr>
          <w:b/>
        </w:rPr>
      </w:pPr>
    </w:p>
    <w:p w:rsidR="007249F9" w:rsidRDefault="007249F9" w:rsidP="007249F9">
      <w:pPr>
        <w:ind w:firstLine="708"/>
        <w:rPr>
          <w:b/>
        </w:rPr>
      </w:pPr>
    </w:p>
    <w:p w:rsidR="007249F9" w:rsidRDefault="007249F9" w:rsidP="007249F9">
      <w:pPr>
        <w:ind w:firstLine="708"/>
        <w:rPr>
          <w:b/>
        </w:rPr>
      </w:pPr>
      <w:r>
        <w:rPr>
          <w:b/>
        </w:rPr>
        <w:t>Amaç ve kapsam</w:t>
      </w:r>
    </w:p>
    <w:p w:rsidR="007249F9" w:rsidRDefault="007249F9" w:rsidP="00402F13">
      <w:pPr>
        <w:jc w:val="both"/>
      </w:pPr>
      <w:r>
        <w:rPr>
          <w:b/>
        </w:rPr>
        <w:t>Madde 1-</w:t>
      </w:r>
      <w:r>
        <w:t>Akdeniz Üniversitesi Ön Lisans ve Lisans Eğiti</w:t>
      </w:r>
      <w:r w:rsidR="005A7BB1">
        <w:t>m-Öğretim ve Sınav Yönetmeliği</w:t>
      </w:r>
      <w:r w:rsidR="001441D7">
        <w:t xml:space="preserve">, </w:t>
      </w:r>
      <w:r w:rsidR="005A7BB1">
        <w:t xml:space="preserve"> Lisans Eğitimi Yapan Programlar İçin Birim İçi / DışıUygulama Yönergesi</w:t>
      </w:r>
      <w:r w:rsidR="001441D7">
        <w:t xml:space="preserve"> ve Uygulama Alanlarında Giyilecek Öğrenci Kıyafetleri Yönergesine</w:t>
      </w:r>
      <w:r>
        <w:t xml:space="preserve">uygun olarak </w:t>
      </w:r>
      <w:r w:rsidR="00402F13" w:rsidRPr="00402F13">
        <w:t>Kumluca Sağlık Bilimleri Fakültesi Hemşirelik Bölümü</w:t>
      </w:r>
      <w:r>
        <w:t>Bir</w:t>
      </w:r>
      <w:r w:rsidR="007073BC">
        <w:t>im İçi ve Dışı Uygulama</w:t>
      </w:r>
      <w:r w:rsidR="00907A24">
        <w:t xml:space="preserve"> İlkeleri</w:t>
      </w:r>
      <w:r w:rsidR="007073BC">
        <w:t>ni</w:t>
      </w:r>
      <w:r w:rsidR="00907A24">
        <w:t xml:space="preserve"> belirlemektir</w:t>
      </w:r>
      <w:r w:rsidR="009A691C">
        <w:t>.</w:t>
      </w:r>
    </w:p>
    <w:p w:rsidR="009A691C" w:rsidRDefault="009A691C" w:rsidP="004961AB">
      <w:pPr>
        <w:ind w:firstLine="708"/>
        <w:jc w:val="both"/>
      </w:pPr>
    </w:p>
    <w:p w:rsidR="007249F9" w:rsidRDefault="009B3A02" w:rsidP="007249F9">
      <w:pPr>
        <w:ind w:firstLine="708"/>
        <w:rPr>
          <w:b/>
        </w:rPr>
      </w:pPr>
      <w:r>
        <w:rPr>
          <w:b/>
        </w:rPr>
        <w:t xml:space="preserve">Birim içi  / </w:t>
      </w:r>
      <w:r w:rsidR="007249F9">
        <w:rPr>
          <w:b/>
        </w:rPr>
        <w:t xml:space="preserve"> dışı uygulama (kuramsal-uygulamalı dersler) </w:t>
      </w:r>
    </w:p>
    <w:p w:rsidR="009A691C" w:rsidRDefault="009A691C" w:rsidP="007249F9">
      <w:pPr>
        <w:ind w:firstLine="708"/>
        <w:rPr>
          <w:b/>
        </w:rPr>
      </w:pPr>
    </w:p>
    <w:p w:rsidR="007249F9" w:rsidRDefault="007249F9" w:rsidP="007249F9">
      <w:pPr>
        <w:ind w:firstLine="708"/>
        <w:jc w:val="both"/>
      </w:pPr>
      <w:r>
        <w:rPr>
          <w:b/>
        </w:rPr>
        <w:t>Madde 2-</w:t>
      </w:r>
      <w:r>
        <w:t xml:space="preserve"> (1) </w:t>
      </w:r>
      <w:r w:rsidR="00C34BC0">
        <w:t xml:space="preserve">Fakültede </w:t>
      </w:r>
      <w:r>
        <w:t>dersler kuramsal ve birim içi/ dışı uygulamalı (kuramsal-uygulamalı) olarak yürütülür.</w:t>
      </w:r>
    </w:p>
    <w:p w:rsidR="007249F9" w:rsidRDefault="007249F9" w:rsidP="007249F9">
      <w:pPr>
        <w:jc w:val="both"/>
      </w:pPr>
      <w:r>
        <w:tab/>
        <w:t xml:space="preserve">  (2) Kuramsal uygulamalı derslerin uygulamaları, uygulamayı yürütmekle sorumlu olan her bir öğretim elemanına eşit sayıda öğrenci düşecek biçimde yapılır.</w:t>
      </w:r>
    </w:p>
    <w:p w:rsidR="007249F9" w:rsidRDefault="007249F9" w:rsidP="007249F9">
      <w:pPr>
        <w:jc w:val="both"/>
      </w:pPr>
      <w:r>
        <w:tab/>
        <w:t xml:space="preserve">  (3)Kuramsal-uygulamalı derslerde uygulamanın değerlendirilmesi, dersin yarıyıl sınavından önce olmak üzere, ilgili Anabilim Dalı öğretim elemanlarınca belirlenen ölçütler doğrultusunda, uygulama sırasında ve sürekli olarak yapılır.</w:t>
      </w:r>
    </w:p>
    <w:p w:rsidR="00152766" w:rsidRDefault="00152766" w:rsidP="007249F9">
      <w:pPr>
        <w:jc w:val="both"/>
      </w:pPr>
      <w:r>
        <w:t xml:space="preserve">            (4) </w:t>
      </w:r>
      <w:r w:rsidR="005F2605">
        <w:t>G</w:t>
      </w:r>
      <w:r w:rsidR="00225E04">
        <w:t>erekli görüldüğü takdirde</w:t>
      </w:r>
      <w:r w:rsidR="00C35123">
        <w:t>,</w:t>
      </w:r>
      <w:r w:rsidR="005F2605">
        <w:t xml:space="preserve"> kuramsal uygulamalı dersler için </w:t>
      </w:r>
      <w:r w:rsidR="00C35123">
        <w:t xml:space="preserve">öğrenciler örgün öğrenim saatleri dışında </w:t>
      </w:r>
      <w:r w:rsidR="00225E04">
        <w:t>nöbete kalırlar.</w:t>
      </w:r>
    </w:p>
    <w:p w:rsidR="00BC008C" w:rsidRDefault="007249F9" w:rsidP="00BC008C">
      <w:pPr>
        <w:ind w:firstLine="708"/>
        <w:jc w:val="both"/>
      </w:pPr>
      <w:r>
        <w:t>(</w:t>
      </w:r>
      <w:r w:rsidR="00225E04">
        <w:t>5</w:t>
      </w:r>
      <w:r>
        <w:t>)</w:t>
      </w:r>
      <w:r w:rsidR="00BC008C">
        <w:t xml:space="preserve"> Kurumsal uygulamalı derslerin başarı değerlendirmesi; dönem içi değerlendirme araçlarının %20’si, uygulama</w:t>
      </w:r>
      <w:r w:rsidR="00220F08">
        <w:t xml:space="preserve"> ve/veya labo</w:t>
      </w:r>
      <w:r w:rsidR="00BC008C">
        <w:t xml:space="preserve">ratuvar notunun </w:t>
      </w:r>
      <w:r w:rsidR="00220F08">
        <w:t>%40’ı</w:t>
      </w:r>
      <w:r w:rsidR="007D6607">
        <w:t>, yıl/yarıyıl sonu sınav notunun %40’ı</w:t>
      </w:r>
      <w:r w:rsidR="00220F08">
        <w:t xml:space="preserve"> alınarak hesaplanır.</w:t>
      </w:r>
    </w:p>
    <w:p w:rsidR="00D247B8" w:rsidRDefault="00D247B8" w:rsidP="00413FBF">
      <w:pPr>
        <w:jc w:val="both"/>
        <w:rPr>
          <w:b/>
        </w:rPr>
      </w:pPr>
    </w:p>
    <w:p w:rsidR="007249F9" w:rsidRDefault="007249F9" w:rsidP="007249F9">
      <w:pPr>
        <w:ind w:firstLine="708"/>
        <w:jc w:val="both"/>
        <w:rPr>
          <w:b/>
        </w:rPr>
      </w:pPr>
      <w:r>
        <w:rPr>
          <w:b/>
        </w:rPr>
        <w:t>Uygulama giysisi</w:t>
      </w:r>
    </w:p>
    <w:p w:rsidR="00E91A45" w:rsidRDefault="007249F9" w:rsidP="007249F9">
      <w:pPr>
        <w:ind w:firstLine="708"/>
        <w:jc w:val="both"/>
      </w:pPr>
      <w:r>
        <w:rPr>
          <w:b/>
        </w:rPr>
        <w:t>Madde 3</w:t>
      </w:r>
      <w:r w:rsidRPr="0040457D">
        <w:t>-</w:t>
      </w:r>
      <w:r>
        <w:t xml:space="preserve"> Kuramsal-uygulamalı meslek derslerinin klinik, laboratuvar ve saha uygulamalarında öğrencilerin giyeceği giysi, Akdeniz Üniversitesi Uygulama Alanlarında Giyilecek Öğrenci </w:t>
      </w:r>
      <w:r w:rsidR="00135D0B">
        <w:t>Kıyafetleri</w:t>
      </w:r>
      <w:r w:rsidR="002E174D">
        <w:t xml:space="preserve"> </w:t>
      </w:r>
      <w:bookmarkStart w:id="0" w:name="_GoBack"/>
      <w:bookmarkEnd w:id="0"/>
      <w:r w:rsidR="00135D0B">
        <w:t>Yönergesine</w:t>
      </w:r>
      <w:r>
        <w:t xml:space="preserve"> uygun olacaktır.</w:t>
      </w:r>
    </w:p>
    <w:p w:rsidR="00E91A45" w:rsidRDefault="00E91A45" w:rsidP="007249F9">
      <w:pPr>
        <w:ind w:firstLine="708"/>
        <w:jc w:val="both"/>
      </w:pPr>
    </w:p>
    <w:p w:rsidR="002E22EC" w:rsidRDefault="002E22EC" w:rsidP="007249F9">
      <w:pPr>
        <w:ind w:firstLine="708"/>
        <w:jc w:val="both"/>
      </w:pPr>
    </w:p>
    <w:p w:rsidR="00CE5855" w:rsidRDefault="00CE5855" w:rsidP="007249F9">
      <w:pPr>
        <w:ind w:firstLine="708"/>
        <w:jc w:val="both"/>
      </w:pPr>
    </w:p>
    <w:p w:rsidR="00CE5855" w:rsidRDefault="00CE5855" w:rsidP="007249F9">
      <w:pPr>
        <w:ind w:firstLine="708"/>
        <w:jc w:val="both"/>
      </w:pPr>
    </w:p>
    <w:p w:rsidR="00CE5855" w:rsidRDefault="00CE5855" w:rsidP="007249F9">
      <w:pPr>
        <w:ind w:firstLine="708"/>
        <w:jc w:val="both"/>
      </w:pPr>
    </w:p>
    <w:p w:rsidR="00CE5855" w:rsidRDefault="00CE5855" w:rsidP="007249F9">
      <w:pPr>
        <w:ind w:firstLine="708"/>
        <w:jc w:val="both"/>
      </w:pPr>
    </w:p>
    <w:p w:rsidR="00CE5855" w:rsidRDefault="00CE5855" w:rsidP="007249F9">
      <w:pPr>
        <w:ind w:firstLine="708"/>
        <w:jc w:val="both"/>
      </w:pPr>
    </w:p>
    <w:p w:rsidR="002E22EC" w:rsidRDefault="002E22EC" w:rsidP="007249F9">
      <w:pPr>
        <w:ind w:firstLine="708"/>
        <w:jc w:val="both"/>
      </w:pPr>
    </w:p>
    <w:tbl>
      <w:tblPr>
        <w:tblW w:w="0" w:type="auto"/>
        <w:tblInd w:w="153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7"/>
      </w:tblGrid>
      <w:tr w:rsidR="002E22EC" w:rsidTr="00E36CBF">
        <w:trPr>
          <w:trHeight w:val="95"/>
        </w:trPr>
        <w:tc>
          <w:tcPr>
            <w:tcW w:w="8897" w:type="dxa"/>
          </w:tcPr>
          <w:p w:rsidR="002E22EC" w:rsidRDefault="002E22EC" w:rsidP="002E22EC">
            <w:pPr>
              <w:jc w:val="both"/>
            </w:pPr>
            <w:r>
              <w:t>11.07.2018 tarih ve 01 (2018) sayılı Hemşirelik Bölüm Kurulu Kararıyla kabul edildi.</w:t>
            </w:r>
          </w:p>
          <w:p w:rsidR="002E22EC" w:rsidRPr="002E22EC" w:rsidRDefault="002E22EC" w:rsidP="00CE5855">
            <w:pPr>
              <w:jc w:val="both"/>
            </w:pPr>
            <w:r>
              <w:t xml:space="preserve">12.07.2018 </w:t>
            </w:r>
            <w:r w:rsidR="00CE5855">
              <w:t>tarih ve 04 (2018) sayılı Fakülte Kurulu Kararıyla kabul edildi.</w:t>
            </w:r>
          </w:p>
        </w:tc>
      </w:tr>
    </w:tbl>
    <w:p w:rsidR="007249F9" w:rsidRDefault="007249F9" w:rsidP="002E22EC">
      <w:pPr>
        <w:ind w:firstLine="708"/>
        <w:jc w:val="both"/>
      </w:pPr>
      <w:r>
        <w:t xml:space="preserve"> </w:t>
      </w:r>
    </w:p>
    <w:p w:rsidR="007249F9" w:rsidRDefault="007249F9" w:rsidP="007249F9">
      <w:pPr>
        <w:jc w:val="both"/>
      </w:pPr>
    </w:p>
    <w:p w:rsidR="007249F9" w:rsidRDefault="007249F9" w:rsidP="007249F9">
      <w:pPr>
        <w:ind w:firstLine="708"/>
        <w:jc w:val="both"/>
      </w:pPr>
      <w:r>
        <w:tab/>
      </w:r>
    </w:p>
    <w:p w:rsidR="007249F9" w:rsidRDefault="007249F9" w:rsidP="007249F9">
      <w:pPr>
        <w:ind w:firstLine="708"/>
        <w:jc w:val="both"/>
      </w:pPr>
    </w:p>
    <w:p w:rsidR="00A67585" w:rsidRDefault="00A67585" w:rsidP="009416B6">
      <w:pPr>
        <w:ind w:right="497"/>
      </w:pPr>
    </w:p>
    <w:sectPr w:rsidR="00A67585" w:rsidSect="00A67585"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9F9"/>
    <w:rsid w:val="00003BDB"/>
    <w:rsid w:val="00013343"/>
    <w:rsid w:val="00042AD7"/>
    <w:rsid w:val="00045293"/>
    <w:rsid w:val="00064042"/>
    <w:rsid w:val="0006681A"/>
    <w:rsid w:val="00095E26"/>
    <w:rsid w:val="000A10F1"/>
    <w:rsid w:val="000A186D"/>
    <w:rsid w:val="000F09C6"/>
    <w:rsid w:val="000F23D1"/>
    <w:rsid w:val="000F4522"/>
    <w:rsid w:val="0010077D"/>
    <w:rsid w:val="0010633A"/>
    <w:rsid w:val="00121395"/>
    <w:rsid w:val="00124164"/>
    <w:rsid w:val="00124DC6"/>
    <w:rsid w:val="0013328D"/>
    <w:rsid w:val="00135D0B"/>
    <w:rsid w:val="00140B31"/>
    <w:rsid w:val="00141D84"/>
    <w:rsid w:val="001441D7"/>
    <w:rsid w:val="00152766"/>
    <w:rsid w:val="00155917"/>
    <w:rsid w:val="00157244"/>
    <w:rsid w:val="001650C8"/>
    <w:rsid w:val="00182215"/>
    <w:rsid w:val="001922B5"/>
    <w:rsid w:val="001B70A8"/>
    <w:rsid w:val="001D440D"/>
    <w:rsid w:val="001D4635"/>
    <w:rsid w:val="001D5D23"/>
    <w:rsid w:val="001D5DBB"/>
    <w:rsid w:val="001F224A"/>
    <w:rsid w:val="00200EF9"/>
    <w:rsid w:val="0022054C"/>
    <w:rsid w:val="00220F08"/>
    <w:rsid w:val="0022156E"/>
    <w:rsid w:val="00225E04"/>
    <w:rsid w:val="00230E56"/>
    <w:rsid w:val="0025516F"/>
    <w:rsid w:val="002712F6"/>
    <w:rsid w:val="00284D3B"/>
    <w:rsid w:val="002C73C1"/>
    <w:rsid w:val="002D2663"/>
    <w:rsid w:val="002E174D"/>
    <w:rsid w:val="002E22EC"/>
    <w:rsid w:val="002F2BF0"/>
    <w:rsid w:val="002F3150"/>
    <w:rsid w:val="00315657"/>
    <w:rsid w:val="00321344"/>
    <w:rsid w:val="00325CDB"/>
    <w:rsid w:val="00335C06"/>
    <w:rsid w:val="00337865"/>
    <w:rsid w:val="00343C5F"/>
    <w:rsid w:val="00350797"/>
    <w:rsid w:val="0035443E"/>
    <w:rsid w:val="00374BC3"/>
    <w:rsid w:val="00374F5C"/>
    <w:rsid w:val="00383304"/>
    <w:rsid w:val="00383311"/>
    <w:rsid w:val="003B2602"/>
    <w:rsid w:val="003E0161"/>
    <w:rsid w:val="003F195C"/>
    <w:rsid w:val="00402A57"/>
    <w:rsid w:val="00402F13"/>
    <w:rsid w:val="00413FBF"/>
    <w:rsid w:val="004260F7"/>
    <w:rsid w:val="004336E1"/>
    <w:rsid w:val="00437807"/>
    <w:rsid w:val="004500F7"/>
    <w:rsid w:val="00472800"/>
    <w:rsid w:val="00475CB1"/>
    <w:rsid w:val="0048091C"/>
    <w:rsid w:val="00486B10"/>
    <w:rsid w:val="00490CB9"/>
    <w:rsid w:val="00495EC7"/>
    <w:rsid w:val="004960B6"/>
    <w:rsid w:val="004961AB"/>
    <w:rsid w:val="004A4663"/>
    <w:rsid w:val="004B5B5F"/>
    <w:rsid w:val="004B5BDE"/>
    <w:rsid w:val="004C4C76"/>
    <w:rsid w:val="004D2240"/>
    <w:rsid w:val="004D6AEC"/>
    <w:rsid w:val="004E27FF"/>
    <w:rsid w:val="004F4D45"/>
    <w:rsid w:val="00502D9B"/>
    <w:rsid w:val="00504DBD"/>
    <w:rsid w:val="00511DD5"/>
    <w:rsid w:val="00513891"/>
    <w:rsid w:val="00516833"/>
    <w:rsid w:val="00522112"/>
    <w:rsid w:val="00530841"/>
    <w:rsid w:val="005338CE"/>
    <w:rsid w:val="00533F13"/>
    <w:rsid w:val="0056013B"/>
    <w:rsid w:val="005666B4"/>
    <w:rsid w:val="00571C99"/>
    <w:rsid w:val="00596515"/>
    <w:rsid w:val="005A5888"/>
    <w:rsid w:val="005A7BB1"/>
    <w:rsid w:val="005C0D90"/>
    <w:rsid w:val="005D4745"/>
    <w:rsid w:val="005D4ECD"/>
    <w:rsid w:val="005E15A9"/>
    <w:rsid w:val="005F2605"/>
    <w:rsid w:val="005F4DB5"/>
    <w:rsid w:val="00613307"/>
    <w:rsid w:val="00615C8C"/>
    <w:rsid w:val="00626C55"/>
    <w:rsid w:val="00637E5B"/>
    <w:rsid w:val="0065738C"/>
    <w:rsid w:val="00662295"/>
    <w:rsid w:val="006623C6"/>
    <w:rsid w:val="006700A2"/>
    <w:rsid w:val="00676EA9"/>
    <w:rsid w:val="00682579"/>
    <w:rsid w:val="006828DC"/>
    <w:rsid w:val="00686229"/>
    <w:rsid w:val="006C0638"/>
    <w:rsid w:val="006C1F8E"/>
    <w:rsid w:val="006C4D39"/>
    <w:rsid w:val="006D3523"/>
    <w:rsid w:val="006E5ABF"/>
    <w:rsid w:val="006F1D29"/>
    <w:rsid w:val="006F443F"/>
    <w:rsid w:val="00706B07"/>
    <w:rsid w:val="007073BC"/>
    <w:rsid w:val="00713D5B"/>
    <w:rsid w:val="00716AAA"/>
    <w:rsid w:val="007249F9"/>
    <w:rsid w:val="00727523"/>
    <w:rsid w:val="007441C5"/>
    <w:rsid w:val="00752ED6"/>
    <w:rsid w:val="00783A87"/>
    <w:rsid w:val="00791933"/>
    <w:rsid w:val="007A7EF5"/>
    <w:rsid w:val="007B676D"/>
    <w:rsid w:val="007B6C4B"/>
    <w:rsid w:val="007C1F66"/>
    <w:rsid w:val="007D6607"/>
    <w:rsid w:val="007D7C7B"/>
    <w:rsid w:val="007F6BC7"/>
    <w:rsid w:val="00813578"/>
    <w:rsid w:val="00815639"/>
    <w:rsid w:val="008217D0"/>
    <w:rsid w:val="00831783"/>
    <w:rsid w:val="00833099"/>
    <w:rsid w:val="0084035A"/>
    <w:rsid w:val="008406BB"/>
    <w:rsid w:val="00843970"/>
    <w:rsid w:val="008741C3"/>
    <w:rsid w:val="0089217D"/>
    <w:rsid w:val="008932B0"/>
    <w:rsid w:val="008B2B7E"/>
    <w:rsid w:val="008B520C"/>
    <w:rsid w:val="008C51D3"/>
    <w:rsid w:val="008D2115"/>
    <w:rsid w:val="008E09FA"/>
    <w:rsid w:val="00906A5A"/>
    <w:rsid w:val="00907A24"/>
    <w:rsid w:val="00913676"/>
    <w:rsid w:val="00921A98"/>
    <w:rsid w:val="0092467D"/>
    <w:rsid w:val="00937A10"/>
    <w:rsid w:val="00940566"/>
    <w:rsid w:val="00940EC4"/>
    <w:rsid w:val="009416B6"/>
    <w:rsid w:val="00952BE2"/>
    <w:rsid w:val="00963D52"/>
    <w:rsid w:val="00983403"/>
    <w:rsid w:val="00984F0B"/>
    <w:rsid w:val="009A691C"/>
    <w:rsid w:val="009B09F5"/>
    <w:rsid w:val="009B3A02"/>
    <w:rsid w:val="009C65E3"/>
    <w:rsid w:val="009F28CC"/>
    <w:rsid w:val="009F6796"/>
    <w:rsid w:val="00A1010A"/>
    <w:rsid w:val="00A14E85"/>
    <w:rsid w:val="00A26DA6"/>
    <w:rsid w:val="00A40047"/>
    <w:rsid w:val="00A41F88"/>
    <w:rsid w:val="00A67585"/>
    <w:rsid w:val="00A92365"/>
    <w:rsid w:val="00A94E8E"/>
    <w:rsid w:val="00A94F98"/>
    <w:rsid w:val="00AB3964"/>
    <w:rsid w:val="00AD7589"/>
    <w:rsid w:val="00AE7E14"/>
    <w:rsid w:val="00AF2096"/>
    <w:rsid w:val="00AF68DF"/>
    <w:rsid w:val="00B004DD"/>
    <w:rsid w:val="00B26EBE"/>
    <w:rsid w:val="00B34E76"/>
    <w:rsid w:val="00B360A6"/>
    <w:rsid w:val="00B365FE"/>
    <w:rsid w:val="00B575BF"/>
    <w:rsid w:val="00B601AC"/>
    <w:rsid w:val="00B6387A"/>
    <w:rsid w:val="00B6717F"/>
    <w:rsid w:val="00B85EDA"/>
    <w:rsid w:val="00B93660"/>
    <w:rsid w:val="00B94A84"/>
    <w:rsid w:val="00BB2A76"/>
    <w:rsid w:val="00BC008C"/>
    <w:rsid w:val="00BC148F"/>
    <w:rsid w:val="00BC3FEF"/>
    <w:rsid w:val="00BD57E7"/>
    <w:rsid w:val="00BD6AED"/>
    <w:rsid w:val="00BE66B3"/>
    <w:rsid w:val="00BE7660"/>
    <w:rsid w:val="00BF3046"/>
    <w:rsid w:val="00BF5745"/>
    <w:rsid w:val="00C12B0E"/>
    <w:rsid w:val="00C166BA"/>
    <w:rsid w:val="00C21FB6"/>
    <w:rsid w:val="00C26B3E"/>
    <w:rsid w:val="00C34BC0"/>
    <w:rsid w:val="00C35123"/>
    <w:rsid w:val="00C35779"/>
    <w:rsid w:val="00C35DDB"/>
    <w:rsid w:val="00C40FFF"/>
    <w:rsid w:val="00C41C99"/>
    <w:rsid w:val="00C47AA0"/>
    <w:rsid w:val="00C61D9F"/>
    <w:rsid w:val="00C67B9B"/>
    <w:rsid w:val="00C7139D"/>
    <w:rsid w:val="00C72222"/>
    <w:rsid w:val="00C8244A"/>
    <w:rsid w:val="00C86189"/>
    <w:rsid w:val="00C917F5"/>
    <w:rsid w:val="00C960A4"/>
    <w:rsid w:val="00CA561D"/>
    <w:rsid w:val="00CA777D"/>
    <w:rsid w:val="00CB5625"/>
    <w:rsid w:val="00CB6601"/>
    <w:rsid w:val="00CC5CD5"/>
    <w:rsid w:val="00CE5855"/>
    <w:rsid w:val="00D154C3"/>
    <w:rsid w:val="00D247B8"/>
    <w:rsid w:val="00D35D05"/>
    <w:rsid w:val="00D400DA"/>
    <w:rsid w:val="00D44F31"/>
    <w:rsid w:val="00D72A76"/>
    <w:rsid w:val="00D85BAA"/>
    <w:rsid w:val="00D87108"/>
    <w:rsid w:val="00D875A9"/>
    <w:rsid w:val="00D94F68"/>
    <w:rsid w:val="00DC6027"/>
    <w:rsid w:val="00DC6F71"/>
    <w:rsid w:val="00DE4E83"/>
    <w:rsid w:val="00DE580A"/>
    <w:rsid w:val="00E025B6"/>
    <w:rsid w:val="00E162B7"/>
    <w:rsid w:val="00E305FF"/>
    <w:rsid w:val="00E36CBF"/>
    <w:rsid w:val="00E41C06"/>
    <w:rsid w:val="00E6708B"/>
    <w:rsid w:val="00E738DB"/>
    <w:rsid w:val="00E91A45"/>
    <w:rsid w:val="00E97437"/>
    <w:rsid w:val="00EA0A85"/>
    <w:rsid w:val="00EA3A3F"/>
    <w:rsid w:val="00EB2380"/>
    <w:rsid w:val="00EB2DCF"/>
    <w:rsid w:val="00EB2EF5"/>
    <w:rsid w:val="00EB50EE"/>
    <w:rsid w:val="00ED2114"/>
    <w:rsid w:val="00ED5035"/>
    <w:rsid w:val="00ED6E43"/>
    <w:rsid w:val="00EE21FD"/>
    <w:rsid w:val="00EF6198"/>
    <w:rsid w:val="00F04DDC"/>
    <w:rsid w:val="00F232E4"/>
    <w:rsid w:val="00F30076"/>
    <w:rsid w:val="00F51750"/>
    <w:rsid w:val="00F573A1"/>
    <w:rsid w:val="00F62FEB"/>
    <w:rsid w:val="00F809EB"/>
    <w:rsid w:val="00F81A85"/>
    <w:rsid w:val="00F85135"/>
    <w:rsid w:val="00F85786"/>
    <w:rsid w:val="00F87512"/>
    <w:rsid w:val="00F97ECF"/>
    <w:rsid w:val="00FA03F6"/>
    <w:rsid w:val="00FA31C0"/>
    <w:rsid w:val="00FE3399"/>
    <w:rsid w:val="00FE4F2E"/>
    <w:rsid w:val="00FE7854"/>
    <w:rsid w:val="00FF58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5D5B648-C803-41A3-BC68-960FDA917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49F9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937A1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37A10"/>
    <w:rPr>
      <w:rFonts w:ascii="Tahoma" w:hAnsi="Tahoma" w:cs="Tahoma"/>
      <w:sz w:val="16"/>
      <w:szCs w:val="16"/>
    </w:rPr>
  </w:style>
  <w:style w:type="paragraph" w:styleId="Dzeltme">
    <w:name w:val="Revision"/>
    <w:hidden/>
    <w:uiPriority w:val="99"/>
    <w:semiHidden/>
    <w:rsid w:val="00937A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AKDENİZ ÜNİVERSİTESİ</vt:lpstr>
    </vt:vector>
  </TitlesOfParts>
  <Company/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AKDENİZ ÜNİVERSİTESİ</dc:title>
  <dc:creator>GULGUN</dc:creator>
  <cp:lastModifiedBy>Sarpcom</cp:lastModifiedBy>
  <cp:revision>3</cp:revision>
  <cp:lastPrinted>2015-12-18T13:58:00Z</cp:lastPrinted>
  <dcterms:created xsi:type="dcterms:W3CDTF">2018-08-03T10:04:00Z</dcterms:created>
  <dcterms:modified xsi:type="dcterms:W3CDTF">2018-08-03T10:04:00Z</dcterms:modified>
</cp:coreProperties>
</file>