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93" w:rsidRPr="00017C93" w:rsidRDefault="00017C93" w:rsidP="00017C93">
      <w:pPr>
        <w:spacing w:after="0" w:line="240" w:lineRule="atLeast"/>
        <w:rPr>
          <w:rFonts w:ascii="Times New Roman" w:eastAsia="Times New Roman" w:hAnsi="Times New Roman" w:cs="Times New Roman"/>
          <w:b/>
          <w:sz w:val="24"/>
          <w:szCs w:val="24"/>
          <w:u w:val="single"/>
          <w:lang w:eastAsia="tr-TR"/>
        </w:rPr>
      </w:pPr>
      <w:r w:rsidRPr="00017C93">
        <w:rPr>
          <w:rFonts w:ascii="Times New Roman" w:eastAsia="Times New Roman" w:hAnsi="Times New Roman" w:cs="Times New Roman"/>
          <w:sz w:val="24"/>
          <w:szCs w:val="24"/>
          <w:u w:val="single"/>
          <w:lang w:eastAsia="tr-TR"/>
        </w:rPr>
        <w:t>Akdeniz Üniversitesinden:</w:t>
      </w:r>
    </w:p>
    <w:p w:rsidR="00017C93" w:rsidRDefault="00017C93" w:rsidP="00017C93">
      <w:pPr>
        <w:spacing w:after="0" w:line="240" w:lineRule="atLeast"/>
        <w:jc w:val="center"/>
        <w:rPr>
          <w:rFonts w:ascii="Times New Roman" w:eastAsia="Times New Roman" w:hAnsi="Times New Roman" w:cs="Times New Roman"/>
          <w:b/>
          <w:sz w:val="24"/>
          <w:szCs w:val="24"/>
          <w:lang w:eastAsia="tr-TR"/>
        </w:rPr>
      </w:pPr>
    </w:p>
    <w:p w:rsidR="00017C93" w:rsidRDefault="00017C93" w:rsidP="00017C93">
      <w:pPr>
        <w:spacing w:after="0" w:line="240" w:lineRule="atLeast"/>
        <w:jc w:val="center"/>
        <w:rPr>
          <w:rFonts w:ascii="Times New Roman" w:eastAsia="Times New Roman" w:hAnsi="Times New Roman" w:cs="Times New Roman"/>
          <w:b/>
          <w:sz w:val="24"/>
          <w:szCs w:val="24"/>
          <w:lang w:eastAsia="tr-TR"/>
        </w:rPr>
      </w:pPr>
    </w:p>
    <w:p w:rsid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AKDENİZ ÜNİVERSİTESİ</w:t>
      </w:r>
      <w:r w:rsidR="00017C93">
        <w:rPr>
          <w:rFonts w:ascii="Times New Roman" w:eastAsia="Times New Roman" w:hAnsi="Times New Roman" w:cs="Times New Roman"/>
          <w:b/>
          <w:sz w:val="24"/>
          <w:szCs w:val="24"/>
          <w:lang w:eastAsia="tr-TR"/>
        </w:rPr>
        <w:t xml:space="preserve"> </w:t>
      </w:r>
      <w:r w:rsidR="00017C93" w:rsidRPr="00017C93">
        <w:rPr>
          <w:rFonts w:ascii="Times New Roman" w:eastAsia="Times New Roman" w:hAnsi="Times New Roman" w:cs="Times New Roman"/>
          <w:b/>
          <w:sz w:val="24"/>
          <w:szCs w:val="24"/>
          <w:lang w:eastAsia="tr-TR"/>
        </w:rPr>
        <w:t xml:space="preserve">DENEY HAYVANLARI UYGULAMA </w:t>
      </w:r>
    </w:p>
    <w:p w:rsidR="00BA4B90" w:rsidRPr="00017C93" w:rsidRDefault="00017C93"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VE ARAŞTIRMA MERKEZİ YÖNETMELİĞİ</w:t>
      </w:r>
    </w:p>
    <w:p w:rsidR="006A3984" w:rsidRPr="00017C93" w:rsidRDefault="006A3984" w:rsidP="00017C93">
      <w:pPr>
        <w:spacing w:after="0" w:line="240" w:lineRule="atLeast"/>
        <w:rPr>
          <w:rFonts w:ascii="Times New Roman" w:eastAsia="Times New Roman" w:hAnsi="Times New Roman" w:cs="Times New Roman"/>
          <w:b/>
          <w:sz w:val="24"/>
          <w:szCs w:val="24"/>
          <w:lang w:eastAsia="tr-TR"/>
        </w:rPr>
      </w:pP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BİRİNCİ BÖLÜM</w:t>
      </w: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Amaç, Kapsam, Dayanak ve Tanımlar</w:t>
      </w:r>
    </w:p>
    <w:p w:rsidR="0068237E" w:rsidRPr="00017C93" w:rsidRDefault="0068237E" w:rsidP="00017C93">
      <w:pPr>
        <w:spacing w:after="0" w:line="240" w:lineRule="atLeast"/>
        <w:jc w:val="center"/>
        <w:rPr>
          <w:rFonts w:ascii="Times New Roman" w:eastAsia="Times New Roman" w:hAnsi="Times New Roman" w:cs="Times New Roman"/>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Amaç</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1 –</w:t>
      </w:r>
      <w:r w:rsidRPr="00017C93">
        <w:rPr>
          <w:rFonts w:ascii="Times New Roman" w:eastAsia="Times New Roman" w:hAnsi="Times New Roman" w:cs="Times New Roman"/>
          <w:sz w:val="24"/>
          <w:szCs w:val="24"/>
          <w:lang w:eastAsia="tr-TR"/>
        </w:rPr>
        <w:t xml:space="preserve"> (1) Bu Yönetmeliğin amacı, Akdeniz Üniversitesi </w:t>
      </w:r>
      <w:r w:rsidR="00412235" w:rsidRPr="00017C93">
        <w:rPr>
          <w:rFonts w:ascii="Times New Roman" w:eastAsia="Times New Roman" w:hAnsi="Times New Roman" w:cs="Times New Roman"/>
          <w:sz w:val="24"/>
          <w:szCs w:val="24"/>
          <w:lang w:eastAsia="tr-TR"/>
        </w:rPr>
        <w:t>Deney Hayvanları</w:t>
      </w:r>
      <w:r w:rsidR="00C87391" w:rsidRPr="00017C93">
        <w:rPr>
          <w:rFonts w:ascii="Times New Roman" w:eastAsia="Times New Roman" w:hAnsi="Times New Roman" w:cs="Times New Roman"/>
          <w:sz w:val="24"/>
          <w:szCs w:val="24"/>
          <w:lang w:eastAsia="tr-TR"/>
        </w:rPr>
        <w:t xml:space="preserve"> </w:t>
      </w:r>
      <w:r w:rsidR="002B0B52" w:rsidRPr="00017C93">
        <w:rPr>
          <w:rFonts w:ascii="Times New Roman" w:eastAsia="Times New Roman" w:hAnsi="Times New Roman" w:cs="Times New Roman"/>
          <w:sz w:val="24"/>
          <w:szCs w:val="24"/>
          <w:lang w:eastAsia="tr-TR"/>
        </w:rPr>
        <w:t>Uygulama</w:t>
      </w:r>
      <w:r w:rsidRPr="00017C93">
        <w:rPr>
          <w:rFonts w:ascii="Times New Roman" w:eastAsia="Times New Roman" w:hAnsi="Times New Roman" w:cs="Times New Roman"/>
          <w:sz w:val="24"/>
          <w:szCs w:val="24"/>
          <w:lang w:eastAsia="tr-TR"/>
        </w:rPr>
        <w:t xml:space="preserve"> ve </w:t>
      </w:r>
      <w:r w:rsidR="002B0B52" w:rsidRPr="00017C93">
        <w:rPr>
          <w:rFonts w:ascii="Times New Roman" w:eastAsia="Times New Roman" w:hAnsi="Times New Roman" w:cs="Times New Roman"/>
          <w:sz w:val="24"/>
          <w:szCs w:val="24"/>
          <w:lang w:eastAsia="tr-TR"/>
        </w:rPr>
        <w:t xml:space="preserve">Araştırma </w:t>
      </w:r>
      <w:r w:rsidRPr="00017C93">
        <w:rPr>
          <w:rFonts w:ascii="Times New Roman" w:eastAsia="Times New Roman" w:hAnsi="Times New Roman" w:cs="Times New Roman"/>
          <w:sz w:val="24"/>
          <w:szCs w:val="24"/>
          <w:lang w:eastAsia="tr-TR"/>
        </w:rPr>
        <w:t>Merkezinin amacı, faaliyet alanları, organları ve yönetimine ilişkin usul ve esasları düzenlemektir.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Kapsam</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2 –</w:t>
      </w:r>
      <w:r w:rsidRPr="00017C93">
        <w:rPr>
          <w:rFonts w:ascii="Times New Roman" w:eastAsia="Times New Roman" w:hAnsi="Times New Roman" w:cs="Times New Roman"/>
          <w:sz w:val="24"/>
          <w:szCs w:val="24"/>
          <w:lang w:eastAsia="tr-TR"/>
        </w:rPr>
        <w:t xml:space="preserve"> (1) Bu Yönetmelik, Akdeniz Üniversitesi </w:t>
      </w:r>
      <w:r w:rsidR="00412235" w:rsidRPr="00017C93">
        <w:rPr>
          <w:rFonts w:ascii="Times New Roman" w:eastAsia="Times New Roman" w:hAnsi="Times New Roman" w:cs="Times New Roman"/>
          <w:sz w:val="24"/>
          <w:szCs w:val="24"/>
          <w:lang w:eastAsia="tr-TR"/>
        </w:rPr>
        <w:t xml:space="preserve">Deney Hayvanları </w:t>
      </w:r>
      <w:r w:rsidR="002B0B52" w:rsidRPr="00017C93">
        <w:rPr>
          <w:rFonts w:ascii="Times New Roman" w:eastAsia="Times New Roman" w:hAnsi="Times New Roman" w:cs="Times New Roman"/>
          <w:sz w:val="24"/>
          <w:szCs w:val="24"/>
          <w:lang w:eastAsia="tr-TR"/>
        </w:rPr>
        <w:t>Uygulama ve Araştırma</w:t>
      </w:r>
      <w:r w:rsidR="006A3984"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Merkezinin amacı, faaliyet alanları, organları ve yönetimine ilişkin hükümleri kapsar.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Dayanak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3 –</w:t>
      </w:r>
      <w:r w:rsidRPr="00017C93">
        <w:rPr>
          <w:rFonts w:ascii="Times New Roman" w:eastAsia="Times New Roman" w:hAnsi="Times New Roman" w:cs="Times New Roman"/>
          <w:sz w:val="24"/>
          <w:szCs w:val="24"/>
          <w:lang w:eastAsia="tr-TR"/>
        </w:rPr>
        <w:t xml:space="preserve"> (1) Bu Yönetmelik, 4/11/1981 tarihli ve 2547 s</w:t>
      </w:r>
      <w:r w:rsidR="00017C93">
        <w:rPr>
          <w:rFonts w:ascii="Times New Roman" w:eastAsia="Times New Roman" w:hAnsi="Times New Roman" w:cs="Times New Roman"/>
          <w:sz w:val="24"/>
          <w:szCs w:val="24"/>
          <w:lang w:eastAsia="tr-TR"/>
        </w:rPr>
        <w:t>ayılı Yükseköğretim Kanununun 7 nci</w:t>
      </w:r>
      <w:r w:rsidRPr="00017C93">
        <w:rPr>
          <w:rFonts w:ascii="Times New Roman" w:eastAsia="Times New Roman" w:hAnsi="Times New Roman" w:cs="Times New Roman"/>
          <w:sz w:val="24"/>
          <w:szCs w:val="24"/>
          <w:lang w:eastAsia="tr-TR"/>
        </w:rPr>
        <w:t xml:space="preserve"> maddesinin (d) bendinin (2) numaralı alt bendi ile 14 üncü maddesine dayanılarak hazırlanmıştır.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Tanımlar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4 –</w:t>
      </w:r>
      <w:r w:rsidRPr="00017C93">
        <w:rPr>
          <w:rFonts w:ascii="Times New Roman" w:eastAsia="Times New Roman" w:hAnsi="Times New Roman" w:cs="Times New Roman"/>
          <w:sz w:val="24"/>
          <w:szCs w:val="24"/>
          <w:lang w:eastAsia="tr-TR"/>
        </w:rPr>
        <w:t>(1) Bu Yönetmelikte geçen;</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a) Araştırma: Bilimsel bilgi elde etmek amacı ile deney hayvanları üzerinde yürütülecek her türlü çalışmayı,</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b) Deney </w:t>
      </w:r>
      <w:r w:rsidR="00252630">
        <w:rPr>
          <w:rFonts w:ascii="Times New Roman" w:eastAsia="Times New Roman" w:hAnsi="Times New Roman" w:cs="Times New Roman"/>
          <w:sz w:val="24"/>
          <w:szCs w:val="24"/>
          <w:lang w:eastAsia="tr-TR"/>
        </w:rPr>
        <w:t>h</w:t>
      </w:r>
      <w:r w:rsidRPr="00017C93">
        <w:rPr>
          <w:rFonts w:ascii="Times New Roman" w:eastAsia="Times New Roman" w:hAnsi="Times New Roman" w:cs="Times New Roman"/>
          <w:sz w:val="24"/>
          <w:szCs w:val="24"/>
          <w:lang w:eastAsia="tr-TR"/>
        </w:rPr>
        <w:t>ayvanı: Deneysel çalışmalarda kullanılan tüm hayvanları,</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c) Merkez (ADAM): Akdeniz Üniversitesi </w:t>
      </w:r>
      <w:r w:rsidR="00412235" w:rsidRPr="00017C93">
        <w:rPr>
          <w:rFonts w:ascii="Times New Roman" w:eastAsia="Times New Roman" w:hAnsi="Times New Roman" w:cs="Times New Roman"/>
          <w:sz w:val="24"/>
          <w:szCs w:val="24"/>
          <w:lang w:eastAsia="tr-TR"/>
        </w:rPr>
        <w:t xml:space="preserve">Deney Hayvanları </w:t>
      </w:r>
      <w:r w:rsidR="002B0B52" w:rsidRPr="00017C93">
        <w:rPr>
          <w:rFonts w:ascii="Times New Roman" w:eastAsia="Times New Roman" w:hAnsi="Times New Roman" w:cs="Times New Roman"/>
          <w:sz w:val="24"/>
          <w:szCs w:val="24"/>
          <w:lang w:eastAsia="tr-TR"/>
        </w:rPr>
        <w:t xml:space="preserve">Uygulama ve Araştırma </w:t>
      </w:r>
      <w:r w:rsidR="00D45D2A" w:rsidRPr="00017C93">
        <w:rPr>
          <w:rFonts w:ascii="Times New Roman" w:eastAsia="Times New Roman" w:hAnsi="Times New Roman" w:cs="Times New Roman"/>
          <w:sz w:val="24"/>
          <w:szCs w:val="24"/>
          <w:lang w:eastAsia="tr-TR"/>
        </w:rPr>
        <w:t>Merkezini</w:t>
      </w:r>
      <w:r w:rsidRPr="00017C93">
        <w:rPr>
          <w:rFonts w:ascii="Times New Roman" w:eastAsia="Times New Roman" w:hAnsi="Times New Roman" w:cs="Times New Roman"/>
          <w:sz w:val="24"/>
          <w:szCs w:val="24"/>
          <w:lang w:eastAsia="tr-TR"/>
        </w:rPr>
        <w:t>,</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ç) Müdür: Merkez</w:t>
      </w:r>
      <w:r w:rsidR="00C87391"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Müdürünü,</w:t>
      </w:r>
    </w:p>
    <w:p w:rsidR="00ED25FC"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d) </w:t>
      </w:r>
      <w:r w:rsidR="00ED25FC">
        <w:rPr>
          <w:rFonts w:ascii="Times New Roman" w:eastAsia="Times New Roman" w:hAnsi="Times New Roman" w:cs="Times New Roman"/>
          <w:sz w:val="24"/>
          <w:szCs w:val="24"/>
          <w:lang w:eastAsia="tr-TR"/>
        </w:rPr>
        <w:t>Müdür Yardımcısı: Merkezin Müdür Yardımcısı</w:t>
      </w:r>
      <w:r w:rsidR="00043224">
        <w:rPr>
          <w:rFonts w:ascii="Times New Roman" w:eastAsia="Times New Roman" w:hAnsi="Times New Roman" w:cs="Times New Roman"/>
          <w:sz w:val="24"/>
          <w:szCs w:val="24"/>
          <w:lang w:eastAsia="tr-TR"/>
        </w:rPr>
        <w:t xml:space="preserve"> </w:t>
      </w:r>
      <w:r w:rsidR="00043224">
        <w:rPr>
          <w:rFonts w:ascii="Times New Roman" w:hAnsi="Times New Roman"/>
          <w:sz w:val="24"/>
          <w:szCs w:val="24"/>
        </w:rPr>
        <w:t>(**)</w:t>
      </w:r>
    </w:p>
    <w:p w:rsidR="00ED25FC" w:rsidRPr="00017C93" w:rsidRDefault="00BA4B90" w:rsidP="00ED25F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e) </w:t>
      </w:r>
      <w:r w:rsidR="00ED25FC" w:rsidRPr="00017C93">
        <w:rPr>
          <w:rFonts w:ascii="Times New Roman" w:eastAsia="Times New Roman" w:hAnsi="Times New Roman" w:cs="Times New Roman"/>
          <w:sz w:val="24"/>
          <w:szCs w:val="24"/>
          <w:lang w:eastAsia="tr-TR"/>
        </w:rPr>
        <w:t>Rektör: Akdeniz Üniversitesi Rektörünü,</w:t>
      </w:r>
    </w:p>
    <w:p w:rsidR="00ED25FC" w:rsidRPr="00017C93" w:rsidRDefault="00BA4B90" w:rsidP="00ED25F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f) </w:t>
      </w:r>
      <w:r w:rsidR="00ED25FC" w:rsidRPr="00017C93">
        <w:rPr>
          <w:rFonts w:ascii="Times New Roman" w:eastAsia="Times New Roman" w:hAnsi="Times New Roman" w:cs="Times New Roman"/>
          <w:sz w:val="24"/>
          <w:szCs w:val="24"/>
          <w:lang w:eastAsia="tr-TR"/>
        </w:rPr>
        <w:t>Uygulama: Deney hayvanları üzerinde yapılacak eğitim ve araştırma amaçlı bilimsel girişimleri,</w:t>
      </w:r>
    </w:p>
    <w:p w:rsidR="00ED25FC" w:rsidRPr="00017C93" w:rsidRDefault="00BA4B90" w:rsidP="00ED25F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g) </w:t>
      </w:r>
      <w:r w:rsidR="00ED25FC" w:rsidRPr="00017C93">
        <w:rPr>
          <w:rFonts w:ascii="Times New Roman" w:eastAsia="Times New Roman" w:hAnsi="Times New Roman" w:cs="Times New Roman"/>
          <w:sz w:val="24"/>
          <w:szCs w:val="24"/>
          <w:lang w:eastAsia="tr-TR"/>
        </w:rPr>
        <w:t>Üniversite: Akdeniz Üniversitesini,</w:t>
      </w:r>
    </w:p>
    <w:p w:rsidR="00ED25FC" w:rsidRPr="00017C93" w:rsidRDefault="00BA4B90" w:rsidP="00ED25F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ğ) </w:t>
      </w:r>
      <w:r w:rsidR="00ED25FC" w:rsidRPr="00017C93">
        <w:rPr>
          <w:rFonts w:ascii="Times New Roman" w:eastAsia="Times New Roman" w:hAnsi="Times New Roman" w:cs="Times New Roman"/>
          <w:sz w:val="24"/>
          <w:szCs w:val="24"/>
          <w:lang w:eastAsia="tr-TR"/>
        </w:rPr>
        <w:t>Veteriner hekim: Merkezde görevli veteriner hekimi,</w:t>
      </w:r>
    </w:p>
    <w:p w:rsidR="00ED25FC" w:rsidRPr="00017C93" w:rsidRDefault="00BA4B90" w:rsidP="00ED25F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h) </w:t>
      </w:r>
      <w:r w:rsidR="00ED25FC" w:rsidRPr="00017C93">
        <w:rPr>
          <w:rFonts w:ascii="Times New Roman" w:eastAsia="Times New Roman" w:hAnsi="Times New Roman" w:cs="Times New Roman"/>
          <w:sz w:val="24"/>
          <w:szCs w:val="24"/>
          <w:lang w:eastAsia="tr-TR"/>
        </w:rPr>
        <w:t>Yerel Etik Kurul: Akdeniz Üniversitesi Hayvan Deneyleri Yerel Etik Kurulunu,</w:t>
      </w:r>
    </w:p>
    <w:p w:rsidR="000C7B84" w:rsidRDefault="00ED25FC" w:rsidP="000C7B84">
      <w:pPr>
        <w:spacing w:after="0"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ı) </w:t>
      </w:r>
      <w:r w:rsidR="00BA4B90" w:rsidRPr="00017C93">
        <w:rPr>
          <w:rFonts w:ascii="Times New Roman" w:eastAsia="Times New Roman" w:hAnsi="Times New Roman" w:cs="Times New Roman"/>
          <w:sz w:val="24"/>
          <w:szCs w:val="24"/>
          <w:lang w:eastAsia="tr-TR"/>
        </w:rPr>
        <w:t xml:space="preserve">Yönetim Kurulu: Akdeniz Üniversitesi </w:t>
      </w:r>
      <w:r w:rsidR="00412235" w:rsidRPr="00017C93">
        <w:rPr>
          <w:rFonts w:ascii="Times New Roman" w:eastAsia="Times New Roman" w:hAnsi="Times New Roman" w:cs="Times New Roman"/>
          <w:sz w:val="24"/>
          <w:szCs w:val="24"/>
          <w:lang w:eastAsia="tr-TR"/>
        </w:rPr>
        <w:t xml:space="preserve">Deney Hayvanları </w:t>
      </w:r>
      <w:r w:rsidR="002B0B52" w:rsidRPr="00017C93">
        <w:rPr>
          <w:rFonts w:ascii="Times New Roman" w:eastAsia="Times New Roman" w:hAnsi="Times New Roman" w:cs="Times New Roman"/>
          <w:sz w:val="24"/>
          <w:szCs w:val="24"/>
          <w:lang w:eastAsia="tr-TR"/>
        </w:rPr>
        <w:t xml:space="preserve">Uygulama ve Araştırma </w:t>
      </w:r>
      <w:r w:rsidR="00BA4B90" w:rsidRPr="00017C93">
        <w:rPr>
          <w:rFonts w:ascii="Times New Roman" w:eastAsia="Times New Roman" w:hAnsi="Times New Roman" w:cs="Times New Roman"/>
          <w:sz w:val="24"/>
          <w:szCs w:val="24"/>
          <w:lang w:eastAsia="tr-TR"/>
        </w:rPr>
        <w:t>Merkezi Yönetim Kurulunu</w:t>
      </w:r>
      <w:r w:rsidR="000C7B84">
        <w:rPr>
          <w:rFonts w:ascii="Times New Roman" w:eastAsia="Times New Roman" w:hAnsi="Times New Roman" w:cs="Times New Roman"/>
          <w:sz w:val="24"/>
          <w:szCs w:val="24"/>
          <w:lang w:eastAsia="tr-TR"/>
        </w:rPr>
        <w:t>,</w:t>
      </w:r>
      <w:r w:rsidR="00BA4B90" w:rsidRPr="00017C93">
        <w:rPr>
          <w:rFonts w:ascii="Times New Roman" w:eastAsia="Times New Roman" w:hAnsi="Times New Roman" w:cs="Times New Roman"/>
          <w:sz w:val="24"/>
          <w:szCs w:val="24"/>
          <w:lang w:eastAsia="tr-TR"/>
        </w:rPr>
        <w:t xml:space="preserve"> </w:t>
      </w:r>
    </w:p>
    <w:p w:rsidR="00BA4B90" w:rsidRPr="00017C93" w:rsidRDefault="00BA4B90" w:rsidP="000C7B84">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ifade eder.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İKİNCİ BÖLÜM</w:t>
      </w: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Merkezin Amacı ve Faaliyet Alanları</w:t>
      </w:r>
    </w:p>
    <w:p w:rsidR="00341073" w:rsidRPr="00017C93" w:rsidRDefault="00341073" w:rsidP="00017C93">
      <w:pPr>
        <w:spacing w:after="0" w:line="240" w:lineRule="atLeast"/>
        <w:jc w:val="center"/>
        <w:rPr>
          <w:rFonts w:ascii="Times New Roman" w:eastAsia="Times New Roman" w:hAnsi="Times New Roman" w:cs="Times New Roman"/>
          <w:b/>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Merkezin amacı ve faaliyet alanları</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5 –</w:t>
      </w:r>
      <w:r w:rsidRPr="00017C93">
        <w:rPr>
          <w:rFonts w:ascii="Times New Roman" w:eastAsia="Times New Roman" w:hAnsi="Times New Roman" w:cs="Times New Roman"/>
          <w:sz w:val="24"/>
          <w:szCs w:val="24"/>
          <w:lang w:eastAsia="tr-TR"/>
        </w:rPr>
        <w:t xml:space="preserve"> (1) Merkezin amacı ve faaliyet alanları</w:t>
      </w:r>
      <w:r w:rsidR="000C3DBE"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şunlardır: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a) Merkez bünyesinde yürütülecek araştırmalara gerekli desteği sağlayacak her türlü </w:t>
      </w:r>
      <w:r w:rsidR="00CB1405">
        <w:rPr>
          <w:rFonts w:ascii="Times New Roman" w:eastAsia="Times New Roman" w:hAnsi="Times New Roman" w:cs="Times New Roman"/>
          <w:sz w:val="24"/>
          <w:szCs w:val="24"/>
          <w:lang w:eastAsia="tr-TR"/>
        </w:rPr>
        <w:t>altyapıyı kurmak ve çalıştırmak.</w:t>
      </w:r>
    </w:p>
    <w:p w:rsidR="00BA4B90"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b) Araştırmalarda kullanılacak deney hayvanlarının uluslararası standartlarda üretilmesi, yetiştirilmesi, bakımı ve beslenmesini</w:t>
      </w:r>
      <w:r w:rsidR="00CB1405">
        <w:rPr>
          <w:rFonts w:ascii="Times New Roman" w:eastAsia="Times New Roman" w:hAnsi="Times New Roman" w:cs="Times New Roman"/>
          <w:sz w:val="24"/>
          <w:szCs w:val="24"/>
          <w:lang w:eastAsia="tr-TR"/>
        </w:rPr>
        <w:t xml:space="preserve"> sağlayacak alt yapıyı </w:t>
      </w:r>
      <w:r w:rsidR="00715721">
        <w:rPr>
          <w:rFonts w:ascii="Times New Roman" w:eastAsia="Times New Roman" w:hAnsi="Times New Roman" w:cs="Times New Roman"/>
          <w:sz w:val="24"/>
          <w:szCs w:val="24"/>
          <w:lang w:eastAsia="tr-TR"/>
        </w:rPr>
        <w:t>oluşturmak</w:t>
      </w:r>
      <w:r w:rsidR="00CB1405">
        <w:rPr>
          <w:rFonts w:ascii="Times New Roman" w:eastAsia="Times New Roman" w:hAnsi="Times New Roman" w:cs="Times New Roman"/>
          <w:sz w:val="24"/>
          <w:szCs w:val="24"/>
          <w:lang w:eastAsia="tr-TR"/>
        </w:rPr>
        <w:t>.</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c) </w:t>
      </w:r>
      <w:r w:rsidR="00A532C9" w:rsidRPr="00A532C9">
        <w:rPr>
          <w:rFonts w:ascii="Times New Roman" w:eastAsia="Times New Roman" w:hAnsi="Times New Roman" w:cs="Times New Roman"/>
          <w:sz w:val="24"/>
          <w:szCs w:val="24"/>
          <w:lang w:eastAsia="tr-TR"/>
        </w:rPr>
        <w:t xml:space="preserve">Deney hayvanları </w:t>
      </w:r>
      <w:r w:rsidR="00A532C9">
        <w:rPr>
          <w:rFonts w:ascii="Times New Roman" w:eastAsia="Times New Roman" w:hAnsi="Times New Roman" w:cs="Times New Roman"/>
          <w:sz w:val="24"/>
          <w:szCs w:val="24"/>
          <w:lang w:eastAsia="tr-TR"/>
        </w:rPr>
        <w:t xml:space="preserve">alanındaki </w:t>
      </w:r>
      <w:r w:rsidRPr="00017C93">
        <w:rPr>
          <w:rFonts w:ascii="Times New Roman" w:eastAsia="Times New Roman" w:hAnsi="Times New Roman" w:cs="Times New Roman"/>
          <w:sz w:val="24"/>
          <w:szCs w:val="24"/>
          <w:lang w:eastAsia="tr-TR"/>
        </w:rPr>
        <w:t xml:space="preserve">araştırma ve uygulamalar için yerli ve yabancı </w:t>
      </w:r>
      <w:r w:rsidR="00CB1405">
        <w:rPr>
          <w:rFonts w:ascii="Times New Roman" w:eastAsia="Times New Roman" w:hAnsi="Times New Roman" w:cs="Times New Roman"/>
          <w:sz w:val="24"/>
          <w:szCs w:val="24"/>
          <w:lang w:eastAsia="tr-TR"/>
        </w:rPr>
        <w:t>kuruluşlar ile işbirliği yapmak.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lastRenderedPageBreak/>
        <w:t>ç) Deney hayvanlarının kullanıldığı her türlü bilimsel, teknik araştırma ve uygulamaları teşvik etmek, desteklemek, resmi ve özel kuruluşlar ile diğer ilgililerin yararlanmasını sağlamak, bu kuruluşların talebi üzerine kendi alanına giren konul</w:t>
      </w:r>
      <w:r w:rsidR="00CB1405">
        <w:rPr>
          <w:rFonts w:ascii="Times New Roman" w:eastAsia="Times New Roman" w:hAnsi="Times New Roman" w:cs="Times New Roman"/>
          <w:sz w:val="24"/>
          <w:szCs w:val="24"/>
          <w:lang w:eastAsia="tr-TR"/>
        </w:rPr>
        <w:t>arda danışmanlık hizmeti vermek.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d) Üniversitede bünyesindeki deneysel araştırmalarda uygulama yapacak elemanların yetişmesini teşvik etmek, bu kişileri desteklemek ve </w:t>
      </w:r>
      <w:r w:rsidR="00A532C9">
        <w:rPr>
          <w:rFonts w:ascii="Times New Roman" w:eastAsia="Times New Roman" w:hAnsi="Times New Roman" w:cs="Times New Roman"/>
          <w:sz w:val="24"/>
          <w:szCs w:val="24"/>
          <w:lang w:eastAsia="tr-TR"/>
        </w:rPr>
        <w:t>d</w:t>
      </w:r>
      <w:r w:rsidR="00A532C9" w:rsidRPr="00A532C9">
        <w:rPr>
          <w:rFonts w:ascii="Times New Roman" w:eastAsia="Times New Roman" w:hAnsi="Times New Roman" w:cs="Times New Roman"/>
          <w:sz w:val="24"/>
          <w:szCs w:val="24"/>
          <w:lang w:eastAsia="tr-TR"/>
        </w:rPr>
        <w:t xml:space="preserve">eney hayvanları </w:t>
      </w:r>
      <w:r w:rsidR="00A532C9">
        <w:rPr>
          <w:rFonts w:ascii="Times New Roman" w:eastAsia="Times New Roman" w:hAnsi="Times New Roman" w:cs="Times New Roman"/>
          <w:sz w:val="24"/>
          <w:szCs w:val="24"/>
          <w:lang w:eastAsia="tr-TR"/>
        </w:rPr>
        <w:t xml:space="preserve">alanındaki </w:t>
      </w:r>
      <w:r w:rsidRPr="00017C93">
        <w:rPr>
          <w:rFonts w:ascii="Times New Roman" w:eastAsia="Times New Roman" w:hAnsi="Times New Roman" w:cs="Times New Roman"/>
          <w:sz w:val="24"/>
          <w:szCs w:val="24"/>
          <w:lang w:eastAsia="tr-TR"/>
        </w:rPr>
        <w:t>araştırmalarda</w:t>
      </w:r>
      <w:r w:rsidR="00CB1405">
        <w:rPr>
          <w:rFonts w:ascii="Times New Roman" w:eastAsia="Times New Roman" w:hAnsi="Times New Roman" w:cs="Times New Roman"/>
          <w:sz w:val="24"/>
          <w:szCs w:val="24"/>
          <w:lang w:eastAsia="tr-TR"/>
        </w:rPr>
        <w:t xml:space="preserve"> gerekli koordinasyonu sağlamak.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e) Seminer, kurs ve konferanslar düzenlemek, gerektiğinde bu çalışmal</w:t>
      </w:r>
      <w:r w:rsidR="00CB1405">
        <w:rPr>
          <w:rFonts w:ascii="Times New Roman" w:eastAsia="Times New Roman" w:hAnsi="Times New Roman" w:cs="Times New Roman"/>
          <w:sz w:val="24"/>
          <w:szCs w:val="24"/>
          <w:lang w:eastAsia="tr-TR"/>
        </w:rPr>
        <w:t>arla ilgili sertifikalar vermek.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f) Yerel Etik Kurul ve görev alanı ile ilgili diğer birimler ile işbirliği yapmak.</w:t>
      </w:r>
    </w:p>
    <w:p w:rsidR="00341073" w:rsidRPr="00017C93" w:rsidRDefault="00341073" w:rsidP="000C7B84">
      <w:pPr>
        <w:spacing w:after="0" w:line="240" w:lineRule="atLeast"/>
        <w:jc w:val="both"/>
        <w:rPr>
          <w:rFonts w:ascii="Times New Roman" w:eastAsia="Times New Roman" w:hAnsi="Times New Roman" w:cs="Times New Roman"/>
          <w:sz w:val="24"/>
          <w:szCs w:val="24"/>
          <w:lang w:eastAsia="tr-TR"/>
        </w:rPr>
      </w:pP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ÜÇÜNCÜ BÖLÜM</w:t>
      </w: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Merkezin Organları ve Görevleri</w:t>
      </w:r>
    </w:p>
    <w:p w:rsidR="00341073" w:rsidRPr="00017C93" w:rsidRDefault="00341073" w:rsidP="00017C93">
      <w:pPr>
        <w:spacing w:after="0" w:line="240" w:lineRule="atLeast"/>
        <w:jc w:val="center"/>
        <w:rPr>
          <w:rFonts w:ascii="Times New Roman" w:eastAsia="Times New Roman" w:hAnsi="Times New Roman" w:cs="Times New Roman"/>
          <w:b/>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Merkezin organları</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6 –</w:t>
      </w:r>
      <w:r w:rsidRPr="00017C93">
        <w:rPr>
          <w:rFonts w:ascii="Times New Roman" w:eastAsia="Times New Roman" w:hAnsi="Times New Roman" w:cs="Times New Roman"/>
          <w:sz w:val="24"/>
          <w:szCs w:val="24"/>
          <w:lang w:eastAsia="tr-TR"/>
        </w:rPr>
        <w:t>(1) Merkezin organları</w:t>
      </w:r>
      <w:r w:rsidR="00AA77E2"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şunlardır:</w:t>
      </w:r>
    </w:p>
    <w:p w:rsidR="00BA4B90" w:rsidRPr="00017C93" w:rsidRDefault="00017C93" w:rsidP="00017C93">
      <w:pPr>
        <w:spacing w:after="0"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Müdür.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b) Yönetim Kurulu.</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Müdür</w:t>
      </w:r>
    </w:p>
    <w:p w:rsidR="00BA4B90"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7 –</w:t>
      </w:r>
      <w:r w:rsidRPr="00017C93">
        <w:rPr>
          <w:rFonts w:ascii="Times New Roman" w:eastAsia="Times New Roman" w:hAnsi="Times New Roman" w:cs="Times New Roman"/>
          <w:sz w:val="24"/>
          <w:szCs w:val="24"/>
          <w:lang w:eastAsia="tr-TR"/>
        </w:rPr>
        <w:t xml:space="preserve">(1) Müdür, </w:t>
      </w:r>
      <w:r w:rsidRPr="00A532C9">
        <w:rPr>
          <w:rFonts w:ascii="Times New Roman" w:eastAsia="Times New Roman" w:hAnsi="Times New Roman" w:cs="Times New Roman"/>
          <w:sz w:val="24"/>
          <w:szCs w:val="24"/>
          <w:lang w:eastAsia="tr-TR"/>
        </w:rPr>
        <w:t>deney</w:t>
      </w:r>
      <w:r w:rsidR="00A532C9">
        <w:rPr>
          <w:rFonts w:ascii="Times New Roman" w:eastAsia="Times New Roman" w:hAnsi="Times New Roman" w:cs="Times New Roman"/>
          <w:sz w:val="24"/>
          <w:szCs w:val="24"/>
          <w:lang w:eastAsia="tr-TR"/>
        </w:rPr>
        <w:t xml:space="preserve"> hayvanı kullanılan</w:t>
      </w:r>
      <w:r w:rsidRPr="00017C93">
        <w:rPr>
          <w:rFonts w:ascii="Times New Roman" w:eastAsia="Times New Roman" w:hAnsi="Times New Roman" w:cs="Times New Roman"/>
          <w:sz w:val="24"/>
          <w:szCs w:val="24"/>
          <w:lang w:eastAsia="tr-TR"/>
        </w:rPr>
        <w:t xml:space="preserve"> araştırmalar konusunda en az on yıl deneyimli, </w:t>
      </w:r>
      <w:r w:rsidR="00715721" w:rsidRPr="00A532C9">
        <w:rPr>
          <w:rFonts w:ascii="Times New Roman" w:eastAsia="Times New Roman" w:hAnsi="Times New Roman" w:cs="Times New Roman"/>
          <w:sz w:val="24"/>
          <w:szCs w:val="24"/>
          <w:lang w:eastAsia="tr-TR"/>
        </w:rPr>
        <w:t>d</w:t>
      </w:r>
      <w:r w:rsidR="00C11B5E" w:rsidRPr="00A532C9">
        <w:rPr>
          <w:rFonts w:ascii="Times New Roman" w:eastAsia="Times New Roman" w:hAnsi="Times New Roman" w:cs="Times New Roman"/>
          <w:sz w:val="24"/>
          <w:szCs w:val="24"/>
          <w:lang w:eastAsia="tr-TR"/>
        </w:rPr>
        <w:t xml:space="preserve">eney </w:t>
      </w:r>
      <w:r w:rsidR="00715721" w:rsidRPr="00A532C9">
        <w:rPr>
          <w:rFonts w:ascii="Times New Roman" w:eastAsia="Times New Roman" w:hAnsi="Times New Roman" w:cs="Times New Roman"/>
          <w:sz w:val="24"/>
          <w:szCs w:val="24"/>
          <w:lang w:eastAsia="tr-TR"/>
        </w:rPr>
        <w:t>h</w:t>
      </w:r>
      <w:r w:rsidR="00C11B5E" w:rsidRPr="00A532C9">
        <w:rPr>
          <w:rFonts w:ascii="Times New Roman" w:eastAsia="Times New Roman" w:hAnsi="Times New Roman" w:cs="Times New Roman"/>
          <w:sz w:val="24"/>
          <w:szCs w:val="24"/>
          <w:lang w:eastAsia="tr-TR"/>
        </w:rPr>
        <w:t xml:space="preserve">ayvanları </w:t>
      </w:r>
      <w:r w:rsidR="00A532C9" w:rsidRPr="00A532C9">
        <w:rPr>
          <w:rFonts w:ascii="Times New Roman" w:eastAsia="Times New Roman" w:hAnsi="Times New Roman" w:cs="Times New Roman"/>
          <w:sz w:val="24"/>
          <w:szCs w:val="24"/>
          <w:lang w:eastAsia="tr-TR"/>
        </w:rPr>
        <w:t xml:space="preserve">bakım ve kulanım </w:t>
      </w:r>
      <w:r w:rsidR="00C11B5E" w:rsidRPr="00A532C9">
        <w:rPr>
          <w:rFonts w:ascii="Times New Roman" w:eastAsia="Times New Roman" w:hAnsi="Times New Roman" w:cs="Times New Roman"/>
          <w:sz w:val="24"/>
          <w:szCs w:val="24"/>
          <w:lang w:eastAsia="tr-TR"/>
        </w:rPr>
        <w:t>sertifika</w:t>
      </w:r>
      <w:r w:rsidR="00E3323D" w:rsidRPr="00A532C9">
        <w:rPr>
          <w:rFonts w:ascii="Times New Roman" w:eastAsia="Times New Roman" w:hAnsi="Times New Roman" w:cs="Times New Roman"/>
          <w:sz w:val="24"/>
          <w:szCs w:val="24"/>
          <w:lang w:eastAsia="tr-TR"/>
        </w:rPr>
        <w:t>ya sahip</w:t>
      </w:r>
      <w:r w:rsidR="00C11B5E" w:rsidRPr="00017C93">
        <w:rPr>
          <w:rFonts w:ascii="Times New Roman" w:eastAsia="Times New Roman" w:hAnsi="Times New Roman" w:cs="Times New Roman"/>
          <w:sz w:val="24"/>
          <w:szCs w:val="24"/>
          <w:lang w:eastAsia="tr-TR"/>
        </w:rPr>
        <w:t>,</w:t>
      </w:r>
      <w:r w:rsidR="00FD4C52" w:rsidRPr="00017C93">
        <w:rPr>
          <w:rFonts w:ascii="Times New Roman" w:eastAsia="Times New Roman" w:hAnsi="Times New Roman" w:cs="Times New Roman"/>
          <w:sz w:val="24"/>
          <w:szCs w:val="24"/>
          <w:lang w:eastAsia="tr-TR"/>
        </w:rPr>
        <w:t xml:space="preserve"> deney hayvanları üzerinde yürütülmüş en az beş adet </w:t>
      </w:r>
      <w:r w:rsidR="00252630">
        <w:rPr>
          <w:rFonts w:ascii="Times New Roman" w:eastAsia="Times New Roman" w:hAnsi="Times New Roman" w:cs="Times New Roman"/>
          <w:sz w:val="24"/>
          <w:szCs w:val="24"/>
          <w:lang w:eastAsia="tr-TR"/>
        </w:rPr>
        <w:t>yayına sahip ve deney hayvanlarının</w:t>
      </w:r>
      <w:r w:rsidR="00FD4C52" w:rsidRPr="00017C93">
        <w:rPr>
          <w:rFonts w:ascii="Times New Roman" w:eastAsia="Times New Roman" w:hAnsi="Times New Roman" w:cs="Times New Roman"/>
          <w:sz w:val="24"/>
          <w:szCs w:val="24"/>
          <w:lang w:eastAsia="tr-TR"/>
        </w:rPr>
        <w:t xml:space="preserve"> kullanıldığı en az 5 projede proje yürütücüsü olarak görev alıp projeleri başarıyla tamamlamış</w:t>
      </w:r>
      <w:r w:rsidR="007A4E2D" w:rsidRPr="00017C93">
        <w:rPr>
          <w:rFonts w:ascii="Times New Roman" w:eastAsia="Times New Roman" w:hAnsi="Times New Roman" w:cs="Times New Roman"/>
          <w:sz w:val="24"/>
          <w:szCs w:val="24"/>
          <w:lang w:eastAsia="tr-TR"/>
        </w:rPr>
        <w:t xml:space="preserve"> </w:t>
      </w:r>
      <w:r w:rsidR="00FB6BB6">
        <w:rPr>
          <w:rFonts w:ascii="Times New Roman" w:eastAsia="Times New Roman" w:hAnsi="Times New Roman" w:cs="Times New Roman"/>
          <w:sz w:val="24"/>
          <w:szCs w:val="24"/>
          <w:lang w:eastAsia="tr-TR"/>
        </w:rPr>
        <w:t>Üniversite</w:t>
      </w:r>
      <w:r w:rsidRPr="00017C93">
        <w:rPr>
          <w:rFonts w:ascii="Times New Roman" w:eastAsia="Times New Roman" w:hAnsi="Times New Roman" w:cs="Times New Roman"/>
          <w:sz w:val="24"/>
          <w:szCs w:val="24"/>
          <w:lang w:eastAsia="tr-TR"/>
        </w:rPr>
        <w:t>de daimi statüde görev yapan öğretim üyeleri arasından Rektör tarafından üç yıl süreyle gö</w:t>
      </w:r>
      <w:r w:rsidR="00C11B5E" w:rsidRPr="00017C93">
        <w:rPr>
          <w:rFonts w:ascii="Times New Roman" w:eastAsia="Times New Roman" w:hAnsi="Times New Roman" w:cs="Times New Roman"/>
          <w:sz w:val="24"/>
          <w:szCs w:val="24"/>
          <w:lang w:eastAsia="tr-TR"/>
        </w:rPr>
        <w:t>revlendirilir</w:t>
      </w:r>
      <w:r w:rsidR="00983C0A"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Süresi biten Müdür tekrar görevlendirileceği gibi, görev süresi dolmadan aynı usul ile görevden alınabilir.</w:t>
      </w:r>
      <w:r w:rsidR="00715721">
        <w:rPr>
          <w:rFonts w:ascii="Times New Roman" w:eastAsia="Times New Roman" w:hAnsi="Times New Roman" w:cs="Times New Roman"/>
          <w:sz w:val="24"/>
          <w:szCs w:val="24"/>
          <w:lang w:eastAsia="tr-TR"/>
        </w:rPr>
        <w:t xml:space="preserve"> </w:t>
      </w:r>
      <w:r w:rsidR="003A61EF" w:rsidRPr="00017C93">
        <w:rPr>
          <w:rFonts w:ascii="Times New Roman" w:eastAsia="Times New Roman" w:hAnsi="Times New Roman" w:cs="Times New Roman"/>
          <w:sz w:val="24"/>
          <w:szCs w:val="24"/>
          <w:lang w:eastAsia="tr-TR"/>
        </w:rPr>
        <w:t>M</w:t>
      </w:r>
      <w:r w:rsidR="00715721">
        <w:rPr>
          <w:rFonts w:ascii="Times New Roman" w:eastAsia="Times New Roman" w:hAnsi="Times New Roman" w:cs="Times New Roman"/>
          <w:sz w:val="24"/>
          <w:szCs w:val="24"/>
          <w:lang w:eastAsia="tr-TR"/>
        </w:rPr>
        <w:t>üdür</w:t>
      </w:r>
      <w:r w:rsidR="003A61EF" w:rsidRPr="00017C93">
        <w:rPr>
          <w:rFonts w:ascii="Times New Roman" w:eastAsia="Times New Roman" w:hAnsi="Times New Roman" w:cs="Times New Roman"/>
          <w:sz w:val="24"/>
          <w:szCs w:val="24"/>
          <w:lang w:eastAsia="tr-TR"/>
        </w:rPr>
        <w:t xml:space="preserve"> </w:t>
      </w:r>
      <w:r w:rsidR="00705F4D" w:rsidRPr="00017C93">
        <w:rPr>
          <w:rFonts w:ascii="Times New Roman" w:eastAsia="Times New Roman" w:hAnsi="Times New Roman" w:cs="Times New Roman"/>
          <w:sz w:val="24"/>
          <w:szCs w:val="24"/>
          <w:lang w:eastAsia="tr-TR"/>
        </w:rPr>
        <w:t>en fazla iki dönem</w:t>
      </w:r>
      <w:r w:rsidR="00214FCA" w:rsidRPr="00017C93">
        <w:rPr>
          <w:rFonts w:ascii="Times New Roman" w:eastAsia="Times New Roman" w:hAnsi="Times New Roman" w:cs="Times New Roman"/>
          <w:sz w:val="24"/>
          <w:szCs w:val="24"/>
          <w:lang w:eastAsia="tr-TR"/>
        </w:rPr>
        <w:t xml:space="preserve"> görev yapar.</w:t>
      </w:r>
    </w:p>
    <w:p w:rsidR="00BA607E" w:rsidRPr="00017C93" w:rsidRDefault="00BA607E" w:rsidP="00BA607E">
      <w:pPr>
        <w:spacing w:after="0" w:line="240" w:lineRule="atLeast"/>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017C93">
        <w:rPr>
          <w:rFonts w:ascii="Times New Roman" w:eastAsia="Times New Roman" w:hAnsi="Times New Roman" w:cs="Times New Roman"/>
          <w:sz w:val="24"/>
          <w:szCs w:val="24"/>
          <w:lang w:eastAsia="tr-TR"/>
        </w:rPr>
        <w:t xml:space="preserve">Müdürün teklifi ve Rektörün onayı ile </w:t>
      </w:r>
      <w:r w:rsidR="00252630" w:rsidRPr="00017C93">
        <w:rPr>
          <w:rFonts w:ascii="Times New Roman" w:eastAsia="Times New Roman" w:hAnsi="Times New Roman" w:cs="Times New Roman"/>
          <w:sz w:val="24"/>
          <w:szCs w:val="24"/>
          <w:lang w:eastAsia="tr-TR"/>
        </w:rPr>
        <w:t xml:space="preserve">Yönetim Kurulu </w:t>
      </w:r>
      <w:r w:rsidRPr="00017C93">
        <w:rPr>
          <w:rFonts w:ascii="Times New Roman" w:eastAsia="Times New Roman" w:hAnsi="Times New Roman" w:cs="Times New Roman"/>
          <w:sz w:val="24"/>
          <w:szCs w:val="24"/>
          <w:lang w:eastAsia="tr-TR"/>
        </w:rPr>
        <w:t xml:space="preserve">üyeleri arasından en fazla </w:t>
      </w:r>
      <w:r w:rsidR="00252630" w:rsidRPr="00017C93">
        <w:rPr>
          <w:rFonts w:ascii="Times New Roman" w:eastAsia="Times New Roman" w:hAnsi="Times New Roman" w:cs="Times New Roman"/>
          <w:sz w:val="24"/>
          <w:szCs w:val="24"/>
          <w:lang w:eastAsia="tr-TR"/>
        </w:rPr>
        <w:t>üç</w:t>
      </w:r>
      <w:r w:rsidR="00252630">
        <w:rPr>
          <w:rFonts w:ascii="Times New Roman" w:eastAsia="Times New Roman" w:hAnsi="Times New Roman" w:cs="Times New Roman"/>
          <w:sz w:val="24"/>
          <w:szCs w:val="24"/>
          <w:lang w:eastAsia="tr-TR"/>
        </w:rPr>
        <w:t xml:space="preserve"> kişi </w:t>
      </w:r>
      <w:r w:rsidRPr="00017C93">
        <w:rPr>
          <w:rFonts w:ascii="Times New Roman" w:eastAsia="Times New Roman" w:hAnsi="Times New Roman" w:cs="Times New Roman"/>
          <w:sz w:val="24"/>
          <w:szCs w:val="24"/>
          <w:lang w:eastAsia="tr-TR"/>
        </w:rPr>
        <w:t>müdür yardımcısı görevlendirilir. Süresi biten müdür yardımcısı tekrar görevlendirileceği gibi, görev süresi dolmadan aynı usulle görevden alınabilir.</w:t>
      </w:r>
      <w:r>
        <w:rPr>
          <w:rFonts w:ascii="Times New Roman" w:eastAsia="Times New Roman" w:hAnsi="Times New Roman" w:cs="Times New Roman"/>
          <w:sz w:val="24"/>
          <w:szCs w:val="24"/>
          <w:lang w:eastAsia="tr-TR"/>
        </w:rPr>
        <w:t xml:space="preserve"> Müdür yardımcıları,</w:t>
      </w:r>
      <w:r w:rsidRPr="00BA607E">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Müdürün üstlendiği tüm görev ve sorumlulukların yerine getir</w:t>
      </w:r>
      <w:r>
        <w:rPr>
          <w:rFonts w:ascii="Times New Roman" w:eastAsia="Times New Roman" w:hAnsi="Times New Roman" w:cs="Times New Roman"/>
          <w:sz w:val="24"/>
          <w:szCs w:val="24"/>
          <w:lang w:eastAsia="tr-TR"/>
        </w:rPr>
        <w:t xml:space="preserve">ilmesinde Müdüre yardımcı olur. </w:t>
      </w:r>
      <w:r w:rsidRPr="00017C93">
        <w:rPr>
          <w:rFonts w:ascii="Times New Roman" w:eastAsia="Times New Roman" w:hAnsi="Times New Roman" w:cs="Times New Roman"/>
          <w:sz w:val="24"/>
          <w:szCs w:val="24"/>
          <w:lang w:eastAsia="tr-TR"/>
        </w:rPr>
        <w:t>Müdürün önerileri doğrultusunda Merkezin alt birimle</w:t>
      </w:r>
      <w:r>
        <w:rPr>
          <w:rFonts w:ascii="Times New Roman" w:eastAsia="Times New Roman" w:hAnsi="Times New Roman" w:cs="Times New Roman"/>
          <w:sz w:val="24"/>
          <w:szCs w:val="24"/>
          <w:lang w:eastAsia="tr-TR"/>
        </w:rPr>
        <w:t>rinin sorumluluklarını yürütür.</w:t>
      </w:r>
    </w:p>
    <w:p w:rsidR="00BA607E" w:rsidRPr="00017C93" w:rsidRDefault="00BA4B90" w:rsidP="00BA607E">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w:t>
      </w:r>
      <w:r w:rsidR="00BA607E">
        <w:rPr>
          <w:rFonts w:ascii="Times New Roman" w:eastAsia="Times New Roman" w:hAnsi="Times New Roman" w:cs="Times New Roman"/>
          <w:sz w:val="24"/>
          <w:szCs w:val="24"/>
          <w:lang w:eastAsia="tr-TR"/>
        </w:rPr>
        <w:t>3</w:t>
      </w:r>
      <w:r w:rsidRPr="00017C93">
        <w:rPr>
          <w:rFonts w:ascii="Times New Roman" w:eastAsia="Times New Roman" w:hAnsi="Times New Roman" w:cs="Times New Roman"/>
          <w:sz w:val="24"/>
          <w:szCs w:val="24"/>
          <w:lang w:eastAsia="tr-TR"/>
        </w:rPr>
        <w:t xml:space="preserve">) </w:t>
      </w:r>
      <w:r w:rsidR="00715721">
        <w:rPr>
          <w:rFonts w:ascii="Times New Roman" w:eastAsia="Times New Roman" w:hAnsi="Times New Roman" w:cs="Times New Roman"/>
          <w:sz w:val="24"/>
          <w:szCs w:val="24"/>
          <w:lang w:eastAsia="tr-TR"/>
        </w:rPr>
        <w:t>Müdür</w:t>
      </w:r>
      <w:r w:rsidR="00120701">
        <w:rPr>
          <w:rFonts w:ascii="Times New Roman" w:eastAsia="Times New Roman" w:hAnsi="Times New Roman" w:cs="Times New Roman"/>
          <w:sz w:val="24"/>
          <w:szCs w:val="24"/>
          <w:lang w:eastAsia="tr-TR"/>
        </w:rPr>
        <w:t>,</w:t>
      </w:r>
      <w:r w:rsidRPr="00017C93">
        <w:rPr>
          <w:rFonts w:ascii="Times New Roman" w:eastAsia="Times New Roman" w:hAnsi="Times New Roman" w:cs="Times New Roman"/>
          <w:sz w:val="24"/>
          <w:szCs w:val="24"/>
          <w:lang w:eastAsia="tr-TR"/>
        </w:rPr>
        <w:t xml:space="preserve"> görevde bulunmadığı zamanlarda kendisine yardımcılarından biri vekâlet eder. Göreve vekâlet altı aydan fazla sürerse yeni bir </w:t>
      </w:r>
      <w:r w:rsidR="00715721">
        <w:rPr>
          <w:rFonts w:ascii="Times New Roman" w:eastAsia="Times New Roman" w:hAnsi="Times New Roman" w:cs="Times New Roman"/>
          <w:sz w:val="24"/>
          <w:szCs w:val="24"/>
          <w:lang w:eastAsia="tr-TR"/>
        </w:rPr>
        <w:t>Müdür</w:t>
      </w:r>
      <w:r w:rsidRPr="00017C93">
        <w:rPr>
          <w:rFonts w:ascii="Times New Roman" w:eastAsia="Times New Roman" w:hAnsi="Times New Roman" w:cs="Times New Roman"/>
          <w:sz w:val="24"/>
          <w:szCs w:val="24"/>
          <w:lang w:eastAsia="tr-TR"/>
        </w:rPr>
        <w:t xml:space="preserve"> görevlendirilir. </w:t>
      </w:r>
      <w:r w:rsidR="00715721">
        <w:rPr>
          <w:rFonts w:ascii="Times New Roman" w:eastAsia="Times New Roman" w:hAnsi="Times New Roman" w:cs="Times New Roman"/>
          <w:sz w:val="24"/>
          <w:szCs w:val="24"/>
          <w:lang w:eastAsia="tr-TR"/>
        </w:rPr>
        <w:t>Müdürün</w:t>
      </w:r>
      <w:r w:rsidRPr="00017C93">
        <w:rPr>
          <w:rFonts w:ascii="Times New Roman" w:eastAsia="Times New Roman" w:hAnsi="Times New Roman" w:cs="Times New Roman"/>
          <w:sz w:val="24"/>
          <w:szCs w:val="24"/>
          <w:lang w:eastAsia="tr-TR"/>
        </w:rPr>
        <w:t xml:space="preserve"> görevi sona erdiğinde yardımcılarının da görevi sona erer.</w:t>
      </w:r>
    </w:p>
    <w:p w:rsidR="00BA4B90" w:rsidRPr="00017C93" w:rsidRDefault="00BA4B90" w:rsidP="00017C93">
      <w:pPr>
        <w:spacing w:after="0" w:line="240" w:lineRule="atLeast"/>
        <w:ind w:firstLine="566"/>
        <w:jc w:val="both"/>
        <w:rPr>
          <w:rFonts w:ascii="Times New Roman" w:eastAsia="Times New Roman" w:hAnsi="Times New Roman" w:cs="Times New Roman"/>
          <w:b/>
          <w:bCs/>
          <w:sz w:val="24"/>
          <w:szCs w:val="24"/>
          <w:lang w:eastAsia="tr-TR"/>
        </w:rPr>
      </w:pPr>
      <w:r w:rsidRPr="00017C93">
        <w:rPr>
          <w:rFonts w:ascii="Times New Roman" w:eastAsia="Times New Roman" w:hAnsi="Times New Roman" w:cs="Times New Roman"/>
          <w:b/>
          <w:bCs/>
          <w:sz w:val="24"/>
          <w:szCs w:val="24"/>
          <w:lang w:eastAsia="tr-TR"/>
        </w:rPr>
        <w:t>Müdürün görevleri</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8 –</w:t>
      </w:r>
      <w:r w:rsidRPr="00017C93">
        <w:rPr>
          <w:rFonts w:ascii="Times New Roman" w:eastAsia="Times New Roman" w:hAnsi="Times New Roman" w:cs="Times New Roman"/>
          <w:sz w:val="24"/>
          <w:szCs w:val="24"/>
          <w:lang w:eastAsia="tr-TR"/>
        </w:rPr>
        <w:t>(1) Müdürün görevleri şunlardır: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a) Bu Yönetmelikte ve Yönetim Kurulu tarafından belirtilen ilkeler doğrultusunda Merkezin genel çalışma düzenini sağlamak ve ilgili diğer yönetim konularında ka</w:t>
      </w:r>
      <w:r w:rsidR="00CB1405">
        <w:rPr>
          <w:rFonts w:ascii="Times New Roman" w:eastAsia="Times New Roman" w:hAnsi="Times New Roman" w:cs="Times New Roman"/>
          <w:sz w:val="24"/>
          <w:szCs w:val="24"/>
          <w:lang w:eastAsia="tr-TR"/>
        </w:rPr>
        <w:t>rar verip girişimlerde bulunmak.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b) Merkezin idari ilişkilerini yürütmek, Merkezin çalışma birimleri üzerinde genel gözetim ve denetim görevini yürütüp koordinasyonu sağlamak, gerekli gördüğü hallerde birimler arasında perso</w:t>
      </w:r>
      <w:r w:rsidR="00CB1405">
        <w:rPr>
          <w:rFonts w:ascii="Times New Roman" w:eastAsia="Times New Roman" w:hAnsi="Times New Roman" w:cs="Times New Roman"/>
          <w:sz w:val="24"/>
          <w:szCs w:val="24"/>
          <w:lang w:eastAsia="tr-TR"/>
        </w:rPr>
        <w:t>nel ve görev değişikliği yapmak.</w:t>
      </w:r>
    </w:p>
    <w:p w:rsidR="006F0B9C" w:rsidRDefault="00BA4B90" w:rsidP="006F0B9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c) Merkezde çalışan veteriner hekimler ve teknik personelin görev paylaşımını ve çalışma dü</w:t>
      </w:r>
      <w:r w:rsidR="00CB1405">
        <w:rPr>
          <w:rFonts w:ascii="Times New Roman" w:eastAsia="Times New Roman" w:hAnsi="Times New Roman" w:cs="Times New Roman"/>
          <w:sz w:val="24"/>
          <w:szCs w:val="24"/>
          <w:lang w:eastAsia="tr-TR"/>
        </w:rPr>
        <w:t>zenini belirlemek ve denetlemek.</w:t>
      </w:r>
    </w:p>
    <w:p w:rsidR="00BA4B90" w:rsidRPr="00017C93" w:rsidRDefault="00BA4B90" w:rsidP="006F0B9C">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ç) Yurt içi ve yurt dışı araştırma ve uygulama merkezleri ile işbirliği yaparak amaca uygun</w:t>
      </w:r>
      <w:r w:rsidR="00CB1405">
        <w:rPr>
          <w:rFonts w:ascii="Times New Roman" w:eastAsia="Times New Roman" w:hAnsi="Times New Roman" w:cs="Times New Roman"/>
          <w:sz w:val="24"/>
          <w:szCs w:val="24"/>
          <w:lang w:eastAsia="tr-TR"/>
        </w:rPr>
        <w:t xml:space="preserve"> projeler üretilmesini sağlamak.</w:t>
      </w:r>
    </w:p>
    <w:p w:rsidR="00BA4B90" w:rsidRPr="00017C93" w:rsidRDefault="00BA4B90" w:rsidP="00260DBA">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d) Her takvim yılının bitimini takip eden Ocak ayında, o yıl içinde Merkezde gerçekleştirilen araştırmalar hakkında faaliyet raporu hazırlayarak bu faaliyet r</w:t>
      </w:r>
      <w:r w:rsidR="00CB1405">
        <w:rPr>
          <w:rFonts w:ascii="Times New Roman" w:eastAsia="Times New Roman" w:hAnsi="Times New Roman" w:cs="Times New Roman"/>
          <w:sz w:val="24"/>
          <w:szCs w:val="24"/>
          <w:lang w:eastAsia="tr-TR"/>
        </w:rPr>
        <w:t>aporunu Yönetim Kuruluna sunmak.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e) Merkezin çalışma birim sorumlularını görevlendirmek veya görevden</w:t>
      </w:r>
      <w:r w:rsidR="00CB1405">
        <w:rPr>
          <w:rFonts w:ascii="Times New Roman" w:eastAsia="Times New Roman" w:hAnsi="Times New Roman" w:cs="Times New Roman"/>
          <w:sz w:val="24"/>
          <w:szCs w:val="24"/>
          <w:lang w:eastAsia="tr-TR"/>
        </w:rPr>
        <w:t xml:space="preserve"> almak, bu birimleri denetlemek.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lastRenderedPageBreak/>
        <w:t xml:space="preserve">f) Merkez bünyesinde barındırılan hayvanların </w:t>
      </w:r>
      <w:r w:rsidRPr="003A09E1">
        <w:rPr>
          <w:rFonts w:ascii="Times New Roman" w:eastAsia="Times New Roman" w:hAnsi="Times New Roman" w:cs="Times New Roman"/>
          <w:sz w:val="24"/>
          <w:szCs w:val="24"/>
          <w:lang w:eastAsia="tr-TR"/>
        </w:rPr>
        <w:t>refah</w:t>
      </w:r>
      <w:r w:rsidR="00715721">
        <w:rPr>
          <w:rFonts w:ascii="Times New Roman" w:eastAsia="Times New Roman" w:hAnsi="Times New Roman" w:cs="Times New Roman"/>
          <w:sz w:val="24"/>
          <w:szCs w:val="24"/>
          <w:lang w:eastAsia="tr-TR"/>
        </w:rPr>
        <w:t xml:space="preserve"> ve bakım şartlarını denetlemek.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g) Personele yönelik </w:t>
      </w:r>
      <w:r w:rsidR="00CB1405">
        <w:rPr>
          <w:rFonts w:ascii="Times New Roman" w:eastAsia="Times New Roman" w:hAnsi="Times New Roman" w:cs="Times New Roman"/>
          <w:sz w:val="24"/>
          <w:szCs w:val="24"/>
          <w:lang w:eastAsia="tr-TR"/>
        </w:rPr>
        <w:t>hizmet içi eğitimler düzenlemek.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ğ) Araştırmacıların hizmetine sunulan Merkez olanaklarının, başvuru sırası dikkate alınarak, eşit şekilde kullanılabilmesi için gerek</w:t>
      </w:r>
      <w:r w:rsidR="00CB1405">
        <w:rPr>
          <w:rFonts w:ascii="Times New Roman" w:eastAsia="Times New Roman" w:hAnsi="Times New Roman" w:cs="Times New Roman"/>
          <w:sz w:val="24"/>
          <w:szCs w:val="24"/>
          <w:lang w:eastAsia="tr-TR"/>
        </w:rPr>
        <w:t>li plan ve düzenlemeleri yapmak.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h) </w:t>
      </w:r>
      <w:r w:rsidRPr="003A09E1">
        <w:rPr>
          <w:rFonts w:ascii="Times New Roman" w:eastAsia="Times New Roman" w:hAnsi="Times New Roman" w:cs="Times New Roman"/>
          <w:sz w:val="24"/>
          <w:szCs w:val="24"/>
          <w:lang w:eastAsia="tr-TR"/>
        </w:rPr>
        <w:t>Deney hayvanları</w:t>
      </w:r>
      <w:r w:rsidR="00CB1405" w:rsidRPr="003A09E1">
        <w:rPr>
          <w:rFonts w:ascii="Times New Roman" w:eastAsia="Times New Roman" w:hAnsi="Times New Roman" w:cs="Times New Roman"/>
          <w:sz w:val="24"/>
          <w:szCs w:val="24"/>
          <w:lang w:eastAsia="tr-TR"/>
        </w:rPr>
        <w:t xml:space="preserve"> </w:t>
      </w:r>
      <w:r w:rsidR="003A09E1" w:rsidRPr="003A09E1">
        <w:rPr>
          <w:rFonts w:ascii="Times New Roman" w:eastAsia="Times New Roman" w:hAnsi="Times New Roman" w:cs="Times New Roman"/>
          <w:sz w:val="24"/>
          <w:szCs w:val="24"/>
          <w:lang w:eastAsia="tr-TR"/>
        </w:rPr>
        <w:t xml:space="preserve">ünitesine gelen veya </w:t>
      </w:r>
      <w:r w:rsidRPr="003A09E1">
        <w:rPr>
          <w:rFonts w:ascii="Times New Roman" w:eastAsia="Times New Roman" w:hAnsi="Times New Roman" w:cs="Times New Roman"/>
          <w:sz w:val="24"/>
          <w:szCs w:val="24"/>
          <w:lang w:eastAsia="tr-TR"/>
        </w:rPr>
        <w:t>üretilen, satılan, deneyde kullanılan, karantinada tutulan, ö</w:t>
      </w:r>
      <w:r w:rsidR="003A09E1" w:rsidRPr="003A09E1">
        <w:rPr>
          <w:rFonts w:ascii="Times New Roman" w:eastAsia="Times New Roman" w:hAnsi="Times New Roman" w:cs="Times New Roman"/>
          <w:sz w:val="24"/>
          <w:szCs w:val="24"/>
          <w:lang w:eastAsia="tr-TR"/>
        </w:rPr>
        <w:t>len-</w:t>
      </w:r>
      <w:r w:rsidR="00715721" w:rsidRPr="003A09E1">
        <w:rPr>
          <w:rFonts w:ascii="Times New Roman" w:eastAsia="Times New Roman" w:hAnsi="Times New Roman" w:cs="Times New Roman"/>
          <w:sz w:val="24"/>
          <w:szCs w:val="24"/>
          <w:lang w:eastAsia="tr-TR"/>
        </w:rPr>
        <w:t>nakledilen hayvanların;</w:t>
      </w:r>
      <w:r w:rsidRPr="003A09E1">
        <w:rPr>
          <w:rFonts w:ascii="Times New Roman" w:eastAsia="Times New Roman" w:hAnsi="Times New Roman" w:cs="Times New Roman"/>
          <w:sz w:val="24"/>
          <w:szCs w:val="24"/>
          <w:lang w:eastAsia="tr-TR"/>
        </w:rPr>
        <w:t xml:space="preserve"> türü, ırkı, cinsi, geliş, doğum, ölüm, satış, nakil tarihleri, uygulanan işlemler, satın almak veya kullanmak amacı ile başvuran şahsın isim ve adresi ile hayvanların akıbetlerinin kayıtlar</w:t>
      </w:r>
      <w:r w:rsidR="00CB1405" w:rsidRPr="003A09E1">
        <w:rPr>
          <w:rFonts w:ascii="Times New Roman" w:eastAsia="Times New Roman" w:hAnsi="Times New Roman" w:cs="Times New Roman"/>
          <w:sz w:val="24"/>
          <w:szCs w:val="24"/>
          <w:lang w:eastAsia="tr-TR"/>
        </w:rPr>
        <w:t>ının tutulmasını sağlamak.</w:t>
      </w:r>
      <w:r w:rsidR="00120701">
        <w:rPr>
          <w:rFonts w:ascii="Times New Roman" w:eastAsia="Times New Roman" w:hAnsi="Times New Roman" w:cs="Times New Roman"/>
          <w:sz w:val="24"/>
          <w:szCs w:val="24"/>
          <w:lang w:eastAsia="tr-TR"/>
        </w:rPr>
        <w:t xml:space="preserve"> </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ı) Denetim defterini muhafaza etmek, istenildiği takdirde bilgi ve </w:t>
      </w:r>
      <w:r w:rsidR="00CB1405">
        <w:rPr>
          <w:rFonts w:ascii="Times New Roman" w:eastAsia="Times New Roman" w:hAnsi="Times New Roman" w:cs="Times New Roman"/>
          <w:sz w:val="24"/>
          <w:szCs w:val="24"/>
          <w:lang w:eastAsia="tr-TR"/>
        </w:rPr>
        <w:t>belgeleri yetkililere göstermek.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i) Merkezin çalışma plan ve programı il</w:t>
      </w:r>
      <w:r w:rsidR="00CB1405">
        <w:rPr>
          <w:rFonts w:ascii="Times New Roman" w:eastAsia="Times New Roman" w:hAnsi="Times New Roman" w:cs="Times New Roman"/>
          <w:sz w:val="24"/>
          <w:szCs w:val="24"/>
          <w:lang w:eastAsia="tr-TR"/>
        </w:rPr>
        <w:t>e acil eylem planını hazırlamak.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j)Merkezin her türlü ihtiyacının belirlenmesi ve bunların karşılanması içi</w:t>
      </w:r>
      <w:r w:rsidR="00CB1405">
        <w:rPr>
          <w:rFonts w:ascii="Times New Roman" w:eastAsia="Times New Roman" w:hAnsi="Times New Roman" w:cs="Times New Roman"/>
          <w:sz w:val="24"/>
          <w:szCs w:val="24"/>
          <w:lang w:eastAsia="tr-TR"/>
        </w:rPr>
        <w:t>n gerekli girişimlerde bulunmak.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k) Projelerin izin verilmiş</w:t>
      </w:r>
      <w:r w:rsidR="00AE6465"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 xml:space="preserve">prosedüre uygun olarak yapılmasından ve prosedürlere uyulmaması durumunda gerekli önlemlerin alınması ve kayda geçirilmesi, durumun kullanıcı kuruluş bünyesindeki </w:t>
      </w:r>
      <w:r w:rsidR="00120701" w:rsidRPr="00017C93">
        <w:rPr>
          <w:rFonts w:ascii="Times New Roman" w:eastAsia="Times New Roman" w:hAnsi="Times New Roman" w:cs="Times New Roman"/>
          <w:sz w:val="24"/>
          <w:szCs w:val="24"/>
          <w:lang w:eastAsia="tr-TR"/>
        </w:rPr>
        <w:t xml:space="preserve">Yerel Etik Kurula </w:t>
      </w:r>
      <w:r w:rsidRPr="00017C93">
        <w:rPr>
          <w:rFonts w:ascii="Times New Roman" w:eastAsia="Times New Roman" w:hAnsi="Times New Roman" w:cs="Times New Roman"/>
          <w:sz w:val="24"/>
          <w:szCs w:val="24"/>
          <w:lang w:eastAsia="tr-TR"/>
        </w:rPr>
        <w:t>ve gerektiğinde ilgili Ba</w:t>
      </w:r>
      <w:r w:rsidR="00CB1405">
        <w:rPr>
          <w:rFonts w:ascii="Times New Roman" w:eastAsia="Times New Roman" w:hAnsi="Times New Roman" w:cs="Times New Roman"/>
          <w:sz w:val="24"/>
          <w:szCs w:val="24"/>
          <w:lang w:eastAsia="tr-TR"/>
        </w:rPr>
        <w:t>kanlığa bildirilmesini sağlamak.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l) Deneyler sonucunda ortaya çıkan, çevre ve sağlığa zararlı olan tüm tıbbi ve biyolojik atıkların imhasının sağlanması için gerekli girişi</w:t>
      </w:r>
      <w:r w:rsidR="00CB1405">
        <w:rPr>
          <w:rFonts w:ascii="Times New Roman" w:eastAsia="Times New Roman" w:hAnsi="Times New Roman" w:cs="Times New Roman"/>
          <w:sz w:val="24"/>
          <w:szCs w:val="24"/>
          <w:lang w:eastAsia="tr-TR"/>
        </w:rPr>
        <w:t>mlerde bulunmak ve tedbir almak.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m) Yerel Etik Kurulu </w:t>
      </w:r>
      <w:r w:rsidR="00CB1405">
        <w:rPr>
          <w:rFonts w:ascii="Times New Roman" w:eastAsia="Times New Roman" w:hAnsi="Times New Roman" w:cs="Times New Roman"/>
          <w:sz w:val="24"/>
          <w:szCs w:val="24"/>
          <w:lang w:eastAsia="tr-TR"/>
        </w:rPr>
        <w:t>ile koordinasyonu sağlamak.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Yönetim Kurulu</w:t>
      </w:r>
    </w:p>
    <w:p w:rsidR="00AD3BEF" w:rsidRPr="00AD3BEF" w:rsidRDefault="00BA4B90" w:rsidP="00AD3BEF">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 xml:space="preserve">MADDE </w:t>
      </w:r>
      <w:r w:rsidR="00EE5BFC">
        <w:rPr>
          <w:rFonts w:ascii="Times New Roman" w:eastAsia="Times New Roman" w:hAnsi="Times New Roman" w:cs="Times New Roman"/>
          <w:b/>
          <w:bCs/>
          <w:sz w:val="24"/>
          <w:szCs w:val="24"/>
          <w:lang w:eastAsia="tr-TR"/>
        </w:rPr>
        <w:t>9</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 xml:space="preserve"> </w:t>
      </w:r>
      <w:r w:rsidR="00AD3BEF" w:rsidRPr="00AD3BEF">
        <w:rPr>
          <w:rFonts w:ascii="Times New Roman" w:eastAsia="Times New Roman" w:hAnsi="Times New Roman" w:cs="Times New Roman"/>
          <w:sz w:val="24"/>
          <w:szCs w:val="24"/>
          <w:lang w:eastAsia="tr-TR"/>
        </w:rPr>
        <w:t>(1) Yönetim Kurulu</w:t>
      </w:r>
      <w:r w:rsidR="00B22F28">
        <w:rPr>
          <w:rFonts w:ascii="Times New Roman" w:eastAsia="Times New Roman" w:hAnsi="Times New Roman" w:cs="Times New Roman"/>
          <w:sz w:val="24"/>
          <w:szCs w:val="24"/>
          <w:lang w:eastAsia="tr-TR"/>
        </w:rPr>
        <w:t>,</w:t>
      </w:r>
      <w:r w:rsidR="00AD3BEF" w:rsidRPr="00AD3BEF">
        <w:rPr>
          <w:rFonts w:ascii="Times New Roman" w:eastAsia="Times New Roman" w:hAnsi="Times New Roman" w:cs="Times New Roman"/>
          <w:sz w:val="24"/>
          <w:szCs w:val="24"/>
          <w:lang w:eastAsia="tr-TR"/>
        </w:rPr>
        <w:t xml:space="preserve"> aşağıdaki temsilcilerden oluşur: </w:t>
      </w:r>
    </w:p>
    <w:p w:rsidR="00AD3BEF" w:rsidRPr="00AD3BEF" w:rsidRDefault="00AD3BEF" w:rsidP="00AD3BEF">
      <w:pPr>
        <w:spacing w:after="0" w:line="240" w:lineRule="atLeast"/>
        <w:jc w:val="both"/>
        <w:rPr>
          <w:rFonts w:ascii="Times New Roman" w:eastAsia="Times New Roman" w:hAnsi="Times New Roman" w:cs="Times New Roman"/>
          <w:sz w:val="24"/>
          <w:szCs w:val="24"/>
          <w:lang w:eastAsia="tr-TR"/>
        </w:rPr>
      </w:pPr>
      <w:r w:rsidRPr="00AD3BEF">
        <w:rPr>
          <w:rFonts w:ascii="Times New Roman" w:eastAsia="Times New Roman" w:hAnsi="Times New Roman" w:cs="Times New Roman"/>
          <w:sz w:val="24"/>
          <w:szCs w:val="24"/>
          <w:lang w:eastAsia="tr-TR"/>
        </w:rPr>
        <w:t xml:space="preserve">        a) Tıp Fakültesi bünyesinde daimi statüde görev yapan üç öğretim üyesi.</w:t>
      </w:r>
    </w:p>
    <w:p w:rsidR="00AD3BEF" w:rsidRPr="00AD3BEF" w:rsidRDefault="00AD3BEF" w:rsidP="00AD3BEF">
      <w:pPr>
        <w:spacing w:after="0" w:line="240" w:lineRule="atLeast"/>
        <w:jc w:val="both"/>
        <w:rPr>
          <w:rFonts w:ascii="Times New Roman" w:eastAsia="Times New Roman" w:hAnsi="Times New Roman" w:cs="Times New Roman"/>
          <w:sz w:val="24"/>
          <w:szCs w:val="24"/>
          <w:lang w:eastAsia="tr-TR"/>
        </w:rPr>
      </w:pPr>
      <w:r w:rsidRPr="00AD3BEF">
        <w:rPr>
          <w:rFonts w:ascii="Times New Roman" w:eastAsia="Times New Roman" w:hAnsi="Times New Roman" w:cs="Times New Roman"/>
          <w:sz w:val="24"/>
          <w:szCs w:val="24"/>
          <w:lang w:eastAsia="tr-TR"/>
        </w:rPr>
        <w:t xml:space="preserve">        b) Ziraat Fakültesi Zootekni Bölümü bünyesinde daimi statüde görev yapan bir öğretim üyesi.</w:t>
      </w:r>
    </w:p>
    <w:p w:rsidR="00AD3BEF" w:rsidRPr="00AD3BEF" w:rsidRDefault="00AD3BEF" w:rsidP="00AD3BEF">
      <w:pPr>
        <w:spacing w:after="0" w:line="240" w:lineRule="atLeast"/>
        <w:jc w:val="both"/>
        <w:rPr>
          <w:rFonts w:ascii="Times New Roman" w:eastAsia="Times New Roman" w:hAnsi="Times New Roman" w:cs="Times New Roman"/>
          <w:sz w:val="24"/>
          <w:szCs w:val="24"/>
          <w:lang w:eastAsia="tr-TR"/>
        </w:rPr>
      </w:pPr>
      <w:r w:rsidRPr="00AD3BEF">
        <w:rPr>
          <w:rFonts w:ascii="Times New Roman" w:eastAsia="Times New Roman" w:hAnsi="Times New Roman" w:cs="Times New Roman"/>
          <w:sz w:val="24"/>
          <w:szCs w:val="24"/>
          <w:lang w:eastAsia="tr-TR"/>
        </w:rPr>
        <w:t xml:space="preserve">        c) Fen Fakültesi Biyoloji Bölümü bünyesinde daimi statüde görev yapan bir öğretim üyesi.</w:t>
      </w:r>
    </w:p>
    <w:p w:rsidR="00AD3BEF" w:rsidRPr="00AD3BEF" w:rsidRDefault="00AD3BEF" w:rsidP="00AD3BEF">
      <w:pPr>
        <w:spacing w:after="0" w:line="240" w:lineRule="atLeast"/>
        <w:jc w:val="both"/>
        <w:rPr>
          <w:rFonts w:ascii="Times New Roman" w:eastAsia="Times New Roman" w:hAnsi="Times New Roman" w:cs="Times New Roman"/>
          <w:sz w:val="24"/>
          <w:szCs w:val="24"/>
          <w:lang w:eastAsia="tr-TR"/>
        </w:rPr>
      </w:pPr>
      <w:r w:rsidRPr="00AD3BEF">
        <w:rPr>
          <w:rFonts w:ascii="Times New Roman" w:eastAsia="Times New Roman" w:hAnsi="Times New Roman" w:cs="Times New Roman"/>
          <w:sz w:val="24"/>
          <w:szCs w:val="24"/>
          <w:lang w:eastAsia="tr-TR"/>
        </w:rPr>
        <w:t xml:space="preserve">        ç) Diş Hekimliği Fakültesi bünyesinde daimi statüde görev yapan bir öğretim üyesi.</w:t>
      </w:r>
    </w:p>
    <w:p w:rsidR="001A6936" w:rsidRPr="008A2999" w:rsidRDefault="001A6936" w:rsidP="001A6936">
      <w:pPr>
        <w:spacing w:after="0" w:line="24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8A2999">
        <w:rPr>
          <w:rFonts w:ascii="Times New Roman" w:eastAsia="Times New Roman" w:hAnsi="Times New Roman" w:cs="Times New Roman"/>
          <w:sz w:val="24"/>
          <w:szCs w:val="24"/>
          <w:lang w:eastAsia="tr-TR"/>
        </w:rPr>
        <w:t xml:space="preserve">d) </w:t>
      </w:r>
      <w:r w:rsidRPr="008A2999">
        <w:rPr>
          <w:rFonts w:ascii="Times New Roman" w:eastAsia="Times New Roman" w:hAnsi="Times New Roman" w:cs="Times New Roman"/>
          <w:sz w:val="24"/>
          <w:szCs w:val="24"/>
        </w:rPr>
        <w:t xml:space="preserve">Rektör tarafından Merkezde çalışmak üzere görevlendirilen </w:t>
      </w:r>
      <w:r w:rsidRPr="008A2999">
        <w:rPr>
          <w:rFonts w:ascii="Times New Roman" w:eastAsia="Times New Roman" w:hAnsi="Times New Roman" w:cs="Times New Roman"/>
          <w:sz w:val="24"/>
          <w:szCs w:val="24"/>
          <w:lang w:eastAsia="tr-TR"/>
        </w:rPr>
        <w:t>bir öğretim üyesi.</w:t>
      </w:r>
      <w:r w:rsidR="00043224" w:rsidRPr="00043224">
        <w:rPr>
          <w:rFonts w:ascii="Times New Roman" w:hAnsi="Times New Roman"/>
          <w:sz w:val="24"/>
          <w:szCs w:val="24"/>
        </w:rPr>
        <w:t xml:space="preserve"> </w:t>
      </w:r>
      <w:r w:rsidR="00043224">
        <w:rPr>
          <w:rFonts w:ascii="Times New Roman" w:hAnsi="Times New Roman"/>
          <w:sz w:val="24"/>
          <w:szCs w:val="24"/>
        </w:rPr>
        <w:t>(**)</w:t>
      </w:r>
    </w:p>
    <w:p w:rsidR="001A6936" w:rsidRDefault="001A6936" w:rsidP="001A6936">
      <w:pPr>
        <w:spacing w:after="0" w:line="240" w:lineRule="atLeast"/>
        <w:jc w:val="both"/>
        <w:rPr>
          <w:rFonts w:ascii="Times New Roman" w:eastAsia="Times New Roman" w:hAnsi="Times New Roman" w:cs="Times New Roman"/>
          <w:sz w:val="24"/>
          <w:szCs w:val="24"/>
        </w:rPr>
      </w:pPr>
      <w:r w:rsidRPr="008A299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Pr="008A2999">
        <w:rPr>
          <w:rFonts w:ascii="Times New Roman" w:eastAsia="Times New Roman" w:hAnsi="Times New Roman" w:cs="Times New Roman"/>
          <w:sz w:val="24"/>
          <w:szCs w:val="24"/>
          <w:lang w:eastAsia="tr-TR"/>
        </w:rPr>
        <w:t xml:space="preserve">e) </w:t>
      </w:r>
      <w:r w:rsidRPr="008A2999">
        <w:rPr>
          <w:rFonts w:ascii="Times New Roman" w:eastAsia="Times New Roman" w:hAnsi="Times New Roman" w:cs="Times New Roman"/>
          <w:sz w:val="24"/>
          <w:szCs w:val="24"/>
        </w:rPr>
        <w:t>Merkezde Rektör tarafından görevlendirilen sorumlu veteriner hekim.</w:t>
      </w:r>
      <w:r w:rsidR="00043224" w:rsidRPr="00043224">
        <w:rPr>
          <w:rFonts w:ascii="Times New Roman" w:hAnsi="Times New Roman"/>
          <w:sz w:val="24"/>
          <w:szCs w:val="24"/>
        </w:rPr>
        <w:t xml:space="preserve"> </w:t>
      </w:r>
      <w:r w:rsidR="00043224">
        <w:rPr>
          <w:rFonts w:ascii="Times New Roman" w:hAnsi="Times New Roman"/>
          <w:sz w:val="24"/>
          <w:szCs w:val="24"/>
        </w:rPr>
        <w:t>(**)</w:t>
      </w:r>
    </w:p>
    <w:p w:rsidR="00BA4B90" w:rsidRPr="00017C93" w:rsidRDefault="00BA4B90" w:rsidP="001A6936">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(2) </w:t>
      </w:r>
      <w:r w:rsidR="00FD4C52" w:rsidRPr="00017C93">
        <w:rPr>
          <w:rFonts w:ascii="Times New Roman" w:eastAsia="Times New Roman" w:hAnsi="Times New Roman" w:cs="Times New Roman"/>
          <w:sz w:val="24"/>
          <w:szCs w:val="24"/>
          <w:lang w:eastAsia="tr-TR"/>
        </w:rPr>
        <w:t xml:space="preserve">Fakülteleri temsilen </w:t>
      </w:r>
      <w:r w:rsidR="00266B8A" w:rsidRPr="00017C93">
        <w:rPr>
          <w:rFonts w:ascii="Times New Roman" w:eastAsia="Times New Roman" w:hAnsi="Times New Roman" w:cs="Times New Roman"/>
          <w:sz w:val="24"/>
          <w:szCs w:val="24"/>
          <w:lang w:eastAsia="tr-TR"/>
        </w:rPr>
        <w:t xml:space="preserve">Yönetim </w:t>
      </w:r>
      <w:r w:rsidR="00FD4C52" w:rsidRPr="00017C93">
        <w:rPr>
          <w:rFonts w:ascii="Times New Roman" w:eastAsia="Times New Roman" w:hAnsi="Times New Roman" w:cs="Times New Roman"/>
          <w:sz w:val="24"/>
          <w:szCs w:val="24"/>
          <w:lang w:eastAsia="tr-TR"/>
        </w:rPr>
        <w:t xml:space="preserve">Kurulu </w:t>
      </w:r>
      <w:r w:rsidR="00266B8A" w:rsidRPr="00017C93">
        <w:rPr>
          <w:rFonts w:ascii="Times New Roman" w:eastAsia="Times New Roman" w:hAnsi="Times New Roman" w:cs="Times New Roman"/>
          <w:sz w:val="24"/>
          <w:szCs w:val="24"/>
          <w:lang w:eastAsia="tr-TR"/>
        </w:rPr>
        <w:t xml:space="preserve">Üyesi </w:t>
      </w:r>
      <w:r w:rsidR="00FD4C52" w:rsidRPr="00017C93">
        <w:rPr>
          <w:rFonts w:ascii="Times New Roman" w:eastAsia="Times New Roman" w:hAnsi="Times New Roman" w:cs="Times New Roman"/>
          <w:sz w:val="24"/>
          <w:szCs w:val="24"/>
          <w:lang w:eastAsia="tr-TR"/>
        </w:rPr>
        <w:t xml:space="preserve">olarak görevlendirilecek olan temsilcilerde deney hayvanları üzerinde yürütülmüş en az </w:t>
      </w:r>
      <w:r w:rsidR="00266B8A">
        <w:rPr>
          <w:rFonts w:ascii="Times New Roman" w:eastAsia="Times New Roman" w:hAnsi="Times New Roman" w:cs="Times New Roman"/>
          <w:sz w:val="24"/>
          <w:szCs w:val="24"/>
          <w:lang w:eastAsia="tr-TR"/>
        </w:rPr>
        <w:t>3</w:t>
      </w:r>
      <w:r w:rsidR="00FD4C52" w:rsidRPr="00017C93">
        <w:rPr>
          <w:rFonts w:ascii="Times New Roman" w:eastAsia="Times New Roman" w:hAnsi="Times New Roman" w:cs="Times New Roman"/>
          <w:sz w:val="24"/>
          <w:szCs w:val="24"/>
          <w:lang w:eastAsia="tr-TR"/>
        </w:rPr>
        <w:t xml:space="preserve"> adet yayına sahip olmaları</w:t>
      </w:r>
      <w:r w:rsidR="00AE6465" w:rsidRPr="00017C93">
        <w:rPr>
          <w:rFonts w:ascii="Times New Roman" w:eastAsia="Times New Roman" w:hAnsi="Times New Roman" w:cs="Times New Roman"/>
          <w:sz w:val="24"/>
          <w:szCs w:val="24"/>
          <w:lang w:eastAsia="tr-TR"/>
        </w:rPr>
        <w:t xml:space="preserve"> </w:t>
      </w:r>
      <w:r w:rsidR="00FD4C52" w:rsidRPr="00017C93">
        <w:rPr>
          <w:rFonts w:ascii="Times New Roman" w:eastAsia="Times New Roman" w:hAnsi="Times New Roman" w:cs="Times New Roman"/>
          <w:sz w:val="24"/>
          <w:szCs w:val="24"/>
          <w:lang w:eastAsia="tr-TR"/>
        </w:rPr>
        <w:t>ve deney hayvanının kullanıldığı en az 3 projede proje yürütücüsü olarak görev alıp projeleri başarıyla tamamlamaları şartı</w:t>
      </w:r>
      <w:r w:rsidRPr="00017C93">
        <w:rPr>
          <w:rFonts w:ascii="Times New Roman" w:eastAsia="Times New Roman" w:hAnsi="Times New Roman" w:cs="Times New Roman"/>
          <w:sz w:val="24"/>
          <w:szCs w:val="24"/>
          <w:lang w:eastAsia="tr-TR"/>
        </w:rPr>
        <w:t xml:space="preserve"> aranır.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(3) Herhangi bir nedenle görevinden ayrılan üyenin yerine kalan süreyi tamamlamak üzere yeni bir üye görevlendirilir.</w:t>
      </w:r>
    </w:p>
    <w:p w:rsidR="00BA4B90"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 (4) Yönetim Kurulunun </w:t>
      </w:r>
      <w:r w:rsidR="00266B8A">
        <w:rPr>
          <w:rFonts w:ascii="Times New Roman" w:eastAsia="Times New Roman" w:hAnsi="Times New Roman" w:cs="Times New Roman"/>
          <w:sz w:val="24"/>
          <w:szCs w:val="24"/>
          <w:lang w:eastAsia="tr-TR"/>
        </w:rPr>
        <w:t>b</w:t>
      </w:r>
      <w:r w:rsidRPr="00017C93">
        <w:rPr>
          <w:rFonts w:ascii="Times New Roman" w:eastAsia="Times New Roman" w:hAnsi="Times New Roman" w:cs="Times New Roman"/>
          <w:sz w:val="24"/>
          <w:szCs w:val="24"/>
          <w:lang w:eastAsia="tr-TR"/>
        </w:rPr>
        <w:t>aşkanı Müdürdür. Üyeler, Rektör tarafından üç yıllığına görevlendirilir. Süresi dolan üyeler aynı usulle tekrar görevlendirilebilir veya süresi dolmadan aynı usulle görevden alınabilir.</w:t>
      </w:r>
    </w:p>
    <w:p w:rsidR="00043224" w:rsidRPr="00E95399" w:rsidRDefault="006F0B9C" w:rsidP="00260DBA">
      <w:pPr>
        <w:spacing w:after="0" w:line="240" w:lineRule="atLeast"/>
        <w:ind w:firstLine="566"/>
        <w:jc w:val="both"/>
      </w:pPr>
      <w:r w:rsidRPr="00017C93">
        <w:rPr>
          <w:rFonts w:ascii="Times New Roman" w:eastAsia="Times New Roman" w:hAnsi="Times New Roman" w:cs="Times New Roman"/>
          <w:sz w:val="24"/>
          <w:szCs w:val="24"/>
          <w:lang w:eastAsia="tr-TR"/>
        </w:rPr>
        <w:t xml:space="preserve"> </w:t>
      </w:r>
      <w:r w:rsidR="00BA4B90" w:rsidRPr="00017C93">
        <w:rPr>
          <w:rFonts w:ascii="Times New Roman" w:eastAsia="Times New Roman" w:hAnsi="Times New Roman" w:cs="Times New Roman"/>
          <w:sz w:val="24"/>
          <w:szCs w:val="24"/>
          <w:lang w:eastAsia="tr-TR"/>
        </w:rPr>
        <w:t>(5) Yönetim Kurulu yılda en az iki kez olağan, Müdürün talebi üzerine ise olağanüstü toplanır. Kararlar toplantıya katılan üyelerin salt çoğunluğu ile alınır. Eşitlik olması durumunda başkanın oyu yönünde çoğunluk sağlanmış sayılır.</w:t>
      </w:r>
    </w:p>
    <w:p w:rsidR="00260DBA" w:rsidRPr="00017C93" w:rsidRDefault="00260DBA" w:rsidP="00EE5BFC">
      <w:pPr>
        <w:spacing w:after="0" w:line="240" w:lineRule="atLeast"/>
        <w:ind w:firstLine="566"/>
        <w:jc w:val="both"/>
        <w:rPr>
          <w:rFonts w:ascii="Times New Roman" w:eastAsia="Times New Roman" w:hAnsi="Times New Roman" w:cs="Times New Roman"/>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Yönetim Kurulunun görevleri</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1</w:t>
      </w:r>
      <w:r w:rsidR="00EE5BFC">
        <w:rPr>
          <w:rFonts w:ascii="Times New Roman" w:eastAsia="Times New Roman" w:hAnsi="Times New Roman" w:cs="Times New Roman"/>
          <w:b/>
          <w:bCs/>
          <w:sz w:val="24"/>
          <w:szCs w:val="24"/>
          <w:lang w:eastAsia="tr-TR"/>
        </w:rPr>
        <w:t>0</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(1) Yönetim Kurulunun görevleri şunlardır: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a) Merkezin amacına uygun araştırma p</w:t>
      </w:r>
      <w:r w:rsidR="00F62F01">
        <w:rPr>
          <w:rFonts w:ascii="Times New Roman" w:eastAsia="Times New Roman" w:hAnsi="Times New Roman" w:cs="Times New Roman"/>
          <w:sz w:val="24"/>
          <w:szCs w:val="24"/>
          <w:lang w:eastAsia="tr-TR"/>
        </w:rPr>
        <w:t>olitika stratejisini belirlemek.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b) Merkez bünyesinde yürütülecek eğitim faaliyetlerini planlamak, yürüt</w:t>
      </w:r>
      <w:r w:rsidR="00F62F01">
        <w:rPr>
          <w:rFonts w:ascii="Times New Roman" w:eastAsia="Times New Roman" w:hAnsi="Times New Roman" w:cs="Times New Roman"/>
          <w:sz w:val="24"/>
          <w:szCs w:val="24"/>
          <w:lang w:eastAsia="tr-TR"/>
        </w:rPr>
        <w:t>mek ve sonuç raporunu incelemek.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c) Merkez bünyesinde yürütülecek araştırmalar için deney hayvanı temin</w:t>
      </w:r>
      <w:r w:rsidR="00F62F01">
        <w:rPr>
          <w:rFonts w:ascii="Times New Roman" w:eastAsia="Times New Roman" w:hAnsi="Times New Roman" w:cs="Times New Roman"/>
          <w:sz w:val="24"/>
          <w:szCs w:val="24"/>
          <w:lang w:eastAsia="tr-TR"/>
        </w:rPr>
        <w:t>i için prosedürleri belirlemek.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lastRenderedPageBreak/>
        <w:t xml:space="preserve">ç) Bilimsel </w:t>
      </w:r>
      <w:r w:rsidR="00266B8A" w:rsidRPr="00017C93">
        <w:rPr>
          <w:rFonts w:ascii="Times New Roman" w:eastAsia="Times New Roman" w:hAnsi="Times New Roman" w:cs="Times New Roman"/>
          <w:sz w:val="24"/>
          <w:szCs w:val="24"/>
          <w:lang w:eastAsia="tr-TR"/>
        </w:rPr>
        <w:t xml:space="preserve">araştırma projeleri koordinasyon birimi </w:t>
      </w:r>
      <w:r w:rsidRPr="00017C93">
        <w:rPr>
          <w:rFonts w:ascii="Times New Roman" w:eastAsia="Times New Roman" w:hAnsi="Times New Roman" w:cs="Times New Roman"/>
          <w:sz w:val="24"/>
          <w:szCs w:val="24"/>
          <w:lang w:eastAsia="tr-TR"/>
        </w:rPr>
        <w:t xml:space="preserve">tarafından desteklenen projeler ile </w:t>
      </w:r>
      <w:r w:rsidR="002574AD" w:rsidRPr="00017C93">
        <w:rPr>
          <w:rFonts w:ascii="Times New Roman" w:eastAsia="Times New Roman" w:hAnsi="Times New Roman" w:cs="Times New Roman"/>
          <w:sz w:val="24"/>
          <w:szCs w:val="24"/>
          <w:lang w:eastAsia="tr-TR"/>
        </w:rPr>
        <w:t xml:space="preserve">yerel, ulusal ve uluslararası </w:t>
      </w:r>
      <w:r w:rsidRPr="00017C93">
        <w:rPr>
          <w:rFonts w:ascii="Times New Roman" w:eastAsia="Times New Roman" w:hAnsi="Times New Roman" w:cs="Times New Roman"/>
          <w:sz w:val="24"/>
          <w:szCs w:val="24"/>
          <w:lang w:eastAsia="tr-TR"/>
        </w:rPr>
        <w:t>kuruluşlarca desteklenen projelerin Merkezde çalışıl</w:t>
      </w:r>
      <w:r w:rsidR="00F62F01">
        <w:rPr>
          <w:rFonts w:ascii="Times New Roman" w:eastAsia="Times New Roman" w:hAnsi="Times New Roman" w:cs="Times New Roman"/>
          <w:sz w:val="24"/>
          <w:szCs w:val="24"/>
          <w:lang w:eastAsia="tr-TR"/>
        </w:rPr>
        <w:t xml:space="preserve">masına </w:t>
      </w:r>
      <w:r w:rsidR="00F17FC6">
        <w:rPr>
          <w:rFonts w:ascii="Times New Roman" w:eastAsia="Times New Roman" w:hAnsi="Times New Roman" w:cs="Times New Roman"/>
          <w:sz w:val="24"/>
          <w:szCs w:val="24"/>
          <w:lang w:eastAsia="tr-TR"/>
        </w:rPr>
        <w:t>imkân</w:t>
      </w:r>
      <w:r w:rsidR="00F62F01">
        <w:rPr>
          <w:rFonts w:ascii="Times New Roman" w:eastAsia="Times New Roman" w:hAnsi="Times New Roman" w:cs="Times New Roman"/>
          <w:sz w:val="24"/>
          <w:szCs w:val="24"/>
          <w:lang w:eastAsia="tr-TR"/>
        </w:rPr>
        <w:t xml:space="preserve"> ve destek sağlamak.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d) Merkezce yürütülecek faaliyetlere ilişkin çalışma esaslarını</w:t>
      </w:r>
      <w:r w:rsidR="002574AD">
        <w:rPr>
          <w:rFonts w:ascii="Times New Roman" w:eastAsia="Times New Roman" w:hAnsi="Times New Roman" w:cs="Times New Roman"/>
          <w:sz w:val="24"/>
          <w:szCs w:val="24"/>
          <w:lang w:eastAsia="tr-TR"/>
        </w:rPr>
        <w:t>, hizmet haklarına ait esasları ve</w:t>
      </w:r>
      <w:r w:rsidRPr="00017C93">
        <w:rPr>
          <w:rFonts w:ascii="Times New Roman" w:eastAsia="Times New Roman" w:hAnsi="Times New Roman" w:cs="Times New Roman"/>
          <w:sz w:val="24"/>
          <w:szCs w:val="24"/>
          <w:lang w:eastAsia="tr-TR"/>
        </w:rPr>
        <w:t xml:space="preserve"> Merkezce sunulacak her türlü hizmetin bedelini belirlemek, gelir ve giderin dağılış ve kullanılış şekillerini ilgili m</w:t>
      </w:r>
      <w:r w:rsidR="00F62F01">
        <w:rPr>
          <w:rFonts w:ascii="Times New Roman" w:eastAsia="Times New Roman" w:hAnsi="Times New Roman" w:cs="Times New Roman"/>
          <w:sz w:val="24"/>
          <w:szCs w:val="24"/>
          <w:lang w:eastAsia="tr-TR"/>
        </w:rPr>
        <w:t>evzuata uygun olarak belirlemek.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e) Müdür tarafından hazırlanan yıllık faaliyet plan ve programları ile bu faaliyetlerle ilgili e</w:t>
      </w:r>
      <w:r w:rsidR="00F62F01">
        <w:rPr>
          <w:rFonts w:ascii="Times New Roman" w:eastAsia="Times New Roman" w:hAnsi="Times New Roman" w:cs="Times New Roman"/>
          <w:sz w:val="24"/>
          <w:szCs w:val="24"/>
          <w:lang w:eastAsia="tr-TR"/>
        </w:rPr>
        <w:t>sasları görüşüp karara bağlamak.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f) Yönetim Kurulu toplantılarını periyodik olarak ve önceden ilan edilmiş gü</w:t>
      </w:r>
      <w:r w:rsidR="00F62F01">
        <w:rPr>
          <w:rFonts w:ascii="Times New Roman" w:eastAsia="Times New Roman" w:hAnsi="Times New Roman" w:cs="Times New Roman"/>
          <w:sz w:val="24"/>
          <w:szCs w:val="24"/>
          <w:lang w:eastAsia="tr-TR"/>
        </w:rPr>
        <w:t>nlerde yapmak.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g) Müdürün belirleyeceği diğer konuları görüşerek karara bağlamak</w:t>
      </w:r>
      <w:r w:rsidR="00341073" w:rsidRPr="00017C93">
        <w:rPr>
          <w:rFonts w:ascii="Times New Roman" w:eastAsia="Times New Roman" w:hAnsi="Times New Roman" w:cs="Times New Roman"/>
          <w:sz w:val="24"/>
          <w:szCs w:val="24"/>
          <w:lang w:eastAsia="tr-TR"/>
        </w:rPr>
        <w:t>.</w:t>
      </w:r>
    </w:p>
    <w:p w:rsidR="00341073" w:rsidRPr="00017C93" w:rsidRDefault="00341073" w:rsidP="00017C93">
      <w:pPr>
        <w:spacing w:after="0" w:line="240" w:lineRule="atLeast"/>
        <w:ind w:firstLine="566"/>
        <w:jc w:val="both"/>
        <w:rPr>
          <w:rFonts w:ascii="Times New Roman" w:eastAsia="Times New Roman" w:hAnsi="Times New Roman" w:cs="Times New Roman"/>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p>
    <w:p w:rsidR="00BA4B90" w:rsidRPr="00017C93" w:rsidRDefault="00D719D3"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D</w:t>
      </w:r>
      <w:r w:rsidR="00BA4B90" w:rsidRPr="00017C93">
        <w:rPr>
          <w:rFonts w:ascii="Times New Roman" w:eastAsia="Times New Roman" w:hAnsi="Times New Roman" w:cs="Times New Roman"/>
          <w:b/>
          <w:sz w:val="24"/>
          <w:szCs w:val="24"/>
          <w:lang w:eastAsia="tr-TR"/>
        </w:rPr>
        <w:t>ÖRDÜNCÜ BÖLÜM</w:t>
      </w:r>
    </w:p>
    <w:p w:rsidR="00BA4B90" w:rsidRPr="00017C93" w:rsidRDefault="00BA4B90" w:rsidP="00017C93">
      <w:pPr>
        <w:spacing w:after="0" w:line="240" w:lineRule="atLeast"/>
        <w:jc w:val="center"/>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Çeşitli ve Son Hükümler</w:t>
      </w:r>
    </w:p>
    <w:p w:rsidR="00341073" w:rsidRPr="00017C93" w:rsidRDefault="00341073" w:rsidP="00017C93">
      <w:pPr>
        <w:spacing w:after="0" w:line="240" w:lineRule="atLeast"/>
        <w:jc w:val="center"/>
        <w:rPr>
          <w:rFonts w:ascii="Times New Roman" w:eastAsia="Times New Roman" w:hAnsi="Times New Roman" w:cs="Times New Roman"/>
          <w:b/>
          <w:sz w:val="24"/>
          <w:szCs w:val="24"/>
          <w:lang w:eastAsia="tr-TR"/>
        </w:rPr>
      </w:pP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Çalışma birimleri</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1</w:t>
      </w:r>
      <w:r w:rsidR="00EE5BFC">
        <w:rPr>
          <w:rFonts w:ascii="Times New Roman" w:eastAsia="Times New Roman" w:hAnsi="Times New Roman" w:cs="Times New Roman"/>
          <w:b/>
          <w:bCs/>
          <w:sz w:val="24"/>
          <w:szCs w:val="24"/>
          <w:lang w:eastAsia="tr-TR"/>
        </w:rPr>
        <w:t>1</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 xml:space="preserve"> (1) Merkezde oluşturulacak çalışma birimleri Müdürün önerisi üzerine Yönetim Kurulu kararıyla belirlenir.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 xml:space="preserve">(2) Çalışma birimleri, Müdür ve </w:t>
      </w:r>
      <w:r w:rsidR="002574AD">
        <w:rPr>
          <w:rFonts w:ascii="Times New Roman" w:eastAsia="Times New Roman" w:hAnsi="Times New Roman" w:cs="Times New Roman"/>
          <w:sz w:val="24"/>
          <w:szCs w:val="24"/>
          <w:lang w:eastAsia="tr-TR"/>
        </w:rPr>
        <w:t>müdür yardımcıları</w:t>
      </w:r>
      <w:r w:rsidR="002574AD" w:rsidRPr="00017C93">
        <w:rPr>
          <w:rFonts w:ascii="Times New Roman" w:eastAsia="Times New Roman" w:hAnsi="Times New Roman" w:cs="Times New Roman"/>
          <w:sz w:val="24"/>
          <w:szCs w:val="24"/>
          <w:lang w:eastAsia="tr-TR"/>
        </w:rPr>
        <w:t xml:space="preserve"> </w:t>
      </w:r>
      <w:r w:rsidRPr="00017C93">
        <w:rPr>
          <w:rFonts w:ascii="Times New Roman" w:eastAsia="Times New Roman" w:hAnsi="Times New Roman" w:cs="Times New Roman"/>
          <w:sz w:val="24"/>
          <w:szCs w:val="24"/>
          <w:lang w:eastAsia="tr-TR"/>
        </w:rPr>
        <w:t>tarafından hazırlanıp Yönetim Kurulu tarafından onaylanan çalışma kurallarına göre görev yaparlar. Çalışma bi</w:t>
      </w:r>
      <w:r w:rsidR="002574AD">
        <w:rPr>
          <w:rFonts w:ascii="Times New Roman" w:eastAsia="Times New Roman" w:hAnsi="Times New Roman" w:cs="Times New Roman"/>
          <w:sz w:val="24"/>
          <w:szCs w:val="24"/>
          <w:lang w:eastAsia="tr-TR"/>
        </w:rPr>
        <w:t>rimleri Müdür ve müdür yardımcılar</w:t>
      </w:r>
      <w:r w:rsidRPr="00017C93">
        <w:rPr>
          <w:rFonts w:ascii="Times New Roman" w:eastAsia="Times New Roman" w:hAnsi="Times New Roman" w:cs="Times New Roman"/>
          <w:sz w:val="24"/>
          <w:szCs w:val="24"/>
          <w:lang w:eastAsia="tr-TR"/>
        </w:rPr>
        <w:t>ının sorumluluğunda faaliyet gösterirler.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sz w:val="24"/>
          <w:szCs w:val="24"/>
          <w:lang w:eastAsia="tr-TR"/>
        </w:rPr>
        <w:t>(3) Çalışma birimi sorumluları Müdür tarafından belirlenir. Görev süresi biten çalışma birimi sorumluları tekrar seçilebilir veya süresinden önce görevleri sonlandırılabilir.</w:t>
      </w:r>
    </w:p>
    <w:p w:rsidR="00BA4B90" w:rsidRPr="00017C93" w:rsidRDefault="00BA4B90" w:rsidP="00017C93">
      <w:pPr>
        <w:spacing w:after="0" w:line="240" w:lineRule="atLeast"/>
        <w:ind w:firstLine="566"/>
        <w:jc w:val="both"/>
        <w:rPr>
          <w:rFonts w:ascii="Times New Roman" w:eastAsia="Times New Roman" w:hAnsi="Times New Roman" w:cs="Times New Roman"/>
          <w:b/>
          <w:sz w:val="24"/>
          <w:szCs w:val="24"/>
          <w:lang w:eastAsia="tr-TR"/>
        </w:rPr>
      </w:pPr>
      <w:r w:rsidRPr="00017C93">
        <w:rPr>
          <w:rFonts w:ascii="Times New Roman" w:eastAsia="Times New Roman" w:hAnsi="Times New Roman" w:cs="Times New Roman"/>
          <w:b/>
          <w:sz w:val="24"/>
          <w:szCs w:val="24"/>
          <w:lang w:eastAsia="tr-TR"/>
        </w:rPr>
        <w:t>Personel ihtiyacı</w:t>
      </w:r>
    </w:p>
    <w:p w:rsidR="000C7B84" w:rsidRDefault="00BA4B90" w:rsidP="000C7B84">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sz w:val="24"/>
          <w:szCs w:val="24"/>
          <w:lang w:eastAsia="tr-TR"/>
        </w:rPr>
        <w:t>MADDE 1</w:t>
      </w:r>
      <w:r w:rsidR="00EE5BFC">
        <w:rPr>
          <w:rFonts w:ascii="Times New Roman" w:eastAsia="Times New Roman" w:hAnsi="Times New Roman" w:cs="Times New Roman"/>
          <w:b/>
          <w:sz w:val="24"/>
          <w:szCs w:val="24"/>
          <w:lang w:eastAsia="tr-TR"/>
        </w:rPr>
        <w:t>2</w:t>
      </w:r>
      <w:r w:rsidRPr="00017C93">
        <w:rPr>
          <w:rFonts w:ascii="Times New Roman" w:eastAsia="Times New Roman" w:hAnsi="Times New Roman" w:cs="Times New Roman"/>
          <w:sz w:val="24"/>
          <w:szCs w:val="24"/>
          <w:lang w:eastAsia="tr-TR"/>
        </w:rPr>
        <w:t xml:space="preserve"> – (1) Merkezin akademik, idari ve teknik personel ihtiyacı, 2547 sayılı Kanunun 13 üncü maddesine göre </w:t>
      </w:r>
      <w:r w:rsidR="002574AD">
        <w:rPr>
          <w:rFonts w:ascii="Times New Roman" w:eastAsia="Times New Roman" w:hAnsi="Times New Roman" w:cs="Times New Roman"/>
          <w:sz w:val="24"/>
          <w:szCs w:val="24"/>
          <w:lang w:eastAsia="tr-TR"/>
        </w:rPr>
        <w:t>Müdürün</w:t>
      </w:r>
      <w:r w:rsidRPr="00017C93">
        <w:rPr>
          <w:rFonts w:ascii="Times New Roman" w:eastAsia="Times New Roman" w:hAnsi="Times New Roman" w:cs="Times New Roman"/>
          <w:sz w:val="24"/>
          <w:szCs w:val="24"/>
          <w:lang w:eastAsia="tr-TR"/>
        </w:rPr>
        <w:t xml:space="preserve"> önerisi üzerine Rektör tarafından görevlendirilecek personelce karşılanır.</w:t>
      </w:r>
    </w:p>
    <w:p w:rsidR="000C7B84" w:rsidRDefault="00BA4B90" w:rsidP="000C7B84">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sz w:val="24"/>
          <w:szCs w:val="24"/>
          <w:lang w:eastAsia="tr-TR"/>
        </w:rPr>
        <w:t>Harcama yetkilisi</w:t>
      </w:r>
    </w:p>
    <w:p w:rsidR="000C7B84" w:rsidRDefault="00BA4B90" w:rsidP="000C7B84">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sz w:val="24"/>
          <w:szCs w:val="24"/>
          <w:lang w:eastAsia="tr-TR"/>
        </w:rPr>
        <w:t>MADDE 1</w:t>
      </w:r>
      <w:r w:rsidR="00EE5BFC">
        <w:rPr>
          <w:rFonts w:ascii="Times New Roman" w:eastAsia="Times New Roman" w:hAnsi="Times New Roman" w:cs="Times New Roman"/>
          <w:b/>
          <w:sz w:val="24"/>
          <w:szCs w:val="24"/>
          <w:lang w:eastAsia="tr-TR"/>
        </w:rPr>
        <w:t>3</w:t>
      </w:r>
      <w:r w:rsidRPr="00017C93">
        <w:rPr>
          <w:rFonts w:ascii="Times New Roman" w:eastAsia="Times New Roman" w:hAnsi="Times New Roman" w:cs="Times New Roman"/>
          <w:sz w:val="24"/>
          <w:szCs w:val="24"/>
          <w:lang w:eastAsia="tr-TR"/>
        </w:rPr>
        <w:t xml:space="preserve"> – (1) Merkezin harcama yetkilisi </w:t>
      </w:r>
      <w:r w:rsidR="002574AD">
        <w:rPr>
          <w:rFonts w:ascii="Times New Roman" w:eastAsia="Times New Roman" w:hAnsi="Times New Roman" w:cs="Times New Roman"/>
          <w:sz w:val="24"/>
          <w:szCs w:val="24"/>
          <w:lang w:eastAsia="tr-TR"/>
        </w:rPr>
        <w:t>Müdür</w:t>
      </w:r>
      <w:r w:rsidRPr="00017C93">
        <w:rPr>
          <w:rFonts w:ascii="Times New Roman" w:eastAsia="Times New Roman" w:hAnsi="Times New Roman" w:cs="Times New Roman"/>
          <w:sz w:val="24"/>
          <w:szCs w:val="24"/>
          <w:lang w:eastAsia="tr-TR"/>
        </w:rPr>
        <w:t>dür.</w:t>
      </w:r>
    </w:p>
    <w:p w:rsidR="00BA4B90" w:rsidRPr="000C7B84" w:rsidRDefault="00BA4B90" w:rsidP="000C7B84">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sz w:val="24"/>
          <w:szCs w:val="24"/>
          <w:lang w:eastAsia="tr-TR"/>
        </w:rPr>
        <w:t>Demirbaşlar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sz w:val="24"/>
          <w:szCs w:val="24"/>
          <w:lang w:eastAsia="tr-TR"/>
        </w:rPr>
        <w:t>MADDE 1</w:t>
      </w:r>
      <w:r w:rsidR="00EE5BFC">
        <w:rPr>
          <w:rFonts w:ascii="Times New Roman" w:eastAsia="Times New Roman" w:hAnsi="Times New Roman" w:cs="Times New Roman"/>
          <w:b/>
          <w:sz w:val="24"/>
          <w:szCs w:val="24"/>
          <w:lang w:eastAsia="tr-TR"/>
        </w:rPr>
        <w:t>4</w:t>
      </w:r>
      <w:r w:rsidRPr="00017C93">
        <w:rPr>
          <w:rFonts w:ascii="Times New Roman" w:eastAsia="Times New Roman" w:hAnsi="Times New Roman" w:cs="Times New Roman"/>
          <w:sz w:val="24"/>
          <w:szCs w:val="24"/>
          <w:lang w:eastAsia="tr-TR"/>
        </w:rPr>
        <w:t xml:space="preserve"> – (1) Merkeze ilgili birimlerce alınan her türlü alet, ekipman ve demirbaşlar Merkezin kullanımına tahsis edilir.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Hüküm bulunmayan haller</w:t>
      </w:r>
    </w:p>
    <w:p w:rsidR="006F0B9C" w:rsidRDefault="00BA4B90" w:rsidP="00017C93">
      <w:pPr>
        <w:spacing w:after="0" w:line="240" w:lineRule="atLeast"/>
        <w:ind w:firstLine="566"/>
        <w:jc w:val="both"/>
        <w:rPr>
          <w:rFonts w:ascii="Times New Roman" w:hAnsi="Times New Roman"/>
          <w:b/>
          <w:sz w:val="24"/>
          <w:szCs w:val="24"/>
        </w:rPr>
      </w:pPr>
      <w:r w:rsidRPr="00017C93">
        <w:rPr>
          <w:rFonts w:ascii="Times New Roman" w:eastAsia="Times New Roman" w:hAnsi="Times New Roman" w:cs="Times New Roman"/>
          <w:b/>
          <w:bCs/>
          <w:sz w:val="24"/>
          <w:szCs w:val="24"/>
          <w:lang w:eastAsia="tr-TR"/>
        </w:rPr>
        <w:t>MADDE 1</w:t>
      </w:r>
      <w:r w:rsidR="00EE5BFC">
        <w:rPr>
          <w:rFonts w:ascii="Times New Roman" w:eastAsia="Times New Roman" w:hAnsi="Times New Roman" w:cs="Times New Roman"/>
          <w:b/>
          <w:bCs/>
          <w:sz w:val="24"/>
          <w:szCs w:val="24"/>
          <w:lang w:eastAsia="tr-TR"/>
        </w:rPr>
        <w:t>5</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 xml:space="preserve"> (1) Bu Yönetmelikte hüküm bulunmayan hallerde ilgili mevzuat hükümleri ve Senato kararları uygulanır.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Yürürlük</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1</w:t>
      </w:r>
      <w:r w:rsidR="00EE5BFC">
        <w:rPr>
          <w:rFonts w:ascii="Times New Roman" w:eastAsia="Times New Roman" w:hAnsi="Times New Roman" w:cs="Times New Roman"/>
          <w:b/>
          <w:bCs/>
          <w:sz w:val="24"/>
          <w:szCs w:val="24"/>
          <w:lang w:eastAsia="tr-TR"/>
        </w:rPr>
        <w:t>6</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 xml:space="preserve"> (1) Bu Yönetmelik yayımı tarihinde yürürlüğe girer.</w:t>
      </w:r>
    </w:p>
    <w:p w:rsidR="00BA4B90" w:rsidRPr="00017C93" w:rsidRDefault="00BA4B90" w:rsidP="00017C93">
      <w:pPr>
        <w:spacing w:after="0" w:line="240" w:lineRule="atLeast"/>
        <w:ind w:firstLine="566"/>
        <w:jc w:val="both"/>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Yürütme</w:t>
      </w:r>
    </w:p>
    <w:p w:rsidR="001F0910" w:rsidRDefault="00BA4B90" w:rsidP="001F0910">
      <w:pPr>
        <w:spacing w:after="0" w:line="240" w:lineRule="atLeast"/>
        <w:ind w:firstLine="566"/>
        <w:rPr>
          <w:rFonts w:ascii="Times New Roman" w:eastAsia="Times New Roman" w:hAnsi="Times New Roman" w:cs="Times New Roman"/>
          <w:sz w:val="24"/>
          <w:szCs w:val="24"/>
          <w:lang w:eastAsia="tr-TR"/>
        </w:rPr>
      </w:pPr>
      <w:r w:rsidRPr="00017C93">
        <w:rPr>
          <w:rFonts w:ascii="Times New Roman" w:eastAsia="Times New Roman" w:hAnsi="Times New Roman" w:cs="Times New Roman"/>
          <w:b/>
          <w:bCs/>
          <w:sz w:val="24"/>
          <w:szCs w:val="24"/>
          <w:lang w:eastAsia="tr-TR"/>
        </w:rPr>
        <w:t>MADDE 1</w:t>
      </w:r>
      <w:r w:rsidR="00EE5BFC">
        <w:rPr>
          <w:rFonts w:ascii="Times New Roman" w:eastAsia="Times New Roman" w:hAnsi="Times New Roman" w:cs="Times New Roman"/>
          <w:b/>
          <w:bCs/>
          <w:sz w:val="24"/>
          <w:szCs w:val="24"/>
          <w:lang w:eastAsia="tr-TR"/>
        </w:rPr>
        <w:t>7</w:t>
      </w:r>
      <w:r w:rsidRPr="00017C93">
        <w:rPr>
          <w:rFonts w:ascii="Times New Roman" w:eastAsia="Times New Roman" w:hAnsi="Times New Roman" w:cs="Times New Roman"/>
          <w:b/>
          <w:bCs/>
          <w:sz w:val="24"/>
          <w:szCs w:val="24"/>
          <w:lang w:eastAsia="tr-TR"/>
        </w:rPr>
        <w:t xml:space="preserve"> –</w:t>
      </w:r>
      <w:r w:rsidRPr="00017C93">
        <w:rPr>
          <w:rFonts w:ascii="Times New Roman" w:eastAsia="Times New Roman" w:hAnsi="Times New Roman" w:cs="Times New Roman"/>
          <w:sz w:val="24"/>
          <w:szCs w:val="24"/>
          <w:lang w:eastAsia="tr-TR"/>
        </w:rPr>
        <w:t xml:space="preserve"> (1) Bu Yönetmelik hükümlerini Akdeniz Üniversitesi Rektörü yürütür</w:t>
      </w:r>
      <w:r w:rsidR="001F0910">
        <w:rPr>
          <w:rFonts w:ascii="Times New Roman" w:eastAsia="Times New Roman" w:hAnsi="Times New Roman" w:cs="Times New Roman"/>
          <w:sz w:val="24"/>
          <w:szCs w:val="24"/>
          <w:lang w:eastAsia="tr-TR"/>
        </w:rPr>
        <w:t>.</w:t>
      </w: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p>
    <w:p w:rsidR="003B4C32" w:rsidRDefault="003B4C32" w:rsidP="001F0910">
      <w:pPr>
        <w:spacing w:after="0" w:line="240" w:lineRule="atLeast"/>
        <w:ind w:firstLine="566"/>
        <w:rPr>
          <w:rFonts w:ascii="Times New Roman" w:eastAsia="Times New Roman" w:hAnsi="Times New Roman" w:cs="Times New Roman"/>
          <w:sz w:val="24"/>
          <w:szCs w:val="24"/>
          <w:lang w:eastAsia="tr-TR"/>
        </w:rPr>
      </w:pPr>
      <w:bookmarkStart w:id="0" w:name="_GoBack"/>
      <w:bookmarkEnd w:id="0"/>
    </w:p>
    <w:p w:rsidR="00260DBA" w:rsidRPr="00BF021B" w:rsidRDefault="00260DBA" w:rsidP="00F8288B">
      <w:pPr>
        <w:pBdr>
          <w:bottom w:val="single" w:sz="4" w:space="1" w:color="auto"/>
        </w:pBdr>
        <w:spacing w:after="0" w:line="240" w:lineRule="auto"/>
        <w:jc w:val="both"/>
        <w:rPr>
          <w:rFonts w:ascii="Times New Roman" w:hAnsi="Times New Roman"/>
          <w:sz w:val="24"/>
          <w:szCs w:val="24"/>
        </w:rPr>
      </w:pPr>
    </w:p>
    <w:p w:rsidR="00260DBA" w:rsidRDefault="00043224" w:rsidP="00F8288B">
      <w:pPr>
        <w:spacing w:after="0" w:line="240" w:lineRule="auto"/>
        <w:rPr>
          <w:rFonts w:ascii="Times New Roman" w:hAnsi="Times New Roman"/>
          <w:sz w:val="24"/>
          <w:szCs w:val="24"/>
        </w:rPr>
      </w:pPr>
      <w:r>
        <w:rPr>
          <w:rFonts w:ascii="Times New Roman" w:hAnsi="Times New Roman"/>
          <w:sz w:val="24"/>
          <w:szCs w:val="24"/>
        </w:rPr>
        <w:t xml:space="preserve">       </w:t>
      </w:r>
      <w:r w:rsidR="00260DBA">
        <w:rPr>
          <w:rFonts w:ascii="Times New Roman" w:hAnsi="Times New Roman"/>
          <w:sz w:val="24"/>
          <w:szCs w:val="24"/>
        </w:rPr>
        <w:t>07</w:t>
      </w:r>
      <w:r w:rsidR="00260DBA" w:rsidRPr="00BF021B">
        <w:rPr>
          <w:rFonts w:ascii="Times New Roman" w:hAnsi="Times New Roman"/>
          <w:sz w:val="24"/>
          <w:szCs w:val="24"/>
        </w:rPr>
        <w:t>/</w:t>
      </w:r>
      <w:r w:rsidR="00260DBA">
        <w:rPr>
          <w:rFonts w:ascii="Times New Roman" w:hAnsi="Times New Roman"/>
          <w:sz w:val="24"/>
          <w:szCs w:val="24"/>
        </w:rPr>
        <w:t>12</w:t>
      </w:r>
      <w:r w:rsidR="00260DBA" w:rsidRPr="00BF021B">
        <w:rPr>
          <w:rFonts w:ascii="Times New Roman" w:hAnsi="Times New Roman"/>
          <w:sz w:val="24"/>
          <w:szCs w:val="24"/>
        </w:rPr>
        <w:t>/2014 tarih ve 29</w:t>
      </w:r>
      <w:r w:rsidR="00260DBA">
        <w:rPr>
          <w:rFonts w:ascii="Times New Roman" w:hAnsi="Times New Roman"/>
          <w:sz w:val="24"/>
          <w:szCs w:val="24"/>
        </w:rPr>
        <w:t>198</w:t>
      </w:r>
      <w:r w:rsidR="00260DBA" w:rsidRPr="00BF021B">
        <w:rPr>
          <w:rFonts w:ascii="Times New Roman" w:hAnsi="Times New Roman"/>
          <w:sz w:val="24"/>
          <w:szCs w:val="24"/>
        </w:rPr>
        <w:t xml:space="preserve"> sayılı Resmi Gazete’de yayımlanmıştır.</w:t>
      </w:r>
    </w:p>
    <w:p w:rsidR="00F8288B" w:rsidRDefault="00043224" w:rsidP="00F8288B">
      <w:pPr>
        <w:spacing w:after="0" w:line="240" w:lineRule="auto"/>
        <w:rPr>
          <w:rFonts w:ascii="Times New Roman" w:hAnsi="Times New Roman"/>
          <w:sz w:val="24"/>
          <w:szCs w:val="24"/>
        </w:rPr>
      </w:pPr>
      <w:r>
        <w:rPr>
          <w:rFonts w:ascii="Times New Roman" w:hAnsi="Times New Roman"/>
          <w:sz w:val="24"/>
          <w:szCs w:val="24"/>
        </w:rPr>
        <w:t xml:space="preserve">(*)  </w:t>
      </w:r>
      <w:r w:rsidR="00F8288B">
        <w:rPr>
          <w:rFonts w:ascii="Times New Roman" w:hAnsi="Times New Roman"/>
          <w:sz w:val="24"/>
          <w:szCs w:val="24"/>
        </w:rPr>
        <w:t>14</w:t>
      </w:r>
      <w:r w:rsidR="00F8288B" w:rsidRPr="00BF021B">
        <w:rPr>
          <w:rFonts w:ascii="Times New Roman" w:hAnsi="Times New Roman"/>
          <w:sz w:val="24"/>
          <w:szCs w:val="24"/>
        </w:rPr>
        <w:t>/</w:t>
      </w:r>
      <w:r w:rsidR="00F8288B">
        <w:rPr>
          <w:rFonts w:ascii="Times New Roman" w:hAnsi="Times New Roman"/>
          <w:sz w:val="24"/>
          <w:szCs w:val="24"/>
        </w:rPr>
        <w:t>07</w:t>
      </w:r>
      <w:r w:rsidR="00F8288B" w:rsidRPr="00BF021B">
        <w:rPr>
          <w:rFonts w:ascii="Times New Roman" w:hAnsi="Times New Roman"/>
          <w:sz w:val="24"/>
          <w:szCs w:val="24"/>
        </w:rPr>
        <w:t>/201</w:t>
      </w:r>
      <w:r w:rsidR="00F8288B">
        <w:rPr>
          <w:rFonts w:ascii="Times New Roman" w:hAnsi="Times New Roman"/>
          <w:sz w:val="24"/>
          <w:szCs w:val="24"/>
        </w:rPr>
        <w:t>8</w:t>
      </w:r>
      <w:r w:rsidR="00F8288B" w:rsidRPr="00BF021B">
        <w:rPr>
          <w:rFonts w:ascii="Times New Roman" w:hAnsi="Times New Roman"/>
          <w:sz w:val="24"/>
          <w:szCs w:val="24"/>
        </w:rPr>
        <w:t xml:space="preserve"> tarih ve </w:t>
      </w:r>
      <w:r w:rsidR="00F8288B">
        <w:rPr>
          <w:rFonts w:ascii="Times New Roman" w:hAnsi="Times New Roman"/>
          <w:sz w:val="24"/>
          <w:szCs w:val="24"/>
        </w:rPr>
        <w:t>30478</w:t>
      </w:r>
      <w:r w:rsidR="00F8288B" w:rsidRPr="00BF021B">
        <w:rPr>
          <w:rFonts w:ascii="Times New Roman" w:hAnsi="Times New Roman"/>
          <w:sz w:val="24"/>
          <w:szCs w:val="24"/>
        </w:rPr>
        <w:t xml:space="preserve"> sayılı Resmi Gazete’de yayımlan</w:t>
      </w:r>
      <w:r w:rsidR="00F8288B">
        <w:rPr>
          <w:rFonts w:ascii="Times New Roman" w:hAnsi="Times New Roman"/>
          <w:sz w:val="24"/>
          <w:szCs w:val="24"/>
        </w:rPr>
        <w:t>an değişiklik</w:t>
      </w:r>
      <w:r w:rsidR="00F8288B" w:rsidRPr="00BF021B">
        <w:rPr>
          <w:rFonts w:ascii="Times New Roman" w:hAnsi="Times New Roman"/>
          <w:sz w:val="24"/>
          <w:szCs w:val="24"/>
        </w:rPr>
        <w:t>.</w:t>
      </w:r>
    </w:p>
    <w:p w:rsidR="00043224" w:rsidRDefault="00043224" w:rsidP="00043224">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9</w:t>
      </w:r>
      <w:r w:rsidRPr="00BF021B">
        <w:rPr>
          <w:rFonts w:ascii="Times New Roman" w:hAnsi="Times New Roman"/>
          <w:sz w:val="24"/>
          <w:szCs w:val="24"/>
        </w:rPr>
        <w:t>/</w:t>
      </w:r>
      <w:r>
        <w:rPr>
          <w:rFonts w:ascii="Times New Roman" w:hAnsi="Times New Roman"/>
          <w:sz w:val="24"/>
          <w:szCs w:val="24"/>
        </w:rPr>
        <w:t>0</w:t>
      </w:r>
      <w:r>
        <w:rPr>
          <w:rFonts w:ascii="Times New Roman" w:hAnsi="Times New Roman"/>
          <w:sz w:val="24"/>
          <w:szCs w:val="24"/>
        </w:rPr>
        <w:t>3</w:t>
      </w:r>
      <w:r w:rsidRPr="00BF021B">
        <w:rPr>
          <w:rFonts w:ascii="Times New Roman" w:hAnsi="Times New Roman"/>
          <w:sz w:val="24"/>
          <w:szCs w:val="24"/>
        </w:rPr>
        <w:t>/20</w:t>
      </w:r>
      <w:r>
        <w:rPr>
          <w:rFonts w:ascii="Times New Roman" w:hAnsi="Times New Roman"/>
          <w:sz w:val="24"/>
          <w:szCs w:val="24"/>
        </w:rPr>
        <w:t>20</w:t>
      </w:r>
      <w:r w:rsidRPr="00BF021B">
        <w:rPr>
          <w:rFonts w:ascii="Times New Roman" w:hAnsi="Times New Roman"/>
          <w:sz w:val="24"/>
          <w:szCs w:val="24"/>
        </w:rPr>
        <w:t xml:space="preserve"> tarih ve </w:t>
      </w:r>
      <w:r>
        <w:rPr>
          <w:rFonts w:ascii="Times New Roman" w:hAnsi="Times New Roman"/>
          <w:sz w:val="24"/>
          <w:szCs w:val="24"/>
        </w:rPr>
        <w:t>3</w:t>
      </w:r>
      <w:r>
        <w:rPr>
          <w:rFonts w:ascii="Times New Roman" w:hAnsi="Times New Roman"/>
          <w:sz w:val="24"/>
          <w:szCs w:val="24"/>
        </w:rPr>
        <w:t>1073</w:t>
      </w:r>
      <w:r w:rsidRPr="00BF021B">
        <w:rPr>
          <w:rFonts w:ascii="Times New Roman" w:hAnsi="Times New Roman"/>
          <w:sz w:val="24"/>
          <w:szCs w:val="24"/>
        </w:rPr>
        <w:t xml:space="preserve"> sayılı Resmi Gazete’de yayımlan</w:t>
      </w:r>
      <w:r>
        <w:rPr>
          <w:rFonts w:ascii="Times New Roman" w:hAnsi="Times New Roman"/>
          <w:sz w:val="24"/>
          <w:szCs w:val="24"/>
        </w:rPr>
        <w:t>an değişiklik</w:t>
      </w:r>
      <w:r w:rsidRPr="00BF021B">
        <w:rPr>
          <w:rFonts w:ascii="Times New Roman" w:hAnsi="Times New Roman"/>
          <w:sz w:val="24"/>
          <w:szCs w:val="24"/>
        </w:rPr>
        <w:t>.</w:t>
      </w:r>
    </w:p>
    <w:p w:rsidR="00043224" w:rsidRDefault="00043224" w:rsidP="00F8288B">
      <w:pPr>
        <w:spacing w:after="0" w:line="240" w:lineRule="auto"/>
        <w:rPr>
          <w:rFonts w:ascii="Times New Roman" w:hAnsi="Times New Roman"/>
          <w:sz w:val="24"/>
          <w:szCs w:val="24"/>
        </w:rPr>
      </w:pPr>
    </w:p>
    <w:p w:rsidR="00043224" w:rsidRDefault="00043224" w:rsidP="00F8288B">
      <w:pPr>
        <w:spacing w:after="0" w:line="240" w:lineRule="auto"/>
        <w:rPr>
          <w:rFonts w:ascii="Times New Roman" w:hAnsi="Times New Roman"/>
          <w:sz w:val="24"/>
          <w:szCs w:val="24"/>
        </w:rPr>
      </w:pPr>
    </w:p>
    <w:p w:rsidR="00F8288B" w:rsidRDefault="00F8288B" w:rsidP="00F8288B">
      <w:pPr>
        <w:spacing w:after="0" w:line="240" w:lineRule="auto"/>
        <w:rPr>
          <w:rFonts w:ascii="Times New Roman" w:hAnsi="Times New Roman"/>
          <w:sz w:val="24"/>
          <w:szCs w:val="24"/>
        </w:rPr>
      </w:pPr>
    </w:p>
    <w:p w:rsidR="00260DBA" w:rsidRPr="00E95399" w:rsidRDefault="00260DBA" w:rsidP="00F8288B">
      <w:pPr>
        <w:spacing w:after="0" w:line="240" w:lineRule="auto"/>
        <w:jc w:val="center"/>
        <w:outlineLvl w:val="4"/>
      </w:pPr>
    </w:p>
    <w:sectPr w:rsidR="00260DBA" w:rsidRPr="00E95399" w:rsidSect="00043224">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35" w:rsidRDefault="003C6635" w:rsidP="00017C93">
      <w:pPr>
        <w:spacing w:after="0" w:line="240" w:lineRule="auto"/>
      </w:pPr>
      <w:r>
        <w:separator/>
      </w:r>
    </w:p>
  </w:endnote>
  <w:endnote w:type="continuationSeparator" w:id="0">
    <w:p w:rsidR="003C6635" w:rsidRDefault="003C6635" w:rsidP="0001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3" w:rsidRDefault="00017C93">
    <w:pPr>
      <w:pStyle w:val="Altbilgi"/>
      <w:jc w:val="center"/>
    </w:pPr>
  </w:p>
  <w:p w:rsidR="00017C93" w:rsidRDefault="00017C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35" w:rsidRDefault="003C6635" w:rsidP="00017C93">
      <w:pPr>
        <w:spacing w:after="0" w:line="240" w:lineRule="auto"/>
      </w:pPr>
      <w:r>
        <w:separator/>
      </w:r>
    </w:p>
  </w:footnote>
  <w:footnote w:type="continuationSeparator" w:id="0">
    <w:p w:rsidR="003C6635" w:rsidRDefault="003C6635" w:rsidP="00017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1422"/>
    <w:rsid w:val="00017C93"/>
    <w:rsid w:val="00043224"/>
    <w:rsid w:val="000B3378"/>
    <w:rsid w:val="000C3DBE"/>
    <w:rsid w:val="000C7B84"/>
    <w:rsid w:val="00120701"/>
    <w:rsid w:val="00161A8D"/>
    <w:rsid w:val="001A39D4"/>
    <w:rsid w:val="001A4368"/>
    <w:rsid w:val="001A6936"/>
    <w:rsid w:val="001B716E"/>
    <w:rsid w:val="001F0910"/>
    <w:rsid w:val="001F446E"/>
    <w:rsid w:val="00214FCA"/>
    <w:rsid w:val="00243049"/>
    <w:rsid w:val="00251F58"/>
    <w:rsid w:val="00252630"/>
    <w:rsid w:val="002574AD"/>
    <w:rsid w:val="00260DBA"/>
    <w:rsid w:val="00266B8A"/>
    <w:rsid w:val="00275251"/>
    <w:rsid w:val="002B0B52"/>
    <w:rsid w:val="00341073"/>
    <w:rsid w:val="00375A77"/>
    <w:rsid w:val="0039256C"/>
    <w:rsid w:val="00392DE7"/>
    <w:rsid w:val="003A09E1"/>
    <w:rsid w:val="003A61EF"/>
    <w:rsid w:val="003B4C32"/>
    <w:rsid w:val="003C6635"/>
    <w:rsid w:val="00412235"/>
    <w:rsid w:val="00435CB7"/>
    <w:rsid w:val="005847AC"/>
    <w:rsid w:val="005A186D"/>
    <w:rsid w:val="005B4891"/>
    <w:rsid w:val="0061092B"/>
    <w:rsid w:val="0068237E"/>
    <w:rsid w:val="006A3984"/>
    <w:rsid w:val="006F0B9C"/>
    <w:rsid w:val="00705F4D"/>
    <w:rsid w:val="00707BDA"/>
    <w:rsid w:val="00712B3D"/>
    <w:rsid w:val="00715721"/>
    <w:rsid w:val="00735EBE"/>
    <w:rsid w:val="00792CB9"/>
    <w:rsid w:val="007A3D73"/>
    <w:rsid w:val="007A4E2D"/>
    <w:rsid w:val="007E3A7A"/>
    <w:rsid w:val="00820D80"/>
    <w:rsid w:val="00854004"/>
    <w:rsid w:val="00894DAE"/>
    <w:rsid w:val="008C3FBF"/>
    <w:rsid w:val="008F1422"/>
    <w:rsid w:val="0090508E"/>
    <w:rsid w:val="0095578B"/>
    <w:rsid w:val="00983C0A"/>
    <w:rsid w:val="009E5E8B"/>
    <w:rsid w:val="00A532C9"/>
    <w:rsid w:val="00A92BA3"/>
    <w:rsid w:val="00A9627C"/>
    <w:rsid w:val="00AA77E2"/>
    <w:rsid w:val="00AD3BEF"/>
    <w:rsid w:val="00AE6465"/>
    <w:rsid w:val="00AF52FC"/>
    <w:rsid w:val="00B22F28"/>
    <w:rsid w:val="00B263A0"/>
    <w:rsid w:val="00BA4B90"/>
    <w:rsid w:val="00BA607E"/>
    <w:rsid w:val="00C11B5E"/>
    <w:rsid w:val="00C87391"/>
    <w:rsid w:val="00C91EE6"/>
    <w:rsid w:val="00CB1405"/>
    <w:rsid w:val="00CC25B6"/>
    <w:rsid w:val="00CD1616"/>
    <w:rsid w:val="00D148EC"/>
    <w:rsid w:val="00D21739"/>
    <w:rsid w:val="00D45D2A"/>
    <w:rsid w:val="00D719D3"/>
    <w:rsid w:val="00DD6215"/>
    <w:rsid w:val="00E3323D"/>
    <w:rsid w:val="00E55A9D"/>
    <w:rsid w:val="00E70E04"/>
    <w:rsid w:val="00ED25FC"/>
    <w:rsid w:val="00ED391A"/>
    <w:rsid w:val="00EE5BFC"/>
    <w:rsid w:val="00EF5AED"/>
    <w:rsid w:val="00F17FC6"/>
    <w:rsid w:val="00F62F01"/>
    <w:rsid w:val="00F632F5"/>
    <w:rsid w:val="00F8288B"/>
    <w:rsid w:val="00FB6BB6"/>
    <w:rsid w:val="00FC5ACA"/>
    <w:rsid w:val="00FD4C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A4B90"/>
    <w:pPr>
      <w:spacing w:after="0" w:line="240" w:lineRule="auto"/>
    </w:pPr>
  </w:style>
  <w:style w:type="paragraph" w:styleId="ListeParagraf">
    <w:name w:val="List Paragraph"/>
    <w:basedOn w:val="Normal"/>
    <w:uiPriority w:val="34"/>
    <w:qFormat/>
    <w:rsid w:val="00BA4B90"/>
    <w:pPr>
      <w:ind w:left="720"/>
      <w:contextualSpacing/>
    </w:pPr>
  </w:style>
  <w:style w:type="paragraph" w:styleId="stbilgi">
    <w:name w:val="header"/>
    <w:basedOn w:val="Normal"/>
    <w:link w:val="stbilgiChar"/>
    <w:uiPriority w:val="99"/>
    <w:unhideWhenUsed/>
    <w:rsid w:val="00017C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C93"/>
  </w:style>
  <w:style w:type="paragraph" w:styleId="Altbilgi">
    <w:name w:val="footer"/>
    <w:basedOn w:val="Normal"/>
    <w:link w:val="AltbilgiChar"/>
    <w:uiPriority w:val="99"/>
    <w:unhideWhenUsed/>
    <w:rsid w:val="00017C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A4B90"/>
    <w:pPr>
      <w:spacing w:after="0" w:line="240" w:lineRule="auto"/>
    </w:pPr>
  </w:style>
  <w:style w:type="paragraph" w:styleId="ListeParagraf">
    <w:name w:val="List Paragraph"/>
    <w:basedOn w:val="Normal"/>
    <w:uiPriority w:val="34"/>
    <w:qFormat/>
    <w:rsid w:val="00BA4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62A4-BA65-42FF-A367-D9BC7317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1600</Words>
  <Characters>9125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AU</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gulseren</dc:creator>
  <cp:lastModifiedBy>NUKHET</cp:lastModifiedBy>
  <cp:revision>6</cp:revision>
  <cp:lastPrinted>2014-07-31T08:51:00Z</cp:lastPrinted>
  <dcterms:created xsi:type="dcterms:W3CDTF">2020-01-16T08:05:00Z</dcterms:created>
  <dcterms:modified xsi:type="dcterms:W3CDTF">2020-03-19T11:26:00Z</dcterms:modified>
</cp:coreProperties>
</file>