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C9FB1" w14:textId="77777777" w:rsidR="007467AE" w:rsidRPr="00F07155" w:rsidRDefault="007467AE" w:rsidP="007467A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F07155">
        <w:rPr>
          <w:rFonts w:ascii="Times New Roman" w:hAnsi="Times New Roman" w:cs="Times New Roman"/>
          <w:b/>
          <w:sz w:val="24"/>
          <w:szCs w:val="24"/>
          <w:lang w:val="tr-TR"/>
        </w:rPr>
        <w:t>Prof. Dr. Ayşe Akman</w:t>
      </w:r>
    </w:p>
    <w:p w14:paraId="38870E76" w14:textId="77777777" w:rsidR="007467AE" w:rsidRPr="00266B14" w:rsidRDefault="007467AE" w:rsidP="007467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266B14">
        <w:rPr>
          <w:rFonts w:ascii="Times New Roman" w:hAnsi="Times New Roman" w:cs="Times New Roman"/>
          <w:sz w:val="24"/>
          <w:szCs w:val="24"/>
          <w:lang w:val="tr-TR"/>
        </w:rPr>
        <w:t xml:space="preserve">Akdeniz </w:t>
      </w:r>
      <w:proofErr w:type="spellStart"/>
      <w:r w:rsidRPr="00266B14">
        <w:rPr>
          <w:rFonts w:ascii="Times New Roman" w:hAnsi="Times New Roman" w:cs="Times New Roman"/>
          <w:sz w:val="24"/>
          <w:szCs w:val="24"/>
          <w:lang w:val="tr-TR"/>
        </w:rPr>
        <w:t>Üniversirtesi</w:t>
      </w:r>
      <w:proofErr w:type="spellEnd"/>
      <w:r w:rsidRPr="00266B14">
        <w:rPr>
          <w:rFonts w:ascii="Times New Roman" w:hAnsi="Times New Roman" w:cs="Times New Roman"/>
          <w:sz w:val="24"/>
          <w:szCs w:val="24"/>
          <w:lang w:val="tr-TR"/>
        </w:rPr>
        <w:t xml:space="preserve"> Deri ve Zührevi Hastalıkları öğretim üyesidir.</w:t>
      </w:r>
    </w:p>
    <w:p w14:paraId="30429172" w14:textId="77777777" w:rsidR="007467AE" w:rsidRPr="00266B14" w:rsidRDefault="007467AE" w:rsidP="007467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266B14">
        <w:rPr>
          <w:rFonts w:ascii="Times New Roman" w:hAnsi="Times New Roman" w:cs="Times New Roman"/>
          <w:sz w:val="24"/>
          <w:szCs w:val="24"/>
          <w:lang w:val="tr-TR"/>
        </w:rPr>
        <w:t xml:space="preserve">2001 yılında Araştırma Görevlisi iken New York Üniversitesi’nde </w:t>
      </w:r>
      <w:proofErr w:type="spellStart"/>
      <w:r w:rsidRPr="00266B14">
        <w:rPr>
          <w:rFonts w:ascii="Times New Roman" w:hAnsi="Times New Roman" w:cs="Times New Roman"/>
          <w:sz w:val="24"/>
          <w:szCs w:val="24"/>
          <w:lang w:val="tr-TR"/>
        </w:rPr>
        <w:t>İmmunodermatoloji</w:t>
      </w:r>
      <w:proofErr w:type="spellEnd"/>
      <w:r w:rsidRPr="00266B14">
        <w:rPr>
          <w:rFonts w:ascii="Times New Roman" w:hAnsi="Times New Roman" w:cs="Times New Roman"/>
          <w:sz w:val="24"/>
          <w:szCs w:val="24"/>
          <w:lang w:val="tr-TR"/>
        </w:rPr>
        <w:t xml:space="preserve"> alanında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Pr="00266B14">
        <w:rPr>
          <w:rFonts w:ascii="Times New Roman" w:hAnsi="Times New Roman" w:cs="Times New Roman"/>
          <w:sz w:val="24"/>
          <w:szCs w:val="24"/>
          <w:lang w:val="tr-TR"/>
        </w:rPr>
        <w:t>eğitim almış ve çalışmalar yapmıştır. Akne, Tırnak hastalıkları, Saç hastalıkları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Pr="00266B14">
        <w:rPr>
          <w:rFonts w:ascii="Times New Roman" w:hAnsi="Times New Roman" w:cs="Times New Roman"/>
          <w:sz w:val="24"/>
          <w:szCs w:val="24"/>
          <w:lang w:val="tr-TR"/>
        </w:rPr>
        <w:t>gibi Deri ve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Pr="00266B14">
        <w:rPr>
          <w:rFonts w:ascii="Times New Roman" w:hAnsi="Times New Roman" w:cs="Times New Roman"/>
          <w:sz w:val="24"/>
          <w:szCs w:val="24"/>
          <w:lang w:val="tr-TR"/>
        </w:rPr>
        <w:t>Zührevi Hastalıklar, Dermatolojik Cerrahi, Estetik ve Kozmetik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Pr="00266B14">
        <w:rPr>
          <w:rFonts w:ascii="Times New Roman" w:hAnsi="Times New Roman" w:cs="Times New Roman"/>
          <w:sz w:val="24"/>
          <w:szCs w:val="24"/>
          <w:lang w:val="tr-TR"/>
        </w:rPr>
        <w:t>uygulamalar alanlarında deneyimi, çalışmaları, yayınları ve danışmanlık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Pr="00266B14">
        <w:rPr>
          <w:rFonts w:ascii="Times New Roman" w:hAnsi="Times New Roman" w:cs="Times New Roman"/>
          <w:sz w:val="24"/>
          <w:szCs w:val="24"/>
          <w:lang w:val="tr-TR"/>
        </w:rPr>
        <w:t>görevleri bulunmaktadır. Son yıllarda Akdeniz Üniversitesi Deri ve Zührevi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Pr="00266B14">
        <w:rPr>
          <w:rFonts w:ascii="Times New Roman" w:hAnsi="Times New Roman" w:cs="Times New Roman"/>
          <w:sz w:val="24"/>
          <w:szCs w:val="24"/>
          <w:lang w:val="tr-TR"/>
        </w:rPr>
        <w:t xml:space="preserve">Hastalıkları </w:t>
      </w:r>
      <w:proofErr w:type="spellStart"/>
      <w:r w:rsidRPr="00266B14">
        <w:rPr>
          <w:rFonts w:ascii="Times New Roman" w:hAnsi="Times New Roman" w:cs="Times New Roman"/>
          <w:sz w:val="24"/>
          <w:szCs w:val="24"/>
          <w:lang w:val="tr-TR"/>
        </w:rPr>
        <w:t>Kozmetoloji</w:t>
      </w:r>
      <w:proofErr w:type="spellEnd"/>
      <w:r w:rsidRPr="00266B14">
        <w:rPr>
          <w:rFonts w:ascii="Times New Roman" w:hAnsi="Times New Roman" w:cs="Times New Roman"/>
          <w:sz w:val="24"/>
          <w:szCs w:val="24"/>
          <w:lang w:val="tr-TR"/>
        </w:rPr>
        <w:t xml:space="preserve"> Birimi sorumluluğu ve açılış görevini yerine getirmiştir. “Ulusal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Pr="00266B14">
        <w:rPr>
          <w:rFonts w:ascii="Times New Roman" w:hAnsi="Times New Roman" w:cs="Times New Roman"/>
          <w:sz w:val="24"/>
          <w:szCs w:val="24"/>
          <w:lang w:val="tr-TR"/>
        </w:rPr>
        <w:t xml:space="preserve">Dermatoloji Kongresinde </w:t>
      </w:r>
      <w:proofErr w:type="spellStart"/>
      <w:r w:rsidRPr="00266B14">
        <w:rPr>
          <w:rFonts w:ascii="Times New Roman" w:hAnsi="Times New Roman" w:cs="Times New Roman"/>
          <w:sz w:val="24"/>
          <w:szCs w:val="24"/>
          <w:lang w:val="tr-TR"/>
        </w:rPr>
        <w:t>Kozmetoloji</w:t>
      </w:r>
      <w:proofErr w:type="spellEnd"/>
      <w:r w:rsidRPr="00266B14">
        <w:rPr>
          <w:rFonts w:ascii="Times New Roman" w:hAnsi="Times New Roman" w:cs="Times New Roman"/>
          <w:sz w:val="24"/>
          <w:szCs w:val="24"/>
          <w:lang w:val="tr-TR"/>
        </w:rPr>
        <w:t xml:space="preserve"> Kursu” düzenlenmesinde </w:t>
      </w:r>
      <w:proofErr w:type="spellStart"/>
      <w:r w:rsidRPr="00266B14">
        <w:rPr>
          <w:rFonts w:ascii="Times New Roman" w:hAnsi="Times New Roman" w:cs="Times New Roman"/>
          <w:sz w:val="24"/>
          <w:szCs w:val="24"/>
          <w:lang w:val="tr-TR"/>
        </w:rPr>
        <w:t>moderarörlük</w:t>
      </w:r>
      <w:proofErr w:type="spellEnd"/>
      <w:r w:rsidRPr="00266B14">
        <w:rPr>
          <w:rFonts w:ascii="Times New Roman" w:hAnsi="Times New Roman" w:cs="Times New Roman"/>
          <w:sz w:val="24"/>
          <w:szCs w:val="24"/>
          <w:lang w:val="tr-TR"/>
        </w:rPr>
        <w:t>; “Estetik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Pr="00266B14">
        <w:rPr>
          <w:rFonts w:ascii="Times New Roman" w:hAnsi="Times New Roman" w:cs="Times New Roman"/>
          <w:sz w:val="24"/>
          <w:szCs w:val="24"/>
          <w:lang w:val="tr-TR"/>
        </w:rPr>
        <w:t>alanda Taze Kadavrada Dolgu, Botoks ve İp uygulamaları Eğitimi” ve “Tırnak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Pr="00266B14">
        <w:rPr>
          <w:rFonts w:ascii="Times New Roman" w:hAnsi="Times New Roman" w:cs="Times New Roman"/>
          <w:sz w:val="24"/>
          <w:szCs w:val="24"/>
          <w:lang w:val="tr-TR"/>
        </w:rPr>
        <w:t>Hastalıklarının Patolojisi ve Taze Kadavra üzerinde Cerrahi Uygulamaları”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Pr="00266B14">
        <w:rPr>
          <w:rFonts w:ascii="Times New Roman" w:hAnsi="Times New Roman" w:cs="Times New Roman"/>
          <w:sz w:val="24"/>
          <w:szCs w:val="24"/>
          <w:lang w:val="tr-TR"/>
        </w:rPr>
        <w:t>toplantılarının düzenlenmesinde öncülük etmiştir. Akdeniz Üniversitesi ve gerekse de</w:t>
      </w:r>
    </w:p>
    <w:p w14:paraId="04D28E52" w14:textId="77777777" w:rsidR="007467AE" w:rsidRPr="00266B14" w:rsidRDefault="007467AE" w:rsidP="007467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266B14">
        <w:rPr>
          <w:rFonts w:ascii="Times New Roman" w:hAnsi="Times New Roman" w:cs="Times New Roman"/>
          <w:sz w:val="24"/>
          <w:szCs w:val="24"/>
          <w:lang w:val="tr-TR"/>
        </w:rPr>
        <w:t>Türk Dermatoloji Derneği’nde Tıp Eğitimi alanında çeşitli üyelik, sekreterlik ve başkanlık görevleri yapmıştır.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Pr="00266B14">
        <w:rPr>
          <w:rFonts w:ascii="Times New Roman" w:hAnsi="Times New Roman" w:cs="Times New Roman"/>
          <w:sz w:val="24"/>
          <w:szCs w:val="24"/>
          <w:lang w:val="tr-TR"/>
        </w:rPr>
        <w:t>2021 yılında Akdeniz Üniversitesi Deri ve Zührevi Hastalıklar Anabilim Dalı Başkanı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Pr="00266B14">
        <w:rPr>
          <w:rFonts w:ascii="Times New Roman" w:hAnsi="Times New Roman" w:cs="Times New Roman"/>
          <w:sz w:val="24"/>
          <w:szCs w:val="24"/>
          <w:lang w:val="tr-TR"/>
        </w:rPr>
        <w:t>olarak seçilmiştir. 2022 yılında İstanbul/Nişantaşı’nda, muayenehanesinin ardından,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66B14">
        <w:rPr>
          <w:rFonts w:ascii="Times New Roman" w:hAnsi="Times New Roman" w:cs="Times New Roman"/>
          <w:sz w:val="24"/>
          <w:szCs w:val="24"/>
          <w:lang w:val="tr-TR"/>
        </w:rPr>
        <w:t>Kozmetoloji</w:t>
      </w:r>
      <w:proofErr w:type="spellEnd"/>
      <w:r w:rsidRPr="00266B14">
        <w:rPr>
          <w:rFonts w:ascii="Times New Roman" w:hAnsi="Times New Roman" w:cs="Times New Roman"/>
          <w:sz w:val="24"/>
          <w:szCs w:val="24"/>
          <w:lang w:val="tr-TR"/>
        </w:rPr>
        <w:t xml:space="preserve"> alanında edindiği deneyimleri hastalara, öğrencilere ve danışmanlık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Pr="00266B14">
        <w:rPr>
          <w:rFonts w:ascii="Times New Roman" w:hAnsi="Times New Roman" w:cs="Times New Roman"/>
          <w:sz w:val="24"/>
          <w:szCs w:val="24"/>
          <w:lang w:val="tr-TR"/>
        </w:rPr>
        <w:t>görevlerine aktarmaktadır. 2023’ten itibaren Akdeniz Üniversitesi’nde görevine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Pr="00266B14">
        <w:rPr>
          <w:rFonts w:ascii="Times New Roman" w:hAnsi="Times New Roman" w:cs="Times New Roman"/>
          <w:sz w:val="24"/>
          <w:szCs w:val="24"/>
          <w:lang w:val="tr-TR"/>
        </w:rPr>
        <w:t xml:space="preserve">devam etmektedir. </w:t>
      </w:r>
      <w:proofErr w:type="spellStart"/>
      <w:r w:rsidRPr="00266B14">
        <w:rPr>
          <w:rFonts w:ascii="Times New Roman" w:hAnsi="Times New Roman" w:cs="Times New Roman"/>
          <w:sz w:val="24"/>
          <w:szCs w:val="24"/>
          <w:lang w:val="tr-TR"/>
        </w:rPr>
        <w:t>Dermatocerrahi</w:t>
      </w:r>
      <w:proofErr w:type="spellEnd"/>
      <w:r w:rsidRPr="00266B14">
        <w:rPr>
          <w:rFonts w:ascii="Times New Roman" w:hAnsi="Times New Roman" w:cs="Times New Roman"/>
          <w:sz w:val="24"/>
          <w:szCs w:val="24"/>
          <w:lang w:val="tr-TR"/>
        </w:rPr>
        <w:t xml:space="preserve"> alet ve cihaz, kozmetik ürün gelişimi,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66B14">
        <w:rPr>
          <w:rFonts w:ascii="Times New Roman" w:hAnsi="Times New Roman" w:cs="Times New Roman"/>
          <w:sz w:val="24"/>
          <w:szCs w:val="24"/>
          <w:lang w:val="tr-TR"/>
        </w:rPr>
        <w:t>Fotobiyostimulasyon</w:t>
      </w:r>
      <w:proofErr w:type="spellEnd"/>
      <w:r w:rsidRPr="00266B14">
        <w:rPr>
          <w:rFonts w:ascii="Times New Roman" w:hAnsi="Times New Roman" w:cs="Times New Roman"/>
          <w:sz w:val="24"/>
          <w:szCs w:val="24"/>
          <w:lang w:val="tr-TR"/>
        </w:rPr>
        <w:t xml:space="preserve">, PRF, </w:t>
      </w:r>
      <w:proofErr w:type="spellStart"/>
      <w:r w:rsidRPr="00266B14">
        <w:rPr>
          <w:rFonts w:ascii="Times New Roman" w:hAnsi="Times New Roman" w:cs="Times New Roman"/>
          <w:sz w:val="24"/>
          <w:szCs w:val="24"/>
          <w:lang w:val="tr-TR"/>
        </w:rPr>
        <w:t>Biyodolgu</w:t>
      </w:r>
      <w:proofErr w:type="spellEnd"/>
      <w:r w:rsidRPr="00266B14"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proofErr w:type="spellStart"/>
      <w:r w:rsidRPr="00266B14">
        <w:rPr>
          <w:rFonts w:ascii="Times New Roman" w:hAnsi="Times New Roman" w:cs="Times New Roman"/>
          <w:sz w:val="24"/>
          <w:szCs w:val="24"/>
          <w:lang w:val="tr-TR"/>
        </w:rPr>
        <w:t>Exosome</w:t>
      </w:r>
      <w:proofErr w:type="spellEnd"/>
      <w:r w:rsidRPr="00266B14">
        <w:rPr>
          <w:rFonts w:ascii="Times New Roman" w:hAnsi="Times New Roman" w:cs="Times New Roman"/>
          <w:sz w:val="24"/>
          <w:szCs w:val="24"/>
          <w:lang w:val="tr-TR"/>
        </w:rPr>
        <w:t>, US eşliğinde Medikal Estetik,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Pr="00266B14">
        <w:rPr>
          <w:rFonts w:ascii="Times New Roman" w:hAnsi="Times New Roman" w:cs="Times New Roman"/>
          <w:sz w:val="24"/>
          <w:szCs w:val="24"/>
          <w:lang w:val="tr-TR"/>
        </w:rPr>
        <w:t>Epigenetik Koçluk ve İngiltere’de Level 7 Estetik İşlemleri eğitmenliği görevleri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Pr="00266B14">
        <w:rPr>
          <w:rFonts w:ascii="Times New Roman" w:hAnsi="Times New Roman" w:cs="Times New Roman"/>
          <w:sz w:val="24"/>
          <w:szCs w:val="24"/>
          <w:lang w:val="tr-TR"/>
        </w:rPr>
        <w:t>konusu ile ilgilenmektedir.</w:t>
      </w:r>
    </w:p>
    <w:p w14:paraId="1CAA9358" w14:textId="77777777" w:rsidR="007467AE" w:rsidRDefault="007467AE" w:rsidP="007467AE">
      <w:pPr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  <w:szCs w:val="24"/>
          <w:lang w:val="tr-TR"/>
        </w:rPr>
      </w:pPr>
    </w:p>
    <w:p w14:paraId="56E3493F" w14:textId="77777777" w:rsidR="007467AE" w:rsidRDefault="007467AE" w:rsidP="007467AE">
      <w:pPr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  <w:szCs w:val="24"/>
          <w:lang w:val="tr-TR"/>
        </w:rPr>
      </w:pPr>
    </w:p>
    <w:p w14:paraId="687DCB27" w14:textId="77777777" w:rsidR="007467AE" w:rsidRDefault="007467AE" w:rsidP="007467AE">
      <w:pPr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  <w:szCs w:val="24"/>
          <w:lang w:val="tr-TR"/>
        </w:rPr>
      </w:pPr>
    </w:p>
    <w:p w14:paraId="22AD7F58" w14:textId="77777777" w:rsidR="00F06AF7" w:rsidRDefault="00F06AF7"/>
    <w:sectPr w:rsidR="00F06A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200"/>
    <w:rsid w:val="000274B3"/>
    <w:rsid w:val="001D30E6"/>
    <w:rsid w:val="007467AE"/>
    <w:rsid w:val="00B4559D"/>
    <w:rsid w:val="00F06AF7"/>
    <w:rsid w:val="00FA6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D75A94-9FD2-4887-9364-337BB3460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67AE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FA620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tr-TR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A620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tr-TR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A620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tr-TR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A620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tr-TR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A620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tr-TR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A620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tr-TR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A620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tr-TR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A620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tr-TR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A620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tr-TR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A62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A62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A62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A6200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A6200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A620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A620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A620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A620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A62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tr-TR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A62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A620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tr-TR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FA62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A6200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tr-TR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FA620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A6200"/>
    <w:pPr>
      <w:spacing w:line="278" w:lineRule="auto"/>
      <w:ind w:left="720"/>
      <w:contextualSpacing/>
    </w:pPr>
    <w:rPr>
      <w:kern w:val="2"/>
      <w:sz w:val="24"/>
      <w:szCs w:val="24"/>
      <w:lang w:val="tr-TR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FA6200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A62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tr-TR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FA6200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A62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Feyzi Atsız</dc:creator>
  <cp:keywords/>
  <dc:description/>
  <cp:lastModifiedBy>Feyzi Atsız</cp:lastModifiedBy>
  <cp:revision>2</cp:revision>
  <dcterms:created xsi:type="dcterms:W3CDTF">2025-08-11T15:18:00Z</dcterms:created>
  <dcterms:modified xsi:type="dcterms:W3CDTF">2025-08-11T15:18:00Z</dcterms:modified>
</cp:coreProperties>
</file>