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3F" w:rsidRPr="000F343F" w:rsidRDefault="00677E4A" w:rsidP="00651322">
      <w:pPr>
        <w:spacing w:after="0" w:line="240" w:lineRule="auto"/>
        <w:jc w:val="both"/>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u w:val="single"/>
        </w:rPr>
        <w:t>Akdeniz Üniversitesi</w:t>
      </w:r>
      <w:r w:rsidR="000F343F" w:rsidRPr="000F343F">
        <w:rPr>
          <w:rFonts w:ascii="Times New Roman" w:eastAsia="Times New Roman" w:hAnsi="Times New Roman" w:cs="Times New Roman"/>
          <w:bCs/>
          <w:sz w:val="24"/>
          <w:szCs w:val="24"/>
          <w:u w:val="single"/>
        </w:rPr>
        <w:t>nden</w:t>
      </w:r>
      <w:r w:rsidR="000F343F">
        <w:rPr>
          <w:rFonts w:ascii="Times New Roman" w:eastAsia="Times New Roman" w:hAnsi="Times New Roman" w:cs="Times New Roman"/>
          <w:bCs/>
          <w:sz w:val="24"/>
          <w:szCs w:val="24"/>
          <w:u w:val="single"/>
        </w:rPr>
        <w:t>:</w:t>
      </w:r>
    </w:p>
    <w:p w:rsidR="000F343F" w:rsidRDefault="000F343F" w:rsidP="00651322">
      <w:pPr>
        <w:spacing w:after="0" w:line="240" w:lineRule="auto"/>
        <w:jc w:val="both"/>
        <w:rPr>
          <w:rFonts w:ascii="Times New Roman" w:eastAsia="Times New Roman" w:hAnsi="Times New Roman" w:cs="Times New Roman"/>
          <w:b/>
          <w:bCs/>
          <w:sz w:val="24"/>
          <w:szCs w:val="24"/>
        </w:rPr>
      </w:pPr>
    </w:p>
    <w:p w:rsidR="000F343F" w:rsidRDefault="007827EF" w:rsidP="00651322">
      <w:pPr>
        <w:spacing w:after="0" w:line="240" w:lineRule="auto"/>
        <w:jc w:val="center"/>
        <w:rPr>
          <w:rFonts w:ascii="Times New Roman" w:eastAsia="Times New Roman" w:hAnsi="Times New Roman" w:cs="Times New Roman"/>
          <w:b/>
          <w:bCs/>
          <w:sz w:val="24"/>
          <w:szCs w:val="24"/>
        </w:rPr>
      </w:pPr>
      <w:r w:rsidRPr="000F343F">
        <w:rPr>
          <w:rFonts w:ascii="Times New Roman" w:eastAsia="Times New Roman" w:hAnsi="Times New Roman" w:cs="Times New Roman"/>
          <w:b/>
          <w:bCs/>
          <w:sz w:val="24"/>
          <w:szCs w:val="24"/>
        </w:rPr>
        <w:t>AKDENİZ ÜNİVERSİTESİ</w:t>
      </w:r>
    </w:p>
    <w:p w:rsidR="007827EF" w:rsidRPr="000F343F" w:rsidRDefault="007827EF" w:rsidP="00651322">
      <w:pPr>
        <w:spacing w:after="0" w:line="240" w:lineRule="auto"/>
        <w:jc w:val="center"/>
        <w:rPr>
          <w:rFonts w:ascii="Times New Roman" w:eastAsia="Times New Roman" w:hAnsi="Times New Roman" w:cs="Times New Roman"/>
          <w:sz w:val="24"/>
          <w:szCs w:val="24"/>
        </w:rPr>
      </w:pPr>
      <w:r w:rsidRPr="000F343F">
        <w:rPr>
          <w:rFonts w:ascii="Times New Roman" w:eastAsia="Times New Roman" w:hAnsi="Times New Roman" w:cs="Times New Roman"/>
          <w:b/>
          <w:bCs/>
          <w:sz w:val="24"/>
          <w:szCs w:val="24"/>
        </w:rPr>
        <w:t xml:space="preserve"> İNTEGRATİF TIP YÖNTEMLERİ UYGULAMA</w:t>
      </w:r>
      <w:r w:rsidR="000F343F">
        <w:rPr>
          <w:rFonts w:ascii="Times New Roman" w:eastAsia="Times New Roman" w:hAnsi="Times New Roman" w:cs="Times New Roman"/>
          <w:b/>
          <w:bCs/>
          <w:sz w:val="24"/>
          <w:szCs w:val="24"/>
        </w:rPr>
        <w:t xml:space="preserve"> VE </w:t>
      </w:r>
      <w:r w:rsidR="000F343F" w:rsidRPr="000F343F">
        <w:rPr>
          <w:rFonts w:ascii="Times New Roman" w:eastAsia="Times New Roman" w:hAnsi="Times New Roman" w:cs="Times New Roman"/>
          <w:b/>
          <w:bCs/>
          <w:sz w:val="24"/>
          <w:szCs w:val="24"/>
        </w:rPr>
        <w:t>ARAŞTIRMA</w:t>
      </w:r>
      <w:r w:rsidRPr="000F343F">
        <w:rPr>
          <w:rFonts w:ascii="Times New Roman" w:eastAsia="Times New Roman" w:hAnsi="Times New Roman" w:cs="Times New Roman"/>
          <w:b/>
          <w:bCs/>
          <w:sz w:val="24"/>
          <w:szCs w:val="24"/>
        </w:rPr>
        <w:t xml:space="preserve"> MERKEZİ YÖNETMELİĞİ</w:t>
      </w:r>
    </w:p>
    <w:p w:rsidR="007827EF" w:rsidRPr="000F343F" w:rsidRDefault="007827EF" w:rsidP="00651322">
      <w:pPr>
        <w:spacing w:after="0" w:line="240" w:lineRule="auto"/>
        <w:jc w:val="both"/>
        <w:rPr>
          <w:rFonts w:ascii="Times New Roman" w:eastAsia="Times New Roman" w:hAnsi="Times New Roman" w:cs="Times New Roman"/>
          <w:b/>
          <w:bCs/>
          <w:sz w:val="24"/>
          <w:szCs w:val="24"/>
        </w:rPr>
      </w:pPr>
      <w:r w:rsidRPr="000F343F">
        <w:rPr>
          <w:rFonts w:ascii="Times New Roman" w:eastAsia="Times New Roman" w:hAnsi="Times New Roman" w:cs="Times New Roman"/>
          <w:b/>
          <w:bCs/>
          <w:sz w:val="24"/>
          <w:szCs w:val="24"/>
        </w:rPr>
        <w:t> </w:t>
      </w:r>
    </w:p>
    <w:p w:rsidR="007827EF" w:rsidRPr="000F343F" w:rsidRDefault="007827EF" w:rsidP="00651322">
      <w:pPr>
        <w:spacing w:after="0" w:line="240" w:lineRule="auto"/>
        <w:jc w:val="both"/>
        <w:rPr>
          <w:rFonts w:ascii="Times New Roman" w:eastAsia="Times New Roman" w:hAnsi="Times New Roman" w:cs="Times New Roman"/>
          <w:sz w:val="24"/>
          <w:szCs w:val="24"/>
        </w:rPr>
      </w:pPr>
    </w:p>
    <w:p w:rsidR="007827EF" w:rsidRPr="000F343F" w:rsidRDefault="007827EF" w:rsidP="00651322">
      <w:pPr>
        <w:spacing w:after="0" w:line="240" w:lineRule="auto"/>
        <w:jc w:val="center"/>
        <w:rPr>
          <w:rFonts w:ascii="Times New Roman" w:eastAsia="Times New Roman" w:hAnsi="Times New Roman" w:cs="Times New Roman"/>
          <w:sz w:val="24"/>
          <w:szCs w:val="24"/>
        </w:rPr>
      </w:pPr>
      <w:r w:rsidRPr="000F343F">
        <w:rPr>
          <w:rFonts w:ascii="Times New Roman" w:eastAsia="Times New Roman" w:hAnsi="Times New Roman" w:cs="Times New Roman"/>
          <w:b/>
          <w:bCs/>
          <w:sz w:val="24"/>
          <w:szCs w:val="24"/>
        </w:rPr>
        <w:t>BİRİNCİ BÖLÜM</w:t>
      </w:r>
    </w:p>
    <w:p w:rsidR="007827EF" w:rsidRPr="000F343F" w:rsidRDefault="007827EF" w:rsidP="00651322">
      <w:pPr>
        <w:spacing w:after="0" w:line="240" w:lineRule="auto"/>
        <w:jc w:val="center"/>
        <w:rPr>
          <w:rFonts w:ascii="Times New Roman" w:eastAsia="Times New Roman" w:hAnsi="Times New Roman" w:cs="Times New Roman"/>
          <w:sz w:val="24"/>
          <w:szCs w:val="24"/>
        </w:rPr>
      </w:pPr>
      <w:r w:rsidRPr="000F343F">
        <w:rPr>
          <w:rFonts w:ascii="Times New Roman" w:eastAsia="Times New Roman" w:hAnsi="Times New Roman" w:cs="Times New Roman"/>
          <w:b/>
          <w:bCs/>
          <w:sz w:val="24"/>
          <w:szCs w:val="24"/>
        </w:rPr>
        <w:t>Amaç, Kapsam, Dayanak ve Tanımlar</w:t>
      </w:r>
    </w:p>
    <w:p w:rsidR="00BD48D4" w:rsidRDefault="007827EF" w:rsidP="006A2394">
      <w:pPr>
        <w:tabs>
          <w:tab w:val="left" w:pos="709"/>
        </w:tabs>
        <w:spacing w:after="0" w:line="240" w:lineRule="auto"/>
        <w:jc w:val="both"/>
        <w:rPr>
          <w:rFonts w:ascii="Times New Roman" w:eastAsia="Times New Roman" w:hAnsi="Times New Roman" w:cs="Times New Roman"/>
          <w:b/>
          <w:bCs/>
          <w:sz w:val="24"/>
          <w:szCs w:val="24"/>
        </w:rPr>
      </w:pPr>
      <w:r w:rsidRPr="000F343F">
        <w:rPr>
          <w:rFonts w:ascii="Times New Roman" w:eastAsia="Times New Roman" w:hAnsi="Times New Roman" w:cs="Times New Roman"/>
          <w:b/>
          <w:bCs/>
          <w:sz w:val="24"/>
          <w:szCs w:val="24"/>
        </w:rPr>
        <w:t>          </w:t>
      </w:r>
    </w:p>
    <w:p w:rsidR="006A2394" w:rsidRDefault="006A2394" w:rsidP="006A2394">
      <w:pPr>
        <w:tabs>
          <w:tab w:val="left"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7827EF" w:rsidRPr="000F343F">
        <w:rPr>
          <w:rFonts w:ascii="Times New Roman" w:eastAsia="Times New Roman" w:hAnsi="Times New Roman" w:cs="Times New Roman"/>
          <w:b/>
          <w:bCs/>
          <w:sz w:val="24"/>
          <w:szCs w:val="24"/>
        </w:rPr>
        <w:t>Amaç</w:t>
      </w:r>
    </w:p>
    <w:p w:rsidR="007827EF" w:rsidRDefault="006A2394" w:rsidP="006A2394">
      <w:pPr>
        <w:tabs>
          <w:tab w:val="left"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827EF" w:rsidRPr="000F343F">
        <w:rPr>
          <w:rFonts w:ascii="Times New Roman" w:eastAsia="Times New Roman" w:hAnsi="Times New Roman" w:cs="Times New Roman"/>
          <w:b/>
          <w:bCs/>
          <w:sz w:val="24"/>
          <w:szCs w:val="24"/>
        </w:rPr>
        <w:t>MADDE 1 –</w:t>
      </w:r>
      <w:r w:rsidR="00677E4A">
        <w:rPr>
          <w:rFonts w:ascii="Times New Roman" w:eastAsia="Times New Roman" w:hAnsi="Times New Roman" w:cs="Times New Roman"/>
          <w:sz w:val="24"/>
          <w:szCs w:val="24"/>
        </w:rPr>
        <w:t> (1) Bu Y</w:t>
      </w:r>
      <w:r w:rsidR="007827EF" w:rsidRPr="000F343F">
        <w:rPr>
          <w:rFonts w:ascii="Times New Roman" w:eastAsia="Times New Roman" w:hAnsi="Times New Roman" w:cs="Times New Roman"/>
          <w:sz w:val="24"/>
          <w:szCs w:val="24"/>
        </w:rPr>
        <w:t xml:space="preserve">önetmeliğin amacı; Akdeniz Üniversitesi </w:t>
      </w:r>
      <w:proofErr w:type="spellStart"/>
      <w:r w:rsidR="007827EF" w:rsidRPr="000F343F">
        <w:rPr>
          <w:rFonts w:ascii="Times New Roman" w:eastAsia="Times New Roman" w:hAnsi="Times New Roman" w:cs="Times New Roman"/>
          <w:sz w:val="24"/>
          <w:szCs w:val="24"/>
        </w:rPr>
        <w:t>İntegratif</w:t>
      </w:r>
      <w:proofErr w:type="spellEnd"/>
      <w:r w:rsidR="007827EF" w:rsidRPr="000F343F">
        <w:rPr>
          <w:rFonts w:ascii="Times New Roman" w:eastAsia="Times New Roman" w:hAnsi="Times New Roman" w:cs="Times New Roman"/>
          <w:sz w:val="24"/>
          <w:szCs w:val="24"/>
        </w:rPr>
        <w:t xml:space="preserve"> Tıp Yöntemleri </w:t>
      </w:r>
      <w:r w:rsidR="000F343F" w:rsidRPr="000F343F">
        <w:rPr>
          <w:rFonts w:ascii="Times New Roman" w:eastAsia="Times New Roman" w:hAnsi="Times New Roman" w:cs="Times New Roman"/>
          <w:sz w:val="24"/>
          <w:szCs w:val="24"/>
        </w:rPr>
        <w:t xml:space="preserve">Uygulama ve </w:t>
      </w:r>
      <w:r w:rsidR="007827EF" w:rsidRPr="000F343F">
        <w:rPr>
          <w:rFonts w:ascii="Times New Roman" w:eastAsia="Times New Roman" w:hAnsi="Times New Roman" w:cs="Times New Roman"/>
          <w:sz w:val="24"/>
          <w:szCs w:val="24"/>
        </w:rPr>
        <w:t xml:space="preserve">Araştırma Merkezinin </w:t>
      </w:r>
      <w:r w:rsidR="00677E4A">
        <w:rPr>
          <w:rFonts w:ascii="Times New Roman" w:eastAsia="Times New Roman" w:hAnsi="Times New Roman" w:cs="Times New Roman"/>
          <w:sz w:val="24"/>
          <w:szCs w:val="24"/>
        </w:rPr>
        <w:t>amacına, faaliyet alanlarına, yönetim organlarının görevlerine ve çalışma şekline ilişkin usul ve esasları düzenlemektedir</w:t>
      </w:r>
      <w:r w:rsidR="007827EF" w:rsidRPr="000F343F">
        <w:rPr>
          <w:rFonts w:ascii="Times New Roman" w:eastAsia="Times New Roman" w:hAnsi="Times New Roman" w:cs="Times New Roman"/>
          <w:sz w:val="24"/>
          <w:szCs w:val="24"/>
        </w:rPr>
        <w:t>.</w:t>
      </w:r>
      <w:r w:rsidR="00392E21">
        <w:rPr>
          <w:rFonts w:ascii="Times New Roman" w:eastAsia="Times New Roman" w:hAnsi="Times New Roman" w:cs="Times New Roman"/>
          <w:sz w:val="24"/>
          <w:szCs w:val="24"/>
        </w:rPr>
        <w:t xml:space="preserve"> </w:t>
      </w:r>
    </w:p>
    <w:p w:rsidR="00392E21" w:rsidRPr="000F343F" w:rsidRDefault="00392E21" w:rsidP="00651322">
      <w:pPr>
        <w:spacing w:after="0" w:line="240" w:lineRule="auto"/>
        <w:ind w:left="284" w:hanging="284"/>
        <w:jc w:val="both"/>
        <w:rPr>
          <w:rFonts w:ascii="Times New Roman" w:eastAsia="Times New Roman" w:hAnsi="Times New Roman" w:cs="Times New Roman"/>
          <w:sz w:val="24"/>
          <w:szCs w:val="24"/>
        </w:rPr>
      </w:pPr>
    </w:p>
    <w:p w:rsidR="007827EF" w:rsidRPr="000F343F" w:rsidRDefault="007827EF" w:rsidP="00651322">
      <w:pPr>
        <w:tabs>
          <w:tab w:val="left" w:pos="709"/>
        </w:tabs>
        <w:spacing w:after="0" w:line="240" w:lineRule="auto"/>
        <w:jc w:val="both"/>
        <w:rPr>
          <w:rFonts w:ascii="Times New Roman" w:eastAsia="Times New Roman" w:hAnsi="Times New Roman" w:cs="Times New Roman"/>
          <w:sz w:val="24"/>
          <w:szCs w:val="24"/>
        </w:rPr>
      </w:pPr>
      <w:r w:rsidRPr="000F343F">
        <w:rPr>
          <w:rFonts w:ascii="Times New Roman" w:eastAsia="Times New Roman" w:hAnsi="Times New Roman" w:cs="Times New Roman"/>
          <w:b/>
          <w:bCs/>
          <w:sz w:val="24"/>
          <w:szCs w:val="24"/>
        </w:rPr>
        <w:t>            Kapsam</w:t>
      </w:r>
    </w:p>
    <w:p w:rsidR="007827EF" w:rsidRDefault="007827EF" w:rsidP="006A2394">
      <w:pPr>
        <w:tabs>
          <w:tab w:val="left" w:pos="709"/>
        </w:tabs>
        <w:spacing w:after="0" w:line="240" w:lineRule="auto"/>
        <w:ind w:firstLine="709"/>
        <w:jc w:val="both"/>
        <w:rPr>
          <w:rFonts w:ascii="Times New Roman" w:eastAsia="Times New Roman" w:hAnsi="Times New Roman" w:cs="Times New Roman"/>
          <w:sz w:val="24"/>
          <w:szCs w:val="24"/>
        </w:rPr>
      </w:pPr>
      <w:r w:rsidRPr="000F343F">
        <w:rPr>
          <w:rFonts w:ascii="Times New Roman" w:eastAsia="Times New Roman" w:hAnsi="Times New Roman" w:cs="Times New Roman"/>
          <w:b/>
          <w:bCs/>
          <w:sz w:val="24"/>
          <w:szCs w:val="24"/>
        </w:rPr>
        <w:t>MADDE 2 –</w:t>
      </w:r>
      <w:r w:rsidRPr="000F343F">
        <w:rPr>
          <w:rFonts w:ascii="Times New Roman" w:eastAsia="Times New Roman" w:hAnsi="Times New Roman" w:cs="Times New Roman"/>
          <w:sz w:val="24"/>
          <w:szCs w:val="24"/>
        </w:rPr>
        <w:t xml:space="preserve"> (1) Bu Yönetmelik; Akdeniz Üniversitesi </w:t>
      </w:r>
      <w:proofErr w:type="spellStart"/>
      <w:r w:rsidRPr="000F343F">
        <w:rPr>
          <w:rFonts w:ascii="Times New Roman" w:eastAsia="Times New Roman" w:hAnsi="Times New Roman" w:cs="Times New Roman"/>
          <w:sz w:val="24"/>
          <w:szCs w:val="24"/>
        </w:rPr>
        <w:t>İntegratif</w:t>
      </w:r>
      <w:proofErr w:type="spellEnd"/>
      <w:r w:rsidRPr="000F343F">
        <w:rPr>
          <w:rFonts w:ascii="Times New Roman" w:eastAsia="Times New Roman" w:hAnsi="Times New Roman" w:cs="Times New Roman"/>
          <w:sz w:val="24"/>
          <w:szCs w:val="24"/>
        </w:rPr>
        <w:t xml:space="preserve"> Tıp Yöntemleri </w:t>
      </w:r>
      <w:r w:rsidR="000F343F" w:rsidRPr="000F343F">
        <w:rPr>
          <w:rFonts w:ascii="Times New Roman" w:eastAsia="Times New Roman" w:hAnsi="Times New Roman" w:cs="Times New Roman"/>
          <w:sz w:val="24"/>
          <w:szCs w:val="24"/>
        </w:rPr>
        <w:t xml:space="preserve">Uygulama </w:t>
      </w:r>
      <w:r w:rsidR="000F343F">
        <w:rPr>
          <w:rFonts w:ascii="Times New Roman" w:eastAsia="Times New Roman" w:hAnsi="Times New Roman" w:cs="Times New Roman"/>
          <w:sz w:val="24"/>
          <w:szCs w:val="24"/>
        </w:rPr>
        <w:t xml:space="preserve">ve </w:t>
      </w:r>
      <w:r w:rsidRPr="000F343F">
        <w:rPr>
          <w:rFonts w:ascii="Times New Roman" w:eastAsia="Times New Roman" w:hAnsi="Times New Roman" w:cs="Times New Roman"/>
          <w:sz w:val="24"/>
          <w:szCs w:val="24"/>
        </w:rPr>
        <w:t>Araştırma Merkezinin amacına, faaliyet</w:t>
      </w:r>
      <w:r w:rsidR="00677E4A">
        <w:rPr>
          <w:rFonts w:ascii="Times New Roman" w:eastAsia="Times New Roman" w:hAnsi="Times New Roman" w:cs="Times New Roman"/>
          <w:sz w:val="24"/>
          <w:szCs w:val="24"/>
        </w:rPr>
        <w:t xml:space="preserve"> alanlarına</w:t>
      </w:r>
      <w:r w:rsidRPr="000F343F">
        <w:rPr>
          <w:rFonts w:ascii="Times New Roman" w:eastAsia="Times New Roman" w:hAnsi="Times New Roman" w:cs="Times New Roman"/>
          <w:sz w:val="24"/>
          <w:szCs w:val="24"/>
        </w:rPr>
        <w:t>, yönetim organlarına, yönetim organlarının görevlerine ve çalışma şekline ilişkin hükümleri kapsar.</w:t>
      </w:r>
    </w:p>
    <w:p w:rsidR="00392E21" w:rsidRPr="000F343F" w:rsidRDefault="00392E21" w:rsidP="00651322">
      <w:pPr>
        <w:spacing w:after="0" w:line="240" w:lineRule="auto"/>
        <w:ind w:left="284" w:hanging="284"/>
        <w:jc w:val="both"/>
        <w:rPr>
          <w:rFonts w:ascii="Times New Roman" w:eastAsia="Times New Roman" w:hAnsi="Times New Roman" w:cs="Times New Roman"/>
          <w:sz w:val="24"/>
          <w:szCs w:val="24"/>
        </w:rPr>
      </w:pPr>
    </w:p>
    <w:p w:rsidR="007827EF" w:rsidRPr="000F343F" w:rsidRDefault="007827EF" w:rsidP="00651322">
      <w:pPr>
        <w:spacing w:after="0" w:line="240" w:lineRule="auto"/>
        <w:jc w:val="both"/>
        <w:rPr>
          <w:rFonts w:ascii="Times New Roman" w:eastAsia="Times New Roman" w:hAnsi="Times New Roman" w:cs="Times New Roman"/>
          <w:sz w:val="24"/>
          <w:szCs w:val="24"/>
        </w:rPr>
      </w:pPr>
      <w:r w:rsidRPr="000F343F">
        <w:rPr>
          <w:rFonts w:ascii="Times New Roman" w:eastAsia="Times New Roman" w:hAnsi="Times New Roman" w:cs="Times New Roman"/>
          <w:b/>
          <w:bCs/>
          <w:sz w:val="24"/>
          <w:szCs w:val="24"/>
        </w:rPr>
        <w:t>           </w:t>
      </w:r>
      <w:r w:rsidR="006A2394">
        <w:rPr>
          <w:rFonts w:ascii="Times New Roman" w:eastAsia="Times New Roman" w:hAnsi="Times New Roman" w:cs="Times New Roman"/>
          <w:b/>
          <w:bCs/>
          <w:sz w:val="24"/>
          <w:szCs w:val="24"/>
        </w:rPr>
        <w:tab/>
      </w:r>
      <w:r w:rsidRPr="000F343F">
        <w:rPr>
          <w:rFonts w:ascii="Times New Roman" w:eastAsia="Times New Roman" w:hAnsi="Times New Roman" w:cs="Times New Roman"/>
          <w:b/>
          <w:bCs/>
          <w:sz w:val="24"/>
          <w:szCs w:val="24"/>
        </w:rPr>
        <w:t>Dayanak</w:t>
      </w:r>
    </w:p>
    <w:p w:rsidR="007827EF" w:rsidRDefault="007827EF" w:rsidP="006A2394">
      <w:pPr>
        <w:spacing w:after="0" w:line="240" w:lineRule="auto"/>
        <w:ind w:firstLine="708"/>
        <w:jc w:val="both"/>
        <w:rPr>
          <w:rFonts w:ascii="Times New Roman" w:eastAsia="Times New Roman" w:hAnsi="Times New Roman" w:cs="Times New Roman"/>
          <w:sz w:val="24"/>
          <w:szCs w:val="24"/>
        </w:rPr>
      </w:pPr>
      <w:r w:rsidRPr="000F343F">
        <w:rPr>
          <w:rFonts w:ascii="Times New Roman" w:eastAsia="Times New Roman" w:hAnsi="Times New Roman" w:cs="Times New Roman"/>
          <w:b/>
          <w:bCs/>
          <w:sz w:val="24"/>
          <w:szCs w:val="24"/>
        </w:rPr>
        <w:t>MADDE 3 –</w:t>
      </w:r>
      <w:r w:rsidRPr="000F343F">
        <w:rPr>
          <w:rFonts w:ascii="Times New Roman" w:eastAsia="Times New Roman" w:hAnsi="Times New Roman" w:cs="Times New Roman"/>
          <w:sz w:val="24"/>
          <w:szCs w:val="24"/>
        </w:rPr>
        <w:t xml:space="preserve"> (1) Bu Yönetmelik, </w:t>
      </w:r>
      <w:proofErr w:type="gramStart"/>
      <w:r w:rsidRPr="000F343F">
        <w:rPr>
          <w:rFonts w:ascii="Times New Roman" w:eastAsia="Times New Roman" w:hAnsi="Times New Roman" w:cs="Times New Roman"/>
          <w:sz w:val="24"/>
          <w:szCs w:val="24"/>
        </w:rPr>
        <w:t>4/11/1981</w:t>
      </w:r>
      <w:proofErr w:type="gramEnd"/>
      <w:r w:rsidRPr="000F343F">
        <w:rPr>
          <w:rFonts w:ascii="Times New Roman" w:eastAsia="Times New Roman" w:hAnsi="Times New Roman" w:cs="Times New Roman"/>
          <w:sz w:val="24"/>
          <w:szCs w:val="24"/>
        </w:rPr>
        <w:t xml:space="preserve"> tarihli ve 2547 sayılı Yükseköğretim Kanununun 7</w:t>
      </w:r>
      <w:r w:rsidR="00F8192E">
        <w:rPr>
          <w:rFonts w:ascii="Times New Roman" w:eastAsia="Times New Roman" w:hAnsi="Times New Roman" w:cs="Times New Roman"/>
          <w:sz w:val="24"/>
          <w:szCs w:val="24"/>
        </w:rPr>
        <w:t xml:space="preserve"> </w:t>
      </w:r>
      <w:proofErr w:type="spellStart"/>
      <w:r w:rsidR="00F8192E">
        <w:rPr>
          <w:rFonts w:ascii="Times New Roman" w:eastAsia="Times New Roman" w:hAnsi="Times New Roman" w:cs="Times New Roman"/>
          <w:sz w:val="24"/>
          <w:szCs w:val="24"/>
        </w:rPr>
        <w:t>nci</w:t>
      </w:r>
      <w:proofErr w:type="spellEnd"/>
      <w:r w:rsidRPr="000F343F">
        <w:rPr>
          <w:rFonts w:ascii="Times New Roman" w:eastAsia="Times New Roman" w:hAnsi="Times New Roman" w:cs="Times New Roman"/>
          <w:sz w:val="24"/>
          <w:szCs w:val="24"/>
        </w:rPr>
        <w:t xml:space="preserve"> maddesinin birinci fıkrasının (d) bendinin</w:t>
      </w:r>
      <w:r w:rsidR="00F8192E">
        <w:rPr>
          <w:rFonts w:ascii="Times New Roman" w:eastAsia="Times New Roman" w:hAnsi="Times New Roman" w:cs="Times New Roman"/>
          <w:sz w:val="24"/>
          <w:szCs w:val="24"/>
        </w:rPr>
        <w:t xml:space="preserve"> (2) numaralı alt bendi ile 14 üncü maddesine</w:t>
      </w:r>
      <w:r w:rsidRPr="000F343F">
        <w:rPr>
          <w:rFonts w:ascii="Times New Roman" w:eastAsia="Times New Roman" w:hAnsi="Times New Roman" w:cs="Times New Roman"/>
          <w:sz w:val="24"/>
          <w:szCs w:val="24"/>
        </w:rPr>
        <w:t xml:space="preserve"> dayanılarak hazırlanmıştır.</w:t>
      </w:r>
    </w:p>
    <w:p w:rsidR="00C068A2" w:rsidRPr="000F343F" w:rsidRDefault="00C068A2" w:rsidP="00651322">
      <w:pPr>
        <w:tabs>
          <w:tab w:val="left" w:pos="284"/>
        </w:tabs>
        <w:spacing w:after="0" w:line="240" w:lineRule="auto"/>
        <w:ind w:left="284" w:hanging="284"/>
        <w:jc w:val="both"/>
        <w:rPr>
          <w:rFonts w:ascii="Times New Roman" w:eastAsia="Times New Roman" w:hAnsi="Times New Roman" w:cs="Times New Roman"/>
          <w:sz w:val="24"/>
          <w:szCs w:val="24"/>
        </w:rPr>
      </w:pPr>
    </w:p>
    <w:p w:rsidR="007827EF" w:rsidRPr="000F343F" w:rsidRDefault="007827EF" w:rsidP="006A2394">
      <w:pPr>
        <w:spacing w:after="0" w:line="240" w:lineRule="auto"/>
        <w:ind w:firstLine="709"/>
        <w:jc w:val="both"/>
        <w:rPr>
          <w:rFonts w:ascii="Times New Roman" w:eastAsia="Times New Roman" w:hAnsi="Times New Roman" w:cs="Times New Roman"/>
          <w:sz w:val="24"/>
          <w:szCs w:val="24"/>
        </w:rPr>
      </w:pPr>
      <w:r w:rsidRPr="000F343F">
        <w:rPr>
          <w:rFonts w:ascii="Times New Roman" w:eastAsia="Times New Roman" w:hAnsi="Times New Roman" w:cs="Times New Roman"/>
          <w:b/>
          <w:bCs/>
          <w:sz w:val="24"/>
          <w:szCs w:val="24"/>
        </w:rPr>
        <w:t>Tanımlar</w:t>
      </w:r>
      <w:r w:rsidR="00F8192E">
        <w:rPr>
          <w:rFonts w:ascii="Times New Roman" w:eastAsia="Times New Roman" w:hAnsi="Times New Roman" w:cs="Times New Roman"/>
          <w:b/>
          <w:bCs/>
          <w:sz w:val="24"/>
          <w:szCs w:val="24"/>
        </w:rPr>
        <w:t xml:space="preserve"> ve kısaltmalar</w:t>
      </w:r>
    </w:p>
    <w:p w:rsidR="007827EF" w:rsidRPr="000F343F" w:rsidRDefault="007827EF" w:rsidP="006A2394">
      <w:pPr>
        <w:tabs>
          <w:tab w:val="left" w:pos="709"/>
        </w:tabs>
        <w:spacing w:after="0" w:line="240" w:lineRule="auto"/>
        <w:ind w:firstLine="709"/>
        <w:jc w:val="both"/>
        <w:rPr>
          <w:rFonts w:ascii="Times New Roman" w:eastAsia="Times New Roman" w:hAnsi="Times New Roman" w:cs="Times New Roman"/>
          <w:sz w:val="24"/>
          <w:szCs w:val="24"/>
        </w:rPr>
      </w:pPr>
      <w:r w:rsidRPr="000F343F">
        <w:rPr>
          <w:rFonts w:ascii="Times New Roman" w:eastAsia="Times New Roman" w:hAnsi="Times New Roman" w:cs="Times New Roman"/>
          <w:b/>
          <w:bCs/>
          <w:sz w:val="24"/>
          <w:szCs w:val="24"/>
        </w:rPr>
        <w:t>MADDE 4 –</w:t>
      </w:r>
      <w:r w:rsidRPr="000F343F">
        <w:rPr>
          <w:rFonts w:ascii="Times New Roman" w:eastAsia="Times New Roman" w:hAnsi="Times New Roman" w:cs="Times New Roman"/>
          <w:sz w:val="24"/>
          <w:szCs w:val="24"/>
        </w:rPr>
        <w:t> (1) Bu Yönetmelikte geçen;</w:t>
      </w:r>
    </w:p>
    <w:p w:rsidR="007827EF" w:rsidRPr="000F343F" w:rsidRDefault="007827EF" w:rsidP="006A2394">
      <w:pPr>
        <w:pStyle w:val="ListeParagraf"/>
        <w:numPr>
          <w:ilvl w:val="0"/>
          <w:numId w:val="1"/>
        </w:numPr>
        <w:tabs>
          <w:tab w:val="left" w:pos="993"/>
        </w:tabs>
        <w:spacing w:after="0" w:line="240" w:lineRule="auto"/>
        <w:ind w:left="0" w:firstLine="709"/>
        <w:jc w:val="both"/>
        <w:rPr>
          <w:rFonts w:ascii="Times New Roman" w:eastAsia="Times New Roman" w:hAnsi="Times New Roman" w:cs="Times New Roman"/>
          <w:sz w:val="24"/>
          <w:szCs w:val="24"/>
        </w:rPr>
      </w:pPr>
      <w:r w:rsidRPr="000F343F">
        <w:rPr>
          <w:rFonts w:ascii="Times New Roman" w:eastAsia="Times New Roman" w:hAnsi="Times New Roman" w:cs="Times New Roman"/>
          <w:sz w:val="24"/>
          <w:szCs w:val="24"/>
        </w:rPr>
        <w:t>Merkez</w:t>
      </w:r>
      <w:r w:rsidR="00B672A4" w:rsidRPr="000F343F">
        <w:rPr>
          <w:rFonts w:ascii="Times New Roman" w:eastAsia="Times New Roman" w:hAnsi="Times New Roman" w:cs="Times New Roman"/>
          <w:sz w:val="24"/>
          <w:szCs w:val="24"/>
        </w:rPr>
        <w:t xml:space="preserve"> (AKİMER)</w:t>
      </w:r>
      <w:r w:rsidRPr="000F343F">
        <w:rPr>
          <w:rFonts w:ascii="Times New Roman" w:eastAsia="Times New Roman" w:hAnsi="Times New Roman" w:cs="Times New Roman"/>
          <w:sz w:val="24"/>
          <w:szCs w:val="24"/>
        </w:rPr>
        <w:t xml:space="preserve">: Akdeniz Üniversitesi </w:t>
      </w:r>
      <w:proofErr w:type="spellStart"/>
      <w:r w:rsidRPr="000F343F">
        <w:rPr>
          <w:rFonts w:ascii="Times New Roman" w:eastAsia="Times New Roman" w:hAnsi="Times New Roman" w:cs="Times New Roman"/>
          <w:sz w:val="24"/>
          <w:szCs w:val="24"/>
        </w:rPr>
        <w:t>İntegratif</w:t>
      </w:r>
      <w:proofErr w:type="spellEnd"/>
      <w:r w:rsidRPr="000F343F">
        <w:rPr>
          <w:rFonts w:ascii="Times New Roman" w:eastAsia="Times New Roman" w:hAnsi="Times New Roman" w:cs="Times New Roman"/>
          <w:sz w:val="24"/>
          <w:szCs w:val="24"/>
        </w:rPr>
        <w:t xml:space="preserve"> Tıp Yöntemleri</w:t>
      </w:r>
      <w:r w:rsidR="000F343F" w:rsidRPr="000F343F">
        <w:rPr>
          <w:rFonts w:ascii="Times New Roman" w:eastAsia="Times New Roman" w:hAnsi="Times New Roman" w:cs="Times New Roman"/>
          <w:sz w:val="24"/>
          <w:szCs w:val="24"/>
        </w:rPr>
        <w:t xml:space="preserve"> Uygulama</w:t>
      </w:r>
      <w:r w:rsidR="000F343F">
        <w:rPr>
          <w:rFonts w:ascii="Times New Roman" w:eastAsia="Times New Roman" w:hAnsi="Times New Roman" w:cs="Times New Roman"/>
          <w:sz w:val="24"/>
          <w:szCs w:val="24"/>
        </w:rPr>
        <w:t xml:space="preserve"> ve</w:t>
      </w:r>
      <w:r w:rsidRPr="000F343F">
        <w:rPr>
          <w:rFonts w:ascii="Times New Roman" w:eastAsia="Times New Roman" w:hAnsi="Times New Roman" w:cs="Times New Roman"/>
          <w:sz w:val="24"/>
          <w:szCs w:val="24"/>
        </w:rPr>
        <w:t xml:space="preserve"> Araştırma Merkezini, </w:t>
      </w:r>
    </w:p>
    <w:p w:rsidR="007827EF" w:rsidRPr="000F343F" w:rsidRDefault="007827EF" w:rsidP="006A2394">
      <w:pPr>
        <w:pStyle w:val="ListeParagraf"/>
        <w:numPr>
          <w:ilvl w:val="0"/>
          <w:numId w:val="1"/>
        </w:numPr>
        <w:tabs>
          <w:tab w:val="left" w:pos="993"/>
        </w:tabs>
        <w:spacing w:after="0" w:line="240" w:lineRule="auto"/>
        <w:ind w:left="0" w:firstLine="709"/>
        <w:jc w:val="both"/>
        <w:rPr>
          <w:rFonts w:ascii="Times New Roman" w:eastAsia="Times New Roman" w:hAnsi="Times New Roman" w:cs="Times New Roman"/>
          <w:sz w:val="24"/>
          <w:szCs w:val="24"/>
        </w:rPr>
      </w:pPr>
      <w:r w:rsidRPr="000F343F">
        <w:rPr>
          <w:rFonts w:ascii="Times New Roman" w:eastAsia="Times New Roman" w:hAnsi="Times New Roman" w:cs="Times New Roman"/>
          <w:sz w:val="24"/>
          <w:szCs w:val="24"/>
        </w:rPr>
        <w:t>Müdür: Merkezi</w:t>
      </w:r>
      <w:r w:rsidR="00F8192E">
        <w:rPr>
          <w:rFonts w:ascii="Times New Roman" w:eastAsia="Times New Roman" w:hAnsi="Times New Roman" w:cs="Times New Roman"/>
          <w:sz w:val="24"/>
          <w:szCs w:val="24"/>
        </w:rPr>
        <w:t>n</w:t>
      </w:r>
      <w:r w:rsidRPr="000F343F">
        <w:rPr>
          <w:rFonts w:ascii="Times New Roman" w:eastAsia="Times New Roman" w:hAnsi="Times New Roman" w:cs="Times New Roman"/>
          <w:sz w:val="24"/>
          <w:szCs w:val="24"/>
        </w:rPr>
        <w:t xml:space="preserve"> </w:t>
      </w:r>
      <w:r w:rsidR="008A47BC">
        <w:rPr>
          <w:rFonts w:ascii="Times New Roman" w:eastAsia="Times New Roman" w:hAnsi="Times New Roman" w:cs="Times New Roman"/>
          <w:sz w:val="24"/>
          <w:szCs w:val="24"/>
        </w:rPr>
        <w:t>M</w:t>
      </w:r>
      <w:r w:rsidRPr="000F343F">
        <w:rPr>
          <w:rFonts w:ascii="Times New Roman" w:eastAsia="Times New Roman" w:hAnsi="Times New Roman" w:cs="Times New Roman"/>
          <w:sz w:val="24"/>
          <w:szCs w:val="24"/>
        </w:rPr>
        <w:t>üdürünü,</w:t>
      </w:r>
    </w:p>
    <w:p w:rsidR="007827EF" w:rsidRPr="000F343F" w:rsidRDefault="007827EF" w:rsidP="006A2394">
      <w:pPr>
        <w:pStyle w:val="ListeParagraf"/>
        <w:numPr>
          <w:ilvl w:val="0"/>
          <w:numId w:val="1"/>
        </w:numPr>
        <w:tabs>
          <w:tab w:val="left" w:pos="993"/>
        </w:tabs>
        <w:spacing w:after="0" w:line="240" w:lineRule="auto"/>
        <w:ind w:left="0" w:firstLine="709"/>
        <w:jc w:val="both"/>
        <w:rPr>
          <w:rFonts w:ascii="Times New Roman" w:eastAsia="Times New Roman" w:hAnsi="Times New Roman" w:cs="Times New Roman"/>
          <w:sz w:val="24"/>
          <w:szCs w:val="24"/>
        </w:rPr>
      </w:pPr>
      <w:r w:rsidRPr="000F343F">
        <w:rPr>
          <w:rFonts w:ascii="Times New Roman" w:eastAsia="Times New Roman" w:hAnsi="Times New Roman" w:cs="Times New Roman"/>
          <w:sz w:val="24"/>
          <w:szCs w:val="24"/>
        </w:rPr>
        <w:t>Rektör: Akdeniz Üniversitesi Rektörünü,</w:t>
      </w:r>
    </w:p>
    <w:p w:rsidR="007827EF" w:rsidRPr="000F343F" w:rsidRDefault="000F343F" w:rsidP="006A2394">
      <w:pPr>
        <w:tabs>
          <w:tab w:val="left" w:pos="993"/>
        </w:tabs>
        <w:spacing w:after="0" w:line="240" w:lineRule="auto"/>
        <w:ind w:firstLine="709"/>
        <w:jc w:val="both"/>
        <w:rPr>
          <w:rFonts w:ascii="Times New Roman" w:eastAsia="Times New Roman" w:hAnsi="Times New Roman" w:cs="Times New Roman"/>
          <w:sz w:val="24"/>
          <w:szCs w:val="24"/>
        </w:rPr>
      </w:pPr>
      <w:r w:rsidRPr="000F343F">
        <w:rPr>
          <w:rFonts w:ascii="Times New Roman" w:eastAsia="Times New Roman" w:hAnsi="Times New Roman" w:cs="Times New Roman"/>
          <w:sz w:val="24"/>
          <w:szCs w:val="24"/>
        </w:rPr>
        <w:t>ç)</w:t>
      </w:r>
      <w:r>
        <w:rPr>
          <w:rFonts w:ascii="Times New Roman" w:eastAsia="Times New Roman" w:hAnsi="Times New Roman" w:cs="Times New Roman"/>
          <w:sz w:val="24"/>
          <w:szCs w:val="24"/>
        </w:rPr>
        <w:t xml:space="preserve">  </w:t>
      </w:r>
      <w:r w:rsidR="007827EF" w:rsidRPr="000F343F">
        <w:rPr>
          <w:rFonts w:ascii="Times New Roman" w:eastAsia="Times New Roman" w:hAnsi="Times New Roman" w:cs="Times New Roman"/>
          <w:sz w:val="24"/>
          <w:szCs w:val="24"/>
        </w:rPr>
        <w:t>Üniversite: Akdeniz Üniversitesini,</w:t>
      </w:r>
    </w:p>
    <w:p w:rsidR="00F8192E" w:rsidRDefault="007827EF" w:rsidP="006A2394">
      <w:pPr>
        <w:pStyle w:val="ListeParagraf"/>
        <w:numPr>
          <w:ilvl w:val="0"/>
          <w:numId w:val="1"/>
        </w:numPr>
        <w:tabs>
          <w:tab w:val="left" w:pos="993"/>
        </w:tabs>
        <w:spacing w:after="0" w:line="240" w:lineRule="auto"/>
        <w:ind w:left="0" w:firstLine="709"/>
        <w:jc w:val="both"/>
        <w:rPr>
          <w:rFonts w:ascii="Times New Roman" w:eastAsia="Times New Roman" w:hAnsi="Times New Roman" w:cs="Times New Roman"/>
          <w:sz w:val="24"/>
          <w:szCs w:val="24"/>
        </w:rPr>
      </w:pPr>
      <w:r w:rsidRPr="000F343F">
        <w:rPr>
          <w:rFonts w:ascii="Times New Roman" w:eastAsia="Times New Roman" w:hAnsi="Times New Roman" w:cs="Times New Roman"/>
          <w:sz w:val="24"/>
          <w:szCs w:val="24"/>
        </w:rPr>
        <w:t>Yönetim Kurulu: Merkezi</w:t>
      </w:r>
      <w:r w:rsidR="00F8192E">
        <w:rPr>
          <w:rFonts w:ascii="Times New Roman" w:eastAsia="Times New Roman" w:hAnsi="Times New Roman" w:cs="Times New Roman"/>
          <w:sz w:val="24"/>
          <w:szCs w:val="24"/>
        </w:rPr>
        <w:t>n</w:t>
      </w:r>
      <w:r w:rsidRPr="000F343F">
        <w:rPr>
          <w:rFonts w:ascii="Times New Roman" w:eastAsia="Times New Roman" w:hAnsi="Times New Roman" w:cs="Times New Roman"/>
          <w:sz w:val="24"/>
          <w:szCs w:val="24"/>
        </w:rPr>
        <w:t xml:space="preserve"> Yönetim Kurulunu</w:t>
      </w:r>
      <w:r w:rsidR="00F8192E">
        <w:rPr>
          <w:rFonts w:ascii="Times New Roman" w:eastAsia="Times New Roman" w:hAnsi="Times New Roman" w:cs="Times New Roman"/>
          <w:sz w:val="24"/>
          <w:szCs w:val="24"/>
        </w:rPr>
        <w:t>,</w:t>
      </w:r>
    </w:p>
    <w:p w:rsidR="007827EF" w:rsidRPr="00F8192E" w:rsidRDefault="00F8192E" w:rsidP="00F8192E">
      <w:pPr>
        <w:tabs>
          <w:tab w:val="left" w:pos="9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827EF" w:rsidRPr="00F8192E">
        <w:rPr>
          <w:rFonts w:ascii="Times New Roman" w:eastAsia="Times New Roman" w:hAnsi="Times New Roman" w:cs="Times New Roman"/>
          <w:sz w:val="24"/>
          <w:szCs w:val="24"/>
        </w:rPr>
        <w:t xml:space="preserve"> </w:t>
      </w:r>
      <w:proofErr w:type="gramStart"/>
      <w:r w:rsidR="007827EF" w:rsidRPr="00F8192E">
        <w:rPr>
          <w:rFonts w:ascii="Times New Roman" w:eastAsia="Times New Roman" w:hAnsi="Times New Roman" w:cs="Times New Roman"/>
          <w:sz w:val="24"/>
          <w:szCs w:val="24"/>
        </w:rPr>
        <w:t>ifade</w:t>
      </w:r>
      <w:proofErr w:type="gramEnd"/>
      <w:r w:rsidR="007827EF" w:rsidRPr="00F8192E">
        <w:rPr>
          <w:rFonts w:ascii="Times New Roman" w:eastAsia="Times New Roman" w:hAnsi="Times New Roman" w:cs="Times New Roman"/>
          <w:sz w:val="24"/>
          <w:szCs w:val="24"/>
        </w:rPr>
        <w:t xml:space="preserve"> eder.</w:t>
      </w:r>
    </w:p>
    <w:p w:rsidR="007827EF" w:rsidRPr="000F343F" w:rsidRDefault="007827EF" w:rsidP="00651322">
      <w:pPr>
        <w:pStyle w:val="ListeParagraf"/>
        <w:spacing w:after="0" w:line="240" w:lineRule="auto"/>
        <w:ind w:left="1080"/>
        <w:jc w:val="both"/>
        <w:rPr>
          <w:rFonts w:ascii="Times New Roman" w:eastAsia="Times New Roman" w:hAnsi="Times New Roman" w:cs="Times New Roman"/>
          <w:sz w:val="24"/>
          <w:szCs w:val="24"/>
        </w:rPr>
      </w:pPr>
    </w:p>
    <w:p w:rsidR="007827EF" w:rsidRPr="000F343F" w:rsidRDefault="007827EF" w:rsidP="00651322">
      <w:pPr>
        <w:spacing w:after="0" w:line="240" w:lineRule="auto"/>
        <w:jc w:val="center"/>
        <w:rPr>
          <w:rFonts w:ascii="Times New Roman" w:eastAsia="Times New Roman" w:hAnsi="Times New Roman" w:cs="Times New Roman"/>
          <w:sz w:val="24"/>
          <w:szCs w:val="24"/>
        </w:rPr>
      </w:pPr>
      <w:r w:rsidRPr="000F343F">
        <w:rPr>
          <w:rFonts w:ascii="Times New Roman" w:eastAsia="Times New Roman" w:hAnsi="Times New Roman" w:cs="Times New Roman"/>
          <w:b/>
          <w:bCs/>
          <w:sz w:val="24"/>
          <w:szCs w:val="24"/>
        </w:rPr>
        <w:t>İKİNCİ BÖLÜM</w:t>
      </w:r>
    </w:p>
    <w:p w:rsidR="007827EF" w:rsidRPr="000F343F" w:rsidRDefault="007827EF" w:rsidP="00651322">
      <w:pPr>
        <w:spacing w:after="0" w:line="240" w:lineRule="auto"/>
        <w:jc w:val="center"/>
        <w:rPr>
          <w:rFonts w:ascii="Times New Roman" w:eastAsia="Times New Roman" w:hAnsi="Times New Roman" w:cs="Times New Roman"/>
          <w:b/>
          <w:bCs/>
          <w:sz w:val="24"/>
          <w:szCs w:val="24"/>
        </w:rPr>
      </w:pPr>
      <w:r w:rsidRPr="000F343F">
        <w:rPr>
          <w:rFonts w:ascii="Times New Roman" w:eastAsia="Times New Roman" w:hAnsi="Times New Roman" w:cs="Times New Roman"/>
          <w:b/>
          <w:bCs/>
          <w:sz w:val="24"/>
          <w:szCs w:val="24"/>
        </w:rPr>
        <w:t>Merkezin Ama</w:t>
      </w:r>
      <w:r w:rsidR="00F8192E">
        <w:rPr>
          <w:rFonts w:ascii="Times New Roman" w:eastAsia="Times New Roman" w:hAnsi="Times New Roman" w:cs="Times New Roman"/>
          <w:b/>
          <w:bCs/>
          <w:sz w:val="24"/>
          <w:szCs w:val="24"/>
        </w:rPr>
        <w:t>c</w:t>
      </w:r>
      <w:r w:rsidRPr="000F343F">
        <w:rPr>
          <w:rFonts w:ascii="Times New Roman" w:eastAsia="Times New Roman" w:hAnsi="Times New Roman" w:cs="Times New Roman"/>
          <w:b/>
          <w:bCs/>
          <w:sz w:val="24"/>
          <w:szCs w:val="24"/>
        </w:rPr>
        <w:t>ı</w:t>
      </w:r>
      <w:r w:rsidR="00B756E7">
        <w:rPr>
          <w:rFonts w:ascii="Times New Roman" w:eastAsia="Times New Roman" w:hAnsi="Times New Roman" w:cs="Times New Roman"/>
          <w:b/>
          <w:bCs/>
          <w:sz w:val="24"/>
          <w:szCs w:val="24"/>
        </w:rPr>
        <w:t xml:space="preserve"> ve Faaliyet Alanları</w:t>
      </w:r>
    </w:p>
    <w:p w:rsidR="00BD48D4" w:rsidRDefault="00BD48D4" w:rsidP="006A2394">
      <w:pPr>
        <w:spacing w:after="0" w:line="240" w:lineRule="auto"/>
        <w:ind w:firstLine="709"/>
        <w:jc w:val="both"/>
        <w:rPr>
          <w:rFonts w:ascii="Times New Roman" w:eastAsia="Times New Roman" w:hAnsi="Times New Roman" w:cs="Times New Roman"/>
          <w:b/>
          <w:sz w:val="24"/>
          <w:szCs w:val="24"/>
        </w:rPr>
      </w:pPr>
    </w:p>
    <w:p w:rsidR="007827EF" w:rsidRPr="000F343F" w:rsidRDefault="00B756E7" w:rsidP="006A239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Merkezin a</w:t>
      </w:r>
      <w:r w:rsidR="007827EF" w:rsidRPr="000F343F">
        <w:rPr>
          <w:rFonts w:ascii="Times New Roman" w:eastAsia="Times New Roman" w:hAnsi="Times New Roman" w:cs="Times New Roman"/>
          <w:b/>
          <w:sz w:val="24"/>
          <w:szCs w:val="24"/>
        </w:rPr>
        <w:t>ma</w:t>
      </w:r>
      <w:r w:rsidR="00F8192E">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ı</w:t>
      </w:r>
    </w:p>
    <w:p w:rsidR="007827EF" w:rsidRPr="000F343F" w:rsidRDefault="007827EF" w:rsidP="006A2394">
      <w:pPr>
        <w:tabs>
          <w:tab w:val="left" w:pos="709"/>
        </w:tabs>
        <w:spacing w:after="0" w:line="240" w:lineRule="auto"/>
        <w:ind w:firstLine="709"/>
        <w:jc w:val="both"/>
        <w:rPr>
          <w:rFonts w:ascii="Times New Roman" w:eastAsia="Times New Roman" w:hAnsi="Times New Roman" w:cs="Times New Roman"/>
          <w:bCs/>
          <w:sz w:val="24"/>
          <w:szCs w:val="24"/>
        </w:rPr>
      </w:pPr>
      <w:r w:rsidRPr="000F343F">
        <w:rPr>
          <w:rFonts w:ascii="Times New Roman" w:eastAsia="Times New Roman" w:hAnsi="Times New Roman" w:cs="Times New Roman"/>
          <w:b/>
          <w:bCs/>
          <w:sz w:val="24"/>
          <w:szCs w:val="24"/>
        </w:rPr>
        <w:t>MADDE 5</w:t>
      </w:r>
      <w:r w:rsidR="00B756E7">
        <w:rPr>
          <w:rFonts w:ascii="Times New Roman" w:eastAsia="Times New Roman" w:hAnsi="Times New Roman" w:cs="Times New Roman"/>
          <w:b/>
          <w:bCs/>
          <w:sz w:val="24"/>
          <w:szCs w:val="24"/>
        </w:rPr>
        <w:t xml:space="preserve"> </w:t>
      </w:r>
      <w:r w:rsidRPr="000F343F">
        <w:rPr>
          <w:rFonts w:ascii="Times New Roman" w:eastAsia="Times New Roman" w:hAnsi="Times New Roman" w:cs="Times New Roman"/>
          <w:b/>
          <w:bCs/>
          <w:sz w:val="24"/>
          <w:szCs w:val="24"/>
        </w:rPr>
        <w:t xml:space="preserve">- </w:t>
      </w:r>
      <w:r w:rsidRPr="00B756E7">
        <w:rPr>
          <w:rFonts w:ascii="Times New Roman" w:eastAsia="Times New Roman" w:hAnsi="Times New Roman" w:cs="Times New Roman"/>
          <w:bCs/>
          <w:sz w:val="24"/>
          <w:szCs w:val="24"/>
        </w:rPr>
        <w:t>(1)</w:t>
      </w:r>
      <w:r w:rsidRPr="000F343F">
        <w:rPr>
          <w:rFonts w:ascii="Times New Roman" w:eastAsia="Times New Roman" w:hAnsi="Times New Roman" w:cs="Times New Roman"/>
          <w:b/>
          <w:bCs/>
          <w:sz w:val="24"/>
          <w:szCs w:val="24"/>
        </w:rPr>
        <w:t xml:space="preserve"> </w:t>
      </w:r>
      <w:r w:rsidR="00B756E7" w:rsidRPr="00B756E7">
        <w:rPr>
          <w:rFonts w:ascii="Times New Roman" w:eastAsia="Times New Roman" w:hAnsi="Times New Roman" w:cs="Times New Roman"/>
          <w:bCs/>
          <w:sz w:val="24"/>
          <w:szCs w:val="24"/>
        </w:rPr>
        <w:t>Merkezin ama</w:t>
      </w:r>
      <w:r w:rsidR="00F8192E">
        <w:rPr>
          <w:rFonts w:ascii="Times New Roman" w:eastAsia="Times New Roman" w:hAnsi="Times New Roman" w:cs="Times New Roman"/>
          <w:bCs/>
          <w:sz w:val="24"/>
          <w:szCs w:val="24"/>
        </w:rPr>
        <w:t>c</w:t>
      </w:r>
      <w:r w:rsidR="00B756E7" w:rsidRPr="00B756E7">
        <w:rPr>
          <w:rFonts w:ascii="Times New Roman" w:eastAsia="Times New Roman" w:hAnsi="Times New Roman" w:cs="Times New Roman"/>
          <w:bCs/>
          <w:sz w:val="24"/>
          <w:szCs w:val="24"/>
        </w:rPr>
        <w:t>ı</w:t>
      </w:r>
      <w:r w:rsidR="00B756E7">
        <w:rPr>
          <w:rFonts w:ascii="Times New Roman" w:eastAsia="Times New Roman" w:hAnsi="Times New Roman" w:cs="Times New Roman"/>
          <w:bCs/>
          <w:sz w:val="24"/>
          <w:szCs w:val="24"/>
        </w:rPr>
        <w:t>,</w:t>
      </w:r>
      <w:r w:rsidR="00B756E7" w:rsidRPr="00B756E7">
        <w:rPr>
          <w:rFonts w:ascii="Times New Roman" w:eastAsia="Times New Roman" w:hAnsi="Times New Roman" w:cs="Times New Roman"/>
          <w:bCs/>
          <w:sz w:val="24"/>
          <w:szCs w:val="24"/>
        </w:rPr>
        <w:t xml:space="preserve"> </w:t>
      </w:r>
      <w:r w:rsidR="00B756E7">
        <w:rPr>
          <w:rFonts w:ascii="Times New Roman" w:eastAsia="Times New Roman" w:hAnsi="Times New Roman" w:cs="Times New Roman"/>
          <w:bCs/>
          <w:sz w:val="24"/>
          <w:szCs w:val="24"/>
        </w:rPr>
        <w:t>m</w:t>
      </w:r>
      <w:r w:rsidRPr="00B756E7">
        <w:rPr>
          <w:rFonts w:ascii="Times New Roman" w:eastAsia="Times New Roman" w:hAnsi="Times New Roman" w:cs="Times New Roman"/>
          <w:bCs/>
          <w:sz w:val="24"/>
          <w:szCs w:val="24"/>
        </w:rPr>
        <w:t>odern</w:t>
      </w:r>
      <w:r w:rsidRPr="000F343F">
        <w:rPr>
          <w:rFonts w:ascii="Times New Roman" w:eastAsia="Times New Roman" w:hAnsi="Times New Roman" w:cs="Times New Roman"/>
          <w:bCs/>
          <w:sz w:val="24"/>
          <w:szCs w:val="24"/>
        </w:rPr>
        <w:t xml:space="preserve"> tıp uygulamalarına yardımcı</w:t>
      </w:r>
      <w:r w:rsidR="00F8192E">
        <w:rPr>
          <w:rFonts w:ascii="Times New Roman" w:eastAsia="Times New Roman" w:hAnsi="Times New Roman" w:cs="Times New Roman"/>
          <w:bCs/>
          <w:sz w:val="24"/>
          <w:szCs w:val="24"/>
        </w:rPr>
        <w:t xml:space="preserve"> ve S</w:t>
      </w:r>
      <w:r w:rsidR="00E623D1" w:rsidRPr="000F343F">
        <w:rPr>
          <w:rFonts w:ascii="Times New Roman" w:eastAsia="Times New Roman" w:hAnsi="Times New Roman" w:cs="Times New Roman"/>
          <w:bCs/>
          <w:sz w:val="24"/>
          <w:szCs w:val="24"/>
        </w:rPr>
        <w:t xml:space="preserve">ağlık </w:t>
      </w:r>
      <w:r w:rsidR="00F8192E">
        <w:rPr>
          <w:rFonts w:ascii="Times New Roman" w:eastAsia="Times New Roman" w:hAnsi="Times New Roman" w:cs="Times New Roman"/>
          <w:bCs/>
          <w:sz w:val="24"/>
          <w:szCs w:val="24"/>
        </w:rPr>
        <w:t>B</w:t>
      </w:r>
      <w:r w:rsidR="00E623D1" w:rsidRPr="000F343F">
        <w:rPr>
          <w:rFonts w:ascii="Times New Roman" w:eastAsia="Times New Roman" w:hAnsi="Times New Roman" w:cs="Times New Roman"/>
          <w:bCs/>
          <w:sz w:val="24"/>
          <w:szCs w:val="24"/>
        </w:rPr>
        <w:t>akanlığı tarafından kabul edilmiş</w:t>
      </w:r>
      <w:r w:rsidRPr="000F343F">
        <w:rPr>
          <w:rFonts w:ascii="Times New Roman" w:eastAsia="Times New Roman" w:hAnsi="Times New Roman" w:cs="Times New Roman"/>
          <w:bCs/>
          <w:sz w:val="24"/>
          <w:szCs w:val="24"/>
        </w:rPr>
        <w:t xml:space="preserve"> akupunktur, </w:t>
      </w:r>
      <w:proofErr w:type="spellStart"/>
      <w:r w:rsidRPr="000F343F">
        <w:rPr>
          <w:rFonts w:ascii="Times New Roman" w:eastAsia="Times New Roman" w:hAnsi="Times New Roman" w:cs="Times New Roman"/>
          <w:bCs/>
          <w:sz w:val="24"/>
          <w:szCs w:val="24"/>
        </w:rPr>
        <w:t>proloterapi</w:t>
      </w:r>
      <w:proofErr w:type="spellEnd"/>
      <w:r w:rsidRPr="000F343F">
        <w:rPr>
          <w:rFonts w:ascii="Times New Roman" w:eastAsia="Times New Roman" w:hAnsi="Times New Roman" w:cs="Times New Roman"/>
          <w:bCs/>
          <w:sz w:val="24"/>
          <w:szCs w:val="24"/>
        </w:rPr>
        <w:t xml:space="preserve">, </w:t>
      </w:r>
      <w:proofErr w:type="gramStart"/>
      <w:r w:rsidRPr="000F343F">
        <w:rPr>
          <w:rFonts w:ascii="Times New Roman" w:eastAsia="Times New Roman" w:hAnsi="Times New Roman" w:cs="Times New Roman"/>
          <w:bCs/>
          <w:sz w:val="24"/>
          <w:szCs w:val="24"/>
        </w:rPr>
        <w:t>mezoterapi</w:t>
      </w:r>
      <w:proofErr w:type="gramEnd"/>
      <w:r w:rsidRPr="000F343F">
        <w:rPr>
          <w:rFonts w:ascii="Times New Roman" w:eastAsia="Times New Roman" w:hAnsi="Times New Roman" w:cs="Times New Roman"/>
          <w:bCs/>
          <w:sz w:val="24"/>
          <w:szCs w:val="24"/>
        </w:rPr>
        <w:t xml:space="preserve">, ozon, </w:t>
      </w:r>
      <w:r w:rsidR="00830466" w:rsidRPr="000F343F">
        <w:rPr>
          <w:rFonts w:ascii="Times New Roman" w:eastAsia="Times New Roman" w:hAnsi="Times New Roman" w:cs="Times New Roman"/>
          <w:bCs/>
          <w:sz w:val="24"/>
          <w:szCs w:val="24"/>
        </w:rPr>
        <w:t>PRP (</w:t>
      </w:r>
      <w:proofErr w:type="spellStart"/>
      <w:r w:rsidR="00DF0790" w:rsidRPr="000F343F">
        <w:rPr>
          <w:rFonts w:ascii="Times New Roman" w:eastAsia="Times New Roman" w:hAnsi="Times New Roman" w:cs="Times New Roman"/>
          <w:bCs/>
          <w:sz w:val="24"/>
          <w:szCs w:val="24"/>
        </w:rPr>
        <w:t>tro</w:t>
      </w:r>
      <w:r w:rsidR="00DD22A4" w:rsidRPr="000F343F">
        <w:rPr>
          <w:rFonts w:ascii="Times New Roman" w:eastAsia="Times New Roman" w:hAnsi="Times New Roman" w:cs="Times New Roman"/>
          <w:bCs/>
          <w:sz w:val="24"/>
          <w:szCs w:val="24"/>
        </w:rPr>
        <w:t>mbosit</w:t>
      </w:r>
      <w:proofErr w:type="spellEnd"/>
      <w:r w:rsidR="00DD22A4" w:rsidRPr="000F343F">
        <w:rPr>
          <w:rFonts w:ascii="Times New Roman" w:eastAsia="Times New Roman" w:hAnsi="Times New Roman" w:cs="Times New Roman"/>
          <w:bCs/>
          <w:sz w:val="24"/>
          <w:szCs w:val="24"/>
        </w:rPr>
        <w:t xml:space="preserve"> bakımından zengin plazma</w:t>
      </w:r>
      <w:r w:rsidR="00830466" w:rsidRPr="000F343F">
        <w:rPr>
          <w:rFonts w:ascii="Times New Roman" w:eastAsia="Times New Roman" w:hAnsi="Times New Roman" w:cs="Times New Roman"/>
          <w:bCs/>
          <w:sz w:val="24"/>
          <w:szCs w:val="24"/>
        </w:rPr>
        <w:t>)</w:t>
      </w:r>
      <w:r w:rsidR="00DD22A4" w:rsidRPr="000F343F">
        <w:rPr>
          <w:rFonts w:ascii="Times New Roman" w:eastAsia="Times New Roman" w:hAnsi="Times New Roman" w:cs="Times New Roman"/>
          <w:bCs/>
          <w:sz w:val="24"/>
          <w:szCs w:val="24"/>
        </w:rPr>
        <w:t xml:space="preserve"> ve </w:t>
      </w:r>
      <w:r w:rsidRPr="000F343F">
        <w:rPr>
          <w:rFonts w:ascii="Times New Roman" w:eastAsia="Times New Roman" w:hAnsi="Times New Roman" w:cs="Times New Roman"/>
          <w:bCs/>
          <w:sz w:val="24"/>
          <w:szCs w:val="24"/>
        </w:rPr>
        <w:t>kök hücre</w:t>
      </w:r>
      <w:r w:rsidR="00DD22A4" w:rsidRPr="000F343F">
        <w:rPr>
          <w:rFonts w:ascii="Times New Roman" w:eastAsia="Times New Roman" w:hAnsi="Times New Roman" w:cs="Times New Roman"/>
          <w:bCs/>
          <w:sz w:val="24"/>
          <w:szCs w:val="24"/>
        </w:rPr>
        <w:t xml:space="preserve"> tedavisi</w:t>
      </w:r>
      <w:r w:rsidRPr="000F343F">
        <w:rPr>
          <w:rFonts w:ascii="Times New Roman" w:eastAsia="Times New Roman" w:hAnsi="Times New Roman" w:cs="Times New Roman"/>
          <w:bCs/>
          <w:sz w:val="24"/>
          <w:szCs w:val="24"/>
        </w:rPr>
        <w:t xml:space="preserve">, </w:t>
      </w:r>
      <w:r w:rsidR="000C3B7F" w:rsidRPr="000F343F">
        <w:rPr>
          <w:rFonts w:ascii="Times New Roman" w:eastAsia="Times New Roman" w:hAnsi="Times New Roman" w:cs="Times New Roman"/>
          <w:bCs/>
          <w:sz w:val="24"/>
          <w:szCs w:val="24"/>
        </w:rPr>
        <w:t>manuel terapi</w:t>
      </w:r>
      <w:r w:rsidR="005E284D" w:rsidRPr="000F343F">
        <w:rPr>
          <w:rFonts w:ascii="Times New Roman" w:eastAsia="Times New Roman" w:hAnsi="Times New Roman" w:cs="Times New Roman"/>
          <w:bCs/>
          <w:sz w:val="24"/>
          <w:szCs w:val="24"/>
        </w:rPr>
        <w:t xml:space="preserve"> </w:t>
      </w:r>
      <w:r w:rsidR="00F8192E">
        <w:rPr>
          <w:rFonts w:ascii="Times New Roman" w:eastAsia="Times New Roman" w:hAnsi="Times New Roman" w:cs="Times New Roman"/>
          <w:bCs/>
          <w:sz w:val="24"/>
          <w:szCs w:val="24"/>
        </w:rPr>
        <w:t>gibi</w:t>
      </w:r>
      <w:r w:rsidRPr="000F343F">
        <w:rPr>
          <w:rFonts w:ascii="Times New Roman" w:eastAsia="Times New Roman" w:hAnsi="Times New Roman" w:cs="Times New Roman"/>
          <w:bCs/>
          <w:sz w:val="24"/>
          <w:szCs w:val="24"/>
        </w:rPr>
        <w:t xml:space="preserve"> geleneksel, tamamlayıcı ve </w:t>
      </w:r>
      <w:proofErr w:type="spellStart"/>
      <w:r w:rsidRPr="000F343F">
        <w:rPr>
          <w:rFonts w:ascii="Times New Roman" w:eastAsia="Times New Roman" w:hAnsi="Times New Roman" w:cs="Times New Roman"/>
          <w:bCs/>
          <w:sz w:val="24"/>
          <w:szCs w:val="24"/>
        </w:rPr>
        <w:t>rejeneratif</w:t>
      </w:r>
      <w:proofErr w:type="spellEnd"/>
      <w:r w:rsidRPr="000F343F">
        <w:rPr>
          <w:rFonts w:ascii="Times New Roman" w:eastAsia="Times New Roman" w:hAnsi="Times New Roman" w:cs="Times New Roman"/>
          <w:bCs/>
          <w:sz w:val="24"/>
          <w:szCs w:val="24"/>
        </w:rPr>
        <w:t xml:space="preserve"> tıp uygulamalarını bilimsel, teknik, teknolojik, hukuki ve diğer alanlarda araştırmak, uygulamak, öğretmek, etik değer ve </w:t>
      </w:r>
      <w:r w:rsidRPr="000F343F">
        <w:rPr>
          <w:rFonts w:ascii="Times New Roman" w:hAnsi="Times New Roman" w:cs="Times New Roman"/>
          <w:sz w:val="24"/>
          <w:szCs w:val="24"/>
        </w:rPr>
        <w:t>kurallara uygun</w:t>
      </w:r>
      <w:r w:rsidR="00DD22A4" w:rsidRPr="000F343F">
        <w:rPr>
          <w:rFonts w:ascii="Times New Roman" w:hAnsi="Times New Roman" w:cs="Times New Roman"/>
          <w:sz w:val="24"/>
          <w:szCs w:val="24"/>
        </w:rPr>
        <w:t xml:space="preserve"> kılavuz</w:t>
      </w:r>
      <w:r w:rsidR="00EF5B2D" w:rsidRPr="000F343F">
        <w:rPr>
          <w:rFonts w:ascii="Times New Roman" w:hAnsi="Times New Roman" w:cs="Times New Roman"/>
          <w:sz w:val="24"/>
          <w:szCs w:val="24"/>
        </w:rPr>
        <w:t>lar</w:t>
      </w:r>
      <w:r w:rsidR="00DD22A4" w:rsidRPr="000F343F">
        <w:rPr>
          <w:rFonts w:ascii="Times New Roman" w:hAnsi="Times New Roman" w:cs="Times New Roman"/>
          <w:sz w:val="24"/>
          <w:szCs w:val="24"/>
        </w:rPr>
        <w:t xml:space="preserve"> ve</w:t>
      </w:r>
      <w:r w:rsidRPr="000F343F">
        <w:rPr>
          <w:rFonts w:ascii="Times New Roman" w:hAnsi="Times New Roman" w:cs="Times New Roman"/>
          <w:sz w:val="24"/>
          <w:szCs w:val="24"/>
        </w:rPr>
        <w:t xml:space="preserve"> hizmet modelleri geliştirmektir.</w:t>
      </w:r>
      <w:r w:rsidR="00DD22A4" w:rsidRPr="000F343F">
        <w:rPr>
          <w:rFonts w:ascii="Times New Roman" w:hAnsi="Times New Roman" w:cs="Times New Roman"/>
          <w:sz w:val="24"/>
          <w:szCs w:val="24"/>
        </w:rPr>
        <w:t xml:space="preserve"> </w:t>
      </w:r>
    </w:p>
    <w:p w:rsidR="007827EF" w:rsidRPr="000F343F" w:rsidRDefault="007827EF" w:rsidP="00651322">
      <w:pPr>
        <w:spacing w:after="0" w:line="240" w:lineRule="auto"/>
        <w:ind w:left="720"/>
        <w:jc w:val="both"/>
        <w:rPr>
          <w:rFonts w:ascii="Times New Roman" w:eastAsia="Times New Roman" w:hAnsi="Times New Roman" w:cs="Times New Roman"/>
          <w:bCs/>
          <w:sz w:val="24"/>
          <w:szCs w:val="24"/>
        </w:rPr>
      </w:pPr>
    </w:p>
    <w:p w:rsidR="007827EF" w:rsidRPr="000F343F" w:rsidRDefault="007827EF" w:rsidP="006A2394">
      <w:pPr>
        <w:tabs>
          <w:tab w:val="left" w:pos="993"/>
        </w:tabs>
        <w:spacing w:after="0" w:line="240" w:lineRule="auto"/>
        <w:ind w:firstLine="709"/>
        <w:jc w:val="both"/>
        <w:rPr>
          <w:rFonts w:ascii="Times New Roman" w:eastAsia="Times New Roman" w:hAnsi="Times New Roman" w:cs="Times New Roman"/>
          <w:sz w:val="24"/>
          <w:szCs w:val="24"/>
        </w:rPr>
      </w:pPr>
      <w:r w:rsidRPr="000F343F">
        <w:rPr>
          <w:rFonts w:ascii="Times New Roman" w:eastAsia="Times New Roman" w:hAnsi="Times New Roman" w:cs="Times New Roman"/>
          <w:b/>
          <w:bCs/>
          <w:sz w:val="24"/>
          <w:szCs w:val="24"/>
        </w:rPr>
        <w:t>Merkezin faaliyet alanları</w:t>
      </w:r>
    </w:p>
    <w:p w:rsidR="007827EF" w:rsidRPr="000F343F" w:rsidRDefault="007827EF" w:rsidP="006A2394">
      <w:pPr>
        <w:tabs>
          <w:tab w:val="left" w:pos="993"/>
        </w:tabs>
        <w:spacing w:after="0" w:line="240" w:lineRule="auto"/>
        <w:ind w:firstLine="709"/>
        <w:jc w:val="both"/>
        <w:rPr>
          <w:rFonts w:ascii="Times New Roman" w:eastAsia="Times New Roman" w:hAnsi="Times New Roman" w:cs="Times New Roman"/>
          <w:sz w:val="24"/>
          <w:szCs w:val="24"/>
        </w:rPr>
      </w:pPr>
      <w:r w:rsidRPr="000F343F">
        <w:rPr>
          <w:rFonts w:ascii="Times New Roman" w:eastAsia="Times New Roman" w:hAnsi="Times New Roman" w:cs="Times New Roman"/>
          <w:b/>
          <w:bCs/>
          <w:sz w:val="24"/>
          <w:szCs w:val="24"/>
        </w:rPr>
        <w:t>MADDE 6 –</w:t>
      </w:r>
      <w:r w:rsidRPr="000F343F">
        <w:rPr>
          <w:rFonts w:ascii="Times New Roman" w:eastAsia="Times New Roman" w:hAnsi="Times New Roman" w:cs="Times New Roman"/>
          <w:b/>
          <w:sz w:val="24"/>
          <w:szCs w:val="24"/>
        </w:rPr>
        <w:t xml:space="preserve"> </w:t>
      </w:r>
      <w:r w:rsidRPr="00B756E7">
        <w:rPr>
          <w:rFonts w:ascii="Times New Roman" w:eastAsia="Times New Roman" w:hAnsi="Times New Roman" w:cs="Times New Roman"/>
          <w:sz w:val="24"/>
          <w:szCs w:val="24"/>
        </w:rPr>
        <w:t xml:space="preserve">(1) </w:t>
      </w:r>
      <w:r w:rsidR="00B756E7">
        <w:rPr>
          <w:rFonts w:ascii="Times New Roman" w:eastAsia="Times New Roman" w:hAnsi="Times New Roman" w:cs="Times New Roman"/>
          <w:sz w:val="24"/>
          <w:szCs w:val="24"/>
        </w:rPr>
        <w:t>Merkezin faaliyet alanları şunlardır</w:t>
      </w:r>
      <w:r w:rsidRPr="000F343F">
        <w:rPr>
          <w:rFonts w:ascii="Times New Roman" w:eastAsia="Times New Roman" w:hAnsi="Times New Roman" w:cs="Times New Roman"/>
          <w:sz w:val="24"/>
          <w:szCs w:val="24"/>
        </w:rPr>
        <w:t xml:space="preserve">:         </w:t>
      </w:r>
    </w:p>
    <w:p w:rsidR="007827EF" w:rsidRDefault="007827EF" w:rsidP="006A2394">
      <w:pPr>
        <w:pStyle w:val="ListeParagraf"/>
        <w:numPr>
          <w:ilvl w:val="0"/>
          <w:numId w:val="2"/>
        </w:numPr>
        <w:tabs>
          <w:tab w:val="left" w:pos="993"/>
        </w:tabs>
        <w:spacing w:after="0" w:line="240" w:lineRule="auto"/>
        <w:ind w:left="0" w:firstLine="709"/>
        <w:jc w:val="both"/>
        <w:rPr>
          <w:rFonts w:ascii="Times New Roman" w:eastAsia="Times New Roman" w:hAnsi="Times New Roman" w:cs="Times New Roman"/>
          <w:sz w:val="24"/>
          <w:szCs w:val="24"/>
        </w:rPr>
      </w:pPr>
      <w:r w:rsidRPr="000F343F">
        <w:rPr>
          <w:rFonts w:ascii="Times New Roman" w:eastAsia="Times New Roman" w:hAnsi="Times New Roman" w:cs="Times New Roman"/>
          <w:sz w:val="24"/>
          <w:szCs w:val="24"/>
        </w:rPr>
        <w:t xml:space="preserve">Akupunktur, </w:t>
      </w:r>
      <w:proofErr w:type="spellStart"/>
      <w:r w:rsidR="000C3B7F" w:rsidRPr="000F343F">
        <w:rPr>
          <w:rFonts w:ascii="Times New Roman" w:eastAsia="Times New Roman" w:hAnsi="Times New Roman" w:cs="Times New Roman"/>
          <w:sz w:val="24"/>
          <w:szCs w:val="24"/>
        </w:rPr>
        <w:t>proloterapi</w:t>
      </w:r>
      <w:proofErr w:type="spellEnd"/>
      <w:r w:rsidR="000C3B7F" w:rsidRPr="000F343F">
        <w:rPr>
          <w:rFonts w:ascii="Times New Roman" w:eastAsia="Times New Roman" w:hAnsi="Times New Roman" w:cs="Times New Roman"/>
          <w:sz w:val="24"/>
          <w:szCs w:val="24"/>
        </w:rPr>
        <w:t xml:space="preserve">, </w:t>
      </w:r>
      <w:proofErr w:type="gramStart"/>
      <w:r w:rsidR="000C3B7F" w:rsidRPr="000F343F">
        <w:rPr>
          <w:rFonts w:ascii="Times New Roman" w:eastAsia="Times New Roman" w:hAnsi="Times New Roman" w:cs="Times New Roman"/>
          <w:sz w:val="24"/>
          <w:szCs w:val="24"/>
        </w:rPr>
        <w:t>mezoterapi</w:t>
      </w:r>
      <w:proofErr w:type="gramEnd"/>
      <w:r w:rsidR="000C3B7F" w:rsidRPr="000F343F">
        <w:rPr>
          <w:rFonts w:ascii="Times New Roman" w:eastAsia="Times New Roman" w:hAnsi="Times New Roman" w:cs="Times New Roman"/>
          <w:sz w:val="24"/>
          <w:szCs w:val="24"/>
        </w:rPr>
        <w:t xml:space="preserve">, ozon, </w:t>
      </w:r>
      <w:r w:rsidR="00F04FB6" w:rsidRPr="000F343F">
        <w:rPr>
          <w:rFonts w:ascii="Times New Roman" w:eastAsia="Times New Roman" w:hAnsi="Times New Roman" w:cs="Times New Roman"/>
          <w:sz w:val="24"/>
          <w:szCs w:val="24"/>
        </w:rPr>
        <w:t>PRP (</w:t>
      </w:r>
      <w:proofErr w:type="spellStart"/>
      <w:r w:rsidR="000C3B7F" w:rsidRPr="000F343F">
        <w:rPr>
          <w:rFonts w:ascii="Times New Roman" w:eastAsia="Times New Roman" w:hAnsi="Times New Roman" w:cs="Times New Roman"/>
          <w:sz w:val="24"/>
          <w:szCs w:val="24"/>
        </w:rPr>
        <w:t>trombosit</w:t>
      </w:r>
      <w:proofErr w:type="spellEnd"/>
      <w:r w:rsidR="000C3B7F" w:rsidRPr="000F343F">
        <w:rPr>
          <w:rFonts w:ascii="Times New Roman" w:eastAsia="Times New Roman" w:hAnsi="Times New Roman" w:cs="Times New Roman"/>
          <w:sz w:val="24"/>
          <w:szCs w:val="24"/>
        </w:rPr>
        <w:t xml:space="preserve"> bakımından zengin plazma</w:t>
      </w:r>
      <w:r w:rsidR="00F04FB6" w:rsidRPr="000F343F">
        <w:rPr>
          <w:rFonts w:ascii="Times New Roman" w:eastAsia="Times New Roman" w:hAnsi="Times New Roman" w:cs="Times New Roman"/>
          <w:sz w:val="24"/>
          <w:szCs w:val="24"/>
        </w:rPr>
        <w:t>)</w:t>
      </w:r>
      <w:r w:rsidR="000C3B7F" w:rsidRPr="000F343F">
        <w:rPr>
          <w:rFonts w:ascii="Times New Roman" w:eastAsia="Times New Roman" w:hAnsi="Times New Roman" w:cs="Times New Roman"/>
          <w:sz w:val="24"/>
          <w:szCs w:val="24"/>
        </w:rPr>
        <w:t xml:space="preserve"> ve kök hücre tedavisi, manuel terapi</w:t>
      </w:r>
      <w:r w:rsidR="005E284D" w:rsidRPr="000F343F">
        <w:rPr>
          <w:rFonts w:ascii="Times New Roman" w:eastAsia="Times New Roman" w:hAnsi="Times New Roman" w:cs="Times New Roman"/>
          <w:sz w:val="24"/>
          <w:szCs w:val="24"/>
        </w:rPr>
        <w:t xml:space="preserve"> </w:t>
      </w:r>
      <w:r w:rsidR="00F8192E">
        <w:rPr>
          <w:rFonts w:ascii="Times New Roman" w:eastAsia="Times New Roman" w:hAnsi="Times New Roman" w:cs="Times New Roman"/>
          <w:sz w:val="24"/>
          <w:szCs w:val="24"/>
        </w:rPr>
        <w:t>gibi</w:t>
      </w:r>
      <w:r w:rsidR="000C3B7F" w:rsidRPr="000F343F">
        <w:rPr>
          <w:rFonts w:ascii="Times New Roman" w:eastAsia="Times New Roman" w:hAnsi="Times New Roman" w:cs="Times New Roman"/>
          <w:sz w:val="24"/>
          <w:szCs w:val="24"/>
        </w:rPr>
        <w:t xml:space="preserve"> geleneksel, </w:t>
      </w:r>
      <w:r w:rsidRPr="000F343F">
        <w:rPr>
          <w:rFonts w:ascii="Times New Roman" w:eastAsia="Times New Roman" w:hAnsi="Times New Roman" w:cs="Times New Roman"/>
          <w:sz w:val="24"/>
          <w:szCs w:val="24"/>
        </w:rPr>
        <w:t xml:space="preserve">tamamlayıcı ve </w:t>
      </w:r>
      <w:proofErr w:type="spellStart"/>
      <w:r w:rsidRPr="000F343F">
        <w:rPr>
          <w:rFonts w:ascii="Times New Roman" w:eastAsia="Times New Roman" w:hAnsi="Times New Roman" w:cs="Times New Roman"/>
          <w:sz w:val="24"/>
          <w:szCs w:val="24"/>
        </w:rPr>
        <w:t>rejeneratif</w:t>
      </w:r>
      <w:proofErr w:type="spellEnd"/>
      <w:r w:rsidRPr="000F343F">
        <w:rPr>
          <w:rFonts w:ascii="Times New Roman" w:eastAsia="Times New Roman" w:hAnsi="Times New Roman" w:cs="Times New Roman"/>
          <w:sz w:val="24"/>
          <w:szCs w:val="24"/>
        </w:rPr>
        <w:t xml:space="preserve"> tıp uygulamalarını</w:t>
      </w:r>
      <w:r w:rsidR="00674001" w:rsidRPr="000F343F">
        <w:rPr>
          <w:rFonts w:ascii="Times New Roman" w:eastAsia="Times New Roman" w:hAnsi="Times New Roman" w:cs="Times New Roman"/>
          <w:sz w:val="24"/>
          <w:szCs w:val="24"/>
        </w:rPr>
        <w:t>n</w:t>
      </w:r>
      <w:r w:rsidR="0017708C" w:rsidRPr="000F343F">
        <w:rPr>
          <w:rFonts w:ascii="Times New Roman" w:eastAsia="Times New Roman" w:hAnsi="Times New Roman" w:cs="Times New Roman"/>
          <w:sz w:val="24"/>
          <w:szCs w:val="24"/>
        </w:rPr>
        <w:t xml:space="preserve"> etik değerler </w:t>
      </w:r>
      <w:r w:rsidR="00C07765" w:rsidRPr="000F343F">
        <w:rPr>
          <w:rFonts w:ascii="Times New Roman" w:eastAsia="Times New Roman" w:hAnsi="Times New Roman" w:cs="Times New Roman"/>
          <w:sz w:val="24"/>
          <w:szCs w:val="24"/>
        </w:rPr>
        <w:t>gözetilerek</w:t>
      </w:r>
      <w:r w:rsidRPr="000F343F">
        <w:rPr>
          <w:rFonts w:ascii="Times New Roman" w:eastAsia="Times New Roman" w:hAnsi="Times New Roman" w:cs="Times New Roman"/>
          <w:sz w:val="24"/>
          <w:szCs w:val="24"/>
        </w:rPr>
        <w:t xml:space="preserve"> </w:t>
      </w:r>
      <w:r w:rsidR="0017708C" w:rsidRPr="000F343F">
        <w:rPr>
          <w:rFonts w:ascii="Times New Roman" w:eastAsia="Times New Roman" w:hAnsi="Times New Roman" w:cs="Times New Roman"/>
          <w:sz w:val="24"/>
          <w:szCs w:val="24"/>
        </w:rPr>
        <w:t xml:space="preserve">ve </w:t>
      </w:r>
      <w:r w:rsidR="00F8192E">
        <w:rPr>
          <w:rFonts w:ascii="Times New Roman" w:eastAsia="Times New Roman" w:hAnsi="Times New Roman" w:cs="Times New Roman"/>
          <w:sz w:val="24"/>
          <w:szCs w:val="24"/>
        </w:rPr>
        <w:t>M</w:t>
      </w:r>
      <w:r w:rsidR="00DD22A4" w:rsidRPr="000F343F">
        <w:rPr>
          <w:rFonts w:ascii="Times New Roman" w:eastAsia="Times New Roman" w:hAnsi="Times New Roman" w:cs="Times New Roman"/>
          <w:sz w:val="24"/>
          <w:szCs w:val="24"/>
        </w:rPr>
        <w:t>erkezin belirlediği kılavuz</w:t>
      </w:r>
      <w:r w:rsidR="00EF5B2D" w:rsidRPr="000F343F">
        <w:rPr>
          <w:rFonts w:ascii="Times New Roman" w:eastAsia="Times New Roman" w:hAnsi="Times New Roman" w:cs="Times New Roman"/>
          <w:sz w:val="24"/>
          <w:szCs w:val="24"/>
        </w:rPr>
        <w:t>lar</w:t>
      </w:r>
      <w:r w:rsidR="00DD22A4" w:rsidRPr="000F343F">
        <w:rPr>
          <w:rFonts w:ascii="Times New Roman" w:eastAsia="Times New Roman" w:hAnsi="Times New Roman" w:cs="Times New Roman"/>
          <w:sz w:val="24"/>
          <w:szCs w:val="24"/>
        </w:rPr>
        <w:t xml:space="preserve">daki </w:t>
      </w:r>
      <w:r w:rsidR="00674001" w:rsidRPr="000F343F">
        <w:rPr>
          <w:rFonts w:ascii="Times New Roman" w:eastAsia="Times New Roman" w:hAnsi="Times New Roman" w:cs="Times New Roman"/>
          <w:sz w:val="24"/>
          <w:szCs w:val="24"/>
        </w:rPr>
        <w:t>kurallara bağlı kalın</w:t>
      </w:r>
      <w:r w:rsidR="004F0FCF" w:rsidRPr="000F343F">
        <w:rPr>
          <w:rFonts w:ascii="Times New Roman" w:eastAsia="Times New Roman" w:hAnsi="Times New Roman" w:cs="Times New Roman"/>
          <w:sz w:val="24"/>
          <w:szCs w:val="24"/>
        </w:rPr>
        <w:t>arak</w:t>
      </w:r>
      <w:r w:rsidR="00DF0790" w:rsidRPr="000F343F">
        <w:rPr>
          <w:rFonts w:ascii="Times New Roman" w:eastAsia="Times New Roman" w:hAnsi="Times New Roman" w:cs="Times New Roman"/>
          <w:sz w:val="24"/>
          <w:szCs w:val="24"/>
        </w:rPr>
        <w:t xml:space="preserve"> </w:t>
      </w:r>
      <w:r w:rsidR="00A347EC" w:rsidRPr="000F343F">
        <w:rPr>
          <w:rFonts w:ascii="Times New Roman" w:eastAsia="Times New Roman" w:hAnsi="Times New Roman" w:cs="Times New Roman"/>
          <w:sz w:val="24"/>
          <w:szCs w:val="24"/>
        </w:rPr>
        <w:t xml:space="preserve">uygulanmasını </w:t>
      </w:r>
      <w:r w:rsidR="00C07765" w:rsidRPr="000F343F">
        <w:rPr>
          <w:rFonts w:ascii="Times New Roman" w:eastAsia="Times New Roman" w:hAnsi="Times New Roman" w:cs="Times New Roman"/>
          <w:sz w:val="24"/>
          <w:szCs w:val="24"/>
        </w:rPr>
        <w:t>sağla</w:t>
      </w:r>
      <w:r w:rsidR="00380B1D">
        <w:rPr>
          <w:rFonts w:ascii="Times New Roman" w:eastAsia="Times New Roman" w:hAnsi="Times New Roman" w:cs="Times New Roman"/>
          <w:sz w:val="24"/>
          <w:szCs w:val="24"/>
        </w:rPr>
        <w:t>mak</w:t>
      </w:r>
      <w:r w:rsidR="00C07765" w:rsidRPr="000F343F">
        <w:rPr>
          <w:rFonts w:ascii="Times New Roman" w:eastAsia="Times New Roman" w:hAnsi="Times New Roman" w:cs="Times New Roman"/>
          <w:sz w:val="24"/>
          <w:szCs w:val="24"/>
        </w:rPr>
        <w:t xml:space="preserve">, </w:t>
      </w:r>
      <w:r w:rsidR="004F0FCF" w:rsidRPr="000F343F">
        <w:rPr>
          <w:rFonts w:ascii="Times New Roman" w:eastAsia="Times New Roman" w:hAnsi="Times New Roman" w:cs="Times New Roman"/>
          <w:sz w:val="24"/>
          <w:szCs w:val="24"/>
        </w:rPr>
        <w:t>denetle</w:t>
      </w:r>
      <w:r w:rsidR="00380B1D">
        <w:rPr>
          <w:rFonts w:ascii="Times New Roman" w:eastAsia="Times New Roman" w:hAnsi="Times New Roman" w:cs="Times New Roman"/>
          <w:sz w:val="24"/>
          <w:szCs w:val="24"/>
        </w:rPr>
        <w:t>mek</w:t>
      </w:r>
      <w:r w:rsidR="004F0FCF" w:rsidRPr="000F343F">
        <w:rPr>
          <w:rFonts w:ascii="Times New Roman" w:eastAsia="Times New Roman" w:hAnsi="Times New Roman" w:cs="Times New Roman"/>
          <w:sz w:val="24"/>
          <w:szCs w:val="24"/>
        </w:rPr>
        <w:t>, bu amaç doğrultusunda bilim</w:t>
      </w:r>
      <w:r w:rsidR="00674001" w:rsidRPr="000F343F">
        <w:rPr>
          <w:rFonts w:ascii="Times New Roman" w:eastAsia="Times New Roman" w:hAnsi="Times New Roman" w:cs="Times New Roman"/>
          <w:sz w:val="24"/>
          <w:szCs w:val="24"/>
        </w:rPr>
        <w:t>sel kurul</w:t>
      </w:r>
      <w:r w:rsidR="004F0FCF" w:rsidRPr="000F343F">
        <w:rPr>
          <w:rFonts w:ascii="Times New Roman" w:eastAsia="Times New Roman" w:hAnsi="Times New Roman" w:cs="Times New Roman"/>
          <w:sz w:val="24"/>
          <w:szCs w:val="24"/>
        </w:rPr>
        <w:t>lar</w:t>
      </w:r>
      <w:r w:rsidR="00674001" w:rsidRPr="000F343F">
        <w:rPr>
          <w:rFonts w:ascii="Times New Roman" w:eastAsia="Times New Roman" w:hAnsi="Times New Roman" w:cs="Times New Roman"/>
          <w:sz w:val="24"/>
          <w:szCs w:val="24"/>
        </w:rPr>
        <w:t xml:space="preserve"> </w:t>
      </w:r>
      <w:r w:rsidR="00380B1D">
        <w:rPr>
          <w:rFonts w:ascii="Times New Roman" w:eastAsia="Times New Roman" w:hAnsi="Times New Roman" w:cs="Times New Roman"/>
          <w:sz w:val="24"/>
          <w:szCs w:val="24"/>
        </w:rPr>
        <w:t>oluşturmak</w:t>
      </w:r>
      <w:r w:rsidR="004F0FCF" w:rsidRPr="000F343F">
        <w:rPr>
          <w:rFonts w:ascii="Times New Roman" w:eastAsia="Times New Roman" w:hAnsi="Times New Roman" w:cs="Times New Roman"/>
          <w:sz w:val="24"/>
          <w:szCs w:val="24"/>
        </w:rPr>
        <w:t xml:space="preserve">. </w:t>
      </w:r>
    </w:p>
    <w:p w:rsidR="005776E3" w:rsidRPr="000F343F" w:rsidRDefault="00BD64A1" w:rsidP="00BD64A1">
      <w:pPr>
        <w:pStyle w:val="ListeParagraf"/>
        <w:shd w:val="clear" w:color="auto" w:fill="FFFFFF"/>
        <w:tabs>
          <w:tab w:val="left" w:pos="709"/>
          <w:tab w:val="left" w:pos="993"/>
        </w:tabs>
        <w:spacing w:after="0" w:line="240" w:lineRule="auto"/>
        <w:ind w:left="0"/>
        <w:jc w:val="both"/>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           </w:t>
      </w:r>
      <w:r w:rsidRPr="004D134E">
        <w:rPr>
          <w:rFonts w:ascii="Times New Roman" w:eastAsia="Times New Roman" w:hAnsi="Times New Roman" w:cs="Times New Roman"/>
          <w:sz w:val="24"/>
          <w:szCs w:val="24"/>
          <w:bdr w:val="none" w:sz="0" w:space="0" w:color="auto" w:frame="1"/>
        </w:rPr>
        <w:t xml:space="preserve">b) </w:t>
      </w:r>
      <w:r w:rsidR="005776E3" w:rsidRPr="004D134E">
        <w:rPr>
          <w:rFonts w:ascii="Times New Roman" w:eastAsia="Times New Roman" w:hAnsi="Times New Roman" w:cs="Times New Roman"/>
          <w:sz w:val="24"/>
          <w:szCs w:val="24"/>
          <w:bdr w:val="none" w:sz="0" w:space="0" w:color="auto" w:frame="1"/>
        </w:rPr>
        <w:t xml:space="preserve">Bahsedilen yöntemlerin mevzuata uygun olarak doğru bir şekilde bilinmesi ve uygulanması amacıyla ulusal ve uluslararası kurs, kongre, </w:t>
      </w:r>
      <w:proofErr w:type="gramStart"/>
      <w:r w:rsidR="005776E3" w:rsidRPr="004D134E">
        <w:rPr>
          <w:rFonts w:ascii="Times New Roman" w:eastAsia="Times New Roman" w:hAnsi="Times New Roman" w:cs="Times New Roman"/>
          <w:sz w:val="24"/>
          <w:szCs w:val="24"/>
          <w:bdr w:val="none" w:sz="0" w:space="0" w:color="auto" w:frame="1"/>
        </w:rPr>
        <w:t>sempozyum</w:t>
      </w:r>
      <w:proofErr w:type="gramEnd"/>
      <w:r w:rsidR="005776E3" w:rsidRPr="004D134E">
        <w:rPr>
          <w:rFonts w:ascii="Times New Roman" w:eastAsia="Times New Roman" w:hAnsi="Times New Roman" w:cs="Times New Roman"/>
          <w:sz w:val="24"/>
          <w:szCs w:val="24"/>
          <w:bdr w:val="none" w:sz="0" w:space="0" w:color="auto" w:frame="1"/>
        </w:rPr>
        <w:t>, eğitim programları, panel gibi programlar düzenlemek, düzenlenmesine katkıda bulunmak, desteklemek ve gerektiğinde bu tedavi yöntemlerinde ilgili mevzuata göre sertifika verilecek programlar düzenlemek.</w:t>
      </w:r>
      <w:r w:rsidR="00F47C28">
        <w:rPr>
          <w:rFonts w:ascii="Times New Roman" w:eastAsia="Times New Roman" w:hAnsi="Times New Roman" w:cs="Times New Roman"/>
          <w:sz w:val="24"/>
          <w:szCs w:val="24"/>
          <w:bdr w:val="none" w:sz="0" w:space="0" w:color="auto" w:frame="1"/>
        </w:rPr>
        <w:t xml:space="preserve"> </w:t>
      </w:r>
      <w:r w:rsidR="00F47C28">
        <w:rPr>
          <w:rFonts w:ascii="Times New Roman" w:eastAsia="Times New Roman" w:hAnsi="Times New Roman" w:cs="Times New Roman"/>
          <w:sz w:val="24"/>
          <w:szCs w:val="24"/>
          <w:bdr w:val="none" w:sz="0" w:space="0" w:color="auto" w:frame="1"/>
        </w:rPr>
        <w:t>(*)</w:t>
      </w:r>
      <w:bookmarkStart w:id="0" w:name="_GoBack"/>
      <w:bookmarkEnd w:id="0"/>
    </w:p>
    <w:p w:rsidR="007827EF" w:rsidRPr="000F343F" w:rsidRDefault="007827EF" w:rsidP="006A2394">
      <w:pPr>
        <w:pStyle w:val="ListeParagraf"/>
        <w:numPr>
          <w:ilvl w:val="0"/>
          <w:numId w:val="2"/>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4"/>
          <w:szCs w:val="24"/>
          <w:bdr w:val="none" w:sz="0" w:space="0" w:color="auto" w:frame="1"/>
        </w:rPr>
      </w:pPr>
      <w:r w:rsidRPr="000F343F">
        <w:rPr>
          <w:rFonts w:ascii="Times New Roman" w:eastAsia="Times New Roman" w:hAnsi="Times New Roman" w:cs="Times New Roman"/>
          <w:sz w:val="24"/>
          <w:szCs w:val="24"/>
        </w:rPr>
        <w:lastRenderedPageBreak/>
        <w:t xml:space="preserve">Geleneksel, tamamlayıcı ve </w:t>
      </w:r>
      <w:proofErr w:type="spellStart"/>
      <w:r w:rsidRPr="000F343F">
        <w:rPr>
          <w:rFonts w:ascii="Times New Roman" w:eastAsia="Times New Roman" w:hAnsi="Times New Roman" w:cs="Times New Roman"/>
          <w:sz w:val="24"/>
          <w:szCs w:val="24"/>
        </w:rPr>
        <w:t>rejeneratif</w:t>
      </w:r>
      <w:proofErr w:type="spellEnd"/>
      <w:r w:rsidRPr="000F343F">
        <w:rPr>
          <w:rFonts w:ascii="Times New Roman" w:eastAsia="Times New Roman" w:hAnsi="Times New Roman" w:cs="Times New Roman"/>
          <w:sz w:val="24"/>
          <w:szCs w:val="24"/>
        </w:rPr>
        <w:t xml:space="preserve"> tıp tedavi yöntemlerinin etkilerini, etki mekanizmalarını, etki sürelerini ve diğer yönlerini bilimsel, teknik, teknol</w:t>
      </w:r>
      <w:r w:rsidR="00380B1D">
        <w:rPr>
          <w:rFonts w:ascii="Times New Roman" w:eastAsia="Times New Roman" w:hAnsi="Times New Roman" w:cs="Times New Roman"/>
          <w:sz w:val="24"/>
          <w:szCs w:val="24"/>
        </w:rPr>
        <w:t xml:space="preserve">ojik, hukuki ve diğer </w:t>
      </w:r>
      <w:r w:rsidRPr="000F343F">
        <w:rPr>
          <w:rFonts w:ascii="Times New Roman" w:eastAsia="Times New Roman" w:hAnsi="Times New Roman" w:cs="Times New Roman"/>
          <w:sz w:val="24"/>
          <w:szCs w:val="24"/>
        </w:rPr>
        <w:t>alanlarda araştırmak amacıyla iyi klinik uygulamalar çerçevesinde çalışmalar planla</w:t>
      </w:r>
      <w:r w:rsidR="00380B1D">
        <w:rPr>
          <w:rFonts w:ascii="Times New Roman" w:eastAsia="Times New Roman" w:hAnsi="Times New Roman" w:cs="Times New Roman"/>
          <w:sz w:val="24"/>
          <w:szCs w:val="24"/>
        </w:rPr>
        <w:t>mak</w:t>
      </w:r>
      <w:r w:rsidRPr="000F343F">
        <w:rPr>
          <w:rFonts w:ascii="Times New Roman" w:eastAsia="Times New Roman" w:hAnsi="Times New Roman" w:cs="Times New Roman"/>
          <w:sz w:val="24"/>
          <w:szCs w:val="24"/>
        </w:rPr>
        <w:t>, uygula</w:t>
      </w:r>
      <w:r w:rsidR="00380B1D">
        <w:rPr>
          <w:rFonts w:ascii="Times New Roman" w:eastAsia="Times New Roman" w:hAnsi="Times New Roman" w:cs="Times New Roman"/>
          <w:sz w:val="24"/>
          <w:szCs w:val="24"/>
        </w:rPr>
        <w:t>mak</w:t>
      </w:r>
      <w:r w:rsidRPr="000F343F">
        <w:rPr>
          <w:rFonts w:ascii="Times New Roman" w:eastAsia="Times New Roman" w:hAnsi="Times New Roman" w:cs="Times New Roman"/>
          <w:sz w:val="24"/>
          <w:szCs w:val="24"/>
        </w:rPr>
        <w:t xml:space="preserve"> ve bu bilgilerden yola çıkarak uygulamalı hizmet modelleri </w:t>
      </w:r>
      <w:r w:rsidR="00DA11CB" w:rsidRPr="000F343F">
        <w:rPr>
          <w:rFonts w:ascii="Times New Roman" w:eastAsia="Times New Roman" w:hAnsi="Times New Roman" w:cs="Times New Roman"/>
          <w:sz w:val="24"/>
          <w:szCs w:val="24"/>
        </w:rPr>
        <w:t xml:space="preserve">ve kılavuzlar </w:t>
      </w:r>
      <w:r w:rsidRPr="000F343F">
        <w:rPr>
          <w:rFonts w:ascii="Times New Roman" w:eastAsia="Times New Roman" w:hAnsi="Times New Roman" w:cs="Times New Roman"/>
          <w:sz w:val="24"/>
          <w:szCs w:val="24"/>
        </w:rPr>
        <w:t>geliştir</w:t>
      </w:r>
      <w:r w:rsidR="00380B1D">
        <w:rPr>
          <w:rFonts w:ascii="Times New Roman" w:eastAsia="Times New Roman" w:hAnsi="Times New Roman" w:cs="Times New Roman"/>
          <w:sz w:val="24"/>
          <w:szCs w:val="24"/>
        </w:rPr>
        <w:t>mek</w:t>
      </w:r>
      <w:r w:rsidR="005F6188" w:rsidRPr="000F343F">
        <w:rPr>
          <w:rFonts w:ascii="Times New Roman" w:eastAsia="Times New Roman" w:hAnsi="Times New Roman" w:cs="Times New Roman"/>
          <w:sz w:val="24"/>
          <w:szCs w:val="24"/>
        </w:rPr>
        <w:t>.</w:t>
      </w:r>
    </w:p>
    <w:p w:rsidR="007827EF" w:rsidRPr="000F343F" w:rsidRDefault="000F343F" w:rsidP="006A2394">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sz w:val="24"/>
          <w:szCs w:val="24"/>
          <w:bdr w:val="none" w:sz="0" w:space="0" w:color="auto" w:frame="1"/>
        </w:rPr>
      </w:pPr>
      <w:r w:rsidRPr="000F343F">
        <w:rPr>
          <w:rFonts w:ascii="Times New Roman" w:eastAsia="Times New Roman" w:hAnsi="Times New Roman" w:cs="Times New Roman"/>
          <w:sz w:val="24"/>
          <w:szCs w:val="24"/>
        </w:rPr>
        <w:t>ç)</w:t>
      </w:r>
      <w:r>
        <w:rPr>
          <w:rFonts w:ascii="Times New Roman" w:eastAsia="Times New Roman" w:hAnsi="Times New Roman" w:cs="Times New Roman"/>
          <w:sz w:val="24"/>
          <w:szCs w:val="24"/>
        </w:rPr>
        <w:t xml:space="preserve"> </w:t>
      </w:r>
      <w:r w:rsidR="007827EF" w:rsidRPr="000F343F">
        <w:rPr>
          <w:rFonts w:ascii="Times New Roman" w:eastAsia="Times New Roman" w:hAnsi="Times New Roman" w:cs="Times New Roman"/>
          <w:sz w:val="24"/>
          <w:szCs w:val="24"/>
        </w:rPr>
        <w:t xml:space="preserve">Bahsedilen tedavi yöntemleri ile ilgili </w:t>
      </w:r>
      <w:r w:rsidR="00380B1D">
        <w:rPr>
          <w:rFonts w:ascii="Times New Roman" w:eastAsia="Times New Roman" w:hAnsi="Times New Roman" w:cs="Times New Roman"/>
          <w:sz w:val="24"/>
          <w:szCs w:val="24"/>
        </w:rPr>
        <w:t>topluma</w:t>
      </w:r>
      <w:r w:rsidR="007827EF" w:rsidRPr="000F343F">
        <w:rPr>
          <w:rFonts w:ascii="Times New Roman" w:eastAsia="Times New Roman" w:hAnsi="Times New Roman" w:cs="Times New Roman"/>
          <w:sz w:val="24"/>
          <w:szCs w:val="24"/>
        </w:rPr>
        <w:t xml:space="preserve"> yönelik bilgilendirme toplantıları yap</w:t>
      </w:r>
      <w:r w:rsidR="00380B1D">
        <w:rPr>
          <w:rFonts w:ascii="Times New Roman" w:eastAsia="Times New Roman" w:hAnsi="Times New Roman" w:cs="Times New Roman"/>
          <w:sz w:val="24"/>
          <w:szCs w:val="24"/>
        </w:rPr>
        <w:t>mak</w:t>
      </w:r>
      <w:r w:rsidR="005F6188" w:rsidRPr="000F343F">
        <w:rPr>
          <w:rFonts w:ascii="Times New Roman" w:eastAsia="Times New Roman" w:hAnsi="Times New Roman" w:cs="Times New Roman"/>
          <w:sz w:val="24"/>
          <w:szCs w:val="24"/>
        </w:rPr>
        <w:t>.</w:t>
      </w:r>
    </w:p>
    <w:p w:rsidR="007827EF" w:rsidRPr="000F343F" w:rsidRDefault="007827EF" w:rsidP="006A2394">
      <w:pPr>
        <w:pStyle w:val="GvdeMetni"/>
        <w:numPr>
          <w:ilvl w:val="0"/>
          <w:numId w:val="2"/>
        </w:numPr>
        <w:tabs>
          <w:tab w:val="left" w:pos="993"/>
        </w:tabs>
        <w:ind w:left="0" w:firstLine="709"/>
        <w:rPr>
          <w:szCs w:val="24"/>
        </w:rPr>
      </w:pPr>
      <w:r w:rsidRPr="000F343F">
        <w:rPr>
          <w:szCs w:val="24"/>
        </w:rPr>
        <w:t>Konu ile ilgili</w:t>
      </w:r>
      <w:r w:rsidR="00E623D1" w:rsidRPr="000F343F">
        <w:rPr>
          <w:szCs w:val="24"/>
        </w:rPr>
        <w:t xml:space="preserve"> </w:t>
      </w:r>
      <w:proofErr w:type="spellStart"/>
      <w:r w:rsidR="00E623D1" w:rsidRPr="000F343F">
        <w:rPr>
          <w:szCs w:val="24"/>
        </w:rPr>
        <w:t>m</w:t>
      </w:r>
      <w:r w:rsidRPr="000F343F">
        <w:rPr>
          <w:szCs w:val="24"/>
        </w:rPr>
        <w:t>ultidisipliner</w:t>
      </w:r>
      <w:proofErr w:type="spellEnd"/>
      <w:r w:rsidRPr="000F343F">
        <w:rPr>
          <w:szCs w:val="24"/>
        </w:rPr>
        <w:t xml:space="preserve"> araştırma projeleri geliştirilmesine ve uygulanmasına koordinatörlük yap</w:t>
      </w:r>
      <w:r w:rsidR="00D51055">
        <w:rPr>
          <w:szCs w:val="24"/>
        </w:rPr>
        <w:t>mak</w:t>
      </w:r>
      <w:r w:rsidR="008A47BC">
        <w:rPr>
          <w:szCs w:val="24"/>
        </w:rPr>
        <w:t>,</w:t>
      </w:r>
      <w:r w:rsidRPr="000F343F">
        <w:rPr>
          <w:szCs w:val="24"/>
        </w:rPr>
        <w:t xml:space="preserve"> yardımcı ol</w:t>
      </w:r>
      <w:r w:rsidR="00D51055">
        <w:rPr>
          <w:szCs w:val="24"/>
        </w:rPr>
        <w:t>mak</w:t>
      </w:r>
      <w:r w:rsidR="005F6188" w:rsidRPr="000F343F">
        <w:rPr>
          <w:szCs w:val="24"/>
        </w:rPr>
        <w:t>.</w:t>
      </w:r>
    </w:p>
    <w:p w:rsidR="007827EF" w:rsidRPr="000F343F" w:rsidRDefault="00D51055" w:rsidP="006A2394">
      <w:pPr>
        <w:pStyle w:val="ListeParagraf"/>
        <w:numPr>
          <w:ilvl w:val="0"/>
          <w:numId w:val="2"/>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Konu ile ilgili araştırma-g</w:t>
      </w:r>
      <w:r w:rsidR="007827EF" w:rsidRPr="000F343F">
        <w:rPr>
          <w:rFonts w:ascii="Times New Roman" w:eastAsia="Times New Roman" w:hAnsi="Times New Roman" w:cs="Times New Roman"/>
          <w:sz w:val="24"/>
          <w:szCs w:val="24"/>
          <w:bdr w:val="none" w:sz="0" w:space="0" w:color="auto" w:frame="1"/>
        </w:rPr>
        <w:t>eliştirme</w:t>
      </w:r>
      <w:r>
        <w:rPr>
          <w:rFonts w:ascii="Times New Roman" w:eastAsia="Times New Roman" w:hAnsi="Times New Roman" w:cs="Times New Roman"/>
          <w:sz w:val="24"/>
          <w:szCs w:val="24"/>
          <w:bdr w:val="none" w:sz="0" w:space="0" w:color="auto" w:frame="1"/>
        </w:rPr>
        <w:t xml:space="preserve"> </w:t>
      </w:r>
      <w:r w:rsidR="007827EF" w:rsidRPr="000F343F">
        <w:rPr>
          <w:rFonts w:ascii="Times New Roman" w:eastAsia="Times New Roman" w:hAnsi="Times New Roman" w:cs="Times New Roman"/>
          <w:sz w:val="24"/>
          <w:szCs w:val="24"/>
          <w:bdr w:val="none" w:sz="0" w:space="0" w:color="auto" w:frame="1"/>
        </w:rPr>
        <w:t>laboratuvarı oluştur</w:t>
      </w:r>
      <w:r>
        <w:rPr>
          <w:rFonts w:ascii="Times New Roman" w:eastAsia="Times New Roman" w:hAnsi="Times New Roman" w:cs="Times New Roman"/>
          <w:sz w:val="24"/>
          <w:szCs w:val="24"/>
          <w:bdr w:val="none" w:sz="0" w:space="0" w:color="auto" w:frame="1"/>
        </w:rPr>
        <w:t>mak</w:t>
      </w:r>
      <w:r w:rsidR="007827EF" w:rsidRPr="000F343F">
        <w:rPr>
          <w:rFonts w:ascii="Times New Roman" w:eastAsia="Times New Roman" w:hAnsi="Times New Roman" w:cs="Times New Roman"/>
          <w:sz w:val="24"/>
          <w:szCs w:val="24"/>
          <w:bdr w:val="none" w:sz="0" w:space="0" w:color="auto" w:frame="1"/>
        </w:rPr>
        <w:t xml:space="preserve">. </w:t>
      </w:r>
    </w:p>
    <w:p w:rsidR="007827EF" w:rsidRPr="000F343F" w:rsidRDefault="007827EF" w:rsidP="006A2394">
      <w:pPr>
        <w:pStyle w:val="ListeParagraf"/>
        <w:numPr>
          <w:ilvl w:val="0"/>
          <w:numId w:val="2"/>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4"/>
          <w:szCs w:val="24"/>
          <w:bdr w:val="none" w:sz="0" w:space="0" w:color="auto" w:frame="1"/>
        </w:rPr>
      </w:pPr>
      <w:r w:rsidRPr="000F343F">
        <w:rPr>
          <w:rFonts w:ascii="Times New Roman" w:eastAsia="Times New Roman" w:hAnsi="Times New Roman" w:cs="Times New Roman"/>
          <w:sz w:val="24"/>
          <w:szCs w:val="24"/>
          <w:bdr w:val="none" w:sz="0" w:space="0" w:color="auto" w:frame="1"/>
        </w:rPr>
        <w:t>Ulusal ve uluslararası kuruluşlarla amacına yönelik müşterek</w:t>
      </w:r>
      <w:r w:rsidR="00325B4F" w:rsidRPr="000F343F">
        <w:rPr>
          <w:rFonts w:ascii="Times New Roman" w:eastAsia="Times New Roman" w:hAnsi="Times New Roman" w:cs="Times New Roman"/>
          <w:sz w:val="24"/>
          <w:szCs w:val="24"/>
          <w:bdr w:val="none" w:sz="0" w:space="0" w:color="auto" w:frame="1"/>
        </w:rPr>
        <w:t xml:space="preserve"> bilimsel ve</w:t>
      </w:r>
      <w:r w:rsidRPr="000F343F">
        <w:rPr>
          <w:rFonts w:ascii="Times New Roman" w:eastAsia="Times New Roman" w:hAnsi="Times New Roman" w:cs="Times New Roman"/>
          <w:sz w:val="24"/>
          <w:szCs w:val="24"/>
          <w:bdr w:val="none" w:sz="0" w:space="0" w:color="auto" w:frame="1"/>
        </w:rPr>
        <w:t xml:space="preserve"> </w:t>
      </w:r>
      <w:r w:rsidR="00D51055">
        <w:rPr>
          <w:rFonts w:ascii="Times New Roman" w:eastAsia="Times New Roman" w:hAnsi="Times New Roman" w:cs="Times New Roman"/>
          <w:sz w:val="24"/>
          <w:szCs w:val="24"/>
          <w:bdr w:val="none" w:sz="0" w:space="0" w:color="auto" w:frame="1"/>
        </w:rPr>
        <w:t>araştırma-g</w:t>
      </w:r>
      <w:r w:rsidR="00D51055" w:rsidRPr="000F343F">
        <w:rPr>
          <w:rFonts w:ascii="Times New Roman" w:eastAsia="Times New Roman" w:hAnsi="Times New Roman" w:cs="Times New Roman"/>
          <w:sz w:val="24"/>
          <w:szCs w:val="24"/>
          <w:bdr w:val="none" w:sz="0" w:space="0" w:color="auto" w:frame="1"/>
        </w:rPr>
        <w:t>eliştirme</w:t>
      </w:r>
      <w:r w:rsidR="00D51055">
        <w:rPr>
          <w:rFonts w:ascii="Times New Roman" w:eastAsia="Times New Roman" w:hAnsi="Times New Roman" w:cs="Times New Roman"/>
          <w:sz w:val="24"/>
          <w:szCs w:val="24"/>
          <w:bdr w:val="none" w:sz="0" w:space="0" w:color="auto" w:frame="1"/>
        </w:rPr>
        <w:t xml:space="preserve"> </w:t>
      </w:r>
      <w:r w:rsidRPr="000F343F">
        <w:rPr>
          <w:rFonts w:ascii="Times New Roman" w:eastAsia="Times New Roman" w:hAnsi="Times New Roman" w:cs="Times New Roman"/>
          <w:sz w:val="24"/>
          <w:szCs w:val="24"/>
          <w:bdr w:val="none" w:sz="0" w:space="0" w:color="auto" w:frame="1"/>
        </w:rPr>
        <w:t>çalışmaları yap</w:t>
      </w:r>
      <w:r w:rsidR="00D51055">
        <w:rPr>
          <w:rFonts w:ascii="Times New Roman" w:eastAsia="Times New Roman" w:hAnsi="Times New Roman" w:cs="Times New Roman"/>
          <w:sz w:val="24"/>
          <w:szCs w:val="24"/>
          <w:bdr w:val="none" w:sz="0" w:space="0" w:color="auto" w:frame="1"/>
        </w:rPr>
        <w:t>mak</w:t>
      </w:r>
      <w:r w:rsidR="00325B4F" w:rsidRPr="000F343F">
        <w:rPr>
          <w:rFonts w:ascii="Times New Roman" w:eastAsia="Times New Roman" w:hAnsi="Times New Roman" w:cs="Times New Roman"/>
          <w:sz w:val="24"/>
          <w:szCs w:val="24"/>
          <w:bdr w:val="none" w:sz="0" w:space="0" w:color="auto" w:frame="1"/>
        </w:rPr>
        <w:t xml:space="preserve">, </w:t>
      </w:r>
      <w:r w:rsidRPr="000F343F">
        <w:rPr>
          <w:rFonts w:ascii="Times New Roman" w:eastAsia="Times New Roman" w:hAnsi="Times New Roman" w:cs="Times New Roman"/>
          <w:sz w:val="24"/>
          <w:szCs w:val="24"/>
          <w:bdr w:val="none" w:sz="0" w:space="0" w:color="auto" w:frame="1"/>
        </w:rPr>
        <w:t>bilgi alışverişinde bulun</w:t>
      </w:r>
      <w:r w:rsidR="00D51055">
        <w:rPr>
          <w:rFonts w:ascii="Times New Roman" w:eastAsia="Times New Roman" w:hAnsi="Times New Roman" w:cs="Times New Roman"/>
          <w:sz w:val="24"/>
          <w:szCs w:val="24"/>
          <w:bdr w:val="none" w:sz="0" w:space="0" w:color="auto" w:frame="1"/>
        </w:rPr>
        <w:t>mak</w:t>
      </w:r>
      <w:r w:rsidR="005F6188" w:rsidRPr="000F343F">
        <w:rPr>
          <w:rFonts w:ascii="Times New Roman" w:eastAsia="Times New Roman" w:hAnsi="Times New Roman" w:cs="Times New Roman"/>
          <w:sz w:val="24"/>
          <w:szCs w:val="24"/>
          <w:bdr w:val="none" w:sz="0" w:space="0" w:color="auto" w:frame="1"/>
        </w:rPr>
        <w:t>.</w:t>
      </w:r>
    </w:p>
    <w:p w:rsidR="000F343F" w:rsidRPr="00FF7420" w:rsidRDefault="007827EF" w:rsidP="00FF7420">
      <w:pPr>
        <w:pStyle w:val="ListeParagraf"/>
        <w:numPr>
          <w:ilvl w:val="0"/>
          <w:numId w:val="2"/>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4"/>
          <w:szCs w:val="24"/>
          <w:bdr w:val="none" w:sz="0" w:space="0" w:color="auto" w:frame="1"/>
        </w:rPr>
      </w:pPr>
      <w:r w:rsidRPr="000F343F">
        <w:rPr>
          <w:rFonts w:ascii="Times New Roman" w:eastAsia="Times New Roman" w:hAnsi="Times New Roman" w:cs="Times New Roman"/>
          <w:sz w:val="24"/>
          <w:szCs w:val="24"/>
          <w:bdr w:val="none" w:sz="0" w:space="0" w:color="auto" w:frame="1"/>
        </w:rPr>
        <w:t xml:space="preserve">Geleneksel, tamamlayıcı ve </w:t>
      </w:r>
      <w:proofErr w:type="spellStart"/>
      <w:r w:rsidRPr="000F343F">
        <w:rPr>
          <w:rFonts w:ascii="Times New Roman" w:eastAsia="Times New Roman" w:hAnsi="Times New Roman" w:cs="Times New Roman"/>
          <w:sz w:val="24"/>
          <w:szCs w:val="24"/>
          <w:bdr w:val="none" w:sz="0" w:space="0" w:color="auto" w:frame="1"/>
        </w:rPr>
        <w:t>rejeneratif</w:t>
      </w:r>
      <w:proofErr w:type="spellEnd"/>
      <w:r w:rsidRPr="000F343F">
        <w:rPr>
          <w:rFonts w:ascii="Times New Roman" w:eastAsia="Times New Roman" w:hAnsi="Times New Roman" w:cs="Times New Roman"/>
          <w:sz w:val="24"/>
          <w:szCs w:val="24"/>
          <w:bdr w:val="none" w:sz="0" w:space="0" w:color="auto" w:frame="1"/>
        </w:rPr>
        <w:t xml:space="preserve"> tıp tedavi yöntemleri açısından danışmanlık ve bilirkişilik hizmeti ver</w:t>
      </w:r>
      <w:r w:rsidR="00FF7420">
        <w:rPr>
          <w:rFonts w:ascii="Times New Roman" w:eastAsia="Times New Roman" w:hAnsi="Times New Roman" w:cs="Times New Roman"/>
          <w:sz w:val="24"/>
          <w:szCs w:val="24"/>
          <w:bdr w:val="none" w:sz="0" w:space="0" w:color="auto" w:frame="1"/>
        </w:rPr>
        <w:t>mek</w:t>
      </w:r>
      <w:r w:rsidR="005F6188" w:rsidRPr="00FF7420">
        <w:rPr>
          <w:rFonts w:ascii="Times New Roman" w:eastAsia="Times New Roman" w:hAnsi="Times New Roman" w:cs="Times New Roman"/>
          <w:sz w:val="24"/>
          <w:szCs w:val="24"/>
          <w:bdr w:val="none" w:sz="0" w:space="0" w:color="auto" w:frame="1"/>
        </w:rPr>
        <w:t>.</w:t>
      </w:r>
    </w:p>
    <w:p w:rsidR="007827EF" w:rsidRPr="000F343F" w:rsidRDefault="006A2394" w:rsidP="006A2394">
      <w:pPr>
        <w:shd w:val="clear" w:color="auto" w:fill="FFFFFF"/>
        <w:tabs>
          <w:tab w:val="left" w:pos="709"/>
        </w:tabs>
        <w:spacing w:after="0" w:line="240" w:lineRule="auto"/>
        <w:jc w:val="both"/>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ab/>
      </w:r>
      <w:r w:rsidR="000F343F" w:rsidRPr="000F343F">
        <w:rPr>
          <w:rFonts w:ascii="Times New Roman" w:eastAsia="Times New Roman" w:hAnsi="Times New Roman" w:cs="Times New Roman"/>
          <w:sz w:val="24"/>
          <w:szCs w:val="24"/>
          <w:bdr w:val="none" w:sz="0" w:space="0" w:color="auto" w:frame="1"/>
        </w:rPr>
        <w:t xml:space="preserve">ğ) </w:t>
      </w:r>
      <w:r w:rsidR="007827EF" w:rsidRPr="000F343F">
        <w:rPr>
          <w:rFonts w:ascii="Times New Roman" w:eastAsia="Times New Roman" w:hAnsi="Times New Roman" w:cs="Times New Roman"/>
          <w:sz w:val="24"/>
          <w:szCs w:val="24"/>
          <w:bdr w:val="none" w:sz="0" w:space="0" w:color="auto" w:frame="1"/>
        </w:rPr>
        <w:t xml:space="preserve">Çalışmalarını ve araştırmalarını yürütürken gerektiğinde tıbbi laboratuvar, görüntüleme yöntemleri, </w:t>
      </w:r>
      <w:r w:rsidR="00E623D1" w:rsidRPr="000F343F">
        <w:rPr>
          <w:rFonts w:ascii="Times New Roman" w:eastAsia="Times New Roman" w:hAnsi="Times New Roman" w:cs="Times New Roman"/>
          <w:sz w:val="24"/>
          <w:szCs w:val="24"/>
          <w:bdr w:val="none" w:sz="0" w:space="0" w:color="auto" w:frame="1"/>
        </w:rPr>
        <w:t xml:space="preserve">ameliyathaneler, </w:t>
      </w:r>
      <w:r w:rsidR="007827EF" w:rsidRPr="000F343F">
        <w:rPr>
          <w:rFonts w:ascii="Times New Roman" w:eastAsia="Times New Roman" w:hAnsi="Times New Roman" w:cs="Times New Roman"/>
          <w:sz w:val="24"/>
          <w:szCs w:val="24"/>
          <w:bdr w:val="none" w:sz="0" w:space="0" w:color="auto" w:frame="1"/>
        </w:rPr>
        <w:t xml:space="preserve">basımevi, ulaşım, toplantı salonları gibi üniversitenin mevcut </w:t>
      </w:r>
      <w:r w:rsidR="006B44B5" w:rsidRPr="000F343F">
        <w:rPr>
          <w:rFonts w:ascii="Times New Roman" w:eastAsia="Times New Roman" w:hAnsi="Times New Roman" w:cs="Times New Roman"/>
          <w:sz w:val="24"/>
          <w:szCs w:val="24"/>
          <w:bdr w:val="none" w:sz="0" w:space="0" w:color="auto" w:frame="1"/>
        </w:rPr>
        <w:t>imkânlarından</w:t>
      </w:r>
      <w:r w:rsidR="007827EF" w:rsidRPr="000F343F">
        <w:rPr>
          <w:rFonts w:ascii="Times New Roman" w:eastAsia="Times New Roman" w:hAnsi="Times New Roman" w:cs="Times New Roman"/>
          <w:sz w:val="24"/>
          <w:szCs w:val="24"/>
          <w:bdr w:val="none" w:sz="0" w:space="0" w:color="auto" w:frame="1"/>
        </w:rPr>
        <w:t xml:space="preserve"> </w:t>
      </w:r>
      <w:r w:rsidR="00DF0790" w:rsidRPr="000F343F">
        <w:rPr>
          <w:rFonts w:ascii="Times New Roman" w:eastAsia="Times New Roman" w:hAnsi="Times New Roman" w:cs="Times New Roman"/>
          <w:sz w:val="24"/>
          <w:szCs w:val="24"/>
          <w:bdr w:val="none" w:sz="0" w:space="0" w:color="auto" w:frame="1"/>
        </w:rPr>
        <w:t>yarar</w:t>
      </w:r>
      <w:r w:rsidR="007827EF" w:rsidRPr="000F343F">
        <w:rPr>
          <w:rFonts w:ascii="Times New Roman" w:eastAsia="Times New Roman" w:hAnsi="Times New Roman" w:cs="Times New Roman"/>
          <w:sz w:val="24"/>
          <w:szCs w:val="24"/>
          <w:bdr w:val="none" w:sz="0" w:space="0" w:color="auto" w:frame="1"/>
        </w:rPr>
        <w:t>lan</w:t>
      </w:r>
      <w:r w:rsidR="00FF7420">
        <w:rPr>
          <w:rFonts w:ascii="Times New Roman" w:eastAsia="Times New Roman" w:hAnsi="Times New Roman" w:cs="Times New Roman"/>
          <w:sz w:val="24"/>
          <w:szCs w:val="24"/>
          <w:bdr w:val="none" w:sz="0" w:space="0" w:color="auto" w:frame="1"/>
        </w:rPr>
        <w:t>mak</w:t>
      </w:r>
      <w:r w:rsidR="005F6188" w:rsidRPr="000F343F">
        <w:rPr>
          <w:rFonts w:ascii="Times New Roman" w:eastAsia="Times New Roman" w:hAnsi="Times New Roman" w:cs="Times New Roman"/>
          <w:sz w:val="24"/>
          <w:szCs w:val="24"/>
          <w:bdr w:val="none" w:sz="0" w:space="0" w:color="auto" w:frame="1"/>
        </w:rPr>
        <w:t>.</w:t>
      </w:r>
      <w:r w:rsidR="007827EF" w:rsidRPr="000F343F">
        <w:rPr>
          <w:rFonts w:ascii="Times New Roman" w:eastAsia="Times New Roman" w:hAnsi="Times New Roman" w:cs="Times New Roman"/>
          <w:sz w:val="24"/>
          <w:szCs w:val="24"/>
          <w:bdr w:val="none" w:sz="0" w:space="0" w:color="auto" w:frame="1"/>
        </w:rPr>
        <w:t xml:space="preserve"> </w:t>
      </w:r>
    </w:p>
    <w:p w:rsidR="007827EF" w:rsidRPr="000F343F" w:rsidRDefault="007827EF" w:rsidP="006A2394">
      <w:pPr>
        <w:pStyle w:val="ListeParagraf"/>
        <w:numPr>
          <w:ilvl w:val="0"/>
          <w:numId w:val="2"/>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4"/>
          <w:szCs w:val="24"/>
          <w:bdr w:val="none" w:sz="0" w:space="0" w:color="auto" w:frame="1"/>
        </w:rPr>
      </w:pPr>
      <w:r w:rsidRPr="000F343F">
        <w:rPr>
          <w:rFonts w:ascii="Times New Roman" w:eastAsia="Times New Roman" w:hAnsi="Times New Roman" w:cs="Times New Roman"/>
          <w:sz w:val="24"/>
          <w:szCs w:val="24"/>
          <w:bdr w:val="none" w:sz="0" w:space="0" w:color="auto" w:frame="1"/>
        </w:rPr>
        <w:t xml:space="preserve">Geleneksel, tamamlayıcı ve </w:t>
      </w:r>
      <w:proofErr w:type="spellStart"/>
      <w:r w:rsidRPr="000F343F">
        <w:rPr>
          <w:rFonts w:ascii="Times New Roman" w:eastAsia="Times New Roman" w:hAnsi="Times New Roman" w:cs="Times New Roman"/>
          <w:sz w:val="24"/>
          <w:szCs w:val="24"/>
          <w:bdr w:val="none" w:sz="0" w:space="0" w:color="auto" w:frame="1"/>
        </w:rPr>
        <w:t>rejeneratif</w:t>
      </w:r>
      <w:proofErr w:type="spellEnd"/>
      <w:r w:rsidRPr="000F343F">
        <w:rPr>
          <w:rFonts w:ascii="Times New Roman" w:eastAsia="Times New Roman" w:hAnsi="Times New Roman" w:cs="Times New Roman"/>
          <w:sz w:val="24"/>
          <w:szCs w:val="24"/>
          <w:bdr w:val="none" w:sz="0" w:space="0" w:color="auto" w:frame="1"/>
        </w:rPr>
        <w:t xml:space="preserve"> tıp tedavi yöntemlerinin uygulanması, geliştirilmesi ve bu yöntemlerle ilgili bilimsel çalışmaların yapılması amacıyla gereken t</w:t>
      </w:r>
      <w:r w:rsidR="00FF7420">
        <w:rPr>
          <w:rFonts w:ascii="Times New Roman" w:eastAsia="Times New Roman" w:hAnsi="Times New Roman" w:cs="Times New Roman"/>
          <w:sz w:val="24"/>
          <w:szCs w:val="24"/>
          <w:bdr w:val="none" w:sz="0" w:space="0" w:color="auto" w:frame="1"/>
        </w:rPr>
        <w:t>eçhizat ve malzemelerin teminini sağlamak</w:t>
      </w:r>
      <w:r w:rsidRPr="000F343F">
        <w:rPr>
          <w:rFonts w:ascii="Times New Roman" w:eastAsia="Times New Roman" w:hAnsi="Times New Roman" w:cs="Times New Roman"/>
          <w:sz w:val="24"/>
          <w:szCs w:val="24"/>
          <w:bdr w:val="none" w:sz="0" w:space="0" w:color="auto" w:frame="1"/>
        </w:rPr>
        <w:t>, destekle</w:t>
      </w:r>
      <w:r w:rsidR="00FF7420">
        <w:rPr>
          <w:rFonts w:ascii="Times New Roman" w:eastAsia="Times New Roman" w:hAnsi="Times New Roman" w:cs="Times New Roman"/>
          <w:sz w:val="24"/>
          <w:szCs w:val="24"/>
          <w:bdr w:val="none" w:sz="0" w:space="0" w:color="auto" w:frame="1"/>
        </w:rPr>
        <w:t>mek</w:t>
      </w:r>
      <w:r w:rsidRPr="000F343F">
        <w:rPr>
          <w:rFonts w:ascii="Times New Roman" w:eastAsia="Times New Roman" w:hAnsi="Times New Roman" w:cs="Times New Roman"/>
          <w:sz w:val="24"/>
          <w:szCs w:val="24"/>
          <w:bdr w:val="none" w:sz="0" w:space="0" w:color="auto" w:frame="1"/>
        </w:rPr>
        <w:t xml:space="preserve"> ve destek al</w:t>
      </w:r>
      <w:r w:rsidR="00FF7420">
        <w:rPr>
          <w:rFonts w:ascii="Times New Roman" w:eastAsia="Times New Roman" w:hAnsi="Times New Roman" w:cs="Times New Roman"/>
          <w:sz w:val="24"/>
          <w:szCs w:val="24"/>
          <w:bdr w:val="none" w:sz="0" w:space="0" w:color="auto" w:frame="1"/>
        </w:rPr>
        <w:t>mak</w:t>
      </w:r>
      <w:r w:rsidR="005F6188" w:rsidRPr="000F343F">
        <w:rPr>
          <w:rFonts w:ascii="Times New Roman" w:eastAsia="Times New Roman" w:hAnsi="Times New Roman" w:cs="Times New Roman"/>
          <w:sz w:val="24"/>
          <w:szCs w:val="24"/>
          <w:bdr w:val="none" w:sz="0" w:space="0" w:color="auto" w:frame="1"/>
        </w:rPr>
        <w:t>.</w:t>
      </w:r>
    </w:p>
    <w:p w:rsidR="007827EF" w:rsidRPr="000F343F" w:rsidRDefault="000F343F" w:rsidP="006A2394">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sz w:val="24"/>
          <w:szCs w:val="24"/>
          <w:bdr w:val="none" w:sz="0" w:space="0" w:color="auto" w:frame="1"/>
        </w:rPr>
      </w:pPr>
      <w:r w:rsidRPr="000F343F">
        <w:rPr>
          <w:rFonts w:ascii="Times New Roman" w:eastAsia="Times New Roman" w:hAnsi="Times New Roman" w:cs="Times New Roman"/>
          <w:sz w:val="24"/>
          <w:szCs w:val="24"/>
          <w:bdr w:val="none" w:sz="0" w:space="0" w:color="auto" w:frame="1"/>
        </w:rPr>
        <w:t xml:space="preserve">ı) </w:t>
      </w:r>
      <w:r w:rsidR="007827EF" w:rsidRPr="000F343F">
        <w:rPr>
          <w:rFonts w:ascii="Times New Roman" w:eastAsia="Times New Roman" w:hAnsi="Times New Roman" w:cs="Times New Roman"/>
          <w:sz w:val="24"/>
          <w:szCs w:val="24"/>
          <w:bdr w:val="none" w:sz="0" w:space="0" w:color="auto" w:frame="1"/>
        </w:rPr>
        <w:t>Merkez ilgili konulardaki faaliyetleri için gerekirse kendi döner sermaye işletmesini oluştur</w:t>
      </w:r>
      <w:r w:rsidR="00FF7420">
        <w:rPr>
          <w:rFonts w:ascii="Times New Roman" w:eastAsia="Times New Roman" w:hAnsi="Times New Roman" w:cs="Times New Roman"/>
          <w:sz w:val="24"/>
          <w:szCs w:val="24"/>
          <w:bdr w:val="none" w:sz="0" w:space="0" w:color="auto" w:frame="1"/>
        </w:rPr>
        <w:t>mak</w:t>
      </w:r>
      <w:r w:rsidR="005F6188" w:rsidRPr="000F343F">
        <w:rPr>
          <w:rFonts w:ascii="Times New Roman" w:eastAsia="Times New Roman" w:hAnsi="Times New Roman" w:cs="Times New Roman"/>
          <w:sz w:val="24"/>
          <w:szCs w:val="24"/>
          <w:bdr w:val="none" w:sz="0" w:space="0" w:color="auto" w:frame="1"/>
        </w:rPr>
        <w:t>.</w:t>
      </w:r>
    </w:p>
    <w:p w:rsidR="007827EF" w:rsidRPr="000F343F" w:rsidRDefault="007827EF" w:rsidP="006A2394">
      <w:pPr>
        <w:pStyle w:val="ListeParagraf"/>
        <w:numPr>
          <w:ilvl w:val="0"/>
          <w:numId w:val="2"/>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4"/>
          <w:szCs w:val="24"/>
        </w:rPr>
      </w:pPr>
      <w:r w:rsidRPr="000F343F">
        <w:rPr>
          <w:rFonts w:ascii="Times New Roman" w:eastAsia="Times New Roman" w:hAnsi="Times New Roman" w:cs="Times New Roman"/>
          <w:sz w:val="24"/>
          <w:szCs w:val="24"/>
          <w:bdr w:val="none" w:sz="0" w:space="0" w:color="auto" w:frame="1"/>
        </w:rPr>
        <w:t xml:space="preserve">Merkezin ürettiği her türlü bilimsel ve teknik verileri, buluşları, yenilikleri, üretim, araştırma ve benzeri faaliyetleri ve önerileri bilimsel rapor, bülten, kitap, dergi, broşür, makale, tebliğ, film, resim, fotoğraf, slayt, multimedya ürünü </w:t>
      </w:r>
      <w:r w:rsidR="00FF7420">
        <w:rPr>
          <w:rFonts w:ascii="Times New Roman" w:eastAsia="Times New Roman" w:hAnsi="Times New Roman" w:cs="Times New Roman"/>
          <w:sz w:val="24"/>
          <w:szCs w:val="24"/>
          <w:bdr w:val="none" w:sz="0" w:space="0" w:color="auto" w:frame="1"/>
        </w:rPr>
        <w:t>gibi</w:t>
      </w:r>
      <w:r w:rsidRPr="000F343F">
        <w:rPr>
          <w:rFonts w:ascii="Times New Roman" w:eastAsia="Times New Roman" w:hAnsi="Times New Roman" w:cs="Times New Roman"/>
          <w:sz w:val="24"/>
          <w:szCs w:val="24"/>
          <w:bdr w:val="none" w:sz="0" w:space="0" w:color="auto" w:frame="1"/>
        </w:rPr>
        <w:t xml:space="preserve"> eserler şeklinde yayı</w:t>
      </w:r>
      <w:r w:rsidR="00FF7420">
        <w:rPr>
          <w:rFonts w:ascii="Times New Roman" w:eastAsia="Times New Roman" w:hAnsi="Times New Roman" w:cs="Times New Roman"/>
          <w:sz w:val="24"/>
          <w:szCs w:val="24"/>
          <w:bdr w:val="none" w:sz="0" w:space="0" w:color="auto" w:frame="1"/>
        </w:rPr>
        <w:t>mlamak</w:t>
      </w:r>
      <w:r w:rsidRPr="000F343F">
        <w:rPr>
          <w:rFonts w:ascii="Times New Roman" w:eastAsia="Times New Roman" w:hAnsi="Times New Roman" w:cs="Times New Roman"/>
          <w:sz w:val="24"/>
          <w:szCs w:val="24"/>
          <w:bdr w:val="none" w:sz="0" w:space="0" w:color="auto" w:frame="1"/>
        </w:rPr>
        <w:t>.</w:t>
      </w:r>
    </w:p>
    <w:p w:rsidR="007827EF" w:rsidRPr="000F343F" w:rsidRDefault="007827EF" w:rsidP="006A2394">
      <w:pPr>
        <w:pStyle w:val="ListeParagraf"/>
        <w:numPr>
          <w:ilvl w:val="0"/>
          <w:numId w:val="2"/>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4"/>
          <w:szCs w:val="24"/>
        </w:rPr>
      </w:pPr>
      <w:proofErr w:type="gramStart"/>
      <w:r w:rsidRPr="000F343F">
        <w:rPr>
          <w:rFonts w:ascii="Times New Roman" w:eastAsia="Times New Roman" w:hAnsi="Times New Roman" w:cs="Times New Roman"/>
          <w:sz w:val="24"/>
          <w:szCs w:val="24"/>
          <w:bdr w:val="none" w:sz="0" w:space="0" w:color="auto" w:frame="1"/>
        </w:rPr>
        <w:t>Faaliyetlerini yürütmek amacıyla üniversite içi ve dışından ilgili kişi ve kuruluşlarla işbirliği yap</w:t>
      </w:r>
      <w:r w:rsidR="00FF7420">
        <w:rPr>
          <w:rFonts w:ascii="Times New Roman" w:eastAsia="Times New Roman" w:hAnsi="Times New Roman" w:cs="Times New Roman"/>
          <w:sz w:val="24"/>
          <w:szCs w:val="24"/>
          <w:bdr w:val="none" w:sz="0" w:space="0" w:color="auto" w:frame="1"/>
        </w:rPr>
        <w:t>mak</w:t>
      </w:r>
      <w:r w:rsidR="008A47BC">
        <w:rPr>
          <w:rFonts w:ascii="Times New Roman" w:eastAsia="Times New Roman" w:hAnsi="Times New Roman" w:cs="Times New Roman"/>
          <w:sz w:val="24"/>
          <w:szCs w:val="24"/>
          <w:bdr w:val="none" w:sz="0" w:space="0" w:color="auto" w:frame="1"/>
        </w:rPr>
        <w:t>,</w:t>
      </w:r>
      <w:r w:rsidRPr="000F343F">
        <w:rPr>
          <w:rFonts w:ascii="Times New Roman" w:eastAsia="Times New Roman" w:hAnsi="Times New Roman" w:cs="Times New Roman"/>
          <w:sz w:val="24"/>
          <w:szCs w:val="24"/>
          <w:bdr w:val="none" w:sz="0" w:space="0" w:color="auto" w:frame="1"/>
        </w:rPr>
        <w:t xml:space="preserve"> destek al</w:t>
      </w:r>
      <w:r w:rsidR="00FF7420">
        <w:rPr>
          <w:rFonts w:ascii="Times New Roman" w:eastAsia="Times New Roman" w:hAnsi="Times New Roman" w:cs="Times New Roman"/>
          <w:sz w:val="24"/>
          <w:szCs w:val="24"/>
          <w:bdr w:val="none" w:sz="0" w:space="0" w:color="auto" w:frame="1"/>
        </w:rPr>
        <w:t>mak</w:t>
      </w:r>
      <w:r w:rsidRPr="000F343F">
        <w:rPr>
          <w:rFonts w:ascii="Times New Roman" w:eastAsia="Times New Roman" w:hAnsi="Times New Roman" w:cs="Times New Roman"/>
          <w:sz w:val="24"/>
          <w:szCs w:val="24"/>
          <w:bdr w:val="none" w:sz="0" w:space="0" w:color="auto" w:frame="1"/>
        </w:rPr>
        <w:t>.</w:t>
      </w:r>
      <w:proofErr w:type="gramEnd"/>
    </w:p>
    <w:p w:rsidR="00EF5B2D" w:rsidRPr="000F343F" w:rsidRDefault="00674001" w:rsidP="006A2394">
      <w:pPr>
        <w:pStyle w:val="ListeParagraf"/>
        <w:numPr>
          <w:ilvl w:val="0"/>
          <w:numId w:val="2"/>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4"/>
          <w:szCs w:val="24"/>
        </w:rPr>
      </w:pPr>
      <w:r w:rsidRPr="000F343F">
        <w:rPr>
          <w:rFonts w:ascii="Times New Roman" w:eastAsia="Times New Roman" w:hAnsi="Times New Roman" w:cs="Times New Roman"/>
          <w:sz w:val="24"/>
          <w:szCs w:val="24"/>
          <w:bdr w:val="none" w:sz="0" w:space="0" w:color="auto" w:frame="1"/>
        </w:rPr>
        <w:t>Gerekli gördüğünde f</w:t>
      </w:r>
      <w:r w:rsidR="00EF5B2D" w:rsidRPr="000F343F">
        <w:rPr>
          <w:rFonts w:ascii="Times New Roman" w:eastAsia="Times New Roman" w:hAnsi="Times New Roman" w:cs="Times New Roman"/>
          <w:sz w:val="24"/>
          <w:szCs w:val="24"/>
          <w:bdr w:val="none" w:sz="0" w:space="0" w:color="auto" w:frame="1"/>
        </w:rPr>
        <w:t xml:space="preserve">aaliyet alanları ile ilgili bilimsel </w:t>
      </w:r>
      <w:r w:rsidRPr="000F343F">
        <w:rPr>
          <w:rFonts w:ascii="Times New Roman" w:eastAsia="Times New Roman" w:hAnsi="Times New Roman" w:cs="Times New Roman"/>
          <w:sz w:val="24"/>
          <w:szCs w:val="24"/>
          <w:bdr w:val="none" w:sz="0" w:space="0" w:color="auto" w:frame="1"/>
        </w:rPr>
        <w:t>çalışma grupları</w:t>
      </w:r>
      <w:r w:rsidR="00EF5B2D" w:rsidRPr="000F343F">
        <w:rPr>
          <w:rFonts w:ascii="Times New Roman" w:eastAsia="Times New Roman" w:hAnsi="Times New Roman" w:cs="Times New Roman"/>
          <w:sz w:val="24"/>
          <w:szCs w:val="24"/>
          <w:bdr w:val="none" w:sz="0" w:space="0" w:color="auto" w:frame="1"/>
        </w:rPr>
        <w:t xml:space="preserve"> oluştur</w:t>
      </w:r>
      <w:r w:rsidR="00FF7420">
        <w:rPr>
          <w:rFonts w:ascii="Times New Roman" w:eastAsia="Times New Roman" w:hAnsi="Times New Roman" w:cs="Times New Roman"/>
          <w:sz w:val="24"/>
          <w:szCs w:val="24"/>
          <w:bdr w:val="none" w:sz="0" w:space="0" w:color="auto" w:frame="1"/>
        </w:rPr>
        <w:t>mak</w:t>
      </w:r>
      <w:r w:rsidR="00EF5B2D" w:rsidRPr="000F343F">
        <w:rPr>
          <w:rFonts w:ascii="Times New Roman" w:eastAsia="Times New Roman" w:hAnsi="Times New Roman" w:cs="Times New Roman"/>
          <w:sz w:val="24"/>
          <w:szCs w:val="24"/>
          <w:bdr w:val="none" w:sz="0" w:space="0" w:color="auto" w:frame="1"/>
        </w:rPr>
        <w:t>.</w:t>
      </w:r>
    </w:p>
    <w:p w:rsidR="007827EF" w:rsidRDefault="007827EF" w:rsidP="00651322">
      <w:pPr>
        <w:spacing w:after="0" w:line="240" w:lineRule="auto"/>
        <w:jc w:val="both"/>
        <w:rPr>
          <w:rFonts w:ascii="Times New Roman" w:eastAsia="Times New Roman" w:hAnsi="Times New Roman" w:cs="Times New Roman"/>
          <w:sz w:val="24"/>
          <w:szCs w:val="24"/>
        </w:rPr>
      </w:pPr>
    </w:p>
    <w:p w:rsidR="00B756E7" w:rsidRPr="00890085" w:rsidRDefault="00B756E7" w:rsidP="00651322">
      <w:pPr>
        <w:spacing w:after="0" w:line="240" w:lineRule="auto"/>
        <w:jc w:val="center"/>
        <w:rPr>
          <w:rFonts w:ascii="Times New Roman" w:eastAsia="Times New Roman" w:hAnsi="Times New Roman" w:cs="Times New Roman"/>
          <w:b/>
          <w:sz w:val="24"/>
          <w:szCs w:val="24"/>
        </w:rPr>
      </w:pPr>
      <w:r w:rsidRPr="00890085">
        <w:rPr>
          <w:rFonts w:ascii="Times New Roman" w:eastAsia="Times New Roman" w:hAnsi="Times New Roman" w:cs="Times New Roman"/>
          <w:b/>
          <w:sz w:val="24"/>
          <w:szCs w:val="24"/>
        </w:rPr>
        <w:t>ÜÇÜNCÜ BÖLÜM</w:t>
      </w:r>
    </w:p>
    <w:p w:rsidR="00B756E7" w:rsidRPr="000F343F" w:rsidRDefault="00890085" w:rsidP="006513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Merkezin </w:t>
      </w:r>
      <w:r w:rsidR="00B756E7" w:rsidRPr="000F343F">
        <w:rPr>
          <w:rFonts w:ascii="Times New Roman" w:eastAsia="Times New Roman" w:hAnsi="Times New Roman" w:cs="Times New Roman"/>
          <w:b/>
          <w:bCs/>
          <w:sz w:val="24"/>
          <w:szCs w:val="24"/>
        </w:rPr>
        <w:t>Yönetim Organları, Akademik Birim</w:t>
      </w:r>
    </w:p>
    <w:p w:rsidR="00B756E7" w:rsidRPr="000F343F" w:rsidRDefault="00B756E7" w:rsidP="00651322">
      <w:pPr>
        <w:spacing w:after="0" w:line="240" w:lineRule="auto"/>
        <w:jc w:val="center"/>
        <w:rPr>
          <w:rFonts w:ascii="Times New Roman" w:eastAsia="Times New Roman" w:hAnsi="Times New Roman" w:cs="Times New Roman"/>
          <w:b/>
          <w:bCs/>
          <w:sz w:val="24"/>
          <w:szCs w:val="24"/>
        </w:rPr>
      </w:pPr>
      <w:r w:rsidRPr="000F343F">
        <w:rPr>
          <w:rFonts w:ascii="Times New Roman" w:eastAsia="Times New Roman" w:hAnsi="Times New Roman" w:cs="Times New Roman"/>
          <w:b/>
          <w:bCs/>
          <w:sz w:val="24"/>
          <w:szCs w:val="24"/>
        </w:rPr>
        <w:t>Temsilcileri ve Görevleri</w:t>
      </w:r>
    </w:p>
    <w:p w:rsidR="00B756E7" w:rsidRPr="000F343F" w:rsidRDefault="00B756E7" w:rsidP="00651322">
      <w:pPr>
        <w:spacing w:after="0" w:line="240" w:lineRule="auto"/>
        <w:jc w:val="center"/>
        <w:rPr>
          <w:rFonts w:ascii="Times New Roman" w:eastAsia="Times New Roman" w:hAnsi="Times New Roman" w:cs="Times New Roman"/>
          <w:sz w:val="24"/>
          <w:szCs w:val="24"/>
        </w:rPr>
      </w:pPr>
    </w:p>
    <w:p w:rsidR="007827EF" w:rsidRPr="000F343F" w:rsidRDefault="007827EF" w:rsidP="006A2394">
      <w:pPr>
        <w:tabs>
          <w:tab w:val="left" w:pos="709"/>
        </w:tabs>
        <w:spacing w:after="0" w:line="240" w:lineRule="auto"/>
        <w:jc w:val="both"/>
        <w:rPr>
          <w:rFonts w:ascii="Times New Roman" w:eastAsia="Times New Roman" w:hAnsi="Times New Roman" w:cs="Times New Roman"/>
          <w:sz w:val="24"/>
          <w:szCs w:val="24"/>
        </w:rPr>
      </w:pPr>
      <w:r w:rsidRPr="000F343F">
        <w:rPr>
          <w:rFonts w:ascii="Times New Roman" w:eastAsia="Times New Roman" w:hAnsi="Times New Roman" w:cs="Times New Roman"/>
          <w:b/>
          <w:bCs/>
          <w:sz w:val="24"/>
          <w:szCs w:val="24"/>
        </w:rPr>
        <w:t>       </w:t>
      </w:r>
      <w:r w:rsidR="00890085">
        <w:rPr>
          <w:rFonts w:ascii="Times New Roman" w:eastAsia="Times New Roman" w:hAnsi="Times New Roman" w:cs="Times New Roman"/>
          <w:b/>
          <w:bCs/>
          <w:sz w:val="24"/>
          <w:szCs w:val="24"/>
        </w:rPr>
        <w:t xml:space="preserve">  </w:t>
      </w:r>
      <w:r w:rsidR="00C068A2">
        <w:rPr>
          <w:rFonts w:ascii="Times New Roman" w:eastAsia="Times New Roman" w:hAnsi="Times New Roman" w:cs="Times New Roman"/>
          <w:b/>
          <w:bCs/>
          <w:sz w:val="24"/>
          <w:szCs w:val="24"/>
        </w:rPr>
        <w:t>   </w:t>
      </w:r>
      <w:r w:rsidR="00890085">
        <w:rPr>
          <w:rFonts w:ascii="Times New Roman" w:eastAsia="Times New Roman" w:hAnsi="Times New Roman" w:cs="Times New Roman"/>
          <w:b/>
          <w:bCs/>
          <w:sz w:val="24"/>
          <w:szCs w:val="24"/>
        </w:rPr>
        <w:t>Merkezin y</w:t>
      </w:r>
      <w:r w:rsidRPr="000F343F">
        <w:rPr>
          <w:rFonts w:ascii="Times New Roman" w:eastAsia="Times New Roman" w:hAnsi="Times New Roman" w:cs="Times New Roman"/>
          <w:b/>
          <w:bCs/>
          <w:sz w:val="24"/>
          <w:szCs w:val="24"/>
        </w:rPr>
        <w:t>önetim organları</w:t>
      </w:r>
    </w:p>
    <w:p w:rsidR="00890085" w:rsidRDefault="00C068A2" w:rsidP="006A2394">
      <w:pPr>
        <w:tabs>
          <w:tab w:val="left"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r w:rsidR="007827EF" w:rsidRPr="000F343F">
        <w:rPr>
          <w:rFonts w:ascii="Times New Roman" w:eastAsia="Times New Roman" w:hAnsi="Times New Roman" w:cs="Times New Roman"/>
          <w:b/>
          <w:bCs/>
          <w:sz w:val="24"/>
          <w:szCs w:val="24"/>
        </w:rPr>
        <w:t>  MADDE 7 –</w:t>
      </w:r>
      <w:r w:rsidR="007827EF" w:rsidRPr="000F343F">
        <w:rPr>
          <w:rFonts w:ascii="Times New Roman" w:eastAsia="Times New Roman" w:hAnsi="Times New Roman" w:cs="Times New Roman"/>
          <w:sz w:val="24"/>
          <w:szCs w:val="24"/>
        </w:rPr>
        <w:t> (1) Merkezin</w:t>
      </w:r>
      <w:r w:rsidR="00890085">
        <w:rPr>
          <w:rFonts w:ascii="Times New Roman" w:eastAsia="Times New Roman" w:hAnsi="Times New Roman" w:cs="Times New Roman"/>
          <w:sz w:val="24"/>
          <w:szCs w:val="24"/>
        </w:rPr>
        <w:t xml:space="preserve"> yönetim</w:t>
      </w:r>
      <w:r w:rsidR="007827EF" w:rsidRPr="000F343F">
        <w:rPr>
          <w:rFonts w:ascii="Times New Roman" w:eastAsia="Times New Roman" w:hAnsi="Times New Roman" w:cs="Times New Roman"/>
          <w:sz w:val="24"/>
          <w:szCs w:val="24"/>
        </w:rPr>
        <w:t xml:space="preserve"> organları</w:t>
      </w:r>
      <w:r w:rsidR="00890085">
        <w:rPr>
          <w:rFonts w:ascii="Times New Roman" w:eastAsia="Times New Roman" w:hAnsi="Times New Roman" w:cs="Times New Roman"/>
          <w:sz w:val="24"/>
          <w:szCs w:val="24"/>
        </w:rPr>
        <w:t xml:space="preserve"> şunlardır</w:t>
      </w:r>
      <w:r w:rsidR="007827EF" w:rsidRPr="000F343F">
        <w:rPr>
          <w:rFonts w:ascii="Times New Roman" w:eastAsia="Times New Roman" w:hAnsi="Times New Roman" w:cs="Times New Roman"/>
          <w:sz w:val="24"/>
          <w:szCs w:val="24"/>
        </w:rPr>
        <w:t>:</w:t>
      </w:r>
    </w:p>
    <w:p w:rsidR="00890085" w:rsidRDefault="00890085" w:rsidP="006A2394">
      <w:pPr>
        <w:tabs>
          <w:tab w:val="left" w:pos="709"/>
        </w:tabs>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w:t>
      </w:r>
      <w:r w:rsidR="007827EF" w:rsidRPr="000F343F">
        <w:rPr>
          <w:rFonts w:ascii="Times New Roman" w:eastAsia="Times New Roman" w:hAnsi="Times New Roman" w:cs="Times New Roman"/>
          <w:sz w:val="24"/>
          <w:szCs w:val="24"/>
        </w:rPr>
        <w:t>üdür</w:t>
      </w:r>
      <w:r>
        <w:rPr>
          <w:rFonts w:ascii="Times New Roman" w:eastAsia="Times New Roman" w:hAnsi="Times New Roman" w:cs="Times New Roman"/>
          <w:sz w:val="24"/>
          <w:szCs w:val="24"/>
        </w:rPr>
        <w:t>.</w:t>
      </w:r>
    </w:p>
    <w:p w:rsidR="007827EF" w:rsidRPr="000F343F" w:rsidRDefault="00890085" w:rsidP="006A2394">
      <w:pPr>
        <w:tabs>
          <w:tab w:val="left" w:pos="709"/>
        </w:tabs>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7827EF" w:rsidRPr="000F343F">
        <w:rPr>
          <w:rFonts w:ascii="Times New Roman" w:eastAsia="Times New Roman" w:hAnsi="Times New Roman" w:cs="Times New Roman"/>
          <w:sz w:val="24"/>
          <w:szCs w:val="24"/>
        </w:rPr>
        <w:t xml:space="preserve"> Yönetim Kurulu.</w:t>
      </w:r>
    </w:p>
    <w:p w:rsidR="007827EF" w:rsidRPr="000F343F" w:rsidRDefault="007827EF" w:rsidP="00651322">
      <w:pPr>
        <w:spacing w:after="0" w:line="240" w:lineRule="auto"/>
        <w:jc w:val="both"/>
        <w:rPr>
          <w:rFonts w:ascii="Times New Roman" w:eastAsia="Times New Roman" w:hAnsi="Times New Roman" w:cs="Times New Roman"/>
          <w:sz w:val="24"/>
          <w:szCs w:val="24"/>
        </w:rPr>
      </w:pPr>
    </w:p>
    <w:p w:rsidR="007827EF" w:rsidRPr="000F343F" w:rsidRDefault="00890085" w:rsidP="0065132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Müdür</w:t>
      </w:r>
    </w:p>
    <w:p w:rsidR="00E122F5" w:rsidRDefault="007827EF" w:rsidP="00651322">
      <w:pPr>
        <w:spacing w:after="0" w:line="240" w:lineRule="auto"/>
        <w:jc w:val="both"/>
        <w:rPr>
          <w:rFonts w:ascii="Times New Roman" w:eastAsia="Times New Roman" w:hAnsi="Times New Roman" w:cs="Times New Roman"/>
          <w:sz w:val="24"/>
          <w:szCs w:val="24"/>
        </w:rPr>
      </w:pPr>
      <w:r w:rsidRPr="000F343F">
        <w:rPr>
          <w:rFonts w:ascii="Times New Roman" w:eastAsia="Times New Roman" w:hAnsi="Times New Roman" w:cs="Times New Roman"/>
          <w:b/>
          <w:bCs/>
          <w:sz w:val="24"/>
          <w:szCs w:val="24"/>
        </w:rPr>
        <w:t>            MADDE 8 –</w:t>
      </w:r>
      <w:r w:rsidRPr="000F343F">
        <w:rPr>
          <w:rFonts w:ascii="Times New Roman" w:eastAsia="Times New Roman" w:hAnsi="Times New Roman" w:cs="Times New Roman"/>
          <w:sz w:val="24"/>
          <w:szCs w:val="24"/>
        </w:rPr>
        <w:t> </w:t>
      </w:r>
      <w:r w:rsidR="00E122F5" w:rsidRPr="004D134E">
        <w:rPr>
          <w:rFonts w:ascii="Times New Roman" w:eastAsia="Times New Roman" w:hAnsi="Times New Roman" w:cs="Times New Roman"/>
          <w:sz w:val="24"/>
          <w:szCs w:val="24"/>
        </w:rPr>
        <w:t xml:space="preserve">(1) Müdür; Üniversitenin Tıp Fakültesinde kadrolu çalışan, geleneksel, tamamlayıcı ve </w:t>
      </w:r>
      <w:proofErr w:type="spellStart"/>
      <w:r w:rsidR="00E122F5" w:rsidRPr="004D134E">
        <w:rPr>
          <w:rFonts w:ascii="Times New Roman" w:eastAsia="Times New Roman" w:hAnsi="Times New Roman" w:cs="Times New Roman"/>
          <w:sz w:val="24"/>
          <w:szCs w:val="24"/>
        </w:rPr>
        <w:t>rejeneratif</w:t>
      </w:r>
      <w:proofErr w:type="spellEnd"/>
      <w:r w:rsidR="00E122F5" w:rsidRPr="004D134E">
        <w:rPr>
          <w:rFonts w:ascii="Times New Roman" w:eastAsia="Times New Roman" w:hAnsi="Times New Roman" w:cs="Times New Roman"/>
          <w:sz w:val="24"/>
          <w:szCs w:val="24"/>
        </w:rPr>
        <w:t xml:space="preserve"> tıp tedavi yöntemlerine ilişkin çalışmaları olan hekim öğretim elemanları arasından Rektör tarafından üç yıl için görevlendirilir. Süresi biten Müdür tekrar atanabileceği gibi, gerek duyulduğu zaman görev süresi dolmadan görevlendirilmesindeki usule göre görevden alınabilir.</w:t>
      </w:r>
      <w:r w:rsidR="00F47C28">
        <w:rPr>
          <w:rFonts w:ascii="Times New Roman" w:eastAsia="Times New Roman" w:hAnsi="Times New Roman" w:cs="Times New Roman"/>
          <w:sz w:val="24"/>
          <w:szCs w:val="24"/>
        </w:rPr>
        <w:t xml:space="preserve"> </w:t>
      </w:r>
      <w:r w:rsidR="00F47C28">
        <w:rPr>
          <w:rFonts w:ascii="Times New Roman" w:eastAsia="Times New Roman" w:hAnsi="Times New Roman" w:cs="Times New Roman"/>
          <w:sz w:val="24"/>
          <w:szCs w:val="24"/>
          <w:bdr w:val="none" w:sz="0" w:space="0" w:color="auto" w:frame="1"/>
        </w:rPr>
        <w:t>(*)</w:t>
      </w:r>
    </w:p>
    <w:p w:rsidR="007827EF" w:rsidRPr="000F343F" w:rsidRDefault="007827EF" w:rsidP="00651322">
      <w:pPr>
        <w:spacing w:after="0" w:line="240" w:lineRule="auto"/>
        <w:jc w:val="both"/>
        <w:rPr>
          <w:rFonts w:ascii="Times New Roman" w:eastAsia="Times New Roman" w:hAnsi="Times New Roman" w:cs="Times New Roman"/>
          <w:sz w:val="24"/>
          <w:szCs w:val="24"/>
        </w:rPr>
      </w:pPr>
      <w:r w:rsidRPr="000F343F">
        <w:rPr>
          <w:rFonts w:ascii="Times New Roman" w:eastAsia="Times New Roman" w:hAnsi="Times New Roman" w:cs="Times New Roman"/>
          <w:sz w:val="24"/>
          <w:szCs w:val="24"/>
        </w:rPr>
        <w:t xml:space="preserve">            (2) </w:t>
      </w:r>
      <w:r w:rsidRPr="000F343F">
        <w:rPr>
          <w:rFonts w:ascii="Times New Roman" w:hAnsi="Times New Roman" w:cs="Times New Roman"/>
          <w:sz w:val="24"/>
          <w:szCs w:val="24"/>
        </w:rPr>
        <w:t xml:space="preserve">Müdür, Yönetim Kurulu üyeleri arasından, verilen görevleri yapmak ve gerektiğinde kendisine </w:t>
      </w:r>
      <w:r w:rsidR="00997181" w:rsidRPr="000F343F">
        <w:rPr>
          <w:rFonts w:ascii="Times New Roman" w:hAnsi="Times New Roman" w:cs="Times New Roman"/>
          <w:sz w:val="24"/>
          <w:szCs w:val="24"/>
        </w:rPr>
        <w:t>vekâlet</w:t>
      </w:r>
      <w:r w:rsidRPr="000F343F">
        <w:rPr>
          <w:rFonts w:ascii="Times New Roman" w:hAnsi="Times New Roman" w:cs="Times New Roman"/>
          <w:sz w:val="24"/>
          <w:szCs w:val="24"/>
        </w:rPr>
        <w:t xml:space="preserve"> etmek üzere </w:t>
      </w:r>
      <w:r w:rsidR="00325B4F" w:rsidRPr="000F343F">
        <w:rPr>
          <w:rFonts w:ascii="Times New Roman" w:hAnsi="Times New Roman" w:cs="Times New Roman"/>
          <w:sz w:val="24"/>
          <w:szCs w:val="24"/>
        </w:rPr>
        <w:t xml:space="preserve">iki </w:t>
      </w:r>
      <w:r w:rsidRPr="000F343F">
        <w:rPr>
          <w:rFonts w:ascii="Times New Roman" w:hAnsi="Times New Roman" w:cs="Times New Roman"/>
          <w:sz w:val="24"/>
          <w:szCs w:val="24"/>
        </w:rPr>
        <w:t>yardımcı görevlendirebilir.</w:t>
      </w:r>
    </w:p>
    <w:p w:rsidR="007827EF" w:rsidRPr="000F343F" w:rsidRDefault="007827EF" w:rsidP="00151809">
      <w:pPr>
        <w:spacing w:after="0" w:line="240" w:lineRule="auto"/>
        <w:ind w:firstLine="708"/>
        <w:jc w:val="both"/>
        <w:rPr>
          <w:rFonts w:ascii="Times New Roman" w:eastAsia="Times New Roman" w:hAnsi="Times New Roman" w:cs="Times New Roman"/>
          <w:sz w:val="24"/>
          <w:szCs w:val="24"/>
        </w:rPr>
      </w:pPr>
      <w:r w:rsidRPr="000F343F">
        <w:rPr>
          <w:rFonts w:ascii="Times New Roman" w:eastAsia="Times New Roman" w:hAnsi="Times New Roman" w:cs="Times New Roman"/>
          <w:sz w:val="24"/>
          <w:szCs w:val="24"/>
        </w:rPr>
        <w:t>(3) Müdür yardımcı</w:t>
      </w:r>
      <w:r w:rsidR="00325B4F" w:rsidRPr="000F343F">
        <w:rPr>
          <w:rFonts w:ascii="Times New Roman" w:eastAsia="Times New Roman" w:hAnsi="Times New Roman" w:cs="Times New Roman"/>
          <w:sz w:val="24"/>
          <w:szCs w:val="24"/>
        </w:rPr>
        <w:t>ları</w:t>
      </w:r>
      <w:r w:rsidRPr="000F343F">
        <w:rPr>
          <w:rFonts w:ascii="Times New Roman" w:eastAsia="Times New Roman" w:hAnsi="Times New Roman" w:cs="Times New Roman"/>
          <w:sz w:val="24"/>
          <w:szCs w:val="24"/>
        </w:rPr>
        <w:t xml:space="preserve">, Müdürün yokluğunda Müdüre </w:t>
      </w:r>
      <w:r w:rsidR="00997181" w:rsidRPr="000F343F">
        <w:rPr>
          <w:rFonts w:ascii="Times New Roman" w:eastAsia="Times New Roman" w:hAnsi="Times New Roman" w:cs="Times New Roman"/>
          <w:sz w:val="24"/>
          <w:szCs w:val="24"/>
        </w:rPr>
        <w:t>vekâlet</w:t>
      </w:r>
      <w:r w:rsidRPr="000F343F">
        <w:rPr>
          <w:rFonts w:ascii="Times New Roman" w:eastAsia="Times New Roman" w:hAnsi="Times New Roman" w:cs="Times New Roman"/>
          <w:sz w:val="24"/>
          <w:szCs w:val="24"/>
        </w:rPr>
        <w:t xml:space="preserve"> eder ve müdür tarafından verilen görevleri yapar. Müdür yardımcı</w:t>
      </w:r>
      <w:r w:rsidR="00325B4F" w:rsidRPr="000F343F">
        <w:rPr>
          <w:rFonts w:ascii="Times New Roman" w:eastAsia="Times New Roman" w:hAnsi="Times New Roman" w:cs="Times New Roman"/>
          <w:sz w:val="24"/>
          <w:szCs w:val="24"/>
        </w:rPr>
        <w:t xml:space="preserve">larının </w:t>
      </w:r>
      <w:r w:rsidRPr="000F343F">
        <w:rPr>
          <w:rFonts w:ascii="Times New Roman" w:eastAsia="Times New Roman" w:hAnsi="Times New Roman" w:cs="Times New Roman"/>
          <w:sz w:val="24"/>
          <w:szCs w:val="24"/>
        </w:rPr>
        <w:t xml:space="preserve">da bulunmadığı hallerde Yönetim Kurulu üyelerinden biri vekil olarak bırakılır. Görevden ayrılma ve </w:t>
      </w:r>
      <w:r w:rsidR="00997181" w:rsidRPr="000F343F">
        <w:rPr>
          <w:rFonts w:ascii="Times New Roman" w:eastAsia="Times New Roman" w:hAnsi="Times New Roman" w:cs="Times New Roman"/>
          <w:sz w:val="24"/>
          <w:szCs w:val="24"/>
        </w:rPr>
        <w:t>vekâlet</w:t>
      </w:r>
      <w:r w:rsidRPr="000F343F">
        <w:rPr>
          <w:rFonts w:ascii="Times New Roman" w:eastAsia="Times New Roman" w:hAnsi="Times New Roman" w:cs="Times New Roman"/>
          <w:sz w:val="24"/>
          <w:szCs w:val="24"/>
        </w:rPr>
        <w:t xml:space="preserve"> süresi altı aydan fazla olamaz</w:t>
      </w:r>
      <w:r w:rsidR="00FF7420">
        <w:rPr>
          <w:rFonts w:ascii="Times New Roman" w:eastAsia="Times New Roman" w:hAnsi="Times New Roman" w:cs="Times New Roman"/>
          <w:sz w:val="24"/>
          <w:szCs w:val="24"/>
        </w:rPr>
        <w:t>.</w:t>
      </w:r>
      <w:r w:rsidRPr="000F343F">
        <w:rPr>
          <w:rFonts w:ascii="Times New Roman" w:eastAsia="Times New Roman" w:hAnsi="Times New Roman" w:cs="Times New Roman"/>
          <w:sz w:val="24"/>
          <w:szCs w:val="24"/>
        </w:rPr>
        <w:t xml:space="preserve"> </w:t>
      </w:r>
      <w:r w:rsidR="00FF7420">
        <w:rPr>
          <w:rFonts w:ascii="Times New Roman" w:eastAsia="Times New Roman" w:hAnsi="Times New Roman" w:cs="Times New Roman"/>
          <w:sz w:val="24"/>
          <w:szCs w:val="24"/>
        </w:rPr>
        <w:t>B</w:t>
      </w:r>
      <w:r w:rsidRPr="000F343F">
        <w:rPr>
          <w:rFonts w:ascii="Times New Roman" w:eastAsia="Times New Roman" w:hAnsi="Times New Roman" w:cs="Times New Roman"/>
          <w:sz w:val="24"/>
          <w:szCs w:val="24"/>
        </w:rPr>
        <w:t>u sürenin aşılması halinde Rektör tarafından aynı usulle yeni Müdür görevlendirilir.</w:t>
      </w:r>
    </w:p>
    <w:p w:rsidR="007827EF" w:rsidRPr="000F343F" w:rsidRDefault="007827EF" w:rsidP="006A2394">
      <w:pPr>
        <w:tabs>
          <w:tab w:val="left" w:pos="709"/>
        </w:tabs>
        <w:spacing w:after="0" w:line="240" w:lineRule="auto"/>
        <w:ind w:firstLine="709"/>
        <w:jc w:val="both"/>
        <w:rPr>
          <w:rFonts w:ascii="Times New Roman" w:eastAsia="Times New Roman" w:hAnsi="Times New Roman" w:cs="Times New Roman"/>
          <w:sz w:val="24"/>
          <w:szCs w:val="24"/>
        </w:rPr>
      </w:pPr>
      <w:r w:rsidRPr="000F343F">
        <w:rPr>
          <w:rFonts w:ascii="Times New Roman" w:eastAsia="Times New Roman" w:hAnsi="Times New Roman" w:cs="Times New Roman"/>
          <w:sz w:val="24"/>
          <w:szCs w:val="24"/>
        </w:rPr>
        <w:t>(4) Müdürün görev süresi sona erdiğinde müdür yardımcısının da görevi sona erer.</w:t>
      </w:r>
    </w:p>
    <w:p w:rsidR="007827EF" w:rsidRPr="000F343F" w:rsidRDefault="007827EF" w:rsidP="00651322">
      <w:pPr>
        <w:spacing w:after="0" w:line="240" w:lineRule="auto"/>
        <w:jc w:val="both"/>
        <w:rPr>
          <w:rFonts w:ascii="Times New Roman" w:eastAsia="Times New Roman" w:hAnsi="Times New Roman" w:cs="Times New Roman"/>
          <w:sz w:val="24"/>
          <w:szCs w:val="24"/>
        </w:rPr>
      </w:pPr>
    </w:p>
    <w:p w:rsidR="007827EF" w:rsidRPr="000F343F" w:rsidRDefault="007827EF" w:rsidP="00651322">
      <w:pPr>
        <w:spacing w:after="0" w:line="240" w:lineRule="auto"/>
        <w:jc w:val="both"/>
        <w:rPr>
          <w:rFonts w:ascii="Times New Roman" w:eastAsia="Times New Roman" w:hAnsi="Times New Roman" w:cs="Times New Roman"/>
          <w:sz w:val="24"/>
          <w:szCs w:val="24"/>
        </w:rPr>
      </w:pPr>
      <w:r w:rsidRPr="000F343F">
        <w:rPr>
          <w:rFonts w:ascii="Times New Roman" w:eastAsia="Times New Roman" w:hAnsi="Times New Roman" w:cs="Times New Roman"/>
          <w:b/>
          <w:bCs/>
          <w:sz w:val="24"/>
          <w:szCs w:val="24"/>
        </w:rPr>
        <w:t>            Müdürün görevleri</w:t>
      </w:r>
    </w:p>
    <w:p w:rsidR="007827EF" w:rsidRPr="000F343F" w:rsidRDefault="007827EF" w:rsidP="00151809">
      <w:pPr>
        <w:tabs>
          <w:tab w:val="left" w:pos="993"/>
        </w:tabs>
        <w:spacing w:after="0" w:line="240" w:lineRule="auto"/>
        <w:ind w:firstLine="709"/>
        <w:jc w:val="both"/>
        <w:rPr>
          <w:rFonts w:ascii="Times New Roman" w:eastAsia="Times New Roman" w:hAnsi="Times New Roman" w:cs="Times New Roman"/>
          <w:sz w:val="24"/>
          <w:szCs w:val="24"/>
        </w:rPr>
      </w:pPr>
      <w:r w:rsidRPr="000F343F">
        <w:rPr>
          <w:rFonts w:ascii="Times New Roman" w:eastAsia="Times New Roman" w:hAnsi="Times New Roman" w:cs="Times New Roman"/>
          <w:b/>
          <w:bCs/>
          <w:sz w:val="24"/>
          <w:szCs w:val="24"/>
        </w:rPr>
        <w:t>MADDE 9 – </w:t>
      </w:r>
      <w:r w:rsidRPr="000F343F">
        <w:rPr>
          <w:rFonts w:ascii="Times New Roman" w:eastAsia="Times New Roman" w:hAnsi="Times New Roman" w:cs="Times New Roman"/>
          <w:sz w:val="24"/>
          <w:szCs w:val="24"/>
        </w:rPr>
        <w:t>(1) Müdürün görev</w:t>
      </w:r>
      <w:r w:rsidR="00C068A2">
        <w:rPr>
          <w:rFonts w:ascii="Times New Roman" w:eastAsia="Times New Roman" w:hAnsi="Times New Roman" w:cs="Times New Roman"/>
          <w:sz w:val="24"/>
          <w:szCs w:val="24"/>
        </w:rPr>
        <w:t>leri</w:t>
      </w:r>
      <w:r w:rsidRPr="000F343F">
        <w:rPr>
          <w:rFonts w:ascii="Times New Roman" w:eastAsia="Times New Roman" w:hAnsi="Times New Roman" w:cs="Times New Roman"/>
          <w:sz w:val="24"/>
          <w:szCs w:val="24"/>
        </w:rPr>
        <w:t xml:space="preserve"> şunlardır:</w:t>
      </w:r>
    </w:p>
    <w:p w:rsidR="007827EF" w:rsidRPr="000F343F" w:rsidRDefault="007827EF" w:rsidP="00151809">
      <w:pPr>
        <w:pStyle w:val="ListeParagraf"/>
        <w:numPr>
          <w:ilvl w:val="0"/>
          <w:numId w:val="3"/>
        </w:numPr>
        <w:tabs>
          <w:tab w:val="left" w:pos="993"/>
        </w:tabs>
        <w:spacing w:after="0" w:line="240" w:lineRule="auto"/>
        <w:ind w:left="0" w:firstLine="709"/>
        <w:jc w:val="both"/>
        <w:rPr>
          <w:rFonts w:ascii="Times New Roman" w:eastAsia="Times New Roman" w:hAnsi="Times New Roman" w:cs="Times New Roman"/>
          <w:sz w:val="24"/>
          <w:szCs w:val="24"/>
        </w:rPr>
      </w:pPr>
      <w:proofErr w:type="gramStart"/>
      <w:r w:rsidRPr="000F343F">
        <w:rPr>
          <w:rFonts w:ascii="Times New Roman" w:eastAsia="Times New Roman" w:hAnsi="Times New Roman" w:cs="Times New Roman"/>
          <w:sz w:val="24"/>
          <w:szCs w:val="24"/>
        </w:rPr>
        <w:t>Merkezi temsil etmek</w:t>
      </w:r>
      <w:r w:rsidR="00890085">
        <w:rPr>
          <w:rFonts w:ascii="Times New Roman" w:eastAsia="Times New Roman" w:hAnsi="Times New Roman" w:cs="Times New Roman"/>
          <w:sz w:val="24"/>
          <w:szCs w:val="24"/>
        </w:rPr>
        <w:t>.</w:t>
      </w:r>
      <w:proofErr w:type="gramEnd"/>
    </w:p>
    <w:p w:rsidR="007827EF" w:rsidRPr="000F343F" w:rsidRDefault="007827EF" w:rsidP="00151809">
      <w:pPr>
        <w:pStyle w:val="ListeParagraf"/>
        <w:numPr>
          <w:ilvl w:val="0"/>
          <w:numId w:val="3"/>
        </w:numPr>
        <w:tabs>
          <w:tab w:val="left" w:pos="993"/>
        </w:tabs>
        <w:spacing w:after="0" w:line="240" w:lineRule="auto"/>
        <w:ind w:left="0" w:firstLine="709"/>
        <w:jc w:val="both"/>
        <w:rPr>
          <w:rFonts w:ascii="Times New Roman" w:hAnsi="Times New Roman" w:cs="Times New Roman"/>
          <w:sz w:val="24"/>
          <w:szCs w:val="24"/>
        </w:rPr>
      </w:pPr>
      <w:proofErr w:type="gramStart"/>
      <w:r w:rsidRPr="000F343F">
        <w:rPr>
          <w:rFonts w:ascii="Times New Roman" w:hAnsi="Times New Roman" w:cs="Times New Roman"/>
          <w:sz w:val="24"/>
          <w:szCs w:val="24"/>
        </w:rPr>
        <w:t>Y</w:t>
      </w:r>
      <w:r w:rsidR="00890085">
        <w:rPr>
          <w:rFonts w:ascii="Times New Roman" w:hAnsi="Times New Roman" w:cs="Times New Roman"/>
          <w:sz w:val="24"/>
          <w:szCs w:val="24"/>
        </w:rPr>
        <w:t>önetim Kuruluna başkanlık etmek.</w:t>
      </w:r>
      <w:proofErr w:type="gramEnd"/>
    </w:p>
    <w:p w:rsidR="007827EF" w:rsidRPr="000F343F" w:rsidRDefault="007827EF" w:rsidP="00151809">
      <w:pPr>
        <w:pStyle w:val="ListeParagraf"/>
        <w:numPr>
          <w:ilvl w:val="0"/>
          <w:numId w:val="3"/>
        </w:numPr>
        <w:tabs>
          <w:tab w:val="left" w:pos="993"/>
        </w:tabs>
        <w:spacing w:after="0" w:line="240" w:lineRule="auto"/>
        <w:ind w:left="0" w:firstLine="709"/>
        <w:jc w:val="both"/>
        <w:rPr>
          <w:rFonts w:ascii="Times New Roman" w:hAnsi="Times New Roman" w:cs="Times New Roman"/>
          <w:sz w:val="24"/>
          <w:szCs w:val="24"/>
        </w:rPr>
      </w:pPr>
      <w:proofErr w:type="gramStart"/>
      <w:r w:rsidRPr="000F343F">
        <w:rPr>
          <w:rFonts w:ascii="Times New Roman" w:hAnsi="Times New Roman" w:cs="Times New Roman"/>
          <w:sz w:val="24"/>
          <w:szCs w:val="24"/>
        </w:rPr>
        <w:t>Yönetim Kurulu gündemini hazırlamak</w:t>
      </w:r>
      <w:r w:rsidR="00FF7420">
        <w:rPr>
          <w:rFonts w:ascii="Times New Roman" w:hAnsi="Times New Roman" w:cs="Times New Roman"/>
          <w:sz w:val="24"/>
          <w:szCs w:val="24"/>
        </w:rPr>
        <w:t>.</w:t>
      </w:r>
      <w:proofErr w:type="gramEnd"/>
    </w:p>
    <w:p w:rsidR="007827EF" w:rsidRDefault="000F343F" w:rsidP="00151809">
      <w:pPr>
        <w:tabs>
          <w:tab w:val="left" w:pos="993"/>
        </w:tabs>
        <w:spacing w:after="0" w:line="240" w:lineRule="auto"/>
        <w:ind w:firstLine="709"/>
        <w:jc w:val="both"/>
        <w:rPr>
          <w:rFonts w:ascii="Times New Roman" w:hAnsi="Times New Roman" w:cs="Times New Roman"/>
          <w:sz w:val="24"/>
          <w:szCs w:val="24"/>
        </w:rPr>
      </w:pPr>
      <w:r w:rsidRPr="000F343F">
        <w:rPr>
          <w:rFonts w:ascii="Times New Roman" w:hAnsi="Times New Roman" w:cs="Times New Roman"/>
          <w:sz w:val="24"/>
          <w:szCs w:val="24"/>
        </w:rPr>
        <w:t>ç)</w:t>
      </w:r>
      <w:r>
        <w:rPr>
          <w:rFonts w:ascii="Times New Roman" w:hAnsi="Times New Roman" w:cs="Times New Roman"/>
          <w:sz w:val="24"/>
          <w:szCs w:val="24"/>
        </w:rPr>
        <w:t xml:space="preserve">   </w:t>
      </w:r>
      <w:r w:rsidR="007827EF" w:rsidRPr="000F343F">
        <w:rPr>
          <w:rFonts w:ascii="Times New Roman" w:hAnsi="Times New Roman" w:cs="Times New Roman"/>
          <w:sz w:val="24"/>
          <w:szCs w:val="24"/>
        </w:rPr>
        <w:t>Yönet</w:t>
      </w:r>
      <w:r w:rsidR="00890085">
        <w:rPr>
          <w:rFonts w:ascii="Times New Roman" w:hAnsi="Times New Roman" w:cs="Times New Roman"/>
          <w:sz w:val="24"/>
          <w:szCs w:val="24"/>
        </w:rPr>
        <w:t>im Kurulu kararlarını uygulamak.</w:t>
      </w:r>
    </w:p>
    <w:p w:rsidR="007827EF" w:rsidRPr="000F343F" w:rsidRDefault="007827EF" w:rsidP="00151809">
      <w:pPr>
        <w:pStyle w:val="ListeParagraf"/>
        <w:numPr>
          <w:ilvl w:val="0"/>
          <w:numId w:val="3"/>
        </w:numPr>
        <w:tabs>
          <w:tab w:val="left" w:pos="993"/>
        </w:tabs>
        <w:spacing w:after="0" w:line="240" w:lineRule="auto"/>
        <w:ind w:left="0" w:firstLine="709"/>
        <w:jc w:val="both"/>
        <w:rPr>
          <w:rFonts w:ascii="Times New Roman" w:hAnsi="Times New Roman" w:cs="Times New Roman"/>
          <w:sz w:val="24"/>
          <w:szCs w:val="24"/>
        </w:rPr>
      </w:pPr>
      <w:proofErr w:type="gramStart"/>
      <w:r w:rsidRPr="000F343F">
        <w:rPr>
          <w:rFonts w:ascii="Times New Roman" w:hAnsi="Times New Roman" w:cs="Times New Roman"/>
          <w:sz w:val="24"/>
          <w:szCs w:val="24"/>
        </w:rPr>
        <w:lastRenderedPageBreak/>
        <w:t>Merkezin idari işlerini yürütmek, gerekli eşgüdüm ve denetimini sağlamak</w:t>
      </w:r>
      <w:r w:rsidR="00890085">
        <w:rPr>
          <w:rFonts w:ascii="Times New Roman" w:hAnsi="Times New Roman" w:cs="Times New Roman"/>
          <w:sz w:val="24"/>
          <w:szCs w:val="24"/>
        </w:rPr>
        <w:t>.</w:t>
      </w:r>
      <w:proofErr w:type="gramEnd"/>
    </w:p>
    <w:p w:rsidR="007827EF" w:rsidRPr="000F343F" w:rsidRDefault="007827EF" w:rsidP="00151809">
      <w:pPr>
        <w:pStyle w:val="ListeParagraf"/>
        <w:numPr>
          <w:ilvl w:val="0"/>
          <w:numId w:val="3"/>
        </w:numPr>
        <w:tabs>
          <w:tab w:val="left" w:pos="993"/>
        </w:tabs>
        <w:spacing w:after="0" w:line="240" w:lineRule="auto"/>
        <w:ind w:left="0" w:firstLine="709"/>
        <w:jc w:val="both"/>
        <w:rPr>
          <w:rFonts w:ascii="Times New Roman" w:hAnsi="Times New Roman" w:cs="Times New Roman"/>
          <w:sz w:val="24"/>
          <w:szCs w:val="24"/>
        </w:rPr>
      </w:pPr>
      <w:r w:rsidRPr="000F343F">
        <w:rPr>
          <w:rFonts w:ascii="Times New Roman" w:hAnsi="Times New Roman" w:cs="Times New Roman"/>
          <w:sz w:val="24"/>
          <w:szCs w:val="24"/>
        </w:rPr>
        <w:t>Merkez bünyesinde çalışanların görev ve sorumluluklarını belirlemek, çalışanların görev ve sorumluluklarını, etik ve bilimsel kurallara, ilgili mevzuatlara ve bu Yönetmeliğe göre sürdürü</w:t>
      </w:r>
      <w:r w:rsidR="00DC784B" w:rsidRPr="000F343F">
        <w:rPr>
          <w:rFonts w:ascii="Times New Roman" w:hAnsi="Times New Roman" w:cs="Times New Roman"/>
          <w:sz w:val="24"/>
          <w:szCs w:val="24"/>
        </w:rPr>
        <w:t>p</w:t>
      </w:r>
      <w:r w:rsidRPr="000F343F">
        <w:rPr>
          <w:rFonts w:ascii="Times New Roman" w:hAnsi="Times New Roman" w:cs="Times New Roman"/>
          <w:sz w:val="24"/>
          <w:szCs w:val="24"/>
        </w:rPr>
        <w:t xml:space="preserve"> sürdürmediğini denetlemek</w:t>
      </w:r>
      <w:r w:rsidR="00890085">
        <w:rPr>
          <w:rFonts w:ascii="Times New Roman" w:hAnsi="Times New Roman" w:cs="Times New Roman"/>
          <w:sz w:val="24"/>
          <w:szCs w:val="24"/>
        </w:rPr>
        <w:t>.</w:t>
      </w:r>
    </w:p>
    <w:p w:rsidR="00636AE0" w:rsidRPr="000F343F" w:rsidRDefault="00636AE0" w:rsidP="00151809">
      <w:pPr>
        <w:pStyle w:val="ListeParagraf"/>
        <w:numPr>
          <w:ilvl w:val="0"/>
          <w:numId w:val="3"/>
        </w:numPr>
        <w:tabs>
          <w:tab w:val="left" w:pos="993"/>
        </w:tabs>
        <w:spacing w:after="0" w:line="240" w:lineRule="auto"/>
        <w:ind w:left="0" w:firstLine="709"/>
        <w:jc w:val="both"/>
        <w:rPr>
          <w:rFonts w:ascii="Times New Roman" w:hAnsi="Times New Roman" w:cs="Times New Roman"/>
          <w:sz w:val="24"/>
          <w:szCs w:val="24"/>
        </w:rPr>
      </w:pPr>
      <w:r w:rsidRPr="000F343F">
        <w:rPr>
          <w:rFonts w:ascii="Times New Roman" w:hAnsi="Times New Roman" w:cs="Times New Roman"/>
          <w:sz w:val="24"/>
          <w:szCs w:val="24"/>
        </w:rPr>
        <w:t>Ulusal ve uluslararası benzer kurumlar, kuruluşlar ve merkezlerle işbirliği yaparak amaca uygun proje ve karşılıkl</w:t>
      </w:r>
      <w:r w:rsidR="00890085">
        <w:rPr>
          <w:rFonts w:ascii="Times New Roman" w:hAnsi="Times New Roman" w:cs="Times New Roman"/>
          <w:sz w:val="24"/>
          <w:szCs w:val="24"/>
        </w:rPr>
        <w:t>ı yardımlaşmayı gerçekleştirmek.</w:t>
      </w:r>
    </w:p>
    <w:p w:rsidR="007827EF" w:rsidRPr="000F343F" w:rsidRDefault="007827EF" w:rsidP="00151809">
      <w:pPr>
        <w:pStyle w:val="ListeParagraf"/>
        <w:numPr>
          <w:ilvl w:val="0"/>
          <w:numId w:val="3"/>
        </w:numPr>
        <w:tabs>
          <w:tab w:val="left" w:pos="993"/>
        </w:tabs>
        <w:spacing w:after="0" w:line="240" w:lineRule="auto"/>
        <w:ind w:left="0" w:firstLine="709"/>
        <w:jc w:val="both"/>
        <w:rPr>
          <w:rFonts w:ascii="Times New Roman" w:hAnsi="Times New Roman" w:cs="Times New Roman"/>
          <w:sz w:val="24"/>
          <w:szCs w:val="24"/>
        </w:rPr>
      </w:pPr>
      <w:proofErr w:type="gramStart"/>
      <w:r w:rsidRPr="000F343F">
        <w:rPr>
          <w:rFonts w:ascii="Times New Roman" w:hAnsi="Times New Roman" w:cs="Times New Roman"/>
          <w:sz w:val="24"/>
          <w:szCs w:val="24"/>
        </w:rPr>
        <w:t>Yöneti</w:t>
      </w:r>
      <w:r w:rsidR="00FB04AE">
        <w:rPr>
          <w:rFonts w:ascii="Times New Roman" w:hAnsi="Times New Roman" w:cs="Times New Roman"/>
          <w:sz w:val="24"/>
          <w:szCs w:val="24"/>
        </w:rPr>
        <w:t>m kurulu tarafından hazırlanan Merkez Yıllık Bütçesini ve Merkez Yıllık Faaliyet Raporu</w:t>
      </w:r>
      <w:r w:rsidRPr="000F343F">
        <w:rPr>
          <w:rFonts w:ascii="Times New Roman" w:hAnsi="Times New Roman" w:cs="Times New Roman"/>
          <w:sz w:val="24"/>
          <w:szCs w:val="24"/>
        </w:rPr>
        <w:t>nu Rektörlüğe sunmak</w:t>
      </w:r>
      <w:r w:rsidR="00890085">
        <w:rPr>
          <w:rFonts w:ascii="Times New Roman" w:hAnsi="Times New Roman" w:cs="Times New Roman"/>
          <w:sz w:val="24"/>
          <w:szCs w:val="24"/>
        </w:rPr>
        <w:t>.</w:t>
      </w:r>
      <w:proofErr w:type="gramEnd"/>
    </w:p>
    <w:p w:rsidR="007827EF" w:rsidRPr="000F343F" w:rsidRDefault="000F343F" w:rsidP="00151809">
      <w:pPr>
        <w:tabs>
          <w:tab w:val="left" w:pos="993"/>
        </w:tabs>
        <w:spacing w:after="0" w:line="240" w:lineRule="auto"/>
        <w:ind w:firstLine="709"/>
        <w:jc w:val="both"/>
        <w:rPr>
          <w:rFonts w:ascii="Times New Roman" w:eastAsia="Times New Roman" w:hAnsi="Times New Roman" w:cs="Times New Roman"/>
          <w:sz w:val="24"/>
          <w:szCs w:val="24"/>
        </w:rPr>
      </w:pPr>
      <w:r w:rsidRPr="000F343F">
        <w:rPr>
          <w:rFonts w:ascii="Times New Roman" w:eastAsia="Times New Roman" w:hAnsi="Times New Roman" w:cs="Times New Roman"/>
          <w:sz w:val="24"/>
          <w:szCs w:val="24"/>
        </w:rPr>
        <w:t>ğ)</w:t>
      </w:r>
      <w:r>
        <w:rPr>
          <w:rFonts w:ascii="Times New Roman" w:eastAsia="Times New Roman" w:hAnsi="Times New Roman" w:cs="Times New Roman"/>
          <w:sz w:val="24"/>
          <w:szCs w:val="24"/>
        </w:rPr>
        <w:t xml:space="preserve">  </w:t>
      </w:r>
      <w:r w:rsidR="007827EF" w:rsidRPr="000F343F">
        <w:rPr>
          <w:rFonts w:ascii="Times New Roman" w:eastAsia="Times New Roman" w:hAnsi="Times New Roman" w:cs="Times New Roman"/>
          <w:sz w:val="24"/>
          <w:szCs w:val="24"/>
        </w:rPr>
        <w:t xml:space="preserve">Bu </w:t>
      </w:r>
      <w:r w:rsidR="00FB04AE">
        <w:rPr>
          <w:rFonts w:ascii="Times New Roman" w:eastAsia="Times New Roman" w:hAnsi="Times New Roman" w:cs="Times New Roman"/>
          <w:sz w:val="24"/>
          <w:szCs w:val="24"/>
        </w:rPr>
        <w:t>Y</w:t>
      </w:r>
      <w:r w:rsidR="007827EF" w:rsidRPr="000F343F">
        <w:rPr>
          <w:rFonts w:ascii="Times New Roman" w:eastAsia="Times New Roman" w:hAnsi="Times New Roman" w:cs="Times New Roman"/>
          <w:sz w:val="24"/>
          <w:szCs w:val="24"/>
        </w:rPr>
        <w:t xml:space="preserve">önetmeliğin </w:t>
      </w:r>
      <w:r w:rsidR="00FB04AE">
        <w:rPr>
          <w:rFonts w:ascii="Times New Roman" w:eastAsia="Times New Roman" w:hAnsi="Times New Roman" w:cs="Times New Roman"/>
          <w:sz w:val="24"/>
          <w:szCs w:val="24"/>
        </w:rPr>
        <w:t xml:space="preserve">6 </w:t>
      </w:r>
      <w:proofErr w:type="spellStart"/>
      <w:r w:rsidR="007827EF" w:rsidRPr="000F343F">
        <w:rPr>
          <w:rFonts w:ascii="Times New Roman" w:eastAsia="Times New Roman" w:hAnsi="Times New Roman" w:cs="Times New Roman"/>
          <w:sz w:val="24"/>
          <w:szCs w:val="24"/>
        </w:rPr>
        <w:t>ncı</w:t>
      </w:r>
      <w:proofErr w:type="spellEnd"/>
      <w:r w:rsidR="007827EF" w:rsidRPr="000F343F">
        <w:rPr>
          <w:rFonts w:ascii="Times New Roman" w:eastAsia="Times New Roman" w:hAnsi="Times New Roman" w:cs="Times New Roman"/>
          <w:sz w:val="24"/>
          <w:szCs w:val="24"/>
        </w:rPr>
        <w:t xml:space="preserve"> maddesinde belirtilen faaliyet alanları ile ilgili plan, proje ve çalışma programlarını hazırlamak, çalışmaların amacına uygu</w:t>
      </w:r>
      <w:r w:rsidR="00890085">
        <w:rPr>
          <w:rFonts w:ascii="Times New Roman" w:eastAsia="Times New Roman" w:hAnsi="Times New Roman" w:cs="Times New Roman"/>
          <w:sz w:val="24"/>
          <w:szCs w:val="24"/>
        </w:rPr>
        <w:t>n olarak yürütülmesini sağlamak.</w:t>
      </w:r>
    </w:p>
    <w:p w:rsidR="007827EF" w:rsidRDefault="007827EF" w:rsidP="00651322">
      <w:pPr>
        <w:pStyle w:val="ListeParagraf"/>
        <w:spacing w:after="0" w:line="240" w:lineRule="auto"/>
        <w:jc w:val="both"/>
        <w:rPr>
          <w:rFonts w:ascii="Times New Roman" w:eastAsia="Times New Roman" w:hAnsi="Times New Roman" w:cs="Times New Roman"/>
          <w:sz w:val="24"/>
          <w:szCs w:val="24"/>
        </w:rPr>
      </w:pPr>
    </w:p>
    <w:p w:rsidR="007827EF" w:rsidRPr="000F343F" w:rsidRDefault="007827EF" w:rsidP="007C4CEC">
      <w:pPr>
        <w:spacing w:after="0" w:line="240" w:lineRule="auto"/>
        <w:ind w:firstLine="709"/>
        <w:jc w:val="both"/>
        <w:rPr>
          <w:rFonts w:ascii="Times New Roman" w:eastAsia="Times New Roman" w:hAnsi="Times New Roman" w:cs="Times New Roman"/>
          <w:b/>
          <w:bCs/>
          <w:sz w:val="24"/>
          <w:szCs w:val="24"/>
        </w:rPr>
      </w:pPr>
      <w:r w:rsidRPr="000F343F">
        <w:rPr>
          <w:rFonts w:ascii="Times New Roman" w:eastAsia="Times New Roman" w:hAnsi="Times New Roman" w:cs="Times New Roman"/>
          <w:b/>
          <w:bCs/>
          <w:sz w:val="24"/>
          <w:szCs w:val="24"/>
        </w:rPr>
        <w:t xml:space="preserve">Yönetim Kurulu  </w:t>
      </w:r>
    </w:p>
    <w:p w:rsidR="007827EF" w:rsidRPr="000F343F" w:rsidRDefault="007827EF" w:rsidP="007C4CEC">
      <w:pPr>
        <w:spacing w:after="0" w:line="240" w:lineRule="auto"/>
        <w:ind w:firstLine="709"/>
        <w:jc w:val="both"/>
        <w:rPr>
          <w:rFonts w:ascii="Times New Roman" w:eastAsia="Times New Roman" w:hAnsi="Times New Roman" w:cs="Times New Roman"/>
          <w:sz w:val="24"/>
          <w:szCs w:val="24"/>
        </w:rPr>
      </w:pPr>
      <w:r w:rsidRPr="000F343F">
        <w:rPr>
          <w:rFonts w:ascii="Times New Roman" w:eastAsia="Times New Roman" w:hAnsi="Times New Roman" w:cs="Times New Roman"/>
          <w:b/>
          <w:bCs/>
          <w:sz w:val="24"/>
          <w:szCs w:val="24"/>
        </w:rPr>
        <w:t>MADDE 10 –</w:t>
      </w:r>
      <w:r w:rsidR="00FB04AE">
        <w:rPr>
          <w:rFonts w:ascii="Times New Roman" w:eastAsia="Times New Roman" w:hAnsi="Times New Roman" w:cs="Times New Roman"/>
          <w:sz w:val="24"/>
          <w:szCs w:val="24"/>
        </w:rPr>
        <w:t> </w:t>
      </w:r>
      <w:r w:rsidR="006628EE" w:rsidRPr="004D134E">
        <w:rPr>
          <w:rFonts w:ascii="Times New Roman" w:eastAsia="Times New Roman" w:hAnsi="Times New Roman" w:cs="Times New Roman"/>
          <w:sz w:val="24"/>
          <w:szCs w:val="24"/>
        </w:rPr>
        <w:t>(1) Yönetim Kurulu yedi üyeden oluşur. Müdür, Yönetim Kurulunun üyesi ve başkanıdır. Yönetim kurulunun diğer üyeleri; Müdürün önerisi ile Rektör tarafından görevlendirilen,</w:t>
      </w:r>
      <w:r w:rsidR="006628EE" w:rsidRPr="004D134E">
        <w:rPr>
          <w:rFonts w:ascii="Times New Roman" w:hAnsi="Times New Roman" w:cs="Times New Roman"/>
          <w:sz w:val="24"/>
          <w:szCs w:val="24"/>
        </w:rPr>
        <w:t xml:space="preserve"> Tıp Fakültesinde kadrolu </w:t>
      </w:r>
      <w:r w:rsidR="006628EE" w:rsidRPr="004D134E">
        <w:rPr>
          <w:rFonts w:ascii="Times New Roman" w:eastAsia="Times New Roman" w:hAnsi="Times New Roman" w:cs="Times New Roman"/>
          <w:sz w:val="24"/>
          <w:szCs w:val="24"/>
        </w:rPr>
        <w:t>çalışan, konu ile ilgili bilimsel çalışmaları olan beş hekim öğretim elemanı ve Hemşirelik Fakültesinde kadrolu çalışan, konu ile ilgili bilimsel çalışmaları olan bir öğretim elemanı olmak üzere altı öğretim elemanından oluşur.</w:t>
      </w:r>
      <w:r w:rsidR="00F47C28">
        <w:rPr>
          <w:rFonts w:ascii="Times New Roman" w:eastAsia="Times New Roman" w:hAnsi="Times New Roman" w:cs="Times New Roman"/>
          <w:sz w:val="24"/>
          <w:szCs w:val="24"/>
        </w:rPr>
        <w:t xml:space="preserve"> </w:t>
      </w:r>
      <w:r w:rsidR="00F47C28">
        <w:rPr>
          <w:rFonts w:ascii="Times New Roman" w:eastAsia="Times New Roman" w:hAnsi="Times New Roman" w:cs="Times New Roman"/>
          <w:sz w:val="24"/>
          <w:szCs w:val="24"/>
          <w:bdr w:val="none" w:sz="0" w:space="0" w:color="auto" w:frame="1"/>
        </w:rPr>
        <w:t>(*)</w:t>
      </w:r>
    </w:p>
    <w:p w:rsidR="007827EF" w:rsidRPr="000F343F" w:rsidRDefault="007827EF" w:rsidP="007C4CEC">
      <w:pPr>
        <w:spacing w:after="0" w:line="240" w:lineRule="auto"/>
        <w:ind w:firstLine="709"/>
        <w:jc w:val="both"/>
        <w:rPr>
          <w:rFonts w:ascii="Times New Roman" w:eastAsia="Times New Roman" w:hAnsi="Times New Roman" w:cs="Times New Roman"/>
          <w:sz w:val="24"/>
          <w:szCs w:val="24"/>
        </w:rPr>
      </w:pPr>
      <w:r w:rsidRPr="000F343F">
        <w:rPr>
          <w:rFonts w:ascii="Times New Roman" w:eastAsia="Times New Roman" w:hAnsi="Times New Roman" w:cs="Times New Roman"/>
          <w:sz w:val="24"/>
          <w:szCs w:val="24"/>
        </w:rPr>
        <w:t>(2) Yönetim K</w:t>
      </w:r>
      <w:r w:rsidR="00FB04AE">
        <w:rPr>
          <w:rFonts w:ascii="Times New Roman" w:eastAsia="Times New Roman" w:hAnsi="Times New Roman" w:cs="Times New Roman"/>
          <w:sz w:val="24"/>
          <w:szCs w:val="24"/>
        </w:rPr>
        <w:t xml:space="preserve">urulu üyelerinin görev süresi </w:t>
      </w:r>
      <w:r w:rsidRPr="000F343F">
        <w:rPr>
          <w:rFonts w:ascii="Times New Roman" w:eastAsia="Times New Roman" w:hAnsi="Times New Roman" w:cs="Times New Roman"/>
          <w:sz w:val="24"/>
          <w:szCs w:val="24"/>
        </w:rPr>
        <w:t>üç yıldır. Görev süresi biten üyeler yeniden görevlendirilebilir.</w:t>
      </w:r>
    </w:p>
    <w:p w:rsidR="007827EF" w:rsidRPr="000F343F" w:rsidRDefault="007827EF" w:rsidP="007C4CEC">
      <w:pPr>
        <w:spacing w:after="0" w:line="240" w:lineRule="auto"/>
        <w:ind w:firstLine="709"/>
        <w:jc w:val="both"/>
        <w:rPr>
          <w:rFonts w:ascii="Times New Roman" w:hAnsi="Times New Roman" w:cs="Times New Roman"/>
          <w:sz w:val="24"/>
          <w:szCs w:val="24"/>
          <w:shd w:val="clear" w:color="auto" w:fill="FFFFFF"/>
        </w:rPr>
      </w:pPr>
      <w:r w:rsidRPr="000F343F">
        <w:rPr>
          <w:rFonts w:ascii="Times New Roman" w:hAnsi="Times New Roman" w:cs="Times New Roman"/>
          <w:sz w:val="24"/>
          <w:szCs w:val="24"/>
          <w:shd w:val="clear" w:color="auto" w:fill="FFFFFF"/>
        </w:rPr>
        <w:t xml:space="preserve">(3) Görevden ayrılma ve </w:t>
      </w:r>
      <w:r w:rsidR="00DA11CB" w:rsidRPr="000F343F">
        <w:rPr>
          <w:rFonts w:ascii="Times New Roman" w:hAnsi="Times New Roman" w:cs="Times New Roman"/>
          <w:sz w:val="24"/>
          <w:szCs w:val="24"/>
          <w:shd w:val="clear" w:color="auto" w:fill="FFFFFF"/>
        </w:rPr>
        <w:t>vekâlet</w:t>
      </w:r>
      <w:r w:rsidRPr="000F343F">
        <w:rPr>
          <w:rFonts w:ascii="Times New Roman" w:hAnsi="Times New Roman" w:cs="Times New Roman"/>
          <w:sz w:val="24"/>
          <w:szCs w:val="24"/>
          <w:shd w:val="clear" w:color="auto" w:fill="FFFFFF"/>
        </w:rPr>
        <w:t xml:space="preserve"> altı aylık süreyi aşamaz. Süresi bitmeden ayrılan veya altı aydan fazla Üni</w:t>
      </w:r>
      <w:r w:rsidR="00FB04AE">
        <w:rPr>
          <w:rFonts w:ascii="Times New Roman" w:hAnsi="Times New Roman" w:cs="Times New Roman"/>
          <w:sz w:val="24"/>
          <w:szCs w:val="24"/>
          <w:shd w:val="clear" w:color="auto" w:fill="FFFFFF"/>
        </w:rPr>
        <w:t>versite dışında görevlendirilen üyelerin</w:t>
      </w:r>
      <w:r w:rsidRPr="000F343F">
        <w:rPr>
          <w:rFonts w:ascii="Times New Roman" w:hAnsi="Times New Roman" w:cs="Times New Roman"/>
          <w:sz w:val="24"/>
          <w:szCs w:val="24"/>
          <w:shd w:val="clear" w:color="auto" w:fill="FFFFFF"/>
        </w:rPr>
        <w:t xml:space="preserve"> yerine, kalan süreyi doldurmak üzere aynı usulle yeni üye görevlendirilir.</w:t>
      </w:r>
    </w:p>
    <w:p w:rsidR="007827EF" w:rsidRPr="000F343F" w:rsidRDefault="007827EF" w:rsidP="007C4CEC">
      <w:pPr>
        <w:spacing w:after="0" w:line="240" w:lineRule="auto"/>
        <w:ind w:firstLine="709"/>
        <w:jc w:val="both"/>
        <w:rPr>
          <w:rFonts w:ascii="Times New Roman" w:hAnsi="Times New Roman" w:cs="Times New Roman"/>
          <w:sz w:val="24"/>
          <w:szCs w:val="24"/>
        </w:rPr>
      </w:pPr>
      <w:r w:rsidRPr="000F343F">
        <w:rPr>
          <w:rFonts w:ascii="Times New Roman" w:hAnsi="Times New Roman" w:cs="Times New Roman"/>
          <w:sz w:val="24"/>
          <w:szCs w:val="24"/>
          <w:shd w:val="clear" w:color="auto" w:fill="FFFFFF"/>
        </w:rPr>
        <w:t xml:space="preserve">(4) </w:t>
      </w:r>
      <w:r w:rsidRPr="000F343F">
        <w:rPr>
          <w:rFonts w:ascii="Times New Roman" w:hAnsi="Times New Roman" w:cs="Times New Roman"/>
          <w:sz w:val="24"/>
          <w:szCs w:val="24"/>
        </w:rPr>
        <w:t>Müdürün gerekçeli teklifi ile Yönetim Kurulu üyelerinden biri veya birkaçı, Rektör tarafından görevinden alınabilir. Görevden alınan üyenin yerine atanan üye, üyelik süresinin kalanını tamamlar.</w:t>
      </w:r>
    </w:p>
    <w:p w:rsidR="007827EF" w:rsidRPr="000F343F" w:rsidRDefault="007827EF" w:rsidP="007C4CEC">
      <w:pPr>
        <w:spacing w:after="0" w:line="240" w:lineRule="auto"/>
        <w:ind w:firstLine="709"/>
        <w:jc w:val="both"/>
        <w:rPr>
          <w:rFonts w:ascii="Times New Roman" w:eastAsia="Times New Roman" w:hAnsi="Times New Roman" w:cs="Times New Roman"/>
          <w:sz w:val="24"/>
          <w:szCs w:val="24"/>
        </w:rPr>
      </w:pPr>
      <w:r w:rsidRPr="000F343F">
        <w:rPr>
          <w:rFonts w:ascii="Times New Roman" w:eastAsia="Times New Roman" w:hAnsi="Times New Roman" w:cs="Times New Roman"/>
          <w:sz w:val="24"/>
          <w:szCs w:val="24"/>
        </w:rPr>
        <w:t xml:space="preserve">(5)Yönetim Kurulu; Müdürün, Müdür bulunmadığı zamanlarda ise </w:t>
      </w:r>
      <w:r w:rsidR="00FB04AE">
        <w:rPr>
          <w:rFonts w:ascii="Times New Roman" w:eastAsia="Times New Roman" w:hAnsi="Times New Roman" w:cs="Times New Roman"/>
          <w:sz w:val="24"/>
          <w:szCs w:val="24"/>
        </w:rPr>
        <w:t>m</w:t>
      </w:r>
      <w:r w:rsidRPr="000F343F">
        <w:rPr>
          <w:rFonts w:ascii="Times New Roman" w:eastAsia="Times New Roman" w:hAnsi="Times New Roman" w:cs="Times New Roman"/>
          <w:sz w:val="24"/>
          <w:szCs w:val="24"/>
        </w:rPr>
        <w:t xml:space="preserve">üdür </w:t>
      </w:r>
      <w:r w:rsidR="00FB04AE">
        <w:rPr>
          <w:rFonts w:ascii="Times New Roman" w:eastAsia="Times New Roman" w:hAnsi="Times New Roman" w:cs="Times New Roman"/>
          <w:sz w:val="24"/>
          <w:szCs w:val="24"/>
        </w:rPr>
        <w:t>y</w:t>
      </w:r>
      <w:r w:rsidRPr="000F343F">
        <w:rPr>
          <w:rFonts w:ascii="Times New Roman" w:eastAsia="Times New Roman" w:hAnsi="Times New Roman" w:cs="Times New Roman"/>
          <w:sz w:val="24"/>
          <w:szCs w:val="24"/>
        </w:rPr>
        <w:t>ardımcısının başkanlığında yılda en az iki kere, ayrıca Müdür tarafından gerekli duyulan durumlarda</w:t>
      </w:r>
      <w:r w:rsidR="00FB04AE">
        <w:rPr>
          <w:rFonts w:ascii="Times New Roman" w:eastAsia="Times New Roman" w:hAnsi="Times New Roman" w:cs="Times New Roman"/>
          <w:sz w:val="24"/>
          <w:szCs w:val="24"/>
        </w:rPr>
        <w:t xml:space="preserve"> üye tam sayısının</w:t>
      </w:r>
      <w:r w:rsidRPr="000F343F">
        <w:rPr>
          <w:rFonts w:ascii="Times New Roman" w:eastAsia="Times New Roman" w:hAnsi="Times New Roman" w:cs="Times New Roman"/>
          <w:sz w:val="24"/>
          <w:szCs w:val="24"/>
        </w:rPr>
        <w:t xml:space="preserve"> salt çoğunlu</w:t>
      </w:r>
      <w:r w:rsidR="00FB04AE">
        <w:rPr>
          <w:rFonts w:ascii="Times New Roman" w:eastAsia="Times New Roman" w:hAnsi="Times New Roman" w:cs="Times New Roman"/>
          <w:sz w:val="24"/>
          <w:szCs w:val="24"/>
        </w:rPr>
        <w:t>ğuyla</w:t>
      </w:r>
      <w:r w:rsidRPr="000F343F">
        <w:rPr>
          <w:rFonts w:ascii="Times New Roman" w:eastAsia="Times New Roman" w:hAnsi="Times New Roman" w:cs="Times New Roman"/>
          <w:sz w:val="24"/>
          <w:szCs w:val="24"/>
        </w:rPr>
        <w:t xml:space="preserve"> toplanır</w:t>
      </w:r>
      <w:r w:rsidR="00284A1B">
        <w:rPr>
          <w:rFonts w:ascii="Times New Roman" w:eastAsia="Times New Roman" w:hAnsi="Times New Roman" w:cs="Times New Roman"/>
          <w:sz w:val="24"/>
          <w:szCs w:val="24"/>
        </w:rPr>
        <w:t xml:space="preserve"> ve kararlar oy çokluğuyla alınır. Oyların eşit olması halinde, Merkez Müdürünün oyu kararı belirler.</w:t>
      </w:r>
      <w:r w:rsidRPr="000F343F">
        <w:rPr>
          <w:rFonts w:ascii="Times New Roman" w:eastAsia="Times New Roman" w:hAnsi="Times New Roman" w:cs="Times New Roman"/>
          <w:sz w:val="24"/>
          <w:szCs w:val="24"/>
        </w:rPr>
        <w:t xml:space="preserve"> </w:t>
      </w:r>
    </w:p>
    <w:p w:rsidR="007827EF" w:rsidRDefault="007827EF" w:rsidP="007C4CEC">
      <w:pPr>
        <w:spacing w:after="0" w:line="240" w:lineRule="auto"/>
        <w:ind w:firstLine="709"/>
        <w:jc w:val="both"/>
        <w:rPr>
          <w:rFonts w:ascii="Times New Roman" w:eastAsia="Times New Roman" w:hAnsi="Times New Roman" w:cs="Times New Roman"/>
          <w:sz w:val="24"/>
          <w:szCs w:val="24"/>
        </w:rPr>
      </w:pPr>
      <w:r w:rsidRPr="000F343F">
        <w:rPr>
          <w:rFonts w:ascii="Times New Roman" w:eastAsia="Times New Roman" w:hAnsi="Times New Roman" w:cs="Times New Roman"/>
          <w:sz w:val="24"/>
          <w:szCs w:val="24"/>
        </w:rPr>
        <w:t>(6)Üst üste 3 (üç) Yönetim Kurulu toplantısına</w:t>
      </w:r>
      <w:r w:rsidR="00997181" w:rsidRPr="000F343F">
        <w:rPr>
          <w:rFonts w:ascii="Times New Roman" w:eastAsia="Times New Roman" w:hAnsi="Times New Roman" w:cs="Times New Roman"/>
          <w:sz w:val="24"/>
          <w:szCs w:val="24"/>
        </w:rPr>
        <w:t xml:space="preserve"> mazeretsiz</w:t>
      </w:r>
      <w:r w:rsidRPr="000F343F">
        <w:rPr>
          <w:rFonts w:ascii="Times New Roman" w:eastAsia="Times New Roman" w:hAnsi="Times New Roman" w:cs="Times New Roman"/>
          <w:sz w:val="24"/>
          <w:szCs w:val="24"/>
        </w:rPr>
        <w:t xml:space="preserve"> katılmayan üyenin, Yönetim Kurulu üyeliği düşer. </w:t>
      </w:r>
      <w:r w:rsidR="00284A1B">
        <w:rPr>
          <w:rFonts w:ascii="Times New Roman" w:eastAsia="Times New Roman" w:hAnsi="Times New Roman" w:cs="Times New Roman"/>
          <w:sz w:val="24"/>
          <w:szCs w:val="24"/>
        </w:rPr>
        <w:t>Herhangi bir nedenle ü</w:t>
      </w:r>
      <w:r w:rsidRPr="000F343F">
        <w:rPr>
          <w:rFonts w:ascii="Times New Roman" w:eastAsia="Times New Roman" w:hAnsi="Times New Roman" w:cs="Times New Roman"/>
          <w:sz w:val="24"/>
          <w:szCs w:val="24"/>
        </w:rPr>
        <w:t>yeliği düşen üyenin yer</w:t>
      </w:r>
      <w:r w:rsidR="00284A1B">
        <w:rPr>
          <w:rFonts w:ascii="Times New Roman" w:eastAsia="Times New Roman" w:hAnsi="Times New Roman" w:cs="Times New Roman"/>
          <w:sz w:val="24"/>
          <w:szCs w:val="24"/>
        </w:rPr>
        <w:t>ine</w:t>
      </w:r>
      <w:r w:rsidR="00997181" w:rsidRPr="000F343F">
        <w:rPr>
          <w:rFonts w:ascii="Times New Roman" w:eastAsia="Times New Roman" w:hAnsi="Times New Roman" w:cs="Times New Roman"/>
          <w:sz w:val="24"/>
          <w:szCs w:val="24"/>
        </w:rPr>
        <w:t xml:space="preserve"> kalan süreyi tamamlamak üzere</w:t>
      </w:r>
      <w:r w:rsidR="00284A1B">
        <w:rPr>
          <w:rFonts w:ascii="Times New Roman" w:eastAsia="Times New Roman" w:hAnsi="Times New Roman" w:cs="Times New Roman"/>
          <w:sz w:val="24"/>
          <w:szCs w:val="24"/>
        </w:rPr>
        <w:t xml:space="preserve"> aynı yöntemle yeni bir üye görevlendirilir.</w:t>
      </w:r>
    </w:p>
    <w:p w:rsidR="00C068A2" w:rsidRPr="00F47C28" w:rsidRDefault="00C068A2" w:rsidP="00651322">
      <w:pPr>
        <w:spacing w:after="0" w:line="240" w:lineRule="auto"/>
        <w:ind w:firstLine="708"/>
        <w:jc w:val="both"/>
        <w:rPr>
          <w:rFonts w:ascii="Times New Roman" w:eastAsia="Times New Roman" w:hAnsi="Times New Roman" w:cs="Times New Roman"/>
          <w:sz w:val="16"/>
          <w:szCs w:val="16"/>
        </w:rPr>
      </w:pPr>
    </w:p>
    <w:p w:rsidR="007827EF" w:rsidRPr="00C068A2" w:rsidRDefault="00C068A2" w:rsidP="00651322">
      <w:pPr>
        <w:spacing w:after="0" w:line="240" w:lineRule="auto"/>
        <w:ind w:firstLine="708"/>
        <w:jc w:val="both"/>
        <w:rPr>
          <w:rFonts w:ascii="Times New Roman" w:hAnsi="Times New Roman" w:cs="Times New Roman"/>
          <w:b/>
          <w:sz w:val="24"/>
          <w:szCs w:val="24"/>
          <w:shd w:val="clear" w:color="auto" w:fill="FFFFFF"/>
        </w:rPr>
      </w:pPr>
      <w:r w:rsidRPr="00C068A2">
        <w:rPr>
          <w:rFonts w:ascii="Times New Roman" w:hAnsi="Times New Roman" w:cs="Times New Roman"/>
          <w:b/>
          <w:sz w:val="24"/>
          <w:szCs w:val="24"/>
          <w:shd w:val="clear" w:color="auto" w:fill="FFFFFF"/>
        </w:rPr>
        <w:t>Yönetim Kurulunun görevleri</w:t>
      </w:r>
    </w:p>
    <w:p w:rsidR="007827EF" w:rsidRPr="000F343F" w:rsidRDefault="007827EF" w:rsidP="007C4CEC">
      <w:pPr>
        <w:tabs>
          <w:tab w:val="left" w:pos="567"/>
        </w:tabs>
        <w:spacing w:after="0" w:line="240" w:lineRule="auto"/>
        <w:ind w:firstLine="709"/>
        <w:jc w:val="both"/>
        <w:rPr>
          <w:rFonts w:ascii="Times New Roman" w:eastAsia="Times New Roman" w:hAnsi="Times New Roman" w:cs="Times New Roman"/>
          <w:sz w:val="24"/>
          <w:szCs w:val="24"/>
        </w:rPr>
      </w:pPr>
      <w:r w:rsidRPr="000F343F">
        <w:rPr>
          <w:rFonts w:ascii="Times New Roman" w:eastAsia="Times New Roman" w:hAnsi="Times New Roman" w:cs="Times New Roman"/>
          <w:b/>
          <w:bCs/>
          <w:sz w:val="24"/>
          <w:szCs w:val="24"/>
        </w:rPr>
        <w:t>MADDE 11 –</w:t>
      </w:r>
      <w:r w:rsidR="00385975">
        <w:rPr>
          <w:rFonts w:ascii="Times New Roman" w:eastAsia="Times New Roman" w:hAnsi="Times New Roman" w:cs="Times New Roman"/>
          <w:sz w:val="24"/>
          <w:szCs w:val="24"/>
        </w:rPr>
        <w:t> (1) Yönetim K</w:t>
      </w:r>
      <w:r w:rsidRPr="000F343F">
        <w:rPr>
          <w:rFonts w:ascii="Times New Roman" w:eastAsia="Times New Roman" w:hAnsi="Times New Roman" w:cs="Times New Roman"/>
          <w:sz w:val="24"/>
          <w:szCs w:val="24"/>
        </w:rPr>
        <w:t>urulunun görev</w:t>
      </w:r>
      <w:r w:rsidR="00C068A2">
        <w:rPr>
          <w:rFonts w:ascii="Times New Roman" w:eastAsia="Times New Roman" w:hAnsi="Times New Roman" w:cs="Times New Roman"/>
          <w:sz w:val="24"/>
          <w:szCs w:val="24"/>
        </w:rPr>
        <w:t>leri</w:t>
      </w:r>
      <w:r w:rsidRPr="000F343F">
        <w:rPr>
          <w:rFonts w:ascii="Times New Roman" w:eastAsia="Times New Roman" w:hAnsi="Times New Roman" w:cs="Times New Roman"/>
          <w:sz w:val="24"/>
          <w:szCs w:val="24"/>
        </w:rPr>
        <w:t xml:space="preserve"> şunlardır:</w:t>
      </w:r>
    </w:p>
    <w:p w:rsidR="007827EF" w:rsidRPr="000F343F" w:rsidRDefault="007827EF" w:rsidP="007C4CEC">
      <w:pPr>
        <w:pStyle w:val="ListeParagraf"/>
        <w:numPr>
          <w:ilvl w:val="0"/>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0F343F">
        <w:rPr>
          <w:rFonts w:ascii="Times New Roman" w:eastAsia="Times New Roman" w:hAnsi="Times New Roman" w:cs="Times New Roman"/>
          <w:sz w:val="24"/>
          <w:szCs w:val="24"/>
          <w:bdr w:val="none" w:sz="0" w:space="0" w:color="auto" w:frame="1"/>
        </w:rPr>
        <w:t>Merkezin çalışma programını hazırlamak ve yürütmek</w:t>
      </w:r>
      <w:r w:rsidR="00385975">
        <w:rPr>
          <w:rFonts w:ascii="Times New Roman" w:eastAsia="Times New Roman" w:hAnsi="Times New Roman" w:cs="Times New Roman"/>
          <w:sz w:val="24"/>
          <w:szCs w:val="24"/>
          <w:bdr w:val="none" w:sz="0" w:space="0" w:color="auto" w:frame="1"/>
        </w:rPr>
        <w:t>.</w:t>
      </w:r>
      <w:r w:rsidRPr="000F343F">
        <w:rPr>
          <w:rFonts w:ascii="Times New Roman" w:eastAsia="Times New Roman" w:hAnsi="Times New Roman" w:cs="Times New Roman"/>
          <w:sz w:val="24"/>
          <w:szCs w:val="24"/>
          <w:bdr w:val="none" w:sz="0" w:space="0" w:color="auto" w:frame="1"/>
        </w:rPr>
        <w:t xml:space="preserve"> </w:t>
      </w:r>
    </w:p>
    <w:p w:rsidR="007827EF" w:rsidRPr="00347B13" w:rsidRDefault="007827EF" w:rsidP="007C4CEC">
      <w:pPr>
        <w:pStyle w:val="ListeParagraf"/>
        <w:numPr>
          <w:ilvl w:val="0"/>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0F343F">
        <w:rPr>
          <w:rFonts w:ascii="Times New Roman" w:eastAsia="Times New Roman" w:hAnsi="Times New Roman" w:cs="Times New Roman"/>
          <w:sz w:val="24"/>
          <w:szCs w:val="24"/>
          <w:bdr w:val="none" w:sz="0" w:space="0" w:color="auto" w:frame="1"/>
        </w:rPr>
        <w:t>Merkezin yıllık bütçe tasarısı ve yıllık faaliyet raporunu hazırlamak ve Müdür aracılığı ile Rektörlüğe sunulmasını sağlamak</w:t>
      </w:r>
      <w:r w:rsidR="00385975">
        <w:rPr>
          <w:rFonts w:ascii="Times New Roman" w:eastAsia="Times New Roman" w:hAnsi="Times New Roman" w:cs="Times New Roman"/>
          <w:sz w:val="24"/>
          <w:szCs w:val="24"/>
          <w:bdr w:val="none" w:sz="0" w:space="0" w:color="auto" w:frame="1"/>
        </w:rPr>
        <w:t>.</w:t>
      </w:r>
      <w:r w:rsidRPr="000F343F">
        <w:rPr>
          <w:rFonts w:ascii="Times New Roman" w:eastAsia="Times New Roman" w:hAnsi="Times New Roman" w:cs="Times New Roman"/>
          <w:sz w:val="24"/>
          <w:szCs w:val="24"/>
          <w:bdr w:val="none" w:sz="0" w:space="0" w:color="auto" w:frame="1"/>
        </w:rPr>
        <w:t xml:space="preserve"> </w:t>
      </w:r>
    </w:p>
    <w:p w:rsidR="007827EF" w:rsidRPr="000F343F" w:rsidRDefault="007827EF" w:rsidP="007C4CEC">
      <w:pPr>
        <w:pStyle w:val="ListeParagraf"/>
        <w:numPr>
          <w:ilvl w:val="0"/>
          <w:numId w:val="4"/>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4"/>
          <w:szCs w:val="24"/>
        </w:rPr>
      </w:pPr>
      <w:r w:rsidRPr="000F343F">
        <w:rPr>
          <w:rFonts w:ascii="Times New Roman" w:eastAsia="Times New Roman" w:hAnsi="Times New Roman" w:cs="Times New Roman"/>
          <w:sz w:val="24"/>
          <w:szCs w:val="24"/>
          <w:bdr w:val="none" w:sz="0" w:space="0" w:color="auto" w:frame="1"/>
        </w:rPr>
        <w:t>Çeşitli kişi ve kuruluşlarca yapılacak işbirliği esaslarını belirlemek</w:t>
      </w:r>
      <w:r w:rsidR="00385975">
        <w:rPr>
          <w:rFonts w:ascii="Times New Roman" w:eastAsia="Times New Roman" w:hAnsi="Times New Roman" w:cs="Times New Roman"/>
          <w:sz w:val="24"/>
          <w:szCs w:val="24"/>
          <w:bdr w:val="none" w:sz="0" w:space="0" w:color="auto" w:frame="1"/>
        </w:rPr>
        <w:t>.</w:t>
      </w:r>
    </w:p>
    <w:p w:rsidR="007827EF" w:rsidRPr="000F343F" w:rsidRDefault="000F343F" w:rsidP="007C4CEC">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sz w:val="24"/>
          <w:szCs w:val="24"/>
        </w:rPr>
      </w:pPr>
      <w:r w:rsidRPr="000F343F">
        <w:rPr>
          <w:rFonts w:ascii="Times New Roman" w:eastAsia="Times New Roman" w:hAnsi="Times New Roman" w:cs="Times New Roman"/>
          <w:sz w:val="24"/>
          <w:szCs w:val="24"/>
          <w:bdr w:val="none" w:sz="0" w:space="0" w:color="auto" w:frame="1"/>
        </w:rPr>
        <w:t xml:space="preserve">ç) </w:t>
      </w:r>
      <w:r>
        <w:rPr>
          <w:rFonts w:ascii="Times New Roman" w:eastAsia="Times New Roman" w:hAnsi="Times New Roman" w:cs="Times New Roman"/>
          <w:sz w:val="24"/>
          <w:szCs w:val="24"/>
          <w:bdr w:val="none" w:sz="0" w:space="0" w:color="auto" w:frame="1"/>
        </w:rPr>
        <w:t xml:space="preserve"> </w:t>
      </w:r>
      <w:r w:rsidR="007827EF" w:rsidRPr="000F343F">
        <w:rPr>
          <w:rFonts w:ascii="Times New Roman" w:eastAsia="Times New Roman" w:hAnsi="Times New Roman" w:cs="Times New Roman"/>
          <w:sz w:val="24"/>
          <w:szCs w:val="24"/>
          <w:bdr w:val="none" w:sz="0" w:space="0" w:color="auto" w:frame="1"/>
        </w:rPr>
        <w:t>Merkezde görevlendirilecek akademik, idari ve teknik personelin seçimini ve görev dağılımını yapmak</w:t>
      </w:r>
      <w:r w:rsidR="00385975">
        <w:rPr>
          <w:rFonts w:ascii="Times New Roman" w:eastAsia="Times New Roman" w:hAnsi="Times New Roman" w:cs="Times New Roman"/>
          <w:sz w:val="24"/>
          <w:szCs w:val="24"/>
          <w:bdr w:val="none" w:sz="0" w:space="0" w:color="auto" w:frame="1"/>
        </w:rPr>
        <w:t>.</w:t>
      </w:r>
    </w:p>
    <w:p w:rsidR="007827EF" w:rsidRPr="000F343F" w:rsidRDefault="007827EF" w:rsidP="007C4CEC">
      <w:pPr>
        <w:pStyle w:val="ListeParagraf"/>
        <w:numPr>
          <w:ilvl w:val="0"/>
          <w:numId w:val="4"/>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4"/>
          <w:szCs w:val="24"/>
        </w:rPr>
      </w:pPr>
      <w:r w:rsidRPr="000F343F">
        <w:rPr>
          <w:rFonts w:ascii="Times New Roman" w:eastAsia="Times New Roman" w:hAnsi="Times New Roman" w:cs="Times New Roman"/>
          <w:sz w:val="24"/>
          <w:szCs w:val="24"/>
          <w:bdr w:val="none" w:sz="0" w:space="0" w:color="auto" w:frame="1"/>
        </w:rPr>
        <w:t>Merkezce desteklenen uygulama, araştırma ve çalışmalarla ilgili araştırıcı, telif, patent gibi haklara ait esasları belirlemek</w:t>
      </w:r>
      <w:r w:rsidR="00385975">
        <w:rPr>
          <w:rFonts w:ascii="Times New Roman" w:eastAsia="Times New Roman" w:hAnsi="Times New Roman" w:cs="Times New Roman"/>
          <w:sz w:val="24"/>
          <w:szCs w:val="24"/>
          <w:bdr w:val="none" w:sz="0" w:space="0" w:color="auto" w:frame="1"/>
        </w:rPr>
        <w:t>.</w:t>
      </w:r>
      <w:r w:rsidRPr="000F343F">
        <w:rPr>
          <w:rFonts w:ascii="Times New Roman" w:eastAsia="Times New Roman" w:hAnsi="Times New Roman" w:cs="Times New Roman"/>
          <w:sz w:val="24"/>
          <w:szCs w:val="24"/>
          <w:bdr w:val="none" w:sz="0" w:space="0" w:color="auto" w:frame="1"/>
        </w:rPr>
        <w:t xml:space="preserve"> </w:t>
      </w:r>
    </w:p>
    <w:p w:rsidR="007827EF" w:rsidRPr="000F343F" w:rsidRDefault="007827EF" w:rsidP="007C4CEC">
      <w:pPr>
        <w:pStyle w:val="ListeParagraf"/>
        <w:numPr>
          <w:ilvl w:val="0"/>
          <w:numId w:val="4"/>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4"/>
          <w:szCs w:val="24"/>
        </w:rPr>
      </w:pPr>
      <w:r w:rsidRPr="000F343F">
        <w:rPr>
          <w:rFonts w:ascii="Times New Roman" w:eastAsia="Times New Roman" w:hAnsi="Times New Roman" w:cs="Times New Roman"/>
          <w:sz w:val="24"/>
          <w:szCs w:val="24"/>
          <w:bdr w:val="none" w:sz="0" w:space="0" w:color="auto" w:frame="1"/>
        </w:rPr>
        <w:t>Merkezin vereceği hizmetlerin bedellerini ve ilgili mevzuata göre gelirlerinin dağılım ve kullanım şekillerini belirlemek</w:t>
      </w:r>
      <w:r w:rsidR="00385975">
        <w:rPr>
          <w:rFonts w:ascii="Times New Roman" w:eastAsia="Times New Roman" w:hAnsi="Times New Roman" w:cs="Times New Roman"/>
          <w:sz w:val="24"/>
          <w:szCs w:val="24"/>
          <w:bdr w:val="none" w:sz="0" w:space="0" w:color="auto" w:frame="1"/>
        </w:rPr>
        <w:t>.</w:t>
      </w:r>
    </w:p>
    <w:p w:rsidR="007827EF" w:rsidRPr="000F343F" w:rsidRDefault="007827EF" w:rsidP="007C4CEC">
      <w:pPr>
        <w:pStyle w:val="ListeParagraf"/>
        <w:numPr>
          <w:ilvl w:val="0"/>
          <w:numId w:val="4"/>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4"/>
          <w:szCs w:val="24"/>
        </w:rPr>
      </w:pPr>
      <w:r w:rsidRPr="000F343F">
        <w:rPr>
          <w:rFonts w:ascii="Times New Roman" w:eastAsia="Times New Roman" w:hAnsi="Times New Roman" w:cs="Times New Roman"/>
          <w:sz w:val="24"/>
          <w:szCs w:val="24"/>
          <w:bdr w:val="none" w:sz="0" w:space="0" w:color="auto" w:frame="1"/>
        </w:rPr>
        <w:t>Müdürün önereceği veya Kurula getireceği konular hakkında karar almak</w:t>
      </w:r>
      <w:r w:rsidR="00385975">
        <w:rPr>
          <w:rFonts w:ascii="Times New Roman" w:eastAsia="Times New Roman" w:hAnsi="Times New Roman" w:cs="Times New Roman"/>
          <w:sz w:val="24"/>
          <w:szCs w:val="24"/>
          <w:bdr w:val="none" w:sz="0" w:space="0" w:color="auto" w:frame="1"/>
        </w:rPr>
        <w:t>.</w:t>
      </w:r>
    </w:p>
    <w:p w:rsidR="007827EF" w:rsidRPr="000F343F" w:rsidRDefault="007827EF" w:rsidP="007C4CEC">
      <w:pPr>
        <w:pStyle w:val="ListeParagraf"/>
        <w:numPr>
          <w:ilvl w:val="0"/>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0F343F">
        <w:rPr>
          <w:rFonts w:ascii="Times New Roman" w:eastAsia="Times New Roman" w:hAnsi="Times New Roman" w:cs="Times New Roman"/>
          <w:sz w:val="24"/>
          <w:szCs w:val="24"/>
        </w:rPr>
        <w:t>Bu yönetmeliğin 6</w:t>
      </w:r>
      <w:r w:rsidR="008A47BC">
        <w:rPr>
          <w:rFonts w:ascii="Times New Roman" w:eastAsia="Times New Roman" w:hAnsi="Times New Roman" w:cs="Times New Roman"/>
          <w:sz w:val="24"/>
          <w:szCs w:val="24"/>
        </w:rPr>
        <w:t xml:space="preserve"> </w:t>
      </w:r>
      <w:proofErr w:type="spellStart"/>
      <w:r w:rsidRPr="000F343F">
        <w:rPr>
          <w:rFonts w:ascii="Times New Roman" w:eastAsia="Times New Roman" w:hAnsi="Times New Roman" w:cs="Times New Roman"/>
          <w:sz w:val="24"/>
          <w:szCs w:val="24"/>
        </w:rPr>
        <w:t>ncı</w:t>
      </w:r>
      <w:proofErr w:type="spellEnd"/>
      <w:r w:rsidRPr="000F343F">
        <w:rPr>
          <w:rFonts w:ascii="Times New Roman" w:eastAsia="Times New Roman" w:hAnsi="Times New Roman" w:cs="Times New Roman"/>
          <w:sz w:val="24"/>
          <w:szCs w:val="24"/>
        </w:rPr>
        <w:t xml:space="preserve"> maddesinde belirtilen faaliyet alanlarından yetki alanına giren diğer konularda karar vermek, amacına uygun olarak yürütülmesini sağlamak</w:t>
      </w:r>
      <w:r w:rsidR="00385975">
        <w:rPr>
          <w:rFonts w:ascii="Times New Roman" w:eastAsia="Times New Roman" w:hAnsi="Times New Roman" w:cs="Times New Roman"/>
          <w:sz w:val="24"/>
          <w:szCs w:val="24"/>
        </w:rPr>
        <w:t>.</w:t>
      </w:r>
    </w:p>
    <w:p w:rsidR="00835895" w:rsidRPr="00F47C28" w:rsidRDefault="00835895" w:rsidP="00651322">
      <w:pPr>
        <w:pStyle w:val="ListeParagraf"/>
        <w:shd w:val="clear" w:color="auto" w:fill="FFFFFF"/>
        <w:spacing w:after="0" w:line="240" w:lineRule="auto"/>
        <w:jc w:val="both"/>
        <w:textAlignment w:val="baseline"/>
        <w:rPr>
          <w:rFonts w:ascii="Times New Roman" w:eastAsia="Times New Roman" w:hAnsi="Times New Roman" w:cs="Times New Roman"/>
          <w:b/>
          <w:sz w:val="16"/>
          <w:szCs w:val="16"/>
        </w:rPr>
      </w:pPr>
    </w:p>
    <w:p w:rsidR="0058434A" w:rsidRPr="007C4CEC" w:rsidRDefault="00385975" w:rsidP="007C4CEC">
      <w:pPr>
        <w:shd w:val="clear" w:color="auto" w:fill="FFFFFF"/>
        <w:spacing w:after="0" w:line="240" w:lineRule="auto"/>
        <w:ind w:firstLine="708"/>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Çalışma g</w:t>
      </w:r>
      <w:r w:rsidR="00835895" w:rsidRPr="007C4CEC">
        <w:rPr>
          <w:rFonts w:ascii="Times New Roman" w:eastAsia="Times New Roman" w:hAnsi="Times New Roman" w:cs="Times New Roman"/>
          <w:b/>
          <w:sz w:val="24"/>
          <w:szCs w:val="24"/>
        </w:rPr>
        <w:t>rupları</w:t>
      </w:r>
    </w:p>
    <w:p w:rsidR="00094598" w:rsidRDefault="007C4CEC" w:rsidP="007C4CEC">
      <w:pPr>
        <w:pStyle w:val="ListeParagraf"/>
        <w:shd w:val="clear" w:color="auto" w:fill="FFFFFF"/>
        <w:tabs>
          <w:tab w:val="left" w:pos="709"/>
        </w:tabs>
        <w:spacing w:after="0" w:line="240" w:lineRule="auto"/>
        <w:ind w:left="0"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A362EB" w:rsidRPr="000F343F">
        <w:rPr>
          <w:rFonts w:ascii="Times New Roman" w:eastAsia="Times New Roman" w:hAnsi="Times New Roman" w:cs="Times New Roman"/>
          <w:b/>
          <w:sz w:val="24"/>
          <w:szCs w:val="24"/>
        </w:rPr>
        <w:t>MADDE 12</w:t>
      </w:r>
      <w:r w:rsidR="00C068A2">
        <w:rPr>
          <w:rFonts w:ascii="Times New Roman" w:eastAsia="Times New Roman" w:hAnsi="Times New Roman" w:cs="Times New Roman"/>
          <w:b/>
          <w:sz w:val="24"/>
          <w:szCs w:val="24"/>
        </w:rPr>
        <w:t xml:space="preserve"> </w:t>
      </w:r>
      <w:r w:rsidR="00A362EB" w:rsidRPr="000F343F">
        <w:rPr>
          <w:rFonts w:ascii="Times New Roman" w:eastAsia="Times New Roman" w:hAnsi="Times New Roman" w:cs="Times New Roman"/>
          <w:b/>
          <w:sz w:val="24"/>
          <w:szCs w:val="24"/>
        </w:rPr>
        <w:t xml:space="preserve">- </w:t>
      </w:r>
      <w:r w:rsidR="00A362EB" w:rsidRPr="00C068A2">
        <w:rPr>
          <w:rFonts w:ascii="Times New Roman" w:eastAsia="Times New Roman" w:hAnsi="Times New Roman" w:cs="Times New Roman"/>
          <w:sz w:val="24"/>
          <w:szCs w:val="24"/>
        </w:rPr>
        <w:t>(1)</w:t>
      </w:r>
      <w:r w:rsidR="00A362EB" w:rsidRPr="000F343F">
        <w:rPr>
          <w:rFonts w:ascii="Times New Roman" w:eastAsia="Times New Roman" w:hAnsi="Times New Roman" w:cs="Times New Roman"/>
          <w:b/>
          <w:sz w:val="24"/>
          <w:szCs w:val="24"/>
        </w:rPr>
        <w:t xml:space="preserve"> </w:t>
      </w:r>
      <w:r w:rsidR="00385975">
        <w:rPr>
          <w:rFonts w:ascii="Times New Roman" w:eastAsia="Times New Roman" w:hAnsi="Times New Roman" w:cs="Times New Roman"/>
          <w:sz w:val="24"/>
          <w:szCs w:val="24"/>
        </w:rPr>
        <w:t xml:space="preserve">Çalışma </w:t>
      </w:r>
      <w:r w:rsidR="008A47BC">
        <w:rPr>
          <w:rFonts w:ascii="Times New Roman" w:eastAsia="Times New Roman" w:hAnsi="Times New Roman" w:cs="Times New Roman"/>
          <w:sz w:val="24"/>
          <w:szCs w:val="24"/>
        </w:rPr>
        <w:t>g</w:t>
      </w:r>
      <w:r w:rsidR="00094598" w:rsidRPr="000F343F">
        <w:rPr>
          <w:rFonts w:ascii="Times New Roman" w:eastAsia="Times New Roman" w:hAnsi="Times New Roman" w:cs="Times New Roman"/>
          <w:sz w:val="24"/>
          <w:szCs w:val="24"/>
        </w:rPr>
        <w:t>ruplar</w:t>
      </w:r>
      <w:r w:rsidR="00385975">
        <w:rPr>
          <w:rFonts w:ascii="Times New Roman" w:eastAsia="Times New Roman" w:hAnsi="Times New Roman" w:cs="Times New Roman"/>
          <w:sz w:val="24"/>
          <w:szCs w:val="24"/>
        </w:rPr>
        <w:t>ı</w:t>
      </w:r>
      <w:r w:rsidR="00835895" w:rsidRPr="000F343F">
        <w:rPr>
          <w:rFonts w:ascii="Times New Roman" w:eastAsia="Times New Roman" w:hAnsi="Times New Roman" w:cs="Times New Roman"/>
          <w:sz w:val="24"/>
          <w:szCs w:val="24"/>
        </w:rPr>
        <w:t>;</w:t>
      </w:r>
      <w:r w:rsidR="00835895" w:rsidRPr="000F343F">
        <w:rPr>
          <w:rFonts w:ascii="Times New Roman" w:eastAsia="Times New Roman" w:hAnsi="Times New Roman" w:cs="Times New Roman"/>
          <w:b/>
          <w:sz w:val="24"/>
          <w:szCs w:val="24"/>
        </w:rPr>
        <w:t xml:space="preserve"> </w:t>
      </w:r>
      <w:r w:rsidR="00A362EB" w:rsidRPr="000F343F">
        <w:rPr>
          <w:rFonts w:ascii="Times New Roman" w:eastAsia="Times New Roman" w:hAnsi="Times New Roman" w:cs="Times New Roman"/>
          <w:sz w:val="24"/>
          <w:szCs w:val="24"/>
        </w:rPr>
        <w:t xml:space="preserve">Merkezin faaliyetlerini, </w:t>
      </w:r>
      <w:proofErr w:type="spellStart"/>
      <w:r w:rsidR="00A362EB" w:rsidRPr="000F343F">
        <w:rPr>
          <w:rFonts w:ascii="Times New Roman" w:eastAsia="Times New Roman" w:hAnsi="Times New Roman" w:cs="Times New Roman"/>
          <w:sz w:val="24"/>
          <w:szCs w:val="24"/>
        </w:rPr>
        <w:t>multi</w:t>
      </w:r>
      <w:r w:rsidR="00094598" w:rsidRPr="000F343F">
        <w:rPr>
          <w:rFonts w:ascii="Times New Roman" w:eastAsia="Times New Roman" w:hAnsi="Times New Roman" w:cs="Times New Roman"/>
          <w:sz w:val="24"/>
          <w:szCs w:val="24"/>
        </w:rPr>
        <w:t>disipliner</w:t>
      </w:r>
      <w:proofErr w:type="spellEnd"/>
      <w:r w:rsidR="00094598" w:rsidRPr="000F343F">
        <w:rPr>
          <w:rFonts w:ascii="Times New Roman" w:eastAsia="Times New Roman" w:hAnsi="Times New Roman" w:cs="Times New Roman"/>
          <w:sz w:val="24"/>
          <w:szCs w:val="24"/>
        </w:rPr>
        <w:t xml:space="preserve"> ve </w:t>
      </w:r>
      <w:proofErr w:type="spellStart"/>
      <w:r w:rsidR="00094598" w:rsidRPr="000F343F">
        <w:rPr>
          <w:rFonts w:ascii="Times New Roman" w:eastAsia="Times New Roman" w:hAnsi="Times New Roman" w:cs="Times New Roman"/>
          <w:sz w:val="24"/>
          <w:szCs w:val="24"/>
        </w:rPr>
        <w:t>transdisipliner</w:t>
      </w:r>
      <w:proofErr w:type="spellEnd"/>
      <w:r w:rsidR="00094598" w:rsidRPr="000F343F">
        <w:rPr>
          <w:rFonts w:ascii="Times New Roman" w:eastAsia="Times New Roman" w:hAnsi="Times New Roman" w:cs="Times New Roman"/>
          <w:sz w:val="24"/>
          <w:szCs w:val="24"/>
        </w:rPr>
        <w:t xml:space="preserve"> uygulama ve ar</w:t>
      </w:r>
      <w:r w:rsidR="00A362EB" w:rsidRPr="000F343F">
        <w:rPr>
          <w:rFonts w:ascii="Times New Roman" w:eastAsia="Times New Roman" w:hAnsi="Times New Roman" w:cs="Times New Roman"/>
          <w:sz w:val="24"/>
          <w:szCs w:val="24"/>
        </w:rPr>
        <w:t>aştırma alanlarını alt gruplar</w:t>
      </w:r>
      <w:r w:rsidR="00094598" w:rsidRPr="000F343F">
        <w:rPr>
          <w:rFonts w:ascii="Times New Roman" w:eastAsia="Times New Roman" w:hAnsi="Times New Roman" w:cs="Times New Roman"/>
          <w:sz w:val="24"/>
          <w:szCs w:val="24"/>
        </w:rPr>
        <w:t xml:space="preserve"> üzerinden yürüt</w:t>
      </w:r>
      <w:r w:rsidR="00A362EB" w:rsidRPr="000F343F">
        <w:rPr>
          <w:rFonts w:ascii="Times New Roman" w:eastAsia="Times New Roman" w:hAnsi="Times New Roman" w:cs="Times New Roman"/>
          <w:sz w:val="24"/>
          <w:szCs w:val="24"/>
        </w:rPr>
        <w:t xml:space="preserve">mek </w:t>
      </w:r>
      <w:r w:rsidR="00094598" w:rsidRPr="000F343F">
        <w:rPr>
          <w:rFonts w:ascii="Times New Roman" w:eastAsia="Times New Roman" w:hAnsi="Times New Roman" w:cs="Times New Roman"/>
          <w:sz w:val="24"/>
          <w:szCs w:val="24"/>
        </w:rPr>
        <w:t>am</w:t>
      </w:r>
      <w:r w:rsidR="00A362EB" w:rsidRPr="000F343F">
        <w:rPr>
          <w:rFonts w:ascii="Times New Roman" w:eastAsia="Times New Roman" w:hAnsi="Times New Roman" w:cs="Times New Roman"/>
          <w:sz w:val="24"/>
          <w:szCs w:val="24"/>
        </w:rPr>
        <w:t xml:space="preserve">acıyla </w:t>
      </w:r>
      <w:r w:rsidR="00835895" w:rsidRPr="000F343F">
        <w:rPr>
          <w:rFonts w:ascii="Times New Roman" w:eastAsia="Times New Roman" w:hAnsi="Times New Roman" w:cs="Times New Roman"/>
          <w:sz w:val="24"/>
          <w:szCs w:val="24"/>
        </w:rPr>
        <w:t xml:space="preserve">oluşturulur. Çalışma grupları, </w:t>
      </w:r>
      <w:r w:rsidR="00094598" w:rsidRPr="000F343F">
        <w:rPr>
          <w:rFonts w:ascii="Times New Roman" w:eastAsia="Times New Roman" w:hAnsi="Times New Roman" w:cs="Times New Roman"/>
          <w:sz w:val="24"/>
          <w:szCs w:val="24"/>
        </w:rPr>
        <w:t>Müdürün önerisi ve Yönetim Kurulunun onayı ile görevlendirilir. Çalışma grupları, en fazla beş kişiden oluşan Merkeze bağlı bilimsel araştırma birimleridir. Çalışma grupları üyeleri en az biri</w:t>
      </w:r>
      <w:r w:rsidR="00A362EB" w:rsidRPr="000F343F">
        <w:rPr>
          <w:rFonts w:ascii="Times New Roman" w:eastAsia="Times New Roman" w:hAnsi="Times New Roman" w:cs="Times New Roman"/>
          <w:sz w:val="24"/>
          <w:szCs w:val="24"/>
        </w:rPr>
        <w:t xml:space="preserve"> </w:t>
      </w:r>
      <w:r w:rsidR="00094598" w:rsidRPr="000F343F">
        <w:rPr>
          <w:rFonts w:ascii="Times New Roman" w:eastAsia="Times New Roman" w:hAnsi="Times New Roman" w:cs="Times New Roman"/>
          <w:sz w:val="24"/>
          <w:szCs w:val="24"/>
        </w:rPr>
        <w:t xml:space="preserve">Üniversite personeli olmak şartıyla ulusal ve uluslararası üniversite mensupları arasından </w:t>
      </w:r>
      <w:r w:rsidR="00A362EB" w:rsidRPr="000F343F">
        <w:rPr>
          <w:rFonts w:ascii="Times New Roman" w:eastAsia="Times New Roman" w:hAnsi="Times New Roman" w:cs="Times New Roman"/>
          <w:sz w:val="24"/>
          <w:szCs w:val="24"/>
        </w:rPr>
        <w:t xml:space="preserve">da </w:t>
      </w:r>
      <w:r w:rsidR="00094598" w:rsidRPr="000F343F">
        <w:rPr>
          <w:rFonts w:ascii="Times New Roman" w:eastAsia="Times New Roman" w:hAnsi="Times New Roman" w:cs="Times New Roman"/>
          <w:sz w:val="24"/>
          <w:szCs w:val="24"/>
        </w:rPr>
        <w:t>belirle</w:t>
      </w:r>
      <w:r w:rsidR="00A362EB" w:rsidRPr="000F343F">
        <w:rPr>
          <w:rFonts w:ascii="Times New Roman" w:eastAsia="Times New Roman" w:hAnsi="Times New Roman" w:cs="Times New Roman"/>
          <w:sz w:val="24"/>
          <w:szCs w:val="24"/>
        </w:rPr>
        <w:t>nebilir</w:t>
      </w:r>
      <w:r w:rsidR="00094598" w:rsidRPr="000F343F">
        <w:rPr>
          <w:rFonts w:ascii="Times New Roman" w:eastAsia="Times New Roman" w:hAnsi="Times New Roman" w:cs="Times New Roman"/>
          <w:sz w:val="24"/>
          <w:szCs w:val="24"/>
        </w:rPr>
        <w:t>.</w:t>
      </w:r>
    </w:p>
    <w:p w:rsidR="00F47C28" w:rsidRDefault="00F47C28" w:rsidP="007C4CEC">
      <w:pPr>
        <w:pStyle w:val="ListeParagraf"/>
        <w:shd w:val="clear" w:color="auto" w:fill="FFFFFF"/>
        <w:tabs>
          <w:tab w:val="left" w:pos="709"/>
        </w:tabs>
        <w:spacing w:after="0" w:line="240" w:lineRule="auto"/>
        <w:ind w:left="0" w:firstLine="708"/>
        <w:jc w:val="both"/>
        <w:textAlignment w:val="baseline"/>
        <w:rPr>
          <w:rFonts w:ascii="Times New Roman" w:eastAsia="Times New Roman" w:hAnsi="Times New Roman" w:cs="Times New Roman"/>
          <w:sz w:val="24"/>
          <w:szCs w:val="24"/>
        </w:rPr>
      </w:pPr>
    </w:p>
    <w:p w:rsidR="00C068A2" w:rsidRPr="00F47C28" w:rsidRDefault="00C068A2" w:rsidP="007C4CEC">
      <w:pPr>
        <w:pStyle w:val="ListeParagraf"/>
        <w:shd w:val="clear" w:color="auto" w:fill="FFFFFF"/>
        <w:spacing w:after="0" w:line="240" w:lineRule="auto"/>
        <w:ind w:left="0" w:firstLine="708"/>
        <w:jc w:val="both"/>
        <w:textAlignment w:val="baseline"/>
        <w:rPr>
          <w:rFonts w:ascii="Times New Roman" w:eastAsia="Times New Roman" w:hAnsi="Times New Roman" w:cs="Times New Roman"/>
          <w:b/>
          <w:sz w:val="16"/>
          <w:szCs w:val="16"/>
        </w:rPr>
      </w:pPr>
    </w:p>
    <w:p w:rsidR="00094598" w:rsidRDefault="00094598" w:rsidP="007C4CEC">
      <w:pPr>
        <w:shd w:val="clear" w:color="auto" w:fill="FFFFFF"/>
        <w:spacing w:after="0" w:line="240" w:lineRule="auto"/>
        <w:ind w:firstLine="708"/>
        <w:jc w:val="both"/>
        <w:textAlignment w:val="baseline"/>
        <w:rPr>
          <w:rFonts w:ascii="Times New Roman" w:eastAsia="Times New Roman" w:hAnsi="Times New Roman" w:cs="Times New Roman"/>
          <w:b/>
          <w:sz w:val="24"/>
          <w:szCs w:val="24"/>
        </w:rPr>
      </w:pPr>
      <w:r w:rsidRPr="00C068A2">
        <w:rPr>
          <w:rFonts w:ascii="Times New Roman" w:eastAsia="Times New Roman" w:hAnsi="Times New Roman" w:cs="Times New Roman"/>
          <w:b/>
          <w:sz w:val="24"/>
          <w:szCs w:val="24"/>
        </w:rPr>
        <w:lastRenderedPageBreak/>
        <w:t xml:space="preserve">Çalışma </w:t>
      </w:r>
      <w:r w:rsidR="00385975">
        <w:rPr>
          <w:rFonts w:ascii="Times New Roman" w:eastAsia="Times New Roman" w:hAnsi="Times New Roman" w:cs="Times New Roman"/>
          <w:b/>
          <w:sz w:val="24"/>
          <w:szCs w:val="24"/>
        </w:rPr>
        <w:t>gruplarının g</w:t>
      </w:r>
      <w:r w:rsidRPr="00C068A2">
        <w:rPr>
          <w:rFonts w:ascii="Times New Roman" w:eastAsia="Times New Roman" w:hAnsi="Times New Roman" w:cs="Times New Roman"/>
          <w:b/>
          <w:sz w:val="24"/>
          <w:szCs w:val="24"/>
        </w:rPr>
        <w:t>örevleri</w:t>
      </w:r>
    </w:p>
    <w:p w:rsidR="00C068A2" w:rsidRPr="00C068A2" w:rsidRDefault="00C068A2" w:rsidP="007C4CE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MADDE 13 </w:t>
      </w:r>
      <w:r w:rsidRPr="00C068A2">
        <w:rPr>
          <w:rFonts w:ascii="Times New Roman" w:eastAsia="Times New Roman" w:hAnsi="Times New Roman" w:cs="Times New Roman"/>
          <w:sz w:val="24"/>
          <w:szCs w:val="24"/>
        </w:rPr>
        <w:t>– (1)</w:t>
      </w:r>
      <w:r w:rsidR="008A47BC">
        <w:rPr>
          <w:rFonts w:ascii="Times New Roman" w:eastAsia="Times New Roman" w:hAnsi="Times New Roman" w:cs="Times New Roman"/>
          <w:sz w:val="24"/>
          <w:szCs w:val="24"/>
        </w:rPr>
        <w:t xml:space="preserve"> Çalışma g</w:t>
      </w:r>
      <w:r>
        <w:rPr>
          <w:rFonts w:ascii="Times New Roman" w:eastAsia="Times New Roman" w:hAnsi="Times New Roman" w:cs="Times New Roman"/>
          <w:sz w:val="24"/>
          <w:szCs w:val="24"/>
        </w:rPr>
        <w:t>ruplarının görevleri şunlardır:</w:t>
      </w:r>
    </w:p>
    <w:p w:rsidR="00094598" w:rsidRPr="000F343F" w:rsidRDefault="00094598" w:rsidP="007C4CEC">
      <w:pPr>
        <w:pStyle w:val="ListeParagraf"/>
        <w:numPr>
          <w:ilvl w:val="0"/>
          <w:numId w:val="6"/>
        </w:numPr>
        <w:shd w:val="clear" w:color="auto" w:fill="FFFFFF"/>
        <w:tabs>
          <w:tab w:val="left" w:pos="993"/>
        </w:tabs>
        <w:spacing w:after="0" w:line="240" w:lineRule="auto"/>
        <w:ind w:left="0" w:firstLine="708"/>
        <w:jc w:val="both"/>
        <w:textAlignment w:val="baseline"/>
        <w:rPr>
          <w:rFonts w:ascii="Times New Roman" w:eastAsia="Times New Roman" w:hAnsi="Times New Roman" w:cs="Times New Roman"/>
          <w:sz w:val="24"/>
          <w:szCs w:val="24"/>
        </w:rPr>
      </w:pPr>
      <w:r w:rsidRPr="000F343F">
        <w:rPr>
          <w:rFonts w:ascii="Times New Roman" w:eastAsia="Times New Roman" w:hAnsi="Times New Roman" w:cs="Times New Roman"/>
          <w:sz w:val="24"/>
          <w:szCs w:val="24"/>
        </w:rPr>
        <w:t>Merkezin amaçları ve faaliyet alanları doğrultusunda, bilimsel öneri, fikir, proje ve analizler yapmak.</w:t>
      </w:r>
    </w:p>
    <w:p w:rsidR="00094598" w:rsidRPr="000F343F" w:rsidRDefault="00094598" w:rsidP="007C4CEC">
      <w:pPr>
        <w:pStyle w:val="ListeParagraf"/>
        <w:numPr>
          <w:ilvl w:val="0"/>
          <w:numId w:val="6"/>
        </w:numPr>
        <w:shd w:val="clear" w:color="auto" w:fill="FFFFFF"/>
        <w:tabs>
          <w:tab w:val="left" w:pos="993"/>
        </w:tabs>
        <w:spacing w:after="0" w:line="240" w:lineRule="auto"/>
        <w:ind w:left="0" w:firstLine="708"/>
        <w:jc w:val="both"/>
        <w:textAlignment w:val="baseline"/>
        <w:rPr>
          <w:rFonts w:ascii="Times New Roman" w:eastAsia="Times New Roman" w:hAnsi="Times New Roman" w:cs="Times New Roman"/>
          <w:sz w:val="24"/>
          <w:szCs w:val="24"/>
        </w:rPr>
      </w:pPr>
      <w:r w:rsidRPr="000F343F">
        <w:rPr>
          <w:rFonts w:ascii="Times New Roman" w:eastAsia="Times New Roman" w:hAnsi="Times New Roman" w:cs="Times New Roman"/>
          <w:sz w:val="24"/>
          <w:szCs w:val="24"/>
        </w:rPr>
        <w:t>Yönetim Kurulunca belirlenen konularda araştırma yapmak ve çalışmalarda bulunmak.</w:t>
      </w:r>
    </w:p>
    <w:p w:rsidR="007827EF" w:rsidRDefault="00C068A2" w:rsidP="007C4CEC">
      <w:pPr>
        <w:pStyle w:val="ListeParagraf"/>
        <w:numPr>
          <w:ilvl w:val="0"/>
          <w:numId w:val="6"/>
        </w:numPr>
        <w:shd w:val="clear" w:color="auto" w:fill="FFFFFF"/>
        <w:tabs>
          <w:tab w:val="left" w:pos="993"/>
        </w:tabs>
        <w:spacing w:after="0" w:line="240" w:lineRule="auto"/>
        <w:ind w:left="0" w:firstLine="708"/>
        <w:jc w:val="both"/>
        <w:textAlignment w:val="baseline"/>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Çalışmalarını rapor halinde </w:t>
      </w:r>
      <w:r w:rsidR="00094598" w:rsidRPr="000F343F">
        <w:rPr>
          <w:rFonts w:ascii="Times New Roman" w:eastAsia="Times New Roman" w:hAnsi="Times New Roman" w:cs="Times New Roman"/>
          <w:sz w:val="24"/>
          <w:szCs w:val="24"/>
        </w:rPr>
        <w:t>Yönetim Kuruluna sunmak.</w:t>
      </w:r>
      <w:proofErr w:type="gramEnd"/>
    </w:p>
    <w:p w:rsidR="00915C7D" w:rsidRDefault="00915C7D" w:rsidP="007C4CEC">
      <w:pPr>
        <w:pStyle w:val="ListeParagraf"/>
        <w:numPr>
          <w:ilvl w:val="0"/>
          <w:numId w:val="6"/>
        </w:numPr>
        <w:shd w:val="clear" w:color="auto" w:fill="FFFFFF"/>
        <w:tabs>
          <w:tab w:val="left" w:pos="993"/>
        </w:tabs>
        <w:spacing w:after="0" w:line="240" w:lineRule="auto"/>
        <w:ind w:left="0" w:firstLine="708"/>
        <w:jc w:val="both"/>
        <w:textAlignment w:val="baseline"/>
        <w:rPr>
          <w:rFonts w:ascii="Times New Roman" w:eastAsia="Times New Roman" w:hAnsi="Times New Roman" w:cs="Times New Roman"/>
          <w:sz w:val="24"/>
          <w:szCs w:val="24"/>
        </w:rPr>
      </w:pPr>
      <w:r w:rsidRPr="004D134E">
        <w:rPr>
          <w:rFonts w:ascii="Times New Roman" w:eastAsia="Times New Roman" w:hAnsi="Times New Roman" w:cs="Times New Roman"/>
          <w:sz w:val="24"/>
          <w:szCs w:val="24"/>
        </w:rPr>
        <w:t>Merkez Yönetim Kurulu tarafından önerilen kurs, seminer ve eğitim programları gibi aktiviteler düzenlemek.</w:t>
      </w:r>
      <w:r w:rsidR="00F47C28">
        <w:rPr>
          <w:rFonts w:ascii="Times New Roman" w:eastAsia="Times New Roman" w:hAnsi="Times New Roman" w:cs="Times New Roman"/>
          <w:sz w:val="24"/>
          <w:szCs w:val="24"/>
        </w:rPr>
        <w:t xml:space="preserve"> </w:t>
      </w:r>
      <w:r w:rsidR="00F47C28">
        <w:rPr>
          <w:rFonts w:ascii="Times New Roman" w:eastAsia="Times New Roman" w:hAnsi="Times New Roman" w:cs="Times New Roman"/>
          <w:sz w:val="24"/>
          <w:szCs w:val="24"/>
          <w:bdr w:val="none" w:sz="0" w:space="0" w:color="auto" w:frame="1"/>
        </w:rPr>
        <w:t>(*)</w:t>
      </w:r>
    </w:p>
    <w:p w:rsidR="00347B13" w:rsidRDefault="00347B13" w:rsidP="00651322">
      <w:pPr>
        <w:shd w:val="clear" w:color="auto" w:fill="FFFFFF"/>
        <w:spacing w:after="0" w:line="240" w:lineRule="auto"/>
        <w:jc w:val="both"/>
        <w:textAlignment w:val="baseline"/>
        <w:rPr>
          <w:rFonts w:ascii="Times New Roman" w:eastAsia="Times New Roman" w:hAnsi="Times New Roman" w:cs="Times New Roman"/>
          <w:sz w:val="24"/>
          <w:szCs w:val="24"/>
        </w:rPr>
      </w:pPr>
    </w:p>
    <w:p w:rsidR="00C068A2" w:rsidRPr="00C068A2" w:rsidRDefault="00C068A2" w:rsidP="00651322">
      <w:pPr>
        <w:shd w:val="clear" w:color="auto" w:fill="FFFFFF"/>
        <w:spacing w:after="0" w:line="240" w:lineRule="auto"/>
        <w:jc w:val="center"/>
        <w:textAlignment w:val="baseline"/>
        <w:rPr>
          <w:rFonts w:ascii="Times New Roman" w:eastAsia="Times New Roman" w:hAnsi="Times New Roman" w:cs="Times New Roman"/>
          <w:b/>
          <w:sz w:val="24"/>
          <w:szCs w:val="24"/>
        </w:rPr>
      </w:pPr>
      <w:r w:rsidRPr="00C068A2">
        <w:rPr>
          <w:rFonts w:ascii="Times New Roman" w:eastAsia="Times New Roman" w:hAnsi="Times New Roman" w:cs="Times New Roman"/>
          <w:b/>
          <w:sz w:val="24"/>
          <w:szCs w:val="24"/>
        </w:rPr>
        <w:t>DÖRDÜNCÜ BÖLÜM</w:t>
      </w:r>
    </w:p>
    <w:p w:rsidR="00C068A2" w:rsidRPr="00C068A2" w:rsidRDefault="00C068A2" w:rsidP="00651322">
      <w:pPr>
        <w:shd w:val="clear" w:color="auto" w:fill="FFFFFF"/>
        <w:spacing w:after="0" w:line="240" w:lineRule="auto"/>
        <w:jc w:val="center"/>
        <w:textAlignment w:val="baseline"/>
        <w:rPr>
          <w:rFonts w:ascii="Times New Roman" w:eastAsia="Times New Roman" w:hAnsi="Times New Roman" w:cs="Times New Roman"/>
          <w:b/>
          <w:sz w:val="24"/>
          <w:szCs w:val="24"/>
        </w:rPr>
      </w:pPr>
      <w:r w:rsidRPr="00C068A2">
        <w:rPr>
          <w:rFonts w:ascii="Times New Roman" w:eastAsia="Times New Roman" w:hAnsi="Times New Roman" w:cs="Times New Roman"/>
          <w:b/>
          <w:sz w:val="24"/>
          <w:szCs w:val="24"/>
        </w:rPr>
        <w:t>Çe</w:t>
      </w:r>
      <w:r>
        <w:rPr>
          <w:rFonts w:ascii="Times New Roman" w:eastAsia="Times New Roman" w:hAnsi="Times New Roman" w:cs="Times New Roman"/>
          <w:b/>
          <w:sz w:val="24"/>
          <w:szCs w:val="24"/>
        </w:rPr>
        <w:t>şitli ve Son H</w:t>
      </w:r>
      <w:r w:rsidRPr="00C068A2">
        <w:rPr>
          <w:rFonts w:ascii="Times New Roman" w:eastAsia="Times New Roman" w:hAnsi="Times New Roman" w:cs="Times New Roman"/>
          <w:b/>
          <w:sz w:val="24"/>
          <w:szCs w:val="24"/>
        </w:rPr>
        <w:t>ükümler</w:t>
      </w:r>
    </w:p>
    <w:p w:rsidR="00835895" w:rsidRPr="000F343F" w:rsidRDefault="00835895" w:rsidP="00651322">
      <w:pPr>
        <w:pStyle w:val="ListeParagraf"/>
        <w:shd w:val="clear" w:color="auto" w:fill="FFFFFF"/>
        <w:spacing w:after="0" w:line="240" w:lineRule="auto"/>
        <w:jc w:val="both"/>
        <w:textAlignment w:val="baseline"/>
        <w:rPr>
          <w:rFonts w:ascii="Times New Roman" w:eastAsia="Times New Roman" w:hAnsi="Times New Roman" w:cs="Times New Roman"/>
          <w:sz w:val="24"/>
          <w:szCs w:val="24"/>
        </w:rPr>
      </w:pPr>
    </w:p>
    <w:p w:rsidR="007827EF" w:rsidRPr="000F343F" w:rsidRDefault="00385975" w:rsidP="00651322">
      <w:pPr>
        <w:pStyle w:val="Balk1"/>
        <w:rPr>
          <w:b/>
          <w:i w:val="0"/>
        </w:rPr>
      </w:pPr>
      <w:r>
        <w:rPr>
          <w:b/>
          <w:i w:val="0"/>
        </w:rPr>
        <w:t>Merkezin gelirleri</w:t>
      </w:r>
    </w:p>
    <w:p w:rsidR="007827EF" w:rsidRPr="000F343F" w:rsidRDefault="007A1180" w:rsidP="00CD1694">
      <w:pPr>
        <w:tabs>
          <w:tab w:val="left" w:pos="993"/>
        </w:tabs>
        <w:spacing w:after="0" w:line="240" w:lineRule="auto"/>
        <w:ind w:firstLine="708"/>
        <w:jc w:val="both"/>
        <w:rPr>
          <w:rFonts w:ascii="Times New Roman" w:hAnsi="Times New Roman" w:cs="Times New Roman"/>
          <w:sz w:val="24"/>
          <w:szCs w:val="24"/>
        </w:rPr>
      </w:pPr>
      <w:r w:rsidRPr="000F343F">
        <w:rPr>
          <w:rFonts w:ascii="Times New Roman" w:hAnsi="Times New Roman" w:cs="Times New Roman"/>
          <w:b/>
          <w:sz w:val="24"/>
          <w:szCs w:val="24"/>
        </w:rPr>
        <w:t>MADDE</w:t>
      </w:r>
      <w:r w:rsidR="007827EF" w:rsidRPr="000F343F">
        <w:rPr>
          <w:rFonts w:ascii="Times New Roman" w:hAnsi="Times New Roman" w:cs="Times New Roman"/>
          <w:b/>
          <w:sz w:val="24"/>
          <w:szCs w:val="24"/>
        </w:rPr>
        <w:t xml:space="preserve"> 1</w:t>
      </w:r>
      <w:r w:rsidR="00C068A2">
        <w:rPr>
          <w:rFonts w:ascii="Times New Roman" w:hAnsi="Times New Roman" w:cs="Times New Roman"/>
          <w:b/>
          <w:sz w:val="24"/>
          <w:szCs w:val="24"/>
        </w:rPr>
        <w:t>4</w:t>
      </w:r>
      <w:r w:rsidR="007827EF" w:rsidRPr="000F343F">
        <w:rPr>
          <w:rFonts w:ascii="Times New Roman" w:hAnsi="Times New Roman" w:cs="Times New Roman"/>
          <w:b/>
          <w:sz w:val="24"/>
          <w:szCs w:val="24"/>
        </w:rPr>
        <w:t xml:space="preserve">- (1) </w:t>
      </w:r>
      <w:r w:rsidR="007827EF" w:rsidRPr="000F343F">
        <w:rPr>
          <w:rFonts w:ascii="Times New Roman" w:hAnsi="Times New Roman" w:cs="Times New Roman"/>
          <w:sz w:val="24"/>
          <w:szCs w:val="24"/>
        </w:rPr>
        <w:t>Merkezin gelirleri</w:t>
      </w:r>
      <w:r w:rsidR="00385975">
        <w:rPr>
          <w:rFonts w:ascii="Times New Roman" w:hAnsi="Times New Roman" w:cs="Times New Roman"/>
          <w:sz w:val="24"/>
          <w:szCs w:val="24"/>
        </w:rPr>
        <w:t xml:space="preserve"> şunlardır</w:t>
      </w:r>
      <w:r w:rsidR="007827EF" w:rsidRPr="000F343F">
        <w:rPr>
          <w:rFonts w:ascii="Times New Roman" w:hAnsi="Times New Roman" w:cs="Times New Roman"/>
          <w:sz w:val="24"/>
          <w:szCs w:val="24"/>
        </w:rPr>
        <w:t xml:space="preserve">: </w:t>
      </w:r>
    </w:p>
    <w:p w:rsidR="007827EF" w:rsidRPr="000F343F" w:rsidRDefault="007827EF" w:rsidP="00CD1694">
      <w:pPr>
        <w:pStyle w:val="ListeParagraf"/>
        <w:numPr>
          <w:ilvl w:val="0"/>
          <w:numId w:val="5"/>
        </w:numPr>
        <w:tabs>
          <w:tab w:val="left" w:pos="993"/>
        </w:tabs>
        <w:spacing w:after="0" w:line="240" w:lineRule="auto"/>
        <w:ind w:left="0" w:firstLine="708"/>
        <w:jc w:val="both"/>
        <w:rPr>
          <w:rFonts w:ascii="Times New Roman" w:hAnsi="Times New Roman" w:cs="Times New Roman"/>
          <w:sz w:val="24"/>
          <w:szCs w:val="24"/>
        </w:rPr>
      </w:pPr>
      <w:r w:rsidRPr="000F343F">
        <w:rPr>
          <w:rFonts w:ascii="Times New Roman" w:hAnsi="Times New Roman" w:cs="Times New Roman"/>
          <w:sz w:val="24"/>
          <w:szCs w:val="24"/>
        </w:rPr>
        <w:t>Üniversite bütçesinden tahsis edilecek ödenekler</w:t>
      </w:r>
      <w:r w:rsidR="00385975">
        <w:rPr>
          <w:rFonts w:ascii="Times New Roman" w:hAnsi="Times New Roman" w:cs="Times New Roman"/>
          <w:sz w:val="24"/>
          <w:szCs w:val="24"/>
        </w:rPr>
        <w:t>.</w:t>
      </w:r>
    </w:p>
    <w:p w:rsidR="007827EF" w:rsidRPr="000F343F" w:rsidRDefault="007827EF" w:rsidP="00CD1694">
      <w:pPr>
        <w:pStyle w:val="ListeParagraf"/>
        <w:numPr>
          <w:ilvl w:val="0"/>
          <w:numId w:val="5"/>
        </w:numPr>
        <w:tabs>
          <w:tab w:val="left" w:pos="993"/>
        </w:tabs>
        <w:spacing w:after="0" w:line="240" w:lineRule="auto"/>
        <w:ind w:left="0" w:firstLine="708"/>
        <w:jc w:val="both"/>
        <w:rPr>
          <w:rFonts w:ascii="Times New Roman" w:hAnsi="Times New Roman" w:cs="Times New Roman"/>
          <w:sz w:val="24"/>
          <w:szCs w:val="24"/>
        </w:rPr>
      </w:pPr>
      <w:r w:rsidRPr="000F343F">
        <w:rPr>
          <w:rFonts w:ascii="Times New Roman" w:hAnsi="Times New Roman" w:cs="Times New Roman"/>
          <w:sz w:val="24"/>
          <w:szCs w:val="24"/>
        </w:rPr>
        <w:t>Benzeri araştırma ve uygulama merkezlerinden, şahıslardan, diğer kurum ve kuruluşlardan sağlanan her türlü yardım ve bağışlar</w:t>
      </w:r>
      <w:r w:rsidR="00385975">
        <w:rPr>
          <w:rFonts w:ascii="Times New Roman" w:hAnsi="Times New Roman" w:cs="Times New Roman"/>
          <w:sz w:val="24"/>
          <w:szCs w:val="24"/>
        </w:rPr>
        <w:t>.</w:t>
      </w:r>
    </w:p>
    <w:p w:rsidR="007827EF" w:rsidRPr="000F343F" w:rsidRDefault="007827EF" w:rsidP="00CD1694">
      <w:pPr>
        <w:pStyle w:val="ListeParagraf"/>
        <w:numPr>
          <w:ilvl w:val="0"/>
          <w:numId w:val="5"/>
        </w:numPr>
        <w:tabs>
          <w:tab w:val="left" w:pos="993"/>
        </w:tabs>
        <w:spacing w:after="0" w:line="240" w:lineRule="auto"/>
        <w:ind w:left="0" w:firstLine="708"/>
        <w:jc w:val="both"/>
        <w:rPr>
          <w:rFonts w:ascii="Times New Roman" w:hAnsi="Times New Roman" w:cs="Times New Roman"/>
          <w:sz w:val="24"/>
          <w:szCs w:val="24"/>
        </w:rPr>
      </w:pPr>
      <w:r w:rsidRPr="000F343F">
        <w:rPr>
          <w:rFonts w:ascii="Times New Roman" w:hAnsi="Times New Roman" w:cs="Times New Roman"/>
          <w:sz w:val="24"/>
          <w:szCs w:val="24"/>
        </w:rPr>
        <w:t>Merkezde yapılan her türlü tedavi uygulamaları ve işlerden sağlanan gelirler</w:t>
      </w:r>
      <w:r w:rsidR="00385975">
        <w:rPr>
          <w:rFonts w:ascii="Times New Roman" w:hAnsi="Times New Roman" w:cs="Times New Roman"/>
          <w:sz w:val="24"/>
          <w:szCs w:val="24"/>
        </w:rPr>
        <w:t>.</w:t>
      </w:r>
    </w:p>
    <w:p w:rsidR="007827EF" w:rsidRPr="000F343F" w:rsidRDefault="000F343F" w:rsidP="00CD1694">
      <w:pPr>
        <w:tabs>
          <w:tab w:val="left" w:pos="993"/>
        </w:tabs>
        <w:spacing w:after="0" w:line="240" w:lineRule="auto"/>
        <w:ind w:firstLine="708"/>
        <w:jc w:val="both"/>
        <w:rPr>
          <w:rFonts w:ascii="Times New Roman" w:hAnsi="Times New Roman" w:cs="Times New Roman"/>
          <w:sz w:val="24"/>
          <w:szCs w:val="24"/>
        </w:rPr>
      </w:pPr>
      <w:r w:rsidRPr="000F343F">
        <w:rPr>
          <w:rFonts w:ascii="Times New Roman" w:hAnsi="Times New Roman" w:cs="Times New Roman"/>
          <w:sz w:val="24"/>
          <w:szCs w:val="24"/>
        </w:rPr>
        <w:t xml:space="preserve">ç) </w:t>
      </w:r>
      <w:r>
        <w:rPr>
          <w:rFonts w:ascii="Times New Roman" w:hAnsi="Times New Roman" w:cs="Times New Roman"/>
          <w:sz w:val="24"/>
          <w:szCs w:val="24"/>
        </w:rPr>
        <w:t xml:space="preserve"> </w:t>
      </w:r>
      <w:r w:rsidR="007827EF" w:rsidRPr="000F343F">
        <w:rPr>
          <w:rFonts w:ascii="Times New Roman" w:hAnsi="Times New Roman" w:cs="Times New Roman"/>
          <w:sz w:val="24"/>
          <w:szCs w:val="24"/>
        </w:rPr>
        <w:t>Döner Sermaye gelirleri</w:t>
      </w:r>
      <w:r w:rsidR="00385975">
        <w:rPr>
          <w:rFonts w:ascii="Times New Roman" w:hAnsi="Times New Roman" w:cs="Times New Roman"/>
          <w:sz w:val="24"/>
          <w:szCs w:val="24"/>
        </w:rPr>
        <w:t>.</w:t>
      </w:r>
    </w:p>
    <w:p w:rsidR="007827EF" w:rsidRPr="000F343F" w:rsidRDefault="007827EF" w:rsidP="00CD1694">
      <w:pPr>
        <w:pStyle w:val="ListeParagraf"/>
        <w:numPr>
          <w:ilvl w:val="0"/>
          <w:numId w:val="5"/>
        </w:numPr>
        <w:tabs>
          <w:tab w:val="left" w:pos="993"/>
        </w:tabs>
        <w:spacing w:after="0" w:line="240" w:lineRule="auto"/>
        <w:ind w:left="0" w:firstLine="708"/>
        <w:jc w:val="both"/>
        <w:rPr>
          <w:rFonts w:ascii="Times New Roman" w:hAnsi="Times New Roman" w:cs="Times New Roman"/>
          <w:sz w:val="24"/>
          <w:szCs w:val="24"/>
        </w:rPr>
      </w:pPr>
      <w:r w:rsidRPr="000F343F">
        <w:rPr>
          <w:rFonts w:ascii="Times New Roman" w:hAnsi="Times New Roman" w:cs="Times New Roman"/>
          <w:sz w:val="24"/>
          <w:szCs w:val="24"/>
        </w:rPr>
        <w:t xml:space="preserve">Merkezin düzenlediği her türlü eğitim, öğretim, kongre, </w:t>
      </w:r>
      <w:proofErr w:type="gramStart"/>
      <w:r w:rsidRPr="000F343F">
        <w:rPr>
          <w:rFonts w:ascii="Times New Roman" w:hAnsi="Times New Roman" w:cs="Times New Roman"/>
          <w:sz w:val="24"/>
          <w:szCs w:val="24"/>
        </w:rPr>
        <w:t>sempozyum</w:t>
      </w:r>
      <w:proofErr w:type="gramEnd"/>
      <w:r w:rsidRPr="000F343F">
        <w:rPr>
          <w:rFonts w:ascii="Times New Roman" w:hAnsi="Times New Roman" w:cs="Times New Roman"/>
          <w:sz w:val="24"/>
          <w:szCs w:val="24"/>
        </w:rPr>
        <w:t xml:space="preserve">, toplantı, kurs </w:t>
      </w:r>
      <w:proofErr w:type="spellStart"/>
      <w:r w:rsidRPr="000F343F">
        <w:rPr>
          <w:rFonts w:ascii="Times New Roman" w:hAnsi="Times New Roman" w:cs="Times New Roman"/>
          <w:sz w:val="24"/>
          <w:szCs w:val="24"/>
        </w:rPr>
        <w:t>vb</w:t>
      </w:r>
      <w:proofErr w:type="spellEnd"/>
      <w:r w:rsidRPr="000F343F">
        <w:rPr>
          <w:rFonts w:ascii="Times New Roman" w:hAnsi="Times New Roman" w:cs="Times New Roman"/>
          <w:sz w:val="24"/>
          <w:szCs w:val="24"/>
        </w:rPr>
        <w:t xml:space="preserve"> faaliyetlerden sağlanan gelirler</w:t>
      </w:r>
      <w:r w:rsidR="00385975">
        <w:rPr>
          <w:rFonts w:ascii="Times New Roman" w:hAnsi="Times New Roman" w:cs="Times New Roman"/>
          <w:sz w:val="24"/>
          <w:szCs w:val="24"/>
        </w:rPr>
        <w:t>.</w:t>
      </w:r>
    </w:p>
    <w:p w:rsidR="00C068A2" w:rsidRDefault="007827EF" w:rsidP="00CD1694">
      <w:pPr>
        <w:pStyle w:val="ListeParagraf"/>
        <w:numPr>
          <w:ilvl w:val="0"/>
          <w:numId w:val="5"/>
        </w:numPr>
        <w:tabs>
          <w:tab w:val="left" w:pos="993"/>
        </w:tabs>
        <w:spacing w:after="0" w:line="240" w:lineRule="auto"/>
        <w:ind w:left="0" w:firstLine="708"/>
        <w:jc w:val="both"/>
        <w:rPr>
          <w:rFonts w:ascii="Times New Roman" w:hAnsi="Times New Roman" w:cs="Times New Roman"/>
          <w:sz w:val="24"/>
          <w:szCs w:val="24"/>
        </w:rPr>
      </w:pPr>
      <w:r w:rsidRPr="000F343F">
        <w:rPr>
          <w:rFonts w:ascii="Times New Roman" w:hAnsi="Times New Roman" w:cs="Times New Roman"/>
          <w:sz w:val="24"/>
          <w:szCs w:val="24"/>
        </w:rPr>
        <w:t>Yayın ve proje faaliyetle</w:t>
      </w:r>
      <w:r w:rsidR="00385975">
        <w:rPr>
          <w:rFonts w:ascii="Times New Roman" w:hAnsi="Times New Roman" w:cs="Times New Roman"/>
          <w:sz w:val="24"/>
          <w:szCs w:val="24"/>
        </w:rPr>
        <w:t>rinden elde edilen gelirler</w:t>
      </w:r>
      <w:r w:rsidRPr="000F343F">
        <w:rPr>
          <w:rFonts w:ascii="Times New Roman" w:hAnsi="Times New Roman" w:cs="Times New Roman"/>
          <w:sz w:val="24"/>
          <w:szCs w:val="24"/>
        </w:rPr>
        <w:t xml:space="preserve">.     </w:t>
      </w:r>
    </w:p>
    <w:p w:rsidR="00C068A2" w:rsidRPr="00F47C28" w:rsidRDefault="00C068A2" w:rsidP="00651322">
      <w:pPr>
        <w:pStyle w:val="ListeParagraf"/>
        <w:spacing w:after="0" w:line="240" w:lineRule="auto"/>
        <w:ind w:left="714"/>
        <w:jc w:val="both"/>
        <w:rPr>
          <w:rFonts w:ascii="Times New Roman" w:hAnsi="Times New Roman" w:cs="Times New Roman"/>
          <w:sz w:val="16"/>
          <w:szCs w:val="16"/>
        </w:rPr>
      </w:pPr>
    </w:p>
    <w:p w:rsidR="007827EF" w:rsidRPr="00C068A2" w:rsidRDefault="00385975" w:rsidP="00CD1694">
      <w:pPr>
        <w:pStyle w:val="ListeParagraf"/>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Merkezin g</w:t>
      </w:r>
      <w:r w:rsidR="00C068A2" w:rsidRPr="00C068A2">
        <w:rPr>
          <w:rFonts w:ascii="Times New Roman" w:hAnsi="Times New Roman" w:cs="Times New Roman"/>
          <w:b/>
          <w:sz w:val="24"/>
          <w:szCs w:val="24"/>
        </w:rPr>
        <w:t>iderleri</w:t>
      </w:r>
      <w:r w:rsidR="007827EF" w:rsidRPr="00C068A2">
        <w:rPr>
          <w:rFonts w:ascii="Times New Roman" w:hAnsi="Times New Roman" w:cs="Times New Roman"/>
          <w:b/>
          <w:sz w:val="24"/>
          <w:szCs w:val="24"/>
        </w:rPr>
        <w:t xml:space="preserve"> </w:t>
      </w:r>
    </w:p>
    <w:p w:rsidR="007827EF" w:rsidRPr="000F343F" w:rsidRDefault="007A1180" w:rsidP="00CD1694">
      <w:pPr>
        <w:spacing w:after="0" w:line="240" w:lineRule="auto"/>
        <w:ind w:firstLine="709"/>
        <w:jc w:val="both"/>
        <w:rPr>
          <w:rFonts w:ascii="Times New Roman" w:hAnsi="Times New Roman" w:cs="Times New Roman"/>
          <w:sz w:val="24"/>
          <w:szCs w:val="24"/>
        </w:rPr>
      </w:pPr>
      <w:r w:rsidRPr="000F343F">
        <w:rPr>
          <w:rFonts w:ascii="Times New Roman" w:hAnsi="Times New Roman" w:cs="Times New Roman"/>
          <w:b/>
          <w:sz w:val="24"/>
          <w:szCs w:val="24"/>
        </w:rPr>
        <w:t>M</w:t>
      </w:r>
      <w:r w:rsidR="00C068A2">
        <w:rPr>
          <w:rFonts w:ascii="Times New Roman" w:hAnsi="Times New Roman" w:cs="Times New Roman"/>
          <w:b/>
          <w:sz w:val="24"/>
          <w:szCs w:val="24"/>
        </w:rPr>
        <w:t>ADDE</w:t>
      </w:r>
      <w:r w:rsidRPr="000F343F">
        <w:rPr>
          <w:rFonts w:ascii="Times New Roman" w:hAnsi="Times New Roman" w:cs="Times New Roman"/>
          <w:b/>
          <w:sz w:val="24"/>
          <w:szCs w:val="24"/>
        </w:rPr>
        <w:t xml:space="preserve"> 1</w:t>
      </w:r>
      <w:r w:rsidR="00C068A2">
        <w:rPr>
          <w:rFonts w:ascii="Times New Roman" w:hAnsi="Times New Roman" w:cs="Times New Roman"/>
          <w:b/>
          <w:sz w:val="24"/>
          <w:szCs w:val="24"/>
        </w:rPr>
        <w:t>5</w:t>
      </w:r>
      <w:r w:rsidR="007827EF" w:rsidRPr="000F343F">
        <w:rPr>
          <w:rFonts w:ascii="Times New Roman" w:hAnsi="Times New Roman" w:cs="Times New Roman"/>
          <w:b/>
          <w:sz w:val="24"/>
          <w:szCs w:val="24"/>
        </w:rPr>
        <w:t>-</w:t>
      </w:r>
      <w:r w:rsidR="007827EF" w:rsidRPr="000F343F">
        <w:rPr>
          <w:rFonts w:ascii="Times New Roman" w:hAnsi="Times New Roman" w:cs="Times New Roman"/>
          <w:sz w:val="24"/>
          <w:szCs w:val="24"/>
        </w:rPr>
        <w:t xml:space="preserve"> (1)Merkezin giderleri</w:t>
      </w:r>
      <w:r w:rsidR="00385975">
        <w:rPr>
          <w:rFonts w:ascii="Times New Roman" w:hAnsi="Times New Roman" w:cs="Times New Roman"/>
          <w:sz w:val="24"/>
          <w:szCs w:val="24"/>
        </w:rPr>
        <w:t xml:space="preserve"> şunlardır</w:t>
      </w:r>
      <w:r w:rsidR="007827EF" w:rsidRPr="000F343F">
        <w:rPr>
          <w:rFonts w:ascii="Times New Roman" w:hAnsi="Times New Roman" w:cs="Times New Roman"/>
          <w:sz w:val="24"/>
          <w:szCs w:val="24"/>
        </w:rPr>
        <w:t>:</w:t>
      </w:r>
    </w:p>
    <w:p w:rsidR="007827EF" w:rsidRPr="000F343F" w:rsidRDefault="007827EF" w:rsidP="00CD1694">
      <w:pPr>
        <w:spacing w:after="0" w:line="240" w:lineRule="auto"/>
        <w:ind w:firstLine="709"/>
        <w:jc w:val="both"/>
        <w:rPr>
          <w:rFonts w:ascii="Times New Roman" w:hAnsi="Times New Roman" w:cs="Times New Roman"/>
          <w:sz w:val="24"/>
          <w:szCs w:val="24"/>
        </w:rPr>
      </w:pPr>
      <w:r w:rsidRPr="000F343F">
        <w:rPr>
          <w:rFonts w:ascii="Times New Roman" w:hAnsi="Times New Roman" w:cs="Times New Roman"/>
          <w:bCs/>
          <w:sz w:val="24"/>
          <w:szCs w:val="24"/>
        </w:rPr>
        <w:t>a)</w:t>
      </w:r>
      <w:r w:rsidRPr="000F343F">
        <w:rPr>
          <w:rFonts w:ascii="Times New Roman" w:hAnsi="Times New Roman" w:cs="Times New Roman"/>
          <w:sz w:val="24"/>
          <w:szCs w:val="24"/>
        </w:rPr>
        <w:t xml:space="preserve"> Eğitim, öğretim, kongre, </w:t>
      </w:r>
      <w:proofErr w:type="gramStart"/>
      <w:r w:rsidRPr="000F343F">
        <w:rPr>
          <w:rFonts w:ascii="Times New Roman" w:hAnsi="Times New Roman" w:cs="Times New Roman"/>
          <w:sz w:val="24"/>
          <w:szCs w:val="24"/>
        </w:rPr>
        <w:t>sempozyum</w:t>
      </w:r>
      <w:proofErr w:type="gramEnd"/>
      <w:r w:rsidRPr="000F343F">
        <w:rPr>
          <w:rFonts w:ascii="Times New Roman" w:hAnsi="Times New Roman" w:cs="Times New Roman"/>
          <w:sz w:val="24"/>
          <w:szCs w:val="24"/>
        </w:rPr>
        <w:t xml:space="preserve">, toplantı, kurs </w:t>
      </w:r>
      <w:r w:rsidR="00385975">
        <w:rPr>
          <w:rFonts w:ascii="Times New Roman" w:hAnsi="Times New Roman" w:cs="Times New Roman"/>
          <w:sz w:val="24"/>
          <w:szCs w:val="24"/>
        </w:rPr>
        <w:t>ve benzeri</w:t>
      </w:r>
      <w:r w:rsidRPr="000F343F">
        <w:rPr>
          <w:rFonts w:ascii="Times New Roman" w:hAnsi="Times New Roman" w:cs="Times New Roman"/>
          <w:sz w:val="24"/>
          <w:szCs w:val="24"/>
        </w:rPr>
        <w:t xml:space="preserve"> faaliyet</w:t>
      </w:r>
      <w:r w:rsidR="00DB17D7" w:rsidRPr="000F343F">
        <w:rPr>
          <w:rFonts w:ascii="Times New Roman" w:hAnsi="Times New Roman" w:cs="Times New Roman"/>
          <w:sz w:val="24"/>
          <w:szCs w:val="24"/>
        </w:rPr>
        <w:t xml:space="preserve">ler ve görevlendirme </w:t>
      </w:r>
      <w:r w:rsidRPr="000F343F">
        <w:rPr>
          <w:rFonts w:ascii="Times New Roman" w:hAnsi="Times New Roman" w:cs="Times New Roman"/>
          <w:sz w:val="24"/>
          <w:szCs w:val="24"/>
        </w:rPr>
        <w:t>giderleri,</w:t>
      </w:r>
    </w:p>
    <w:p w:rsidR="007827EF" w:rsidRPr="000F343F" w:rsidRDefault="007827EF" w:rsidP="00CD1694">
      <w:pPr>
        <w:spacing w:after="0" w:line="240" w:lineRule="auto"/>
        <w:ind w:firstLine="709"/>
        <w:jc w:val="both"/>
        <w:rPr>
          <w:rFonts w:ascii="Times New Roman" w:hAnsi="Times New Roman" w:cs="Times New Roman"/>
          <w:sz w:val="24"/>
          <w:szCs w:val="24"/>
        </w:rPr>
      </w:pPr>
      <w:r w:rsidRPr="000F343F">
        <w:rPr>
          <w:rFonts w:ascii="Times New Roman" w:hAnsi="Times New Roman" w:cs="Times New Roman"/>
          <w:bCs/>
          <w:sz w:val="24"/>
          <w:szCs w:val="24"/>
        </w:rPr>
        <w:t xml:space="preserve">b) </w:t>
      </w:r>
      <w:r w:rsidRPr="000F343F">
        <w:rPr>
          <w:rFonts w:ascii="Times New Roman" w:hAnsi="Times New Roman" w:cs="Times New Roman"/>
          <w:sz w:val="24"/>
          <w:szCs w:val="24"/>
        </w:rPr>
        <w:t>Bütçe giderleri</w:t>
      </w:r>
      <w:r w:rsidR="00385975">
        <w:rPr>
          <w:rFonts w:ascii="Times New Roman" w:hAnsi="Times New Roman" w:cs="Times New Roman"/>
          <w:sz w:val="24"/>
          <w:szCs w:val="24"/>
        </w:rPr>
        <w:t>.</w:t>
      </w:r>
    </w:p>
    <w:p w:rsidR="007827EF" w:rsidRPr="000F343F" w:rsidRDefault="007827EF" w:rsidP="00CD1694">
      <w:pPr>
        <w:spacing w:after="0" w:line="240" w:lineRule="auto"/>
        <w:ind w:firstLine="709"/>
        <w:jc w:val="both"/>
        <w:rPr>
          <w:rFonts w:ascii="Times New Roman" w:hAnsi="Times New Roman" w:cs="Times New Roman"/>
          <w:sz w:val="24"/>
          <w:szCs w:val="24"/>
        </w:rPr>
      </w:pPr>
      <w:r w:rsidRPr="000F343F">
        <w:rPr>
          <w:rFonts w:ascii="Times New Roman" w:hAnsi="Times New Roman" w:cs="Times New Roman"/>
          <w:sz w:val="24"/>
          <w:szCs w:val="24"/>
        </w:rPr>
        <w:t>c) Yönetim giderleri</w:t>
      </w:r>
      <w:r w:rsidR="00385975">
        <w:rPr>
          <w:rFonts w:ascii="Times New Roman" w:hAnsi="Times New Roman" w:cs="Times New Roman"/>
          <w:sz w:val="24"/>
          <w:szCs w:val="24"/>
        </w:rPr>
        <w:t>.</w:t>
      </w:r>
    </w:p>
    <w:p w:rsidR="007827EF" w:rsidRPr="000F343F" w:rsidRDefault="000F343F" w:rsidP="00CD1694">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 xml:space="preserve">ç) </w:t>
      </w:r>
      <w:r w:rsidR="007827EF" w:rsidRPr="000F343F">
        <w:rPr>
          <w:rFonts w:ascii="Times New Roman" w:hAnsi="Times New Roman" w:cs="Times New Roman"/>
          <w:sz w:val="24"/>
          <w:szCs w:val="24"/>
        </w:rPr>
        <w:t>Teklif, danışmanlık, öd</w:t>
      </w:r>
      <w:r w:rsidR="00385975">
        <w:rPr>
          <w:rFonts w:ascii="Times New Roman" w:hAnsi="Times New Roman" w:cs="Times New Roman"/>
          <w:sz w:val="24"/>
          <w:szCs w:val="24"/>
        </w:rPr>
        <w:t>ül, teşvik ve tanıtım giderleri.</w:t>
      </w:r>
    </w:p>
    <w:p w:rsidR="007827EF" w:rsidRPr="000F343F" w:rsidRDefault="000F343F" w:rsidP="00CD1694">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d</w:t>
      </w:r>
      <w:r w:rsidR="007827EF" w:rsidRPr="000F343F">
        <w:rPr>
          <w:rFonts w:ascii="Times New Roman" w:hAnsi="Times New Roman" w:cs="Times New Roman"/>
          <w:bCs/>
          <w:sz w:val="24"/>
          <w:szCs w:val="24"/>
        </w:rPr>
        <w:t>)</w:t>
      </w:r>
      <w:r w:rsidR="007827EF" w:rsidRPr="000F343F">
        <w:rPr>
          <w:rFonts w:ascii="Times New Roman" w:hAnsi="Times New Roman" w:cs="Times New Roman"/>
          <w:sz w:val="24"/>
          <w:szCs w:val="24"/>
        </w:rPr>
        <w:t xml:space="preserve"> Projelere</w:t>
      </w:r>
      <w:r w:rsidR="00385975">
        <w:rPr>
          <w:rFonts w:ascii="Times New Roman" w:hAnsi="Times New Roman" w:cs="Times New Roman"/>
          <w:sz w:val="24"/>
          <w:szCs w:val="24"/>
        </w:rPr>
        <w:t xml:space="preserve"> ve yapılan işlere ait giderler.</w:t>
      </w:r>
    </w:p>
    <w:p w:rsidR="007827EF" w:rsidRPr="000F343F" w:rsidRDefault="000F343F" w:rsidP="00CD1694">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e</w:t>
      </w:r>
      <w:r w:rsidR="007827EF" w:rsidRPr="000F343F">
        <w:rPr>
          <w:rFonts w:ascii="Times New Roman" w:hAnsi="Times New Roman" w:cs="Times New Roman"/>
          <w:bCs/>
          <w:sz w:val="24"/>
          <w:szCs w:val="24"/>
        </w:rPr>
        <w:t>)</w:t>
      </w:r>
      <w:r w:rsidR="00385975">
        <w:rPr>
          <w:rFonts w:ascii="Times New Roman" w:hAnsi="Times New Roman" w:cs="Times New Roman"/>
          <w:sz w:val="24"/>
          <w:szCs w:val="24"/>
        </w:rPr>
        <w:t xml:space="preserve"> </w:t>
      </w:r>
      <w:r w:rsidR="007827EF" w:rsidRPr="000F343F">
        <w:rPr>
          <w:rFonts w:ascii="Times New Roman" w:hAnsi="Times New Roman" w:cs="Times New Roman"/>
          <w:sz w:val="24"/>
          <w:szCs w:val="24"/>
        </w:rPr>
        <w:t xml:space="preserve">Yönetim Kurulu </w:t>
      </w:r>
      <w:r w:rsidR="00385975">
        <w:rPr>
          <w:rFonts w:ascii="Times New Roman" w:hAnsi="Times New Roman" w:cs="Times New Roman"/>
          <w:sz w:val="24"/>
          <w:szCs w:val="24"/>
        </w:rPr>
        <w:t>k</w:t>
      </w:r>
      <w:r w:rsidR="007827EF" w:rsidRPr="000F343F">
        <w:rPr>
          <w:rFonts w:ascii="Times New Roman" w:hAnsi="Times New Roman" w:cs="Times New Roman"/>
          <w:sz w:val="24"/>
          <w:szCs w:val="24"/>
        </w:rPr>
        <w:t>ararları gereğ</w:t>
      </w:r>
      <w:r w:rsidR="00385975">
        <w:rPr>
          <w:rFonts w:ascii="Times New Roman" w:hAnsi="Times New Roman" w:cs="Times New Roman"/>
          <w:sz w:val="24"/>
          <w:szCs w:val="24"/>
        </w:rPr>
        <w:t>ince uygun görülen diğer giderler</w:t>
      </w:r>
      <w:r w:rsidR="007827EF" w:rsidRPr="000F343F">
        <w:rPr>
          <w:rFonts w:ascii="Times New Roman" w:hAnsi="Times New Roman" w:cs="Times New Roman"/>
          <w:sz w:val="24"/>
          <w:szCs w:val="24"/>
        </w:rPr>
        <w:t>.</w:t>
      </w:r>
    </w:p>
    <w:p w:rsidR="00CD1694" w:rsidRPr="00F47C28" w:rsidRDefault="00CD1694" w:rsidP="00651322">
      <w:pPr>
        <w:spacing w:after="0" w:line="240" w:lineRule="auto"/>
        <w:ind w:firstLine="708"/>
        <w:jc w:val="both"/>
        <w:rPr>
          <w:rFonts w:ascii="Times New Roman" w:hAnsi="Times New Roman" w:cs="Times New Roman"/>
          <w:sz w:val="16"/>
          <w:szCs w:val="16"/>
        </w:rPr>
      </w:pPr>
    </w:p>
    <w:p w:rsidR="007827EF" w:rsidRPr="000F343F" w:rsidRDefault="007827EF" w:rsidP="00CD1694">
      <w:pPr>
        <w:spacing w:after="0" w:line="240" w:lineRule="auto"/>
        <w:ind w:firstLine="709"/>
        <w:jc w:val="both"/>
        <w:rPr>
          <w:rFonts w:ascii="Times New Roman" w:eastAsia="Times New Roman" w:hAnsi="Times New Roman" w:cs="Times New Roman"/>
          <w:b/>
          <w:sz w:val="24"/>
          <w:szCs w:val="24"/>
        </w:rPr>
      </w:pPr>
      <w:r w:rsidRPr="000F343F">
        <w:rPr>
          <w:rFonts w:ascii="Times New Roman" w:eastAsia="Times New Roman" w:hAnsi="Times New Roman" w:cs="Times New Roman"/>
          <w:b/>
          <w:sz w:val="24"/>
          <w:szCs w:val="24"/>
        </w:rPr>
        <w:t>Personel ihtiyacı</w:t>
      </w:r>
    </w:p>
    <w:p w:rsidR="007827EF" w:rsidRDefault="007827EF" w:rsidP="00CD1694">
      <w:pPr>
        <w:shd w:val="clear" w:color="auto" w:fill="FFFFFF"/>
        <w:spacing w:after="0" w:line="240" w:lineRule="auto"/>
        <w:ind w:firstLine="708"/>
        <w:jc w:val="both"/>
        <w:textAlignment w:val="baseline"/>
        <w:rPr>
          <w:rFonts w:ascii="Times New Roman" w:eastAsia="Times New Roman" w:hAnsi="Times New Roman" w:cs="Times New Roman"/>
          <w:sz w:val="24"/>
          <w:szCs w:val="24"/>
          <w:bdr w:val="none" w:sz="0" w:space="0" w:color="auto" w:frame="1"/>
        </w:rPr>
      </w:pPr>
      <w:r w:rsidRPr="000F343F">
        <w:rPr>
          <w:rFonts w:ascii="Times New Roman" w:eastAsia="Times New Roman" w:hAnsi="Times New Roman" w:cs="Times New Roman"/>
          <w:b/>
          <w:bCs/>
          <w:sz w:val="24"/>
          <w:szCs w:val="24"/>
          <w:bdr w:val="none" w:sz="0" w:space="0" w:color="auto" w:frame="1"/>
        </w:rPr>
        <w:t>MADDE 1</w:t>
      </w:r>
      <w:r w:rsidR="00C068A2">
        <w:rPr>
          <w:rFonts w:ascii="Times New Roman" w:eastAsia="Times New Roman" w:hAnsi="Times New Roman" w:cs="Times New Roman"/>
          <w:b/>
          <w:bCs/>
          <w:sz w:val="24"/>
          <w:szCs w:val="24"/>
          <w:bdr w:val="none" w:sz="0" w:space="0" w:color="auto" w:frame="1"/>
        </w:rPr>
        <w:t>6</w:t>
      </w:r>
      <w:r w:rsidRPr="000F343F">
        <w:rPr>
          <w:rFonts w:ascii="Times New Roman" w:eastAsia="Times New Roman" w:hAnsi="Times New Roman" w:cs="Times New Roman"/>
          <w:b/>
          <w:bCs/>
          <w:sz w:val="24"/>
          <w:szCs w:val="24"/>
          <w:bdr w:val="none" w:sz="0" w:space="0" w:color="auto" w:frame="1"/>
        </w:rPr>
        <w:t> –</w:t>
      </w:r>
      <w:r w:rsidRPr="000F343F">
        <w:rPr>
          <w:rFonts w:ascii="Times New Roman" w:eastAsia="Times New Roman" w:hAnsi="Times New Roman" w:cs="Times New Roman"/>
          <w:sz w:val="24"/>
          <w:szCs w:val="24"/>
          <w:bdr w:val="none" w:sz="0" w:space="0" w:color="auto" w:frame="1"/>
        </w:rPr>
        <w:t> (1) Merkezin akademik, teknik ve idari personel ihtiyacı, Müdürün önerisi ve Yönetim Kurulunun onayı ile 2547 sayılı Kanunun 13</w:t>
      </w:r>
      <w:r w:rsidR="00385975">
        <w:rPr>
          <w:rFonts w:ascii="Times New Roman" w:eastAsia="Times New Roman" w:hAnsi="Times New Roman" w:cs="Times New Roman"/>
          <w:sz w:val="24"/>
          <w:szCs w:val="24"/>
          <w:bdr w:val="none" w:sz="0" w:space="0" w:color="auto" w:frame="1"/>
        </w:rPr>
        <w:t xml:space="preserve"> üncü</w:t>
      </w:r>
      <w:r w:rsidRPr="000F343F">
        <w:rPr>
          <w:rFonts w:ascii="Times New Roman" w:eastAsia="Times New Roman" w:hAnsi="Times New Roman" w:cs="Times New Roman"/>
          <w:sz w:val="24"/>
          <w:szCs w:val="24"/>
          <w:bdr w:val="none" w:sz="0" w:space="0" w:color="auto" w:frame="1"/>
        </w:rPr>
        <w:t xml:space="preserve"> maddesine göre Rektör </w:t>
      </w:r>
      <w:r w:rsidR="00385975">
        <w:rPr>
          <w:rFonts w:ascii="Times New Roman" w:eastAsia="Times New Roman" w:hAnsi="Times New Roman" w:cs="Times New Roman"/>
          <w:sz w:val="24"/>
          <w:szCs w:val="24"/>
          <w:bdr w:val="none" w:sz="0" w:space="0" w:color="auto" w:frame="1"/>
        </w:rPr>
        <w:t>tarafından görevlendirilen personel</w:t>
      </w:r>
      <w:r w:rsidRPr="000F343F">
        <w:rPr>
          <w:rFonts w:ascii="Times New Roman" w:eastAsia="Times New Roman" w:hAnsi="Times New Roman" w:cs="Times New Roman"/>
          <w:sz w:val="24"/>
          <w:szCs w:val="24"/>
          <w:bdr w:val="none" w:sz="0" w:space="0" w:color="auto" w:frame="1"/>
        </w:rPr>
        <w:t xml:space="preserve"> tarafından karşılanır.</w:t>
      </w:r>
    </w:p>
    <w:p w:rsidR="00651322" w:rsidRPr="00F47C28" w:rsidRDefault="00651322" w:rsidP="00CD1694">
      <w:pPr>
        <w:shd w:val="clear" w:color="auto" w:fill="FFFFFF"/>
        <w:spacing w:after="0" w:line="240" w:lineRule="auto"/>
        <w:ind w:firstLine="709"/>
        <w:jc w:val="both"/>
        <w:textAlignment w:val="baseline"/>
        <w:rPr>
          <w:rFonts w:ascii="Times New Roman" w:eastAsia="Times New Roman" w:hAnsi="Times New Roman" w:cs="Times New Roman"/>
          <w:sz w:val="16"/>
          <w:szCs w:val="16"/>
        </w:rPr>
      </w:pPr>
    </w:p>
    <w:p w:rsidR="007827EF" w:rsidRPr="000F343F" w:rsidRDefault="007827EF" w:rsidP="00CD1694">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0F343F">
        <w:rPr>
          <w:rFonts w:ascii="Times New Roman" w:eastAsia="Times New Roman" w:hAnsi="Times New Roman" w:cs="Times New Roman"/>
          <w:b/>
          <w:bCs/>
          <w:sz w:val="24"/>
          <w:szCs w:val="24"/>
          <w:bdr w:val="none" w:sz="0" w:space="0" w:color="auto" w:frame="1"/>
        </w:rPr>
        <w:t xml:space="preserve">Demirbaş ve </w:t>
      </w:r>
      <w:proofErr w:type="gramStart"/>
      <w:r w:rsidRPr="000F343F">
        <w:rPr>
          <w:rFonts w:ascii="Times New Roman" w:eastAsia="Times New Roman" w:hAnsi="Times New Roman" w:cs="Times New Roman"/>
          <w:b/>
          <w:bCs/>
          <w:sz w:val="24"/>
          <w:szCs w:val="24"/>
          <w:bdr w:val="none" w:sz="0" w:space="0" w:color="auto" w:frame="1"/>
        </w:rPr>
        <w:t>ekipmanlar</w:t>
      </w:r>
      <w:proofErr w:type="gramEnd"/>
    </w:p>
    <w:p w:rsidR="007827EF" w:rsidRDefault="00CD1694" w:rsidP="00CD1694">
      <w:pPr>
        <w:shd w:val="clear" w:color="auto" w:fill="FFFFFF"/>
        <w:tabs>
          <w:tab w:val="left" w:pos="709"/>
        </w:tabs>
        <w:spacing w:after="0" w:line="240" w:lineRule="auto"/>
        <w:jc w:val="both"/>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b/>
          <w:bCs/>
          <w:sz w:val="24"/>
          <w:szCs w:val="24"/>
          <w:bdr w:val="none" w:sz="0" w:space="0" w:color="auto" w:frame="1"/>
        </w:rPr>
        <w:tab/>
      </w:r>
      <w:r w:rsidR="007827EF" w:rsidRPr="000F343F">
        <w:rPr>
          <w:rFonts w:ascii="Times New Roman" w:eastAsia="Times New Roman" w:hAnsi="Times New Roman" w:cs="Times New Roman"/>
          <w:b/>
          <w:bCs/>
          <w:sz w:val="24"/>
          <w:szCs w:val="24"/>
          <w:bdr w:val="none" w:sz="0" w:space="0" w:color="auto" w:frame="1"/>
        </w:rPr>
        <w:t>MADDE 1</w:t>
      </w:r>
      <w:r w:rsidR="00C068A2">
        <w:rPr>
          <w:rFonts w:ascii="Times New Roman" w:eastAsia="Times New Roman" w:hAnsi="Times New Roman" w:cs="Times New Roman"/>
          <w:b/>
          <w:bCs/>
          <w:sz w:val="24"/>
          <w:szCs w:val="24"/>
          <w:bdr w:val="none" w:sz="0" w:space="0" w:color="auto" w:frame="1"/>
        </w:rPr>
        <w:t>7</w:t>
      </w:r>
      <w:r w:rsidR="007827EF" w:rsidRPr="000F343F">
        <w:rPr>
          <w:rFonts w:ascii="Times New Roman" w:eastAsia="Times New Roman" w:hAnsi="Times New Roman" w:cs="Times New Roman"/>
          <w:b/>
          <w:bCs/>
          <w:sz w:val="24"/>
          <w:szCs w:val="24"/>
          <w:bdr w:val="none" w:sz="0" w:space="0" w:color="auto" w:frame="1"/>
        </w:rPr>
        <w:t> –</w:t>
      </w:r>
      <w:r w:rsidR="007827EF" w:rsidRPr="000F343F">
        <w:rPr>
          <w:rFonts w:ascii="Times New Roman" w:eastAsia="Times New Roman" w:hAnsi="Times New Roman" w:cs="Times New Roman"/>
          <w:sz w:val="24"/>
          <w:szCs w:val="24"/>
          <w:bdr w:val="none" w:sz="0" w:space="0" w:color="auto" w:frame="1"/>
        </w:rPr>
        <w:t xml:space="preserve"> (1) Merkezce desteklenen araştırmalar kapsamında alınan her türlü malzeme, alet, </w:t>
      </w:r>
      <w:proofErr w:type="gramStart"/>
      <w:r w:rsidR="007827EF" w:rsidRPr="000F343F">
        <w:rPr>
          <w:rFonts w:ascii="Times New Roman" w:eastAsia="Times New Roman" w:hAnsi="Times New Roman" w:cs="Times New Roman"/>
          <w:sz w:val="24"/>
          <w:szCs w:val="24"/>
          <w:bdr w:val="none" w:sz="0" w:space="0" w:color="auto" w:frame="1"/>
        </w:rPr>
        <w:t>ekipman</w:t>
      </w:r>
      <w:proofErr w:type="gramEnd"/>
      <w:r w:rsidR="007827EF" w:rsidRPr="000F343F">
        <w:rPr>
          <w:rFonts w:ascii="Times New Roman" w:eastAsia="Times New Roman" w:hAnsi="Times New Roman" w:cs="Times New Roman"/>
          <w:sz w:val="24"/>
          <w:szCs w:val="24"/>
          <w:bdr w:val="none" w:sz="0" w:space="0" w:color="auto" w:frame="1"/>
        </w:rPr>
        <w:t>, demirbaş ve araçlar Merkezin kullanımına tahsis edilir.</w:t>
      </w:r>
    </w:p>
    <w:p w:rsidR="00651322" w:rsidRPr="00F47C28" w:rsidRDefault="00651322" w:rsidP="00CD1694">
      <w:pPr>
        <w:shd w:val="clear" w:color="auto" w:fill="FFFFFF"/>
        <w:tabs>
          <w:tab w:val="left" w:pos="709"/>
        </w:tabs>
        <w:spacing w:after="0" w:line="240" w:lineRule="auto"/>
        <w:ind w:firstLine="709"/>
        <w:jc w:val="both"/>
        <w:textAlignment w:val="baseline"/>
        <w:rPr>
          <w:rFonts w:ascii="Times New Roman" w:eastAsia="Times New Roman" w:hAnsi="Times New Roman" w:cs="Times New Roman"/>
          <w:sz w:val="16"/>
          <w:szCs w:val="16"/>
        </w:rPr>
      </w:pPr>
    </w:p>
    <w:p w:rsidR="007827EF" w:rsidRPr="000F343F" w:rsidRDefault="007827EF" w:rsidP="00CD1694">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0F343F">
        <w:rPr>
          <w:rFonts w:ascii="Times New Roman" w:eastAsia="Times New Roman" w:hAnsi="Times New Roman" w:cs="Times New Roman"/>
          <w:b/>
          <w:bCs/>
          <w:sz w:val="24"/>
          <w:szCs w:val="24"/>
          <w:bdr w:val="none" w:sz="0" w:space="0" w:color="auto" w:frame="1"/>
        </w:rPr>
        <w:t>Harcama yetkilisi</w:t>
      </w:r>
    </w:p>
    <w:p w:rsidR="007827EF" w:rsidRDefault="007827EF" w:rsidP="00CD1694">
      <w:pPr>
        <w:shd w:val="clear" w:color="auto" w:fill="FFFFFF"/>
        <w:tabs>
          <w:tab w:val="left" w:pos="709"/>
        </w:tabs>
        <w:spacing w:after="0" w:line="240" w:lineRule="auto"/>
        <w:ind w:firstLine="709"/>
        <w:jc w:val="both"/>
        <w:textAlignment w:val="baseline"/>
        <w:rPr>
          <w:rFonts w:ascii="Times New Roman" w:eastAsia="Times New Roman" w:hAnsi="Times New Roman" w:cs="Times New Roman"/>
          <w:sz w:val="24"/>
          <w:szCs w:val="24"/>
          <w:bdr w:val="none" w:sz="0" w:space="0" w:color="auto" w:frame="1"/>
        </w:rPr>
      </w:pPr>
      <w:r w:rsidRPr="000F343F">
        <w:rPr>
          <w:rFonts w:ascii="Times New Roman" w:eastAsia="Times New Roman" w:hAnsi="Times New Roman" w:cs="Times New Roman"/>
          <w:b/>
          <w:bCs/>
          <w:sz w:val="24"/>
          <w:szCs w:val="24"/>
          <w:bdr w:val="none" w:sz="0" w:space="0" w:color="auto" w:frame="1"/>
        </w:rPr>
        <w:t>MADDE 1</w:t>
      </w:r>
      <w:r w:rsidR="00651322">
        <w:rPr>
          <w:rFonts w:ascii="Times New Roman" w:eastAsia="Times New Roman" w:hAnsi="Times New Roman" w:cs="Times New Roman"/>
          <w:b/>
          <w:bCs/>
          <w:sz w:val="24"/>
          <w:szCs w:val="24"/>
          <w:bdr w:val="none" w:sz="0" w:space="0" w:color="auto" w:frame="1"/>
        </w:rPr>
        <w:t>8</w:t>
      </w:r>
      <w:r w:rsidRPr="000F343F">
        <w:rPr>
          <w:rFonts w:ascii="Times New Roman" w:eastAsia="Times New Roman" w:hAnsi="Times New Roman" w:cs="Times New Roman"/>
          <w:b/>
          <w:bCs/>
          <w:sz w:val="24"/>
          <w:szCs w:val="24"/>
          <w:bdr w:val="none" w:sz="0" w:space="0" w:color="auto" w:frame="1"/>
        </w:rPr>
        <w:t> –</w:t>
      </w:r>
      <w:r w:rsidRPr="000F343F">
        <w:rPr>
          <w:rFonts w:ascii="Times New Roman" w:eastAsia="Times New Roman" w:hAnsi="Times New Roman" w:cs="Times New Roman"/>
          <w:sz w:val="24"/>
          <w:szCs w:val="24"/>
          <w:bdr w:val="none" w:sz="0" w:space="0" w:color="auto" w:frame="1"/>
        </w:rPr>
        <w:t>(1) Merkezin harcama yetkilisi Müdürdür.</w:t>
      </w:r>
    </w:p>
    <w:p w:rsidR="00651322" w:rsidRPr="00F47C28" w:rsidRDefault="00651322" w:rsidP="00CD1694">
      <w:pPr>
        <w:shd w:val="clear" w:color="auto" w:fill="FFFFFF"/>
        <w:spacing w:after="0" w:line="240" w:lineRule="auto"/>
        <w:ind w:firstLine="709"/>
        <w:jc w:val="both"/>
        <w:textAlignment w:val="baseline"/>
        <w:rPr>
          <w:rFonts w:ascii="Times New Roman" w:eastAsia="Times New Roman" w:hAnsi="Times New Roman" w:cs="Times New Roman"/>
          <w:sz w:val="16"/>
          <w:szCs w:val="16"/>
        </w:rPr>
      </w:pPr>
    </w:p>
    <w:p w:rsidR="007827EF" w:rsidRPr="000F343F" w:rsidRDefault="007827EF" w:rsidP="00CD1694">
      <w:pPr>
        <w:shd w:val="clear" w:color="auto" w:fill="FFFFFF"/>
        <w:tabs>
          <w:tab w:val="left" w:pos="709"/>
        </w:tabs>
        <w:spacing w:after="0" w:line="240" w:lineRule="auto"/>
        <w:ind w:firstLine="709"/>
        <w:jc w:val="both"/>
        <w:textAlignment w:val="baseline"/>
        <w:rPr>
          <w:rFonts w:ascii="Times New Roman" w:eastAsia="Times New Roman" w:hAnsi="Times New Roman" w:cs="Times New Roman"/>
          <w:sz w:val="24"/>
          <w:szCs w:val="24"/>
        </w:rPr>
      </w:pPr>
      <w:r w:rsidRPr="000F343F">
        <w:rPr>
          <w:rFonts w:ascii="Times New Roman" w:eastAsia="Times New Roman" w:hAnsi="Times New Roman" w:cs="Times New Roman"/>
          <w:b/>
          <w:bCs/>
          <w:sz w:val="24"/>
          <w:szCs w:val="24"/>
          <w:bdr w:val="none" w:sz="0" w:space="0" w:color="auto" w:frame="1"/>
        </w:rPr>
        <w:t>Hüküm bulunmayan haller</w:t>
      </w:r>
    </w:p>
    <w:p w:rsidR="007827EF" w:rsidRDefault="007827EF" w:rsidP="00CD1694">
      <w:pPr>
        <w:shd w:val="clear" w:color="auto" w:fill="FFFFFF"/>
        <w:spacing w:after="0" w:line="240" w:lineRule="auto"/>
        <w:ind w:firstLine="709"/>
        <w:jc w:val="both"/>
        <w:textAlignment w:val="baseline"/>
        <w:rPr>
          <w:rFonts w:ascii="Times New Roman" w:eastAsia="Times New Roman" w:hAnsi="Times New Roman" w:cs="Times New Roman"/>
          <w:sz w:val="24"/>
          <w:szCs w:val="24"/>
          <w:bdr w:val="none" w:sz="0" w:space="0" w:color="auto" w:frame="1"/>
        </w:rPr>
      </w:pPr>
      <w:r w:rsidRPr="000F343F">
        <w:rPr>
          <w:rFonts w:ascii="Times New Roman" w:eastAsia="Times New Roman" w:hAnsi="Times New Roman" w:cs="Times New Roman"/>
          <w:b/>
          <w:bCs/>
          <w:sz w:val="24"/>
          <w:szCs w:val="24"/>
          <w:bdr w:val="none" w:sz="0" w:space="0" w:color="auto" w:frame="1"/>
        </w:rPr>
        <w:t>MADDE 1</w:t>
      </w:r>
      <w:r w:rsidR="00651322">
        <w:rPr>
          <w:rFonts w:ascii="Times New Roman" w:eastAsia="Times New Roman" w:hAnsi="Times New Roman" w:cs="Times New Roman"/>
          <w:b/>
          <w:bCs/>
          <w:sz w:val="24"/>
          <w:szCs w:val="24"/>
          <w:bdr w:val="none" w:sz="0" w:space="0" w:color="auto" w:frame="1"/>
        </w:rPr>
        <w:t>9</w:t>
      </w:r>
      <w:r w:rsidRPr="000F343F">
        <w:rPr>
          <w:rFonts w:ascii="Times New Roman" w:eastAsia="Times New Roman" w:hAnsi="Times New Roman" w:cs="Times New Roman"/>
          <w:b/>
          <w:bCs/>
          <w:sz w:val="24"/>
          <w:szCs w:val="24"/>
          <w:bdr w:val="none" w:sz="0" w:space="0" w:color="auto" w:frame="1"/>
        </w:rPr>
        <w:t> –</w:t>
      </w:r>
      <w:r w:rsidRPr="000F343F">
        <w:rPr>
          <w:rFonts w:ascii="Times New Roman" w:eastAsia="Times New Roman" w:hAnsi="Times New Roman" w:cs="Times New Roman"/>
          <w:sz w:val="24"/>
          <w:szCs w:val="24"/>
          <w:bdr w:val="none" w:sz="0" w:space="0" w:color="auto" w:frame="1"/>
        </w:rPr>
        <w:t> (1) Bu Yönetmelikte hüküm bulunmayan hallerde ilgili diğer mevzuat hükümleri uygulanır.</w:t>
      </w:r>
    </w:p>
    <w:p w:rsidR="00651322" w:rsidRPr="00F47C28" w:rsidRDefault="00651322" w:rsidP="00CD1694">
      <w:pPr>
        <w:shd w:val="clear" w:color="auto" w:fill="FFFFFF"/>
        <w:spacing w:after="0" w:line="240" w:lineRule="auto"/>
        <w:ind w:firstLine="709"/>
        <w:jc w:val="both"/>
        <w:textAlignment w:val="baseline"/>
        <w:rPr>
          <w:rFonts w:ascii="Times New Roman" w:eastAsia="Times New Roman" w:hAnsi="Times New Roman" w:cs="Times New Roman"/>
          <w:sz w:val="16"/>
          <w:szCs w:val="16"/>
        </w:rPr>
      </w:pPr>
    </w:p>
    <w:p w:rsidR="007827EF" w:rsidRPr="000F343F" w:rsidRDefault="007827EF" w:rsidP="00CD1694">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0F343F">
        <w:rPr>
          <w:rFonts w:ascii="Times New Roman" w:eastAsia="Times New Roman" w:hAnsi="Times New Roman" w:cs="Times New Roman"/>
          <w:b/>
          <w:bCs/>
          <w:sz w:val="24"/>
          <w:szCs w:val="24"/>
          <w:bdr w:val="none" w:sz="0" w:space="0" w:color="auto" w:frame="1"/>
        </w:rPr>
        <w:t>Yürürlük</w:t>
      </w:r>
    </w:p>
    <w:p w:rsidR="007827EF" w:rsidRDefault="00651322" w:rsidP="00CD1694">
      <w:pPr>
        <w:shd w:val="clear" w:color="auto" w:fill="FFFFFF"/>
        <w:tabs>
          <w:tab w:val="left" w:pos="709"/>
        </w:tabs>
        <w:spacing w:after="0" w:line="240" w:lineRule="auto"/>
        <w:ind w:firstLine="709"/>
        <w:jc w:val="both"/>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b/>
          <w:bCs/>
          <w:sz w:val="24"/>
          <w:szCs w:val="24"/>
          <w:bdr w:val="none" w:sz="0" w:space="0" w:color="auto" w:frame="1"/>
        </w:rPr>
        <w:t>MADDE 20</w:t>
      </w:r>
      <w:r w:rsidR="007827EF" w:rsidRPr="000F343F">
        <w:rPr>
          <w:rFonts w:ascii="Times New Roman" w:eastAsia="Times New Roman" w:hAnsi="Times New Roman" w:cs="Times New Roman"/>
          <w:b/>
          <w:bCs/>
          <w:sz w:val="24"/>
          <w:szCs w:val="24"/>
          <w:bdr w:val="none" w:sz="0" w:space="0" w:color="auto" w:frame="1"/>
        </w:rPr>
        <w:t> –</w:t>
      </w:r>
      <w:r w:rsidR="007827EF" w:rsidRPr="000F343F">
        <w:rPr>
          <w:rFonts w:ascii="Times New Roman" w:eastAsia="Times New Roman" w:hAnsi="Times New Roman" w:cs="Times New Roman"/>
          <w:sz w:val="24"/>
          <w:szCs w:val="24"/>
          <w:bdr w:val="none" w:sz="0" w:space="0" w:color="auto" w:frame="1"/>
        </w:rPr>
        <w:t> (1) Bu Yönetmelik yayımı tarihinde yürürlüğe girer.</w:t>
      </w:r>
    </w:p>
    <w:p w:rsidR="00651322" w:rsidRPr="00F47C28" w:rsidRDefault="00651322" w:rsidP="00CD1694">
      <w:pPr>
        <w:shd w:val="clear" w:color="auto" w:fill="FFFFFF"/>
        <w:spacing w:after="0" w:line="240" w:lineRule="auto"/>
        <w:ind w:firstLine="709"/>
        <w:jc w:val="both"/>
        <w:textAlignment w:val="baseline"/>
        <w:rPr>
          <w:rFonts w:ascii="Times New Roman" w:eastAsia="Times New Roman" w:hAnsi="Times New Roman" w:cs="Times New Roman"/>
          <w:sz w:val="16"/>
          <w:szCs w:val="16"/>
        </w:rPr>
      </w:pPr>
    </w:p>
    <w:p w:rsidR="007827EF" w:rsidRPr="000F343F" w:rsidRDefault="007827EF" w:rsidP="00CD1694">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0F343F">
        <w:rPr>
          <w:rFonts w:ascii="Times New Roman" w:eastAsia="Times New Roman" w:hAnsi="Times New Roman" w:cs="Times New Roman"/>
          <w:b/>
          <w:bCs/>
          <w:sz w:val="24"/>
          <w:szCs w:val="24"/>
          <w:bdr w:val="none" w:sz="0" w:space="0" w:color="auto" w:frame="1"/>
        </w:rPr>
        <w:t>Yürütme</w:t>
      </w:r>
    </w:p>
    <w:p w:rsidR="007827EF" w:rsidRDefault="007827EF" w:rsidP="00CD1694">
      <w:pPr>
        <w:shd w:val="clear" w:color="auto" w:fill="FFFFFF"/>
        <w:spacing w:after="0" w:line="240" w:lineRule="auto"/>
        <w:ind w:firstLine="709"/>
        <w:jc w:val="both"/>
        <w:textAlignment w:val="baseline"/>
        <w:rPr>
          <w:rFonts w:ascii="Times New Roman" w:eastAsia="Times New Roman" w:hAnsi="Times New Roman" w:cs="Times New Roman"/>
          <w:sz w:val="24"/>
          <w:szCs w:val="24"/>
          <w:bdr w:val="none" w:sz="0" w:space="0" w:color="auto" w:frame="1"/>
        </w:rPr>
      </w:pPr>
      <w:r w:rsidRPr="000F343F">
        <w:rPr>
          <w:rFonts w:ascii="Times New Roman" w:eastAsia="Times New Roman" w:hAnsi="Times New Roman" w:cs="Times New Roman"/>
          <w:b/>
          <w:bCs/>
          <w:sz w:val="24"/>
          <w:szCs w:val="24"/>
          <w:bdr w:val="none" w:sz="0" w:space="0" w:color="auto" w:frame="1"/>
        </w:rPr>
        <w:t>MADDE</w:t>
      </w:r>
      <w:r w:rsidR="00651322">
        <w:rPr>
          <w:rFonts w:ascii="Times New Roman" w:eastAsia="Times New Roman" w:hAnsi="Times New Roman" w:cs="Times New Roman"/>
          <w:b/>
          <w:bCs/>
          <w:sz w:val="24"/>
          <w:szCs w:val="24"/>
          <w:bdr w:val="none" w:sz="0" w:space="0" w:color="auto" w:frame="1"/>
        </w:rPr>
        <w:t xml:space="preserve"> 21</w:t>
      </w:r>
      <w:r w:rsidRPr="000F343F">
        <w:rPr>
          <w:rFonts w:ascii="Times New Roman" w:eastAsia="Times New Roman" w:hAnsi="Times New Roman" w:cs="Times New Roman"/>
          <w:b/>
          <w:bCs/>
          <w:sz w:val="24"/>
          <w:szCs w:val="24"/>
          <w:bdr w:val="none" w:sz="0" w:space="0" w:color="auto" w:frame="1"/>
        </w:rPr>
        <w:t> –</w:t>
      </w:r>
      <w:r w:rsidRPr="000F343F">
        <w:rPr>
          <w:rFonts w:ascii="Times New Roman" w:eastAsia="Times New Roman" w:hAnsi="Times New Roman" w:cs="Times New Roman"/>
          <w:sz w:val="24"/>
          <w:szCs w:val="24"/>
          <w:bdr w:val="none" w:sz="0" w:space="0" w:color="auto" w:frame="1"/>
        </w:rPr>
        <w:t> (1) Bu Yönetmelik hükümlerini Akdeniz Üniversitesi Rektörü yürütür.</w:t>
      </w:r>
    </w:p>
    <w:p w:rsidR="00497E83" w:rsidRDefault="00497E83" w:rsidP="00CD1694">
      <w:pPr>
        <w:shd w:val="clear" w:color="auto" w:fill="FFFFFF"/>
        <w:spacing w:after="0" w:line="240" w:lineRule="auto"/>
        <w:ind w:firstLine="709"/>
        <w:jc w:val="both"/>
        <w:textAlignment w:val="baseline"/>
        <w:rPr>
          <w:rFonts w:ascii="Times New Roman" w:eastAsia="Times New Roman" w:hAnsi="Times New Roman" w:cs="Times New Roman"/>
          <w:sz w:val="24"/>
          <w:szCs w:val="24"/>
          <w:bdr w:val="none" w:sz="0" w:space="0" w:color="auto" w:frame="1"/>
        </w:rPr>
      </w:pPr>
    </w:p>
    <w:p w:rsidR="001659B9" w:rsidRDefault="00F47C28" w:rsidP="00497E83">
      <w:pPr>
        <w:pBdr>
          <w:top w:val="single" w:sz="4" w:space="1" w:color="auto"/>
        </w:pBdr>
        <w:shd w:val="clear" w:color="auto" w:fill="FFFFFF"/>
        <w:spacing w:after="0" w:line="240" w:lineRule="auto"/>
        <w:ind w:firstLine="709"/>
        <w:jc w:val="both"/>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      </w:t>
      </w:r>
      <w:r w:rsidR="00497E83">
        <w:rPr>
          <w:rFonts w:ascii="Times New Roman" w:eastAsia="Times New Roman" w:hAnsi="Times New Roman" w:cs="Times New Roman"/>
          <w:sz w:val="24"/>
          <w:szCs w:val="24"/>
          <w:bdr w:val="none" w:sz="0" w:space="0" w:color="auto" w:frame="1"/>
        </w:rPr>
        <w:t>25.11.2019 tarihli ve 30959 sayılı Resmi Gazetede yayımlanmıştır.</w:t>
      </w:r>
    </w:p>
    <w:p w:rsidR="00F47C28" w:rsidRPr="000F343F" w:rsidRDefault="00F47C28" w:rsidP="00497E83">
      <w:pPr>
        <w:pBdr>
          <w:top w:val="single" w:sz="4" w:space="1" w:color="auto"/>
        </w:pBdr>
        <w:shd w:val="clear" w:color="auto" w:fill="FFFFFF"/>
        <w:spacing w:after="0" w:line="240" w:lineRule="auto"/>
        <w:ind w:firstLine="709"/>
        <w:jc w:val="both"/>
        <w:textAlignment w:val="baseline"/>
        <w:rPr>
          <w:sz w:val="24"/>
          <w:szCs w:val="24"/>
        </w:rPr>
      </w:pPr>
      <w:r>
        <w:rPr>
          <w:rFonts w:ascii="Times New Roman" w:eastAsia="Times New Roman" w:hAnsi="Times New Roman" w:cs="Times New Roman"/>
          <w:sz w:val="24"/>
          <w:szCs w:val="24"/>
          <w:bdr w:val="none" w:sz="0" w:space="0" w:color="auto" w:frame="1"/>
        </w:rPr>
        <w:t>(*) 27.02.2020 tarihli ve 31052 sayılı Resmi Gazetede yapılan değişiklik.</w:t>
      </w:r>
    </w:p>
    <w:sectPr w:rsidR="00F47C28" w:rsidRPr="000F343F" w:rsidSect="00F31161">
      <w:pgSz w:w="11906" w:h="16838"/>
      <w:pgMar w:top="567" w:right="1133"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86ABF"/>
    <w:multiLevelType w:val="hybridMultilevel"/>
    <w:tmpl w:val="C4929F60"/>
    <w:lvl w:ilvl="0" w:tplc="C24C73F4">
      <w:start w:val="1"/>
      <w:numFmt w:val="lowerLetter"/>
      <w:lvlText w:val="%1)"/>
      <w:lvlJc w:val="left"/>
      <w:pPr>
        <w:ind w:left="1080" w:hanging="360"/>
      </w:pPr>
      <w:rPr>
        <w:rFonts w:ascii="Times New Roman" w:eastAsia="Times New Roman" w:hAnsi="Times New Roman" w:cs="Times New Roman"/>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371E2F1F"/>
    <w:multiLevelType w:val="hybridMultilevel"/>
    <w:tmpl w:val="E9BA026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7DF78D4"/>
    <w:multiLevelType w:val="hybridMultilevel"/>
    <w:tmpl w:val="6E44C7AC"/>
    <w:lvl w:ilvl="0" w:tplc="041F0017">
      <w:start w:val="1"/>
      <w:numFmt w:val="lowerLetter"/>
      <w:lvlText w:val="%1)"/>
      <w:lvlJc w:val="left"/>
      <w:pPr>
        <w:ind w:left="928"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FAB2563"/>
    <w:multiLevelType w:val="hybridMultilevel"/>
    <w:tmpl w:val="1476615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4F916C3"/>
    <w:multiLevelType w:val="hybridMultilevel"/>
    <w:tmpl w:val="B8E6E47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DD942C3"/>
    <w:multiLevelType w:val="hybridMultilevel"/>
    <w:tmpl w:val="0D8285B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7EF"/>
    <w:rsid w:val="00094598"/>
    <w:rsid w:val="000B0F33"/>
    <w:rsid w:val="000C3B7F"/>
    <w:rsid w:val="000F343F"/>
    <w:rsid w:val="000F47A5"/>
    <w:rsid w:val="00120E63"/>
    <w:rsid w:val="00151809"/>
    <w:rsid w:val="00157493"/>
    <w:rsid w:val="001659B9"/>
    <w:rsid w:val="00170CBC"/>
    <w:rsid w:val="0017708C"/>
    <w:rsid w:val="001E50D1"/>
    <w:rsid w:val="001F60CF"/>
    <w:rsid w:val="00284A1B"/>
    <w:rsid w:val="002A22A8"/>
    <w:rsid w:val="002E245B"/>
    <w:rsid w:val="0032257F"/>
    <w:rsid w:val="003234DE"/>
    <w:rsid w:val="00325B4F"/>
    <w:rsid w:val="00347B13"/>
    <w:rsid w:val="00374187"/>
    <w:rsid w:val="00380B1D"/>
    <w:rsid w:val="00385975"/>
    <w:rsid w:val="00392E21"/>
    <w:rsid w:val="003E1894"/>
    <w:rsid w:val="00497E83"/>
    <w:rsid w:val="004B7D45"/>
    <w:rsid w:val="004F0FCF"/>
    <w:rsid w:val="004F7C03"/>
    <w:rsid w:val="005776E3"/>
    <w:rsid w:val="0058434A"/>
    <w:rsid w:val="005E284D"/>
    <w:rsid w:val="005F15FA"/>
    <w:rsid w:val="005F2BC2"/>
    <w:rsid w:val="005F6188"/>
    <w:rsid w:val="0062353A"/>
    <w:rsid w:val="00636AE0"/>
    <w:rsid w:val="00651322"/>
    <w:rsid w:val="006628EE"/>
    <w:rsid w:val="00674001"/>
    <w:rsid w:val="00677E4A"/>
    <w:rsid w:val="006A2394"/>
    <w:rsid w:val="006B44B5"/>
    <w:rsid w:val="00721F33"/>
    <w:rsid w:val="007827EF"/>
    <w:rsid w:val="007A1180"/>
    <w:rsid w:val="007C4CEC"/>
    <w:rsid w:val="007E6E06"/>
    <w:rsid w:val="00817FD3"/>
    <w:rsid w:val="00830466"/>
    <w:rsid w:val="00835895"/>
    <w:rsid w:val="00845864"/>
    <w:rsid w:val="00890085"/>
    <w:rsid w:val="008A47BC"/>
    <w:rsid w:val="008B737E"/>
    <w:rsid w:val="00915C7D"/>
    <w:rsid w:val="009320FD"/>
    <w:rsid w:val="00940952"/>
    <w:rsid w:val="00997181"/>
    <w:rsid w:val="00A33169"/>
    <w:rsid w:val="00A347EC"/>
    <w:rsid w:val="00A362EB"/>
    <w:rsid w:val="00A4376A"/>
    <w:rsid w:val="00AF0E43"/>
    <w:rsid w:val="00B32AAF"/>
    <w:rsid w:val="00B32CCC"/>
    <w:rsid w:val="00B35EC4"/>
    <w:rsid w:val="00B53C65"/>
    <w:rsid w:val="00B61149"/>
    <w:rsid w:val="00B672A4"/>
    <w:rsid w:val="00B756E7"/>
    <w:rsid w:val="00BD48D4"/>
    <w:rsid w:val="00BD64A1"/>
    <w:rsid w:val="00C068A2"/>
    <w:rsid w:val="00C07765"/>
    <w:rsid w:val="00CD1694"/>
    <w:rsid w:val="00D51055"/>
    <w:rsid w:val="00DA11CB"/>
    <w:rsid w:val="00DB17D7"/>
    <w:rsid w:val="00DC784B"/>
    <w:rsid w:val="00DD22A4"/>
    <w:rsid w:val="00DF06A5"/>
    <w:rsid w:val="00DF0790"/>
    <w:rsid w:val="00DF7ACE"/>
    <w:rsid w:val="00E122F5"/>
    <w:rsid w:val="00E623D1"/>
    <w:rsid w:val="00EB6EC9"/>
    <w:rsid w:val="00ED10DD"/>
    <w:rsid w:val="00EF204A"/>
    <w:rsid w:val="00EF5B2D"/>
    <w:rsid w:val="00F04FB6"/>
    <w:rsid w:val="00F31161"/>
    <w:rsid w:val="00F47C28"/>
    <w:rsid w:val="00F8192E"/>
    <w:rsid w:val="00FB04AE"/>
    <w:rsid w:val="00FF74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7EF"/>
    <w:rPr>
      <w:rFonts w:eastAsiaTheme="minorEastAsia"/>
      <w:lang w:eastAsia="tr-TR"/>
    </w:rPr>
  </w:style>
  <w:style w:type="paragraph" w:styleId="Balk1">
    <w:name w:val="heading 1"/>
    <w:basedOn w:val="Normal"/>
    <w:next w:val="Normal"/>
    <w:link w:val="Balk1Char"/>
    <w:qFormat/>
    <w:rsid w:val="007827EF"/>
    <w:pPr>
      <w:keepNext/>
      <w:spacing w:after="0" w:line="240" w:lineRule="auto"/>
      <w:ind w:firstLine="708"/>
      <w:jc w:val="both"/>
      <w:outlineLvl w:val="0"/>
    </w:pPr>
    <w:rPr>
      <w:rFonts w:ascii="Times New Roman" w:eastAsia="Times New Roman" w:hAnsi="Times New Roman" w:cs="Times New Roman"/>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827EF"/>
    <w:rPr>
      <w:rFonts w:ascii="Times New Roman" w:eastAsia="Times New Roman" w:hAnsi="Times New Roman" w:cs="Times New Roman"/>
      <w:i/>
      <w:iCs/>
      <w:sz w:val="24"/>
      <w:szCs w:val="24"/>
      <w:lang w:eastAsia="tr-TR"/>
    </w:rPr>
  </w:style>
  <w:style w:type="paragraph" w:styleId="ListeParagraf">
    <w:name w:val="List Paragraph"/>
    <w:basedOn w:val="Normal"/>
    <w:uiPriority w:val="34"/>
    <w:qFormat/>
    <w:rsid w:val="007827EF"/>
    <w:pPr>
      <w:ind w:left="720"/>
      <w:contextualSpacing/>
    </w:pPr>
  </w:style>
  <w:style w:type="paragraph" w:styleId="GvdeMetni">
    <w:name w:val="Body Text"/>
    <w:basedOn w:val="Normal"/>
    <w:link w:val="GvdeMetniChar"/>
    <w:semiHidden/>
    <w:unhideWhenUsed/>
    <w:rsid w:val="007827EF"/>
    <w:pPr>
      <w:spacing w:after="0" w:line="240" w:lineRule="auto"/>
      <w:jc w:val="both"/>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semiHidden/>
    <w:rsid w:val="007827EF"/>
    <w:rPr>
      <w:rFonts w:ascii="Times New Roman" w:eastAsia="Times New Roman" w:hAnsi="Times New Roman" w:cs="Times New Roman"/>
      <w:sz w:val="24"/>
      <w:szCs w:val="20"/>
      <w:lang w:eastAsia="tr-TR"/>
    </w:rPr>
  </w:style>
  <w:style w:type="paragraph" w:styleId="BalonMetni">
    <w:name w:val="Balloon Text"/>
    <w:basedOn w:val="Normal"/>
    <w:link w:val="BalonMetniChar"/>
    <w:uiPriority w:val="99"/>
    <w:semiHidden/>
    <w:unhideWhenUsed/>
    <w:rsid w:val="00DF06A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F06A5"/>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7EF"/>
    <w:rPr>
      <w:rFonts w:eastAsiaTheme="minorEastAsia"/>
      <w:lang w:eastAsia="tr-TR"/>
    </w:rPr>
  </w:style>
  <w:style w:type="paragraph" w:styleId="Balk1">
    <w:name w:val="heading 1"/>
    <w:basedOn w:val="Normal"/>
    <w:next w:val="Normal"/>
    <w:link w:val="Balk1Char"/>
    <w:qFormat/>
    <w:rsid w:val="007827EF"/>
    <w:pPr>
      <w:keepNext/>
      <w:spacing w:after="0" w:line="240" w:lineRule="auto"/>
      <w:ind w:firstLine="708"/>
      <w:jc w:val="both"/>
      <w:outlineLvl w:val="0"/>
    </w:pPr>
    <w:rPr>
      <w:rFonts w:ascii="Times New Roman" w:eastAsia="Times New Roman" w:hAnsi="Times New Roman" w:cs="Times New Roman"/>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827EF"/>
    <w:rPr>
      <w:rFonts w:ascii="Times New Roman" w:eastAsia="Times New Roman" w:hAnsi="Times New Roman" w:cs="Times New Roman"/>
      <w:i/>
      <w:iCs/>
      <w:sz w:val="24"/>
      <w:szCs w:val="24"/>
      <w:lang w:eastAsia="tr-TR"/>
    </w:rPr>
  </w:style>
  <w:style w:type="paragraph" w:styleId="ListeParagraf">
    <w:name w:val="List Paragraph"/>
    <w:basedOn w:val="Normal"/>
    <w:uiPriority w:val="34"/>
    <w:qFormat/>
    <w:rsid w:val="007827EF"/>
    <w:pPr>
      <w:ind w:left="720"/>
      <w:contextualSpacing/>
    </w:pPr>
  </w:style>
  <w:style w:type="paragraph" w:styleId="GvdeMetni">
    <w:name w:val="Body Text"/>
    <w:basedOn w:val="Normal"/>
    <w:link w:val="GvdeMetniChar"/>
    <w:semiHidden/>
    <w:unhideWhenUsed/>
    <w:rsid w:val="007827EF"/>
    <w:pPr>
      <w:spacing w:after="0" w:line="240" w:lineRule="auto"/>
      <w:jc w:val="both"/>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semiHidden/>
    <w:rsid w:val="007827EF"/>
    <w:rPr>
      <w:rFonts w:ascii="Times New Roman" w:eastAsia="Times New Roman" w:hAnsi="Times New Roman" w:cs="Times New Roman"/>
      <w:sz w:val="24"/>
      <w:szCs w:val="20"/>
      <w:lang w:eastAsia="tr-TR"/>
    </w:rPr>
  </w:style>
  <w:style w:type="paragraph" w:styleId="BalonMetni">
    <w:name w:val="Balloon Text"/>
    <w:basedOn w:val="Normal"/>
    <w:link w:val="BalonMetniChar"/>
    <w:uiPriority w:val="99"/>
    <w:semiHidden/>
    <w:unhideWhenUsed/>
    <w:rsid w:val="00DF06A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F06A5"/>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39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1790</Words>
  <Characters>10205</Characters>
  <Application>Microsoft Office Word</Application>
  <DocSecurity>0</DocSecurity>
  <Lines>85</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genel</dc:creator>
  <cp:lastModifiedBy>NUKHET</cp:lastModifiedBy>
  <cp:revision>10</cp:revision>
  <cp:lastPrinted>2019-10-04T11:35:00Z</cp:lastPrinted>
  <dcterms:created xsi:type="dcterms:W3CDTF">2020-02-13T07:06:00Z</dcterms:created>
  <dcterms:modified xsi:type="dcterms:W3CDTF">2020-02-28T10:42:00Z</dcterms:modified>
</cp:coreProperties>
</file>