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rPr>
        <w:id w:val="-1715347709"/>
        <w:docPartObj>
          <w:docPartGallery w:val="Cover Pages"/>
          <w:docPartUnique/>
        </w:docPartObj>
      </w:sdtPr>
      <w:sdtEndPr/>
      <w:sdtContent>
        <w:p w14:paraId="1F955FC1" w14:textId="689C6192" w:rsidR="002F5423" w:rsidRPr="00732C69" w:rsidRDefault="006B47A6" w:rsidP="002F5423">
          <w:pPr>
            <w:rPr>
              <w:rFonts w:ascii="Times New Roman" w:eastAsia="Aptos" w:hAnsi="Times New Roman" w:cs="Times New Roman"/>
              <w:kern w:val="2"/>
              <w:sz w:val="24"/>
              <w:szCs w:val="24"/>
              <w14:ligatures w14:val="standardContextual"/>
            </w:rPr>
          </w:pPr>
          <w:r w:rsidRPr="00732C69">
            <w:rPr>
              <w:rFonts w:ascii="Times New Roman" w:eastAsia="Aptos" w:hAnsi="Times New Roman" w:cs="Times New Roman"/>
              <w:noProof/>
              <w:kern w:val="2"/>
              <w:sz w:val="24"/>
              <w:szCs w:val="24"/>
              <w:lang w:eastAsia="tr-TR"/>
            </w:rPr>
            <mc:AlternateContent>
              <mc:Choice Requires="wpg">
                <w:drawing>
                  <wp:anchor distT="0" distB="0" distL="114300" distR="114300" simplePos="0" relativeHeight="251662336" behindDoc="0" locked="0" layoutInCell="1" allowOverlap="1" wp14:anchorId="50DCB751" wp14:editId="544E7134">
                    <wp:simplePos x="0" y="0"/>
                    <wp:positionH relativeFrom="column">
                      <wp:posOffset>-899795</wp:posOffset>
                    </wp:positionH>
                    <wp:positionV relativeFrom="paragraph">
                      <wp:posOffset>-1026795</wp:posOffset>
                    </wp:positionV>
                    <wp:extent cx="7560310" cy="10820400"/>
                    <wp:effectExtent l="0" t="0" r="8890" b="12700"/>
                    <wp:wrapNone/>
                    <wp:docPr id="1890347858" name="Grup 10"/>
                    <wp:cNvGraphicFramePr/>
                    <a:graphic xmlns:a="http://schemas.openxmlformats.org/drawingml/2006/main">
                      <a:graphicData uri="http://schemas.microsoft.com/office/word/2010/wordprocessingGroup">
                        <wpg:wgp>
                          <wpg:cNvGrpSpPr/>
                          <wpg:grpSpPr>
                            <a:xfrm>
                              <a:off x="0" y="0"/>
                              <a:ext cx="7560310" cy="10820400"/>
                              <a:chOff x="0" y="0"/>
                              <a:chExt cx="7560310" cy="10820400"/>
                            </a:xfrm>
                          </wpg:grpSpPr>
                          <wps:wsp>
                            <wps:cNvPr id="8075465" name="Dikdörtgen 9"/>
                            <wps:cNvSpPr/>
                            <wps:spPr>
                              <a:xfrm>
                                <a:off x="0" y="0"/>
                                <a:ext cx="7560310" cy="10820400"/>
                              </a:xfrm>
                              <a:prstGeom prst="rect">
                                <a:avLst/>
                              </a:prstGeom>
                              <a:solidFill>
                                <a:srgbClr val="1B366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8810118" name="Dikdörtgen 1"/>
                            <wps:cNvSpPr/>
                            <wps:spPr>
                              <a:xfrm>
                                <a:off x="0" y="1816100"/>
                                <a:ext cx="4292600" cy="1642534"/>
                              </a:xfrm>
                              <a:prstGeom prst="rect">
                                <a:avLst/>
                              </a:prstGeom>
                              <a:solidFill>
                                <a:srgbClr val="0E2841">
                                  <a:lumMod val="75000"/>
                                  <a:lumOff val="25000"/>
                                </a:srgbClr>
                              </a:solidFill>
                              <a:ln w="12700" cap="flat" cmpd="sng" algn="ctr">
                                <a:solidFill>
                                  <a:srgbClr val="F4742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C576C38" id="Grup 10" o:spid="_x0000_s1026" style="position:absolute;margin-left:-70.85pt;margin-top:-80.85pt;width:595.3pt;height:852pt;z-index:251662336" coordsize="75603,10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">
                    <v:rect id="Dikdörtgen 9" o:spid="_x0000_s1027" style="position:absolute;width:75603;height:108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" fillcolor="#1b3669" strokecolor="#09101d [484]" strokeweight="1pt"/>
                    <v:rect id="Dikdörtgen 1" o:spid="_x0000_s1028" style="position:absolute;top:18161;width:42926;height:16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" fillcolor="#215f9a" strokecolor="#f47423" strokeweight="1pt"/>
                  </v:group>
                </w:pict>
              </mc:Fallback>
            </mc:AlternateContent>
          </w:r>
          <w:r w:rsidR="002F5423" w:rsidRPr="00732C69">
            <w:rPr>
              <w:rFonts w:ascii="Times New Roman" w:eastAsia="Aptos" w:hAnsi="Times New Roman" w:cs="Times New Roman"/>
              <w:noProof/>
              <w:kern w:val="2"/>
              <w:sz w:val="24"/>
              <w:szCs w:val="24"/>
              <w:lang w:eastAsia="tr-TR"/>
              <w14:ligatures w14:val="standardContextual"/>
            </w:rPr>
            <w:drawing>
              <wp:anchor distT="0" distB="0" distL="114300" distR="114300" simplePos="0" relativeHeight="251664384" behindDoc="1" locked="0" layoutInCell="1" allowOverlap="1" wp14:anchorId="1B3CBCFC" wp14:editId="5489398C">
                <wp:simplePos x="0" y="0"/>
                <wp:positionH relativeFrom="column">
                  <wp:posOffset>1335405</wp:posOffset>
                </wp:positionH>
                <wp:positionV relativeFrom="paragraph">
                  <wp:posOffset>1030605</wp:posOffset>
                </wp:positionV>
                <wp:extent cx="1211580" cy="1208405"/>
                <wp:effectExtent l="0" t="0" r="0" b="0"/>
                <wp:wrapTight wrapText="bothSides">
                  <wp:wrapPolygon edited="0">
                    <wp:start x="8377" y="0"/>
                    <wp:lineTo x="6113" y="681"/>
                    <wp:lineTo x="2038" y="2951"/>
                    <wp:lineTo x="1811" y="3859"/>
                    <wp:lineTo x="0" y="7264"/>
                    <wp:lineTo x="0" y="12486"/>
                    <wp:lineTo x="226" y="14529"/>
                    <wp:lineTo x="2491" y="18615"/>
                    <wp:lineTo x="7472" y="21339"/>
                    <wp:lineTo x="8377" y="21339"/>
                    <wp:lineTo x="12906" y="21339"/>
                    <wp:lineTo x="13811" y="21339"/>
                    <wp:lineTo x="18792" y="18615"/>
                    <wp:lineTo x="21057" y="14529"/>
                    <wp:lineTo x="21283" y="12713"/>
                    <wp:lineTo x="21283" y="7264"/>
                    <wp:lineTo x="19472" y="3178"/>
                    <wp:lineTo x="14717" y="454"/>
                    <wp:lineTo x="12906" y="0"/>
                    <wp:lineTo x="8377" y="0"/>
                  </wp:wrapPolygon>
                </wp:wrapTight>
                <wp:docPr id="20" name="Resim 19" descr="daire, amblem, logo, simge, sembol içeren bir resim&#10;&#10;Açıklama otomatik olarak oluşturuldu">
                  <a:extLst xmlns:a="http://schemas.openxmlformats.org/drawingml/2006/main">
                    <a:ext uri="{FF2B5EF4-FFF2-40B4-BE49-F238E27FC236}">
                      <a16:creationId xmlns:a16="http://schemas.microsoft.com/office/drawing/2014/main" id="{13852F14-14AD-50AB-789E-4250447547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esim 19" descr="daire, amblem, logo, simge, sembol içeren bir resim&#10;&#10;Açıklama otomatik olarak oluşturuldu">
                          <a:extLst>
                            <a:ext uri="{FF2B5EF4-FFF2-40B4-BE49-F238E27FC236}">
                              <a16:creationId xmlns:a16="http://schemas.microsoft.com/office/drawing/2014/main" id="{13852F14-14AD-50AB-789E-42504475474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1580" cy="1208405"/>
                        </a:xfrm>
                        <a:prstGeom prst="rect">
                          <a:avLst/>
                        </a:prstGeom>
                      </pic:spPr>
                    </pic:pic>
                  </a:graphicData>
                </a:graphic>
                <wp14:sizeRelH relativeFrom="margin">
                  <wp14:pctWidth>0</wp14:pctWidth>
                </wp14:sizeRelH>
                <wp14:sizeRelV relativeFrom="margin">
                  <wp14:pctHeight>0</wp14:pctHeight>
                </wp14:sizeRelV>
              </wp:anchor>
            </w:drawing>
          </w:r>
          <w:r w:rsidR="002F5423" w:rsidRPr="00732C69">
            <w:rPr>
              <w:rFonts w:ascii="Times New Roman" w:eastAsia="Aptos" w:hAnsi="Times New Roman" w:cs="Times New Roman"/>
              <w:noProof/>
              <w:kern w:val="2"/>
              <w:sz w:val="24"/>
              <w:szCs w:val="24"/>
              <w:lang w:eastAsia="tr-TR"/>
              <w14:ligatures w14:val="standardContextual"/>
            </w:rPr>
            <mc:AlternateContent>
              <mc:Choice Requires="wps">
                <w:drawing>
                  <wp:anchor distT="0" distB="0" distL="114300" distR="114300" simplePos="0" relativeHeight="251665408" behindDoc="0" locked="0" layoutInCell="1" allowOverlap="1" wp14:anchorId="75C01CB9" wp14:editId="17AB3983">
                    <wp:simplePos x="0" y="0"/>
                    <wp:positionH relativeFrom="column">
                      <wp:posOffset>-899795</wp:posOffset>
                    </wp:positionH>
                    <wp:positionV relativeFrom="paragraph">
                      <wp:posOffset>6059805</wp:posOffset>
                    </wp:positionV>
                    <wp:extent cx="7560310" cy="1574800"/>
                    <wp:effectExtent l="0" t="0" r="8890" b="12700"/>
                    <wp:wrapNone/>
                    <wp:docPr id="863950394" name="Dikdörtgen 1"/>
                    <wp:cNvGraphicFramePr/>
                    <a:graphic xmlns:a="http://schemas.openxmlformats.org/drawingml/2006/main">
                      <a:graphicData uri="http://schemas.microsoft.com/office/word/2010/wordprocessingShape">
                        <wps:wsp>
                          <wps:cNvSpPr/>
                          <wps:spPr>
                            <a:xfrm>
                              <a:off x="0" y="0"/>
                              <a:ext cx="7560310" cy="1574800"/>
                            </a:xfrm>
                            <a:prstGeom prst="rect">
                              <a:avLst/>
                            </a:prstGeom>
                            <a:solidFill>
                              <a:srgbClr val="0E2841">
                                <a:lumMod val="75000"/>
                                <a:lumOff val="25000"/>
                              </a:srgbClr>
                            </a:solidFill>
                            <a:ln w="12700" cap="flat" cmpd="sng" algn="ctr">
                              <a:solidFill>
                                <a:srgbClr val="F47423"/>
                              </a:solidFill>
                              <a:prstDash val="solid"/>
                              <a:miter lim="800000"/>
                            </a:ln>
                            <a:effectLst/>
                          </wps:spPr>
                          <wps:txbx>
                            <w:txbxContent>
                              <w:p w14:paraId="3AEF12F3" w14:textId="77777777" w:rsidR="008D66C2" w:rsidRDefault="008D66C2" w:rsidP="002F5423">
                                <w:pPr>
                                  <w:spacing w:line="276" w:lineRule="auto"/>
                                </w:pPr>
                              </w:p>
                              <w:p w14:paraId="00B6DAB5" w14:textId="15979FF0" w:rsidR="008D66C2" w:rsidRPr="002F5423" w:rsidRDefault="00E307DB" w:rsidP="002F5423">
                                <w:pPr>
                                  <w:spacing w:line="276" w:lineRule="auto"/>
                                  <w:jc w:val="center"/>
                                  <w:rPr>
                                    <w:rFonts w:ascii="Times New Roman" w:hAnsi="Times New Roman" w:cs="Times New Roman"/>
                                    <w:color w:val="FFFFFF"/>
                                    <w:sz w:val="32"/>
                                    <w:szCs w:val="32"/>
                                  </w:rPr>
                                </w:pPr>
                                <w:r>
                                  <w:rPr>
                                    <w:rFonts w:ascii="Times New Roman" w:hAnsi="Times New Roman" w:cs="Times New Roman"/>
                                    <w:color w:val="FFFFFF"/>
                                    <w:sz w:val="32"/>
                                    <w:szCs w:val="32"/>
                                  </w:rPr>
                                  <w:t>SAĞLIK, KÜLTÜR VE SPOR DAİRESİ BAŞKANLIĞI</w:t>
                                </w:r>
                              </w:p>
                              <w:p w14:paraId="01F110D9" w14:textId="77777777" w:rsidR="008D66C2" w:rsidRPr="002F5423" w:rsidRDefault="008D66C2" w:rsidP="002F5423">
                                <w:pPr>
                                  <w:spacing w:line="276" w:lineRule="auto"/>
                                  <w:rPr>
                                    <w:rFonts w:ascii="Times New Roman" w:hAnsi="Times New Roman" w:cs="Times New Roman"/>
                                    <w:color w:val="FFFFFF"/>
                                    <w:sz w:val="32"/>
                                    <w:szCs w:val="32"/>
                                  </w:rPr>
                                </w:pPr>
                              </w:p>
                              <w:p w14:paraId="18200610" w14:textId="1F395320" w:rsidR="008D66C2" w:rsidRPr="002F5423" w:rsidRDefault="008D66C2" w:rsidP="002F5423">
                                <w:pPr>
                                  <w:spacing w:line="276" w:lineRule="auto"/>
                                  <w:jc w:val="center"/>
                                  <w:rPr>
                                    <w:rFonts w:ascii="Times New Roman" w:hAnsi="Times New Roman" w:cs="Times New Roman"/>
                                    <w:color w:val="FFFFFF"/>
                                    <w:sz w:val="32"/>
                                    <w:szCs w:val="32"/>
                                  </w:rPr>
                                </w:pPr>
                                <w:r w:rsidRPr="002F5423">
                                  <w:rPr>
                                    <w:rFonts w:ascii="Times New Roman" w:hAnsi="Times New Roman" w:cs="Times New Roman"/>
                                    <w:color w:val="FFFFFF"/>
                                    <w:sz w:val="32"/>
                                    <w:szCs w:val="32"/>
                                  </w:rPr>
                                  <w:t>BİRİM İÇ DEĞERLENDİRME RAPORU – 202</w:t>
                                </w:r>
                                <w:r w:rsidR="00DC1B17">
                                  <w:rPr>
                                    <w:rFonts w:ascii="Times New Roman" w:hAnsi="Times New Roman" w:cs="Times New Roman"/>
                                    <w:color w:val="FFFFFF"/>
                                    <w:sz w:val="32"/>
                                    <w:szCs w:val="3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01CB9" id="Dikdörtgen 1" o:spid="_x0000_s1026" style="position:absolute;margin-left:-70.85pt;margin-top:477.15pt;width:595.3pt;height:1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" fillcolor="#215f9a" strokecolor="#f47423" strokeweight="1pt">
                    <v:textbox>
                      <w:txbxContent>
                        <w:p w14:paraId="3AEF12F3" w14:textId="77777777" w:rsidR="008D66C2" w:rsidRDefault="008D66C2" w:rsidP="002F5423">
                          <w:pPr>
                            <w:spacing w:line="276" w:lineRule="auto"/>
                          </w:pPr>
                        </w:p>
                        <w:p w14:paraId="00B6DAB5" w14:textId="15979FF0" w:rsidR="008D66C2" w:rsidRPr="002F5423" w:rsidRDefault="00E307DB" w:rsidP="002F5423">
                          <w:pPr>
                            <w:spacing w:line="276" w:lineRule="auto"/>
                            <w:jc w:val="center"/>
                            <w:rPr>
                              <w:rFonts w:ascii="Times New Roman" w:hAnsi="Times New Roman" w:cs="Times New Roman"/>
                              <w:color w:val="FFFFFF"/>
                              <w:sz w:val="32"/>
                              <w:szCs w:val="32"/>
                            </w:rPr>
                          </w:pPr>
                          <w:r>
                            <w:rPr>
                              <w:rFonts w:ascii="Times New Roman" w:hAnsi="Times New Roman" w:cs="Times New Roman"/>
                              <w:color w:val="FFFFFF"/>
                              <w:sz w:val="32"/>
                              <w:szCs w:val="32"/>
                            </w:rPr>
                            <w:t>SAĞLIK, KÜLTÜR VE SPOR DAİRESİ BAŞKANLIĞI</w:t>
                          </w:r>
                        </w:p>
                        <w:p w14:paraId="01F110D9" w14:textId="77777777" w:rsidR="008D66C2" w:rsidRPr="002F5423" w:rsidRDefault="008D66C2" w:rsidP="002F5423">
                          <w:pPr>
                            <w:spacing w:line="276" w:lineRule="auto"/>
                            <w:rPr>
                              <w:rFonts w:ascii="Times New Roman" w:hAnsi="Times New Roman" w:cs="Times New Roman"/>
                              <w:color w:val="FFFFFF"/>
                              <w:sz w:val="32"/>
                              <w:szCs w:val="32"/>
                            </w:rPr>
                          </w:pPr>
                        </w:p>
                        <w:p w14:paraId="18200610" w14:textId="1F395320" w:rsidR="008D66C2" w:rsidRPr="002F5423" w:rsidRDefault="008D66C2" w:rsidP="002F5423">
                          <w:pPr>
                            <w:spacing w:line="276" w:lineRule="auto"/>
                            <w:jc w:val="center"/>
                            <w:rPr>
                              <w:rFonts w:ascii="Times New Roman" w:hAnsi="Times New Roman" w:cs="Times New Roman"/>
                              <w:color w:val="FFFFFF"/>
                              <w:sz w:val="32"/>
                              <w:szCs w:val="32"/>
                            </w:rPr>
                          </w:pPr>
                          <w:r w:rsidRPr="002F5423">
                            <w:rPr>
                              <w:rFonts w:ascii="Times New Roman" w:hAnsi="Times New Roman" w:cs="Times New Roman"/>
                              <w:color w:val="FFFFFF"/>
                              <w:sz w:val="32"/>
                              <w:szCs w:val="32"/>
                            </w:rPr>
                            <w:t>BİRİM İÇ DEĞERLENDİRME RAPORU – 202</w:t>
                          </w:r>
                          <w:r w:rsidR="00DC1B17">
                            <w:rPr>
                              <w:rFonts w:ascii="Times New Roman" w:hAnsi="Times New Roman" w:cs="Times New Roman"/>
                              <w:color w:val="FFFFFF"/>
                              <w:sz w:val="32"/>
                              <w:szCs w:val="32"/>
                            </w:rPr>
                            <w:t>5</w:t>
                          </w:r>
                        </w:p>
                      </w:txbxContent>
                    </v:textbox>
                  </v:rect>
                </w:pict>
              </mc:Fallback>
            </mc:AlternateContent>
          </w:r>
          <w:r w:rsidR="002F5423" w:rsidRPr="00732C69">
            <w:rPr>
              <w:rFonts w:ascii="Times New Roman" w:eastAsia="Aptos" w:hAnsi="Times New Roman" w:cs="Times New Roman"/>
              <w:noProof/>
              <w:kern w:val="2"/>
              <w:sz w:val="24"/>
              <w:szCs w:val="24"/>
              <w:lang w:eastAsia="tr-TR"/>
              <w14:ligatures w14:val="standardContextual"/>
            </w:rPr>
            <w:drawing>
              <wp:anchor distT="0" distB="0" distL="114300" distR="114300" simplePos="0" relativeHeight="251663360" behindDoc="1" locked="0" layoutInCell="1" allowOverlap="1" wp14:anchorId="30AEE12B" wp14:editId="7E7869CF">
                <wp:simplePos x="0" y="0"/>
                <wp:positionH relativeFrom="column">
                  <wp:posOffset>-222885</wp:posOffset>
                </wp:positionH>
                <wp:positionV relativeFrom="paragraph">
                  <wp:posOffset>954405</wp:posOffset>
                </wp:positionV>
                <wp:extent cx="1284605" cy="1284605"/>
                <wp:effectExtent l="0" t="0" r="0" b="0"/>
                <wp:wrapTight wrapText="bothSides">
                  <wp:wrapPolygon edited="0">
                    <wp:start x="8755" y="0"/>
                    <wp:lineTo x="6833" y="854"/>
                    <wp:lineTo x="2563" y="3203"/>
                    <wp:lineTo x="1495" y="5766"/>
                    <wp:lineTo x="641" y="7261"/>
                    <wp:lineTo x="0" y="10677"/>
                    <wp:lineTo x="641" y="14094"/>
                    <wp:lineTo x="2349" y="17511"/>
                    <wp:lineTo x="2563" y="18151"/>
                    <wp:lineTo x="7474" y="20927"/>
                    <wp:lineTo x="8755" y="21354"/>
                    <wp:lineTo x="12599" y="21354"/>
                    <wp:lineTo x="13880" y="20927"/>
                    <wp:lineTo x="18792" y="18151"/>
                    <wp:lineTo x="19005" y="17511"/>
                    <wp:lineTo x="20714" y="14094"/>
                    <wp:lineTo x="21354" y="10677"/>
                    <wp:lineTo x="20714" y="7261"/>
                    <wp:lineTo x="19219" y="4484"/>
                    <wp:lineTo x="19005" y="3203"/>
                    <wp:lineTo x="12599" y="0"/>
                    <wp:lineTo x="8755" y="0"/>
                  </wp:wrapPolygon>
                </wp:wrapTight>
                <wp:docPr id="18" name="Resim 17" descr="metin, yazı tipi, logo, simge, sembol içeren bir resim&#10;&#10;Açıklama otomatik olarak oluşturuldu">
                  <a:extLst xmlns:a="http://schemas.openxmlformats.org/drawingml/2006/main">
                    <a:ext uri="{FF2B5EF4-FFF2-40B4-BE49-F238E27FC236}">
                      <a16:creationId xmlns:a16="http://schemas.microsoft.com/office/drawing/2014/main" id="{6A7F909A-9067-FA24-01C2-2BF89B286A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7" descr="metin, yazı tipi, logo, simge, sembol içeren bir resim&#10;&#10;Açıklama otomatik olarak oluşturuldu">
                          <a:extLst>
                            <a:ext uri="{FF2B5EF4-FFF2-40B4-BE49-F238E27FC236}">
                              <a16:creationId xmlns:a16="http://schemas.microsoft.com/office/drawing/2014/main" id="{6A7F909A-9067-FA24-01C2-2BF89B286A9E}"/>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4605" cy="1284605"/>
                        </a:xfrm>
                        <a:prstGeom prst="rect">
                          <a:avLst/>
                        </a:prstGeom>
                      </pic:spPr>
                    </pic:pic>
                  </a:graphicData>
                </a:graphic>
                <wp14:sizeRelH relativeFrom="margin">
                  <wp14:pctWidth>0</wp14:pctWidth>
                </wp14:sizeRelH>
                <wp14:sizeRelV relativeFrom="margin">
                  <wp14:pctHeight>0</wp14:pctHeight>
                </wp14:sizeRelV>
              </wp:anchor>
            </w:drawing>
          </w:r>
        </w:p>
        <w:p w14:paraId="4DEDA1E9" w14:textId="40872254" w:rsidR="0040348D" w:rsidRPr="00732C69" w:rsidRDefault="0040348D">
          <w:pPr>
            <w:rPr>
              <w:rFonts w:ascii="Times New Roman" w:hAnsi="Times New Roman" w:cs="Times New Roman"/>
            </w:rPr>
          </w:pPr>
        </w:p>
        <w:p w14:paraId="40FACB8F" w14:textId="0CF53118" w:rsidR="008447A9" w:rsidRPr="008039A1" w:rsidRDefault="00656097" w:rsidP="008447A9">
          <w:pPr>
            <w:rPr>
              <w:rFonts w:ascii="Times New Roman" w:hAnsi="Times New Roman" w:cs="Times New Roman"/>
            </w:rPr>
          </w:pPr>
          <w:r w:rsidRPr="00732C69">
            <w:rPr>
              <w:rFonts w:ascii="Times New Roman" w:eastAsia="Aptos" w:hAnsi="Times New Roman" w:cs="Times New Roman"/>
              <w:noProof/>
              <w:kern w:val="2"/>
              <w:sz w:val="24"/>
              <w:szCs w:val="24"/>
              <w:lang w:eastAsia="tr-TR"/>
              <w14:ligatures w14:val="standardContextual"/>
            </w:rPr>
            <mc:AlternateContent>
              <mc:Choice Requires="wps">
                <w:drawing>
                  <wp:anchor distT="0" distB="0" distL="114300" distR="114300" simplePos="0" relativeHeight="251666432" behindDoc="0" locked="0" layoutInCell="1" allowOverlap="1" wp14:anchorId="76C237C6" wp14:editId="09F437FF">
                    <wp:simplePos x="0" y="0"/>
                    <wp:positionH relativeFrom="column">
                      <wp:posOffset>1245870</wp:posOffset>
                    </wp:positionH>
                    <wp:positionV relativeFrom="paragraph">
                      <wp:posOffset>8569960</wp:posOffset>
                    </wp:positionV>
                    <wp:extent cx="3365500" cy="495300"/>
                    <wp:effectExtent l="0" t="0" r="0" b="0"/>
                    <wp:wrapNone/>
                    <wp:docPr id="63860665" name="Metin Kutusu 3"/>
                    <wp:cNvGraphicFramePr/>
                    <a:graphic xmlns:a="http://schemas.openxmlformats.org/drawingml/2006/main">
                      <a:graphicData uri="http://schemas.microsoft.com/office/word/2010/wordprocessingShape">
                        <wps:wsp>
                          <wps:cNvSpPr txBox="1"/>
                          <wps:spPr>
                            <a:xfrm>
                              <a:off x="0" y="0"/>
                              <a:ext cx="3365500" cy="495300"/>
                            </a:xfrm>
                            <a:prstGeom prst="rect">
                              <a:avLst/>
                            </a:prstGeom>
                            <a:solidFill>
                              <a:srgbClr val="1B3669"/>
                            </a:solidFill>
                            <a:ln w="6350">
                              <a:noFill/>
                            </a:ln>
                          </wps:spPr>
                          <wps:txbx>
                            <w:txbxContent>
                              <w:p w14:paraId="7DA19571" w14:textId="11A507D8" w:rsidR="008D66C2" w:rsidRPr="00656097" w:rsidRDefault="008D66C2" w:rsidP="00656097">
                                <w:pPr>
                                  <w:jc w:val="center"/>
                                  <w:rPr>
                                    <w:rFonts w:ascii="Times New Roman" w:hAnsi="Times New Roman" w:cs="Times New Roman"/>
                                    <w:i/>
                                    <w:iCs/>
                                    <w:color w:val="8EAADB" w:themeColor="accent1" w:themeTint="99"/>
                                    <w14:textOutline w14:w="9525" w14:cap="rnd" w14:cmpd="sng" w14:algn="ctr">
                                      <w14:noFill/>
                                      <w14:prstDash w14:val="solid"/>
                                      <w14:bevel/>
                                    </w14:textOutline>
                                  </w:rPr>
                                </w:pPr>
                                <w:r w:rsidRPr="00656097">
                                  <w:rPr>
                                    <w:rFonts w:ascii="Times New Roman" w:hAnsi="Times New Roman" w:cs="Times New Roman"/>
                                    <w:i/>
                                    <w:iCs/>
                                    <w:color w:val="8EAADB" w:themeColor="accent1" w:themeTint="99"/>
                                    <w14:textOutline w14:w="9525" w14:cap="rnd" w14:cmpd="sng" w14:algn="ctr">
                                      <w14:noFill/>
                                      <w14:prstDash w14:val="solid"/>
                                      <w14:bevel/>
                                    </w14:textOutline>
                                  </w:rPr>
                                  <w:t>Kurumsal Gelişim ve Kalite Koordinatörlüğü,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237C6" id="_x0000_t202" coordsize="21600,21600" o:spt="202" path="m,l,21600r21600,l21600,xe">
                    <v:stroke joinstyle="miter"/>
                    <v:path gradientshapeok="t" o:connecttype="rect"/>
                  </v:shapetype>
                  <v:shape id="Metin Kutusu 3" o:spid="_x0000_s1027" type="#_x0000_t202" style="position:absolute;margin-left:98.1pt;margin-top:674.8pt;width:265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" fillcolor="#1b3669" stroked="f" strokeweight=".5pt">
                    <v:textbox>
                      <w:txbxContent>
                        <w:p w14:paraId="7DA19571" w14:textId="11A507D8" w:rsidR="008D66C2" w:rsidRPr="00656097" w:rsidRDefault="008D66C2" w:rsidP="00656097">
                          <w:pPr>
                            <w:jc w:val="center"/>
                            <w:rPr>
                              <w:rFonts w:ascii="Times New Roman" w:hAnsi="Times New Roman" w:cs="Times New Roman"/>
                              <w:i/>
                              <w:iCs/>
                              <w:color w:val="8EAADB" w:themeColor="accent1" w:themeTint="99"/>
                              <w14:textOutline w14:w="9525" w14:cap="rnd" w14:cmpd="sng" w14:algn="ctr">
                                <w14:noFill/>
                                <w14:prstDash w14:val="solid"/>
                                <w14:bevel/>
                              </w14:textOutline>
                            </w:rPr>
                          </w:pPr>
                          <w:r w:rsidRPr="00656097">
                            <w:rPr>
                              <w:rFonts w:ascii="Times New Roman" w:hAnsi="Times New Roman" w:cs="Times New Roman"/>
                              <w:i/>
                              <w:iCs/>
                              <w:color w:val="8EAADB" w:themeColor="accent1" w:themeTint="99"/>
                              <w14:textOutline w14:w="9525" w14:cap="rnd" w14:cmpd="sng" w14:algn="ctr">
                                <w14:noFill/>
                                <w14:prstDash w14:val="solid"/>
                                <w14:bevel/>
                              </w14:textOutline>
                            </w:rPr>
                            <w:t>Kurumsal Gelişim ve Kalite Koordinatörlüğü, 2025</w:t>
                          </w:r>
                        </w:p>
                      </w:txbxContent>
                    </v:textbox>
                  </v:shape>
                </w:pict>
              </mc:Fallback>
            </mc:AlternateContent>
          </w:r>
          <w:r w:rsidR="00057EF4" w:rsidRPr="00057EF4">
            <w:rPr>
              <w:rFonts w:ascii="Times New Roman" w:hAnsi="Times New Roman" w:cs="Times New Roman"/>
              <w:noProof/>
              <w:lang w:eastAsia="tr-TR"/>
            </w:rPr>
            <mc:AlternateContent>
              <mc:Choice Requires="wpg">
                <w:drawing>
                  <wp:anchor distT="0" distB="0" distL="114300" distR="114300" simplePos="0" relativeHeight="251668480" behindDoc="0" locked="0" layoutInCell="1" allowOverlap="1" wp14:anchorId="464A1CB7" wp14:editId="4BB71410">
                    <wp:simplePos x="0" y="0"/>
                    <wp:positionH relativeFrom="column">
                      <wp:posOffset>5873970</wp:posOffset>
                    </wp:positionH>
                    <wp:positionV relativeFrom="paragraph">
                      <wp:posOffset>6026785</wp:posOffset>
                    </wp:positionV>
                    <wp:extent cx="907380" cy="518835"/>
                    <wp:effectExtent l="0" t="0" r="0" b="1905"/>
                    <wp:wrapNone/>
                    <wp:docPr id="10" name="Group 10"/>
                    <wp:cNvGraphicFramePr/>
                    <a:graphic xmlns:a="http://schemas.openxmlformats.org/drawingml/2006/main">
                      <a:graphicData uri="http://schemas.microsoft.com/office/word/2010/wordprocessingGroup">
                        <wpg:wgp>
                          <wpg:cNvGrpSpPr/>
                          <wpg:grpSpPr>
                            <a:xfrm>
                              <a:off x="0" y="0"/>
                              <a:ext cx="907380" cy="518835"/>
                              <a:chOff x="0" y="0"/>
                              <a:chExt cx="1702765" cy="1067010"/>
                            </a:xfrm>
                          </wpg:grpSpPr>
                          <wps:wsp>
                            <wps:cNvPr id="1125105988" name="AutoShape 11"/>
                            <wps:cNvSpPr/>
                            <wps:spPr>
                              <a:xfrm>
                                <a:off x="0" y="0"/>
                                <a:ext cx="1702765" cy="1067010"/>
                              </a:xfrm>
                              <a:prstGeom prst="rect">
                                <a:avLst/>
                              </a:prstGeom>
                              <a:solidFill>
                                <a:srgbClr val="F47423"/>
                              </a:solidFill>
                            </wps:spPr>
                            <wps:bodyPr/>
                          </wps:wsp>
                          <wps:wsp>
                            <wps:cNvPr id="663746458" name="Freeform 12"/>
                            <wps:cNvSpPr/>
                            <wps:spPr>
                              <a:xfrm>
                                <a:off x="492840" y="375094"/>
                                <a:ext cx="717085" cy="316821"/>
                              </a:xfrm>
                              <a:custGeom>
                                <a:avLst/>
                                <a:gdLst/>
                                <a:ahLst/>
                                <a:cxnLst/>
                                <a:rect l="l" t="t" r="r" b="b"/>
                                <a:pathLst>
                                  <a:path w="717085" h="316821">
                                    <a:moveTo>
                                      <a:pt x="0" y="0"/>
                                    </a:moveTo>
                                    <a:lnTo>
                                      <a:pt x="717085" y="0"/>
                                    </a:lnTo>
                                    <a:lnTo>
                                      <a:pt x="717085" y="316821"/>
                                    </a:lnTo>
                                    <a:lnTo>
                                      <a:pt x="0" y="316821"/>
                                    </a:lnTo>
                                    <a:lnTo>
                                      <a:pt x="0" y="0"/>
                                    </a:lnTo>
                                    <a:close/>
                                  </a:path>
                                </a:pathLst>
                              </a:custGeom>
                              <a:blipFill>
                                <a:blip r:embed="rId10">
                                  <a:extLst>
                                    <a:ext uri="{96DAC541-7B7A-43D3-8B79-37D633B846F1}">
                                      <asvg:svgBlip xmlns:asvg="http://schemas.microsoft.com/office/drawing/2016/SVG/main" r:embed="rId11"/>
                                    </a:ext>
                                  </a:extLst>
                                </a:blip>
                                <a:stretch>
                                  <a:fillRect/>
                                </a:stretch>
                              </a:blipFill>
                            </wps:spPr>
                            <wps:bodyPr/>
                          </wps:wsp>
                        </wpg:wgp>
                      </a:graphicData>
                    </a:graphic>
                    <wp14:sizeRelH relativeFrom="margin">
                      <wp14:pctWidth>0</wp14:pctWidth>
                    </wp14:sizeRelH>
                    <wp14:sizeRelV relativeFrom="margin">
                      <wp14:pctHeight>0</wp14:pctHeight>
                    </wp14:sizeRelV>
                  </wp:anchor>
                </w:drawing>
              </mc:Choice>
              <mc:Fallback>
                <w:pict>
                  <v:group w14:anchorId="6EBBD4B1" id="Group 10" o:spid="_x0000_s1026" style="position:absolute;margin-left:462.5pt;margin-top:474.55pt;width:71.45pt;height:40.85pt;z-index:251668480;mso-width-relative:margin;mso-height-relative:margin" coordsize="17027,10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">
                    <v:rect id="AutoShape 11" o:spid="_x0000_s1027" style="position:absolute;width:17027;height:10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" fillcolor="#f47423" stroked="f"/>
                    <v:shape id="Freeform 12" o:spid="_x0000_s1028" style="position:absolute;left:4928;top:3750;width:7171;height:3169;visibility:visible;mso-wrap-style:square;v-text-anchor:top" coordsize="717085,316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" path="m,l717085,r,316821l,316821,,xe" stroked="f">
                      <v:fill r:id="rId12" o:title="" recolor="t" rotate="t" type="frame"/>
                      <v:path arrowok="t"/>
                    </v:shape>
                  </v:group>
                </w:pict>
              </mc:Fallback>
            </mc:AlternateContent>
          </w:r>
          <w:r w:rsidR="002A0D08" w:rsidRPr="00732C69">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31C734FD" wp14:editId="3E2C7770">
                    <wp:simplePos x="0" y="0"/>
                    <wp:positionH relativeFrom="column">
                      <wp:posOffset>2583807</wp:posOffset>
                    </wp:positionH>
                    <wp:positionV relativeFrom="paragraph">
                      <wp:posOffset>8479790</wp:posOffset>
                    </wp:positionV>
                    <wp:extent cx="897571" cy="29160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897571" cy="291600"/>
                            </a:xfrm>
                            <a:prstGeom prst="rect">
                              <a:avLst/>
                            </a:prstGeom>
                            <a:noFill/>
                            <a:ln w="6350">
                              <a:noFill/>
                            </a:ln>
                          </wps:spPr>
                          <wps:txbx>
                            <w:txbxContent>
                              <w:p w14:paraId="7EB298BB" w14:textId="38FF4C2A" w:rsidR="008D66C2" w:rsidRPr="00F0749D" w:rsidRDefault="008D66C2" w:rsidP="00F0749D">
                                <w:pPr>
                                  <w:rPr>
                                    <w:i/>
                                    <w:iCs/>
                                    <w:color w:val="FFFFFF" w:themeColor="background1"/>
                                    <w:sz w:val="20"/>
                                    <w:szCs w:val="20"/>
                                    <w14:textOutline w14:w="9525" w14:cap="rnd" w14:cmpd="sng" w14:algn="ctr">
                                      <w14:noFill/>
                                      <w14:prstDash w14:val="solid"/>
                                      <w14:bevel/>
                                    </w14:textOutline>
                                  </w:rPr>
                                </w:pPr>
                                <w:r>
                                  <w:rPr>
                                    <w:i/>
                                    <w:iCs/>
                                    <w:color w:val="FFFFFF" w:themeColor="background1"/>
                                    <w:sz w:val="20"/>
                                    <w:szCs w:val="20"/>
                                    <w14:textOutline w14:w="9525" w14:cap="rnd" w14:cmpd="sng" w14:algn="ctr">
                                      <w14:noFill/>
                                      <w14:prstDash w14:val="solid"/>
                                      <w14:bevel/>
                                    </w14:textOutline>
                                  </w:rPr>
                                  <w:t>Ocak,</w:t>
                                </w:r>
                                <w:r w:rsidRPr="00F0749D">
                                  <w:rPr>
                                    <w:i/>
                                    <w:iCs/>
                                    <w:color w:val="FFFFFF" w:themeColor="background1"/>
                                    <w:sz w:val="20"/>
                                    <w:szCs w:val="20"/>
                                    <w14:textOutline w14:w="9525" w14:cap="rnd" w14:cmpd="sng" w14:algn="ctr">
                                      <w14:noFill/>
                                      <w14:prstDash w14:val="solid"/>
                                      <w14:bevel/>
                                    </w14:textOutline>
                                  </w:rPr>
                                  <w:t xml:space="preserve"> 202</w:t>
                                </w:r>
                                <w:r>
                                  <w:rPr>
                                    <w:i/>
                                    <w:iCs/>
                                    <w:color w:val="FFFFFF" w:themeColor="background1"/>
                                    <w:sz w:val="20"/>
                                    <w:szCs w:val="20"/>
                                    <w14:textOutline w14:w="9525" w14:cap="rnd" w14:cmpd="sng" w14:algn="ctr">
                                      <w14:noFill/>
                                      <w14:prstDash w14:val="solid"/>
                                      <w14:bevel/>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734FD" id="Metin Kutusu 2" o:spid="_x0000_s1028" type="#_x0000_t202" style="position:absolute;margin-left:203.45pt;margin-top:667.7pt;width:70.6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" filled="f" stroked="f" strokeweight=".5pt">
                    <v:textbox>
                      <w:txbxContent>
                        <w:p w14:paraId="7EB298BB" w14:textId="38FF4C2A" w:rsidR="008D66C2" w:rsidRPr="00F0749D" w:rsidRDefault="008D66C2" w:rsidP="00F0749D">
                          <w:pPr>
                            <w:rPr>
                              <w:i/>
                              <w:iCs/>
                              <w:color w:val="FFFFFF" w:themeColor="background1"/>
                              <w:sz w:val="20"/>
                              <w:szCs w:val="20"/>
                              <w14:textOutline w14:w="9525" w14:cap="rnd" w14:cmpd="sng" w14:algn="ctr">
                                <w14:noFill/>
                                <w14:prstDash w14:val="solid"/>
                                <w14:bevel/>
                              </w14:textOutline>
                            </w:rPr>
                          </w:pPr>
                          <w:r>
                            <w:rPr>
                              <w:i/>
                              <w:iCs/>
                              <w:color w:val="FFFFFF" w:themeColor="background1"/>
                              <w:sz w:val="20"/>
                              <w:szCs w:val="20"/>
                              <w14:textOutline w14:w="9525" w14:cap="rnd" w14:cmpd="sng" w14:algn="ctr">
                                <w14:noFill/>
                                <w14:prstDash w14:val="solid"/>
                                <w14:bevel/>
                              </w14:textOutline>
                            </w:rPr>
                            <w:t>Ocak,</w:t>
                          </w:r>
                          <w:r w:rsidRPr="00F0749D">
                            <w:rPr>
                              <w:i/>
                              <w:iCs/>
                              <w:color w:val="FFFFFF" w:themeColor="background1"/>
                              <w:sz w:val="20"/>
                              <w:szCs w:val="20"/>
                              <w14:textOutline w14:w="9525" w14:cap="rnd" w14:cmpd="sng" w14:algn="ctr">
                                <w14:noFill/>
                                <w14:prstDash w14:val="solid"/>
                                <w14:bevel/>
                              </w14:textOutline>
                            </w:rPr>
                            <w:t xml:space="preserve"> 202</w:t>
                          </w:r>
                          <w:r>
                            <w:rPr>
                              <w:i/>
                              <w:iCs/>
                              <w:color w:val="FFFFFF" w:themeColor="background1"/>
                              <w:sz w:val="20"/>
                              <w:szCs w:val="20"/>
                              <w14:textOutline w14:w="9525" w14:cap="rnd" w14:cmpd="sng" w14:algn="ctr">
                                <w14:noFill/>
                                <w14:prstDash w14:val="solid"/>
                                <w14:bevel/>
                              </w14:textOutline>
                            </w:rPr>
                            <w:t>5</w:t>
                          </w:r>
                        </w:p>
                      </w:txbxContent>
                    </v:textbox>
                  </v:shape>
                </w:pict>
              </mc:Fallback>
            </mc:AlternateContent>
          </w:r>
          <w:r w:rsidR="0040348D" w:rsidRPr="00732C69">
            <w:rPr>
              <w:rFonts w:ascii="Times New Roman" w:hAnsi="Times New Roman" w:cs="Times New Roman"/>
            </w:rPr>
            <w:br w:type="page"/>
          </w:r>
        </w:p>
      </w:sdtContent>
    </w:sdt>
    <w:p w14:paraId="7A89D0FC" w14:textId="1F567A0E" w:rsidR="00485E2A" w:rsidRDefault="002D21BA" w:rsidP="00485E2A">
      <w:pPr>
        <w:rPr>
          <w:rFonts w:ascii="Times New Roman" w:hAnsi="Times New Roman" w:cs="Times New Roman"/>
          <w:b/>
          <w:color w:val="7B0B4E"/>
          <w:sz w:val="28"/>
          <w:szCs w:val="28"/>
        </w:rPr>
      </w:pPr>
      <w:r w:rsidRPr="00732C69">
        <w:rPr>
          <w:rFonts w:ascii="Times New Roman" w:hAnsi="Times New Roman" w:cs="Times New Roman"/>
          <w:b/>
          <w:color w:val="7B0B4E"/>
          <w:sz w:val="28"/>
          <w:szCs w:val="28"/>
        </w:rPr>
        <w:lastRenderedPageBreak/>
        <w:t>B.</w:t>
      </w:r>
      <w:r w:rsidR="00B12BA6">
        <w:rPr>
          <w:rFonts w:ascii="Times New Roman" w:hAnsi="Times New Roman" w:cs="Times New Roman"/>
          <w:b/>
          <w:color w:val="7B0B4E"/>
          <w:sz w:val="28"/>
          <w:szCs w:val="28"/>
        </w:rPr>
        <w:t xml:space="preserve"> </w:t>
      </w:r>
      <w:r w:rsidR="001B42C9" w:rsidRPr="00732C69">
        <w:rPr>
          <w:rFonts w:ascii="Times New Roman" w:hAnsi="Times New Roman" w:cs="Times New Roman"/>
          <w:b/>
          <w:color w:val="7B0B4E"/>
          <w:sz w:val="28"/>
          <w:szCs w:val="28"/>
        </w:rPr>
        <w:t>EĞİTİM VE ÖĞRETİM</w:t>
      </w:r>
    </w:p>
    <w:p w14:paraId="1B046903" w14:textId="77777777" w:rsidR="0014081D" w:rsidRPr="008D0186" w:rsidRDefault="0014081D" w:rsidP="0014081D">
      <w:pPr>
        <w:rPr>
          <w:rStyle w:val="eop"/>
          <w:rFonts w:ascii="Times New Roman" w:hAnsi="Times New Roman" w:cs="Times New Roman"/>
          <w:color w:val="000000"/>
          <w:sz w:val="32"/>
          <w:szCs w:val="32"/>
          <w:shd w:val="clear" w:color="auto" w:fill="FFFFFF"/>
        </w:rPr>
      </w:pPr>
      <w:r w:rsidRPr="008D0186">
        <w:rPr>
          <w:rStyle w:val="normaltextrun"/>
          <w:rFonts w:ascii="Times New Roman" w:hAnsi="Times New Roman" w:cs="Times New Roman"/>
          <w:b/>
          <w:bCs/>
          <w:color w:val="000000"/>
          <w:sz w:val="32"/>
          <w:szCs w:val="32"/>
          <w:shd w:val="clear" w:color="auto" w:fill="FFFFFF"/>
        </w:rPr>
        <w:t>B.3.  Öğrenme Kaynakları ve Akademik Destek Hizmetleri</w:t>
      </w:r>
      <w:r w:rsidRPr="008D0186">
        <w:rPr>
          <w:rStyle w:val="eop"/>
          <w:rFonts w:ascii="Times New Roman" w:hAnsi="Times New Roman" w:cs="Times New Roman"/>
          <w:color w:val="000000"/>
          <w:sz w:val="32"/>
          <w:szCs w:val="32"/>
          <w:shd w:val="clear" w:color="auto" w:fill="FFFFFF"/>
        </w:rPr>
        <w:t> </w:t>
      </w:r>
    </w:p>
    <w:p w14:paraId="133D5F6D" w14:textId="77777777" w:rsidR="0014081D" w:rsidRDefault="0014081D" w:rsidP="0014081D">
      <w:pPr>
        <w:pStyle w:val="paragraph"/>
        <w:spacing w:before="0" w:beforeAutospacing="0" w:after="0" w:afterAutospacing="0"/>
        <w:jc w:val="both"/>
        <w:textAlignment w:val="baseline"/>
        <w:rPr>
          <w:rStyle w:val="eop"/>
          <w:color w:val="000000"/>
          <w:sz w:val="28"/>
          <w:szCs w:val="28"/>
        </w:rPr>
      </w:pPr>
      <w:r>
        <w:rPr>
          <w:rStyle w:val="normaltextrun"/>
          <w:b/>
          <w:bCs/>
          <w:color w:val="000000"/>
          <w:sz w:val="28"/>
          <w:szCs w:val="28"/>
        </w:rPr>
        <w:t>B.3.2. Akademik Destek Hizmetleri</w:t>
      </w:r>
      <w:r>
        <w:rPr>
          <w:rStyle w:val="eop"/>
          <w:color w:val="000000"/>
          <w:sz w:val="28"/>
          <w:szCs w:val="28"/>
        </w:rPr>
        <w:t> </w:t>
      </w:r>
    </w:p>
    <w:p w14:paraId="34828914" w14:textId="77777777" w:rsidR="0014081D" w:rsidRDefault="0014081D" w:rsidP="0014081D">
      <w:pPr>
        <w:pStyle w:val="paragraph"/>
        <w:spacing w:before="0" w:beforeAutospacing="0" w:after="0" w:afterAutospacing="0"/>
        <w:ind w:right="60"/>
        <w:jc w:val="both"/>
        <w:textAlignment w:val="baseline"/>
        <w:rPr>
          <w:b/>
          <w:bCs/>
          <w:i/>
          <w:iCs/>
          <w:sz w:val="22"/>
          <w:szCs w:val="22"/>
        </w:rPr>
      </w:pPr>
    </w:p>
    <w:p w14:paraId="0ED18BC0" w14:textId="77777777" w:rsidR="0014081D" w:rsidRDefault="0014081D" w:rsidP="0014081D">
      <w:pPr>
        <w:pStyle w:val="paragraph"/>
        <w:spacing w:before="0" w:beforeAutospacing="0" w:after="0" w:afterAutospacing="0"/>
        <w:jc w:val="both"/>
        <w:textAlignment w:val="baseline"/>
        <w:rPr>
          <w:sz w:val="22"/>
          <w:szCs w:val="22"/>
        </w:rPr>
      </w:pPr>
      <w:r>
        <w:rPr>
          <w:rStyle w:val="normaltextrun"/>
          <w:b/>
          <w:bCs/>
          <w:i/>
          <w:iCs/>
          <w:color w:val="000000"/>
          <w:sz w:val="22"/>
          <w:szCs w:val="22"/>
        </w:rPr>
        <w:t>Açıklama</w:t>
      </w:r>
      <w:r>
        <w:rPr>
          <w:rStyle w:val="normaltextrun"/>
          <w:i/>
          <w:iCs/>
          <w:color w:val="000000"/>
          <w:sz w:val="22"/>
          <w:szCs w:val="22"/>
        </w:rPr>
        <w:t>;</w:t>
      </w:r>
      <w:r>
        <w:rPr>
          <w:rStyle w:val="eop"/>
          <w:color w:val="000000"/>
          <w:sz w:val="22"/>
          <w:szCs w:val="22"/>
        </w:rPr>
        <w:t> </w:t>
      </w:r>
    </w:p>
    <w:p w14:paraId="17EB032B" w14:textId="01A3198A" w:rsidR="0014081D" w:rsidRDefault="0014081D" w:rsidP="0014081D">
      <w:pPr>
        <w:pStyle w:val="paragraph"/>
        <w:spacing w:before="0" w:beforeAutospacing="0" w:after="0" w:afterAutospacing="0"/>
        <w:jc w:val="both"/>
        <w:textAlignment w:val="baseline"/>
      </w:pPr>
      <w:r w:rsidRPr="00E148D3">
        <w:t xml:space="preserve">SKS Dairesi Başkanlığı bünyesindeki </w:t>
      </w:r>
      <w:proofErr w:type="spellStart"/>
      <w:r w:rsidRPr="00E148D3">
        <w:t>Psiko</w:t>
      </w:r>
      <w:proofErr w:type="spellEnd"/>
      <w:r>
        <w:t>-sosyal Şube Müdürlüğü, 3</w:t>
      </w:r>
      <w:r w:rsidRPr="00E148D3">
        <w:t xml:space="preserve"> ps</w:t>
      </w:r>
      <w:r>
        <w:t xml:space="preserve">ikolog, 1 sosyal hizmet uzmanı ve </w:t>
      </w:r>
      <w:r w:rsidRPr="00E148D3">
        <w:t>1 çocuk gelişim uzmanı ile öğrenci ve personelimi</w:t>
      </w:r>
      <w:r>
        <w:t xml:space="preserve">ze hizmet vermektedir </w:t>
      </w:r>
      <w:r w:rsidRPr="00154385">
        <w:rPr>
          <w:b/>
        </w:rPr>
        <w:t>(</w:t>
      </w:r>
      <w:hyperlink r:id="rId13" w:history="1">
        <w:r w:rsidRPr="0014081D">
          <w:rPr>
            <w:rStyle w:val="Kpr"/>
            <w:b/>
          </w:rPr>
          <w:t>OD3</w:t>
        </w:r>
      </w:hyperlink>
      <w:r w:rsidRPr="00154385">
        <w:rPr>
          <w:b/>
        </w:rPr>
        <w:t>)</w:t>
      </w:r>
      <w:r>
        <w:rPr>
          <w:b/>
        </w:rPr>
        <w:t xml:space="preserve">. </w:t>
      </w:r>
      <w:r>
        <w:t xml:space="preserve">Psikolojik Danışmanlık ve Rehberlik kapsamında öğrencilere ve personelimize yönelik Görüşmeler, Yönlendirme, Eğitim Seminerleri ve Koruyucu Çalışmalar yapılmaktadır. </w:t>
      </w:r>
    </w:p>
    <w:p w14:paraId="2DE547DD" w14:textId="799E50D2" w:rsidR="0014081D" w:rsidRPr="00910525" w:rsidRDefault="0014081D" w:rsidP="0014081D">
      <w:pPr>
        <w:jc w:val="both"/>
        <w:rPr>
          <w:rFonts w:ascii="Times New Roman" w:hAnsi="Times New Roman" w:cs="Times New Roman"/>
          <w:sz w:val="24"/>
          <w:szCs w:val="20"/>
        </w:rPr>
      </w:pPr>
      <w:r w:rsidRPr="00E148D3">
        <w:rPr>
          <w:rFonts w:ascii="Times New Roman" w:hAnsi="Times New Roman" w:cs="Times New Roman"/>
          <w:sz w:val="24"/>
        </w:rPr>
        <w:t xml:space="preserve">SKS Dairesi Başkanlığı </w:t>
      </w:r>
      <w:r w:rsidRPr="00E570E4">
        <w:rPr>
          <w:rFonts w:ascii="Times New Roman" w:hAnsi="Times New Roman" w:cs="Times New Roman"/>
          <w:sz w:val="24"/>
          <w:szCs w:val="20"/>
        </w:rPr>
        <w:t>Psikolojik</w:t>
      </w:r>
      <w:r>
        <w:rPr>
          <w:rFonts w:ascii="Times New Roman" w:hAnsi="Times New Roman" w:cs="Times New Roman"/>
          <w:sz w:val="24"/>
          <w:szCs w:val="20"/>
        </w:rPr>
        <w:t xml:space="preserve"> Danışmanlık ve Rehberlik Hizmeti kapsamında 2025 yılında destek almak isteyen</w:t>
      </w:r>
      <w:r w:rsidRPr="00E570E4">
        <w:rPr>
          <w:rFonts w:ascii="Times New Roman" w:hAnsi="Times New Roman" w:cs="Times New Roman"/>
          <w:sz w:val="24"/>
          <w:szCs w:val="20"/>
        </w:rPr>
        <w:t xml:space="preserve"> </w:t>
      </w:r>
      <w:r w:rsidR="00C515C4">
        <w:rPr>
          <w:rFonts w:ascii="Times New Roman" w:hAnsi="Times New Roman" w:cs="Times New Roman"/>
          <w:b/>
          <w:sz w:val="24"/>
          <w:szCs w:val="20"/>
        </w:rPr>
        <w:t>1416</w:t>
      </w:r>
      <w:bookmarkStart w:id="0" w:name="_GoBack"/>
      <w:bookmarkEnd w:id="0"/>
      <w:r w:rsidRPr="00E570E4">
        <w:rPr>
          <w:rFonts w:ascii="Times New Roman" w:hAnsi="Times New Roman" w:cs="Times New Roman"/>
          <w:b/>
          <w:sz w:val="24"/>
          <w:szCs w:val="20"/>
        </w:rPr>
        <w:t xml:space="preserve"> </w:t>
      </w:r>
      <w:r>
        <w:rPr>
          <w:rFonts w:ascii="Times New Roman" w:hAnsi="Times New Roman" w:cs="Times New Roman"/>
          <w:sz w:val="24"/>
          <w:szCs w:val="20"/>
        </w:rPr>
        <w:t>danışan ile görüşme yapılmıştır</w:t>
      </w:r>
      <w:r w:rsidRPr="00E570E4">
        <w:rPr>
          <w:rFonts w:ascii="Times New Roman" w:hAnsi="Times New Roman" w:cs="Times New Roman"/>
          <w:sz w:val="24"/>
          <w:szCs w:val="20"/>
        </w:rPr>
        <w:t xml:space="preserve">. Danışanlara; bireysel, sosyal, eğitimsel ve mesleki alanlara yönelik psikolojik danışma ve rehberlik </w:t>
      </w:r>
      <w:r>
        <w:rPr>
          <w:rFonts w:ascii="Times New Roman" w:hAnsi="Times New Roman" w:cs="Times New Roman"/>
          <w:sz w:val="24"/>
          <w:szCs w:val="20"/>
        </w:rPr>
        <w:t>hizmetleri sunulmuştur</w:t>
      </w:r>
      <w:r w:rsidRPr="00E570E4">
        <w:rPr>
          <w:rFonts w:ascii="Times New Roman" w:hAnsi="Times New Roman" w:cs="Times New Roman"/>
          <w:sz w:val="24"/>
          <w:szCs w:val="20"/>
        </w:rPr>
        <w:t>. Bazı danışanlara ise psikiyatri ve nöroloji g</w:t>
      </w:r>
      <w:r>
        <w:rPr>
          <w:rFonts w:ascii="Times New Roman" w:hAnsi="Times New Roman" w:cs="Times New Roman"/>
          <w:sz w:val="24"/>
          <w:szCs w:val="20"/>
        </w:rPr>
        <w:t xml:space="preserve">ibi alanlara yönlendirme yapılmıştır </w:t>
      </w:r>
      <w:r w:rsidRPr="00E570E4">
        <w:rPr>
          <w:rFonts w:ascii="Times New Roman" w:hAnsi="Times New Roman" w:cs="Times New Roman"/>
          <w:b/>
          <w:sz w:val="24"/>
          <w:szCs w:val="20"/>
        </w:rPr>
        <w:t>(B.3.2.</w:t>
      </w:r>
      <w:proofErr w:type="gramStart"/>
      <w:r>
        <w:rPr>
          <w:rFonts w:ascii="Times New Roman" w:hAnsi="Times New Roman" w:cs="Times New Roman"/>
          <w:b/>
          <w:sz w:val="24"/>
          <w:szCs w:val="20"/>
        </w:rPr>
        <w:t>1</w:t>
      </w:r>
      <w:r w:rsidRPr="00E570E4">
        <w:rPr>
          <w:rFonts w:ascii="Times New Roman" w:hAnsi="Times New Roman" w:cs="Times New Roman"/>
          <w:b/>
          <w:sz w:val="24"/>
          <w:szCs w:val="20"/>
        </w:rPr>
        <w:t>.)</w:t>
      </w:r>
      <w:r w:rsidR="00703D6A">
        <w:rPr>
          <w:rFonts w:ascii="Times New Roman" w:hAnsi="Times New Roman" w:cs="Times New Roman"/>
          <w:b/>
          <w:sz w:val="24"/>
          <w:szCs w:val="20"/>
        </w:rPr>
        <w:t>(</w:t>
      </w:r>
      <w:proofErr w:type="gramEnd"/>
      <w:r w:rsidR="00703D6A">
        <w:rPr>
          <w:rFonts w:ascii="Times New Roman" w:hAnsi="Times New Roman" w:cs="Times New Roman"/>
          <w:b/>
          <w:sz w:val="24"/>
          <w:szCs w:val="20"/>
        </w:rPr>
        <w:t>syf</w:t>
      </w:r>
      <w:r w:rsidR="00A758EA">
        <w:rPr>
          <w:rFonts w:ascii="Times New Roman" w:hAnsi="Times New Roman" w:cs="Times New Roman"/>
          <w:b/>
          <w:sz w:val="24"/>
          <w:szCs w:val="20"/>
        </w:rPr>
        <w:t>.12</w:t>
      </w:r>
      <w:r w:rsidR="00703D6A">
        <w:rPr>
          <w:rFonts w:ascii="Times New Roman" w:hAnsi="Times New Roman" w:cs="Times New Roman"/>
          <w:b/>
          <w:sz w:val="24"/>
          <w:szCs w:val="20"/>
        </w:rPr>
        <w:t>)</w:t>
      </w:r>
      <w:r>
        <w:rPr>
          <w:rFonts w:ascii="Times New Roman" w:hAnsi="Times New Roman" w:cs="Times New Roman"/>
          <w:b/>
          <w:sz w:val="24"/>
          <w:szCs w:val="20"/>
        </w:rPr>
        <w:t xml:space="preserve">. </w:t>
      </w:r>
      <w:r w:rsidRPr="0062754B">
        <w:rPr>
          <w:rFonts w:ascii="Times New Roman" w:hAnsi="Times New Roman" w:cs="Times New Roman"/>
          <w:sz w:val="24"/>
          <w:szCs w:val="20"/>
        </w:rPr>
        <w:t>Ayrıca</w:t>
      </w:r>
      <w:r>
        <w:rPr>
          <w:rFonts w:ascii="Times New Roman" w:hAnsi="Times New Roman" w:cs="Times New Roman"/>
          <w:b/>
          <w:sz w:val="24"/>
          <w:szCs w:val="20"/>
        </w:rPr>
        <w:t xml:space="preserve"> </w:t>
      </w:r>
      <w:r>
        <w:rPr>
          <w:rFonts w:ascii="Times New Roman" w:hAnsi="Times New Roman" w:cs="Times New Roman"/>
          <w:sz w:val="24"/>
          <w:szCs w:val="20"/>
        </w:rPr>
        <w:t xml:space="preserve">Meslek Yüksekokulu ve Fakültelerde Oryantasyon Eğitimi faaliyetleri kapsamında </w:t>
      </w:r>
      <w:proofErr w:type="spellStart"/>
      <w:r>
        <w:rPr>
          <w:rFonts w:ascii="Times New Roman" w:hAnsi="Times New Roman" w:cs="Times New Roman"/>
          <w:sz w:val="24"/>
          <w:szCs w:val="20"/>
        </w:rPr>
        <w:t>Psiko</w:t>
      </w:r>
      <w:proofErr w:type="spellEnd"/>
      <w:r>
        <w:rPr>
          <w:rFonts w:ascii="Times New Roman" w:hAnsi="Times New Roman" w:cs="Times New Roman"/>
          <w:sz w:val="24"/>
          <w:szCs w:val="20"/>
        </w:rPr>
        <w:t xml:space="preserve">-Sosyal Hizmetler, Sağlık Hizmetleri, Barınma, Beslenme, Burslar, Öğrenci Toplulukları ve Bağımlılıkla Mücadele konuları hakkında öğrencilere yönelik sunumlar yapılmıştır </w:t>
      </w:r>
      <w:r w:rsidRPr="00910525">
        <w:rPr>
          <w:rFonts w:ascii="Times New Roman" w:hAnsi="Times New Roman" w:cs="Times New Roman"/>
          <w:b/>
          <w:sz w:val="24"/>
          <w:szCs w:val="20"/>
        </w:rPr>
        <w:t>(B.3.2.3.).</w:t>
      </w:r>
      <w:r>
        <w:rPr>
          <w:rFonts w:ascii="Times New Roman" w:hAnsi="Times New Roman" w:cs="Times New Roman"/>
          <w:sz w:val="24"/>
          <w:szCs w:val="20"/>
        </w:rPr>
        <w:t xml:space="preserve"> </w:t>
      </w:r>
    </w:p>
    <w:p w14:paraId="5002A873" w14:textId="77777777" w:rsidR="0014081D" w:rsidRPr="00E570E4" w:rsidRDefault="0014081D" w:rsidP="0014081D">
      <w:pPr>
        <w:pStyle w:val="paragraph"/>
        <w:spacing w:before="0" w:beforeAutospacing="0" w:after="0" w:afterAutospacing="0"/>
        <w:jc w:val="both"/>
        <w:textAlignment w:val="baseline"/>
        <w:rPr>
          <w:sz w:val="22"/>
          <w:szCs w:val="22"/>
        </w:rPr>
      </w:pPr>
    </w:p>
    <w:p w14:paraId="11052257" w14:textId="77777777" w:rsidR="0014081D" w:rsidRDefault="0014081D" w:rsidP="0014081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Olgunluk Düzeyi: </w:t>
      </w:r>
      <w:r w:rsidRPr="00E570E4">
        <w:rPr>
          <w:rFonts w:ascii="Times New Roman" w:hAnsi="Times New Roman" w:cs="Times New Roman"/>
          <w:sz w:val="24"/>
          <w:szCs w:val="20"/>
        </w:rPr>
        <w:t>Psikolojik</w:t>
      </w:r>
      <w:r>
        <w:rPr>
          <w:rFonts w:ascii="Times New Roman" w:hAnsi="Times New Roman" w:cs="Times New Roman"/>
          <w:sz w:val="24"/>
          <w:szCs w:val="20"/>
        </w:rPr>
        <w:t xml:space="preserve"> Danışmanlık ve Rehberlik Hizmeti faaliyetleri </w:t>
      </w:r>
      <w:r>
        <w:rPr>
          <w:rFonts w:ascii="Times New Roman" w:hAnsi="Times New Roman" w:cs="Times New Roman"/>
          <w:sz w:val="24"/>
          <w:szCs w:val="24"/>
        </w:rPr>
        <w:t xml:space="preserve">izlenmekte, </w:t>
      </w:r>
      <w:r w:rsidRPr="00DD4C1A">
        <w:rPr>
          <w:rFonts w:ascii="Times New Roman" w:hAnsi="Times New Roman" w:cs="Times New Roman"/>
          <w:sz w:val="24"/>
          <w:szCs w:val="24"/>
        </w:rPr>
        <w:t>ih</w:t>
      </w:r>
      <w:r>
        <w:rPr>
          <w:rFonts w:ascii="Times New Roman" w:hAnsi="Times New Roman" w:cs="Times New Roman"/>
          <w:sz w:val="24"/>
          <w:szCs w:val="24"/>
        </w:rPr>
        <w:t xml:space="preserve">tiyaçlar/talepler doğrultusunda </w:t>
      </w:r>
      <w:r w:rsidRPr="00DD4C1A">
        <w:rPr>
          <w:rFonts w:ascii="Times New Roman" w:hAnsi="Times New Roman" w:cs="Times New Roman"/>
          <w:sz w:val="24"/>
          <w:szCs w:val="24"/>
        </w:rPr>
        <w:t>faaliyetler çeşitlendirilmekte ve iyileştirilmektedir.</w:t>
      </w:r>
    </w:p>
    <w:p w14:paraId="0D031FED" w14:textId="77777777" w:rsidR="0014081D" w:rsidRDefault="0014081D" w:rsidP="0014081D">
      <w:pPr>
        <w:pStyle w:val="paragraph"/>
        <w:spacing w:before="0" w:beforeAutospacing="0" w:after="0" w:afterAutospacing="0"/>
        <w:ind w:left="105" w:right="60"/>
        <w:jc w:val="both"/>
        <w:textAlignment w:val="baseline"/>
        <w:rPr>
          <w:b/>
          <w:bCs/>
          <w:i/>
          <w:iCs/>
          <w:sz w:val="22"/>
          <w:szCs w:val="22"/>
        </w:rPr>
      </w:pPr>
    </w:p>
    <w:p w14:paraId="4BEC830A" w14:textId="77777777" w:rsidR="0014081D" w:rsidRDefault="0014081D" w:rsidP="0014081D">
      <w:pPr>
        <w:pStyle w:val="paragraph"/>
        <w:spacing w:before="0" w:beforeAutospacing="0" w:after="0" w:afterAutospacing="0"/>
        <w:ind w:left="105" w:right="60"/>
        <w:jc w:val="both"/>
        <w:textAlignment w:val="baseline"/>
        <w:rPr>
          <w:rStyle w:val="normaltextrun"/>
          <w:b/>
          <w:bCs/>
          <w:i/>
          <w:iCs/>
          <w:sz w:val="22"/>
          <w:szCs w:val="22"/>
        </w:rPr>
      </w:pPr>
    </w:p>
    <w:p w14:paraId="4B6BFC76" w14:textId="77777777" w:rsidR="0014081D" w:rsidRDefault="0014081D" w:rsidP="0014081D">
      <w:pPr>
        <w:pStyle w:val="paragraph"/>
        <w:spacing w:before="0" w:beforeAutospacing="0" w:after="0" w:afterAutospacing="0"/>
        <w:ind w:left="105" w:right="60"/>
        <w:jc w:val="both"/>
        <w:textAlignment w:val="baseline"/>
        <w:rPr>
          <w:rStyle w:val="normaltextrun"/>
          <w:b/>
          <w:bCs/>
          <w:i/>
          <w:iCs/>
          <w:sz w:val="22"/>
          <w:szCs w:val="22"/>
        </w:rPr>
      </w:pPr>
    </w:p>
    <w:p w14:paraId="08C10EF1" w14:textId="77777777" w:rsidR="0014081D" w:rsidRPr="008327E9" w:rsidRDefault="0014081D" w:rsidP="0014081D">
      <w:pPr>
        <w:pStyle w:val="paragraph"/>
        <w:spacing w:before="0" w:beforeAutospacing="0" w:after="0" w:afterAutospacing="0"/>
        <w:ind w:left="105" w:right="60"/>
        <w:jc w:val="both"/>
        <w:textAlignment w:val="baseline"/>
        <w:rPr>
          <w:b/>
          <w:bCs/>
          <w:iCs/>
          <w:sz w:val="22"/>
          <w:szCs w:val="22"/>
        </w:rPr>
      </w:pPr>
      <w:r w:rsidRPr="008327E9">
        <w:rPr>
          <w:rStyle w:val="normaltextrun"/>
          <w:b/>
          <w:bCs/>
          <w:iCs/>
          <w:szCs w:val="22"/>
        </w:rPr>
        <w:t>Kanıtlar</w:t>
      </w:r>
      <w:r w:rsidRPr="008327E9">
        <w:rPr>
          <w:rStyle w:val="eop"/>
          <w:b/>
          <w:bCs/>
          <w:iCs/>
          <w:szCs w:val="22"/>
        </w:rPr>
        <w:t> </w:t>
      </w:r>
      <w:r>
        <w:rPr>
          <w:rStyle w:val="eop"/>
          <w:b/>
          <w:bCs/>
          <w:iCs/>
          <w:szCs w:val="22"/>
        </w:rPr>
        <w:t xml:space="preserve"> </w:t>
      </w:r>
    </w:p>
    <w:p w14:paraId="7166DF62" w14:textId="77777777" w:rsidR="0014081D" w:rsidRPr="0069107D" w:rsidRDefault="0014081D" w:rsidP="0014081D">
      <w:pPr>
        <w:pStyle w:val="paragraph"/>
        <w:spacing w:before="0" w:beforeAutospacing="0" w:after="0" w:afterAutospacing="0"/>
        <w:ind w:left="105" w:right="60"/>
        <w:jc w:val="both"/>
        <w:textAlignment w:val="baseline"/>
        <w:rPr>
          <w:rStyle w:val="eop"/>
          <w:b/>
          <w:bCs/>
          <w:iCs/>
          <w:sz w:val="22"/>
          <w:szCs w:val="22"/>
        </w:rPr>
      </w:pPr>
      <w:r w:rsidRPr="0069107D">
        <w:rPr>
          <w:rStyle w:val="eop"/>
          <w:b/>
          <w:bCs/>
          <w:iCs/>
          <w:sz w:val="22"/>
          <w:szCs w:val="22"/>
        </w:rPr>
        <w:t> </w:t>
      </w:r>
    </w:p>
    <w:p w14:paraId="2443E691" w14:textId="0D984414" w:rsidR="0014081D" w:rsidRDefault="0014081D" w:rsidP="0014081D">
      <w:pPr>
        <w:pStyle w:val="paragraph"/>
        <w:spacing w:before="0" w:beforeAutospacing="0" w:after="0" w:afterAutospacing="0"/>
        <w:ind w:right="60"/>
        <w:jc w:val="both"/>
        <w:textAlignment w:val="baseline"/>
        <w:rPr>
          <w:bCs/>
          <w:iCs/>
          <w:sz w:val="22"/>
          <w:szCs w:val="22"/>
        </w:rPr>
      </w:pPr>
      <w:r>
        <w:t>(</w:t>
      </w:r>
      <w:proofErr w:type="gramStart"/>
      <w:r>
        <w:t>3)</w:t>
      </w:r>
      <w:r>
        <w:rPr>
          <w:bCs/>
        </w:rPr>
        <w:t>B.3.2.1</w:t>
      </w:r>
      <w:r w:rsidRPr="00EF13D7">
        <w:rPr>
          <w:bCs/>
        </w:rPr>
        <w:t>.</w:t>
      </w:r>
      <w:r>
        <w:t>SKS_Brifing_Dosyası_2025.pdf</w:t>
      </w:r>
      <w:proofErr w:type="gramEnd"/>
      <w:r>
        <w:rPr>
          <w:bCs/>
          <w:iCs/>
          <w:sz w:val="22"/>
          <w:szCs w:val="22"/>
        </w:rPr>
        <w:t xml:space="preserve"> </w:t>
      </w:r>
    </w:p>
    <w:p w14:paraId="695AEB85" w14:textId="46F59FB4" w:rsidR="0014081D" w:rsidRPr="00910525" w:rsidRDefault="0014081D" w:rsidP="0014081D">
      <w:pPr>
        <w:pStyle w:val="paragraph"/>
        <w:spacing w:before="0" w:beforeAutospacing="0" w:after="0" w:afterAutospacing="0"/>
        <w:ind w:right="60"/>
        <w:jc w:val="both"/>
        <w:textAlignment w:val="baseline"/>
        <w:rPr>
          <w:bCs/>
          <w:iCs/>
          <w:sz w:val="22"/>
          <w:szCs w:val="22"/>
        </w:rPr>
      </w:pPr>
      <w:r>
        <w:rPr>
          <w:bCs/>
          <w:iCs/>
          <w:sz w:val="22"/>
          <w:szCs w:val="22"/>
        </w:rPr>
        <w:t>(</w:t>
      </w:r>
      <w:proofErr w:type="gramStart"/>
      <w:r>
        <w:rPr>
          <w:bCs/>
          <w:iCs/>
          <w:sz w:val="22"/>
          <w:szCs w:val="22"/>
        </w:rPr>
        <w:t>4)B.3.2.3.SKS_Oryantasyon_Eğitimi_Faaliyetleri_2024.pdf</w:t>
      </w:r>
      <w:proofErr w:type="gramEnd"/>
    </w:p>
    <w:p w14:paraId="53952049" w14:textId="2093054A" w:rsidR="0014081D" w:rsidRDefault="0014081D" w:rsidP="00485E2A">
      <w:pPr>
        <w:rPr>
          <w:rFonts w:ascii="Times New Roman" w:hAnsi="Times New Roman" w:cs="Times New Roman"/>
          <w:b/>
          <w:color w:val="7B0B4E"/>
          <w:sz w:val="28"/>
          <w:szCs w:val="28"/>
        </w:rPr>
      </w:pPr>
    </w:p>
    <w:p w14:paraId="433EB1FD" w14:textId="573F0309" w:rsidR="00254C9C" w:rsidRDefault="00254C9C" w:rsidP="00485E2A">
      <w:pPr>
        <w:rPr>
          <w:rFonts w:ascii="Times New Roman" w:hAnsi="Times New Roman" w:cs="Times New Roman"/>
          <w:b/>
          <w:color w:val="7B0B4E"/>
          <w:sz w:val="28"/>
          <w:szCs w:val="28"/>
        </w:rPr>
      </w:pPr>
    </w:p>
    <w:p w14:paraId="27645F17" w14:textId="50A0C1A2" w:rsidR="00254C9C" w:rsidRDefault="00254C9C" w:rsidP="00485E2A">
      <w:pPr>
        <w:rPr>
          <w:rFonts w:ascii="Times New Roman" w:hAnsi="Times New Roman" w:cs="Times New Roman"/>
          <w:b/>
          <w:color w:val="7B0B4E"/>
          <w:sz w:val="28"/>
          <w:szCs w:val="28"/>
        </w:rPr>
      </w:pPr>
    </w:p>
    <w:p w14:paraId="42313A3E" w14:textId="759446EB" w:rsidR="00254C9C" w:rsidRDefault="00254C9C" w:rsidP="00485E2A">
      <w:pPr>
        <w:rPr>
          <w:rFonts w:ascii="Times New Roman" w:hAnsi="Times New Roman" w:cs="Times New Roman"/>
          <w:b/>
          <w:color w:val="7B0B4E"/>
          <w:sz w:val="28"/>
          <w:szCs w:val="28"/>
        </w:rPr>
      </w:pPr>
    </w:p>
    <w:p w14:paraId="5471A2E0" w14:textId="26824ECF" w:rsidR="00254C9C" w:rsidRDefault="00254C9C" w:rsidP="00485E2A">
      <w:pPr>
        <w:rPr>
          <w:rFonts w:ascii="Times New Roman" w:hAnsi="Times New Roman" w:cs="Times New Roman"/>
          <w:b/>
          <w:color w:val="7B0B4E"/>
          <w:sz w:val="28"/>
          <w:szCs w:val="28"/>
        </w:rPr>
      </w:pPr>
    </w:p>
    <w:p w14:paraId="70161019" w14:textId="19747211" w:rsidR="00254C9C" w:rsidRDefault="00254C9C" w:rsidP="00485E2A">
      <w:pPr>
        <w:rPr>
          <w:rFonts w:ascii="Times New Roman" w:hAnsi="Times New Roman" w:cs="Times New Roman"/>
          <w:b/>
          <w:color w:val="7B0B4E"/>
          <w:sz w:val="28"/>
          <w:szCs w:val="28"/>
        </w:rPr>
      </w:pPr>
    </w:p>
    <w:p w14:paraId="2348A7B5" w14:textId="355680B4" w:rsidR="00254C9C" w:rsidRDefault="00254C9C" w:rsidP="00485E2A">
      <w:pPr>
        <w:rPr>
          <w:rFonts w:ascii="Times New Roman" w:hAnsi="Times New Roman" w:cs="Times New Roman"/>
          <w:b/>
          <w:color w:val="7B0B4E"/>
          <w:sz w:val="28"/>
          <w:szCs w:val="28"/>
        </w:rPr>
      </w:pPr>
    </w:p>
    <w:p w14:paraId="52944AD6" w14:textId="1E07DE98" w:rsidR="00254C9C" w:rsidRDefault="00254C9C" w:rsidP="00485E2A">
      <w:pPr>
        <w:rPr>
          <w:rFonts w:ascii="Times New Roman" w:hAnsi="Times New Roman" w:cs="Times New Roman"/>
          <w:b/>
          <w:color w:val="7B0B4E"/>
          <w:sz w:val="28"/>
          <w:szCs w:val="28"/>
        </w:rPr>
      </w:pPr>
    </w:p>
    <w:p w14:paraId="2EF32172" w14:textId="4056DD0B" w:rsidR="00254C9C" w:rsidRDefault="00254C9C" w:rsidP="00485E2A">
      <w:pPr>
        <w:rPr>
          <w:rFonts w:ascii="Times New Roman" w:hAnsi="Times New Roman" w:cs="Times New Roman"/>
          <w:b/>
          <w:color w:val="7B0B4E"/>
          <w:sz w:val="28"/>
          <w:szCs w:val="28"/>
        </w:rPr>
      </w:pPr>
    </w:p>
    <w:p w14:paraId="5F6AC589" w14:textId="1E29111B" w:rsidR="00254C9C" w:rsidRDefault="00254C9C" w:rsidP="00485E2A">
      <w:pPr>
        <w:rPr>
          <w:rFonts w:ascii="Times New Roman" w:hAnsi="Times New Roman" w:cs="Times New Roman"/>
          <w:b/>
          <w:color w:val="7B0B4E"/>
          <w:sz w:val="28"/>
          <w:szCs w:val="28"/>
        </w:rPr>
      </w:pPr>
    </w:p>
    <w:p w14:paraId="288207B6" w14:textId="77777777" w:rsidR="00254C9C" w:rsidRPr="00750B32" w:rsidRDefault="00254C9C" w:rsidP="00485E2A">
      <w:pPr>
        <w:rPr>
          <w:rFonts w:ascii="Times New Roman" w:hAnsi="Times New Roman" w:cs="Times New Roman"/>
          <w:b/>
          <w:color w:val="7B0B4E"/>
          <w:sz w:val="28"/>
          <w:szCs w:val="28"/>
        </w:rPr>
      </w:pPr>
    </w:p>
    <w:p w14:paraId="643F03E9" w14:textId="5404D450" w:rsidR="00626C62" w:rsidRPr="00750B32" w:rsidRDefault="00040088" w:rsidP="00750B32">
      <w:pPr>
        <w:pStyle w:val="NormalWeb"/>
        <w:jc w:val="both"/>
        <w:rPr>
          <w:rFonts w:eastAsiaTheme="minorHAnsi"/>
          <w:b/>
          <w:bCs/>
          <w:noProof w:val="0"/>
          <w:color w:val="000000" w:themeColor="text1"/>
          <w:sz w:val="28"/>
          <w:szCs w:val="28"/>
          <w:lang w:eastAsia="en-US"/>
        </w:rPr>
      </w:pPr>
      <w:r>
        <w:rPr>
          <w:rFonts w:eastAsiaTheme="minorHAnsi"/>
          <w:b/>
          <w:bCs/>
          <w:noProof w:val="0"/>
          <w:color w:val="000000" w:themeColor="text1"/>
          <w:sz w:val="28"/>
          <w:szCs w:val="28"/>
          <w:lang w:eastAsia="en-US"/>
        </w:rPr>
        <w:lastRenderedPageBreak/>
        <w:t>B.3.3. Tesis ve A</w:t>
      </w:r>
      <w:r w:rsidR="00134A20" w:rsidRPr="001A6724">
        <w:rPr>
          <w:rFonts w:eastAsiaTheme="minorHAnsi"/>
          <w:b/>
          <w:bCs/>
          <w:noProof w:val="0"/>
          <w:color w:val="000000" w:themeColor="text1"/>
          <w:sz w:val="28"/>
          <w:szCs w:val="28"/>
          <w:lang w:eastAsia="en-US"/>
        </w:rPr>
        <w:t>ltyapılar</w:t>
      </w:r>
    </w:p>
    <w:p w14:paraId="678B18CB" w14:textId="77777777" w:rsidR="001E3345" w:rsidRPr="00732C69" w:rsidRDefault="001E3345" w:rsidP="001E3345">
      <w:pPr>
        <w:widowControl w:val="0"/>
        <w:spacing w:after="0" w:line="276"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39A740A9" w14:textId="4BF83483" w:rsidR="00750B32" w:rsidRPr="00750B32" w:rsidRDefault="00750B32" w:rsidP="00750B32">
      <w:pPr>
        <w:widowControl w:val="0"/>
        <w:shd w:val="clear" w:color="auto" w:fill="FFFFFF"/>
        <w:autoSpaceDE w:val="0"/>
        <w:autoSpaceDN w:val="0"/>
        <w:spacing w:before="100" w:beforeAutospacing="1" w:after="119" w:line="240" w:lineRule="auto"/>
        <w:ind w:left="426"/>
        <w:jc w:val="both"/>
        <w:outlineLvl w:val="2"/>
        <w:rPr>
          <w:rFonts w:ascii="Times New Roman" w:eastAsia="Arial" w:hAnsi="Times New Roman" w:cs="Times New Roman"/>
          <w:bCs/>
          <w:sz w:val="24"/>
          <w:szCs w:val="24"/>
        </w:rPr>
      </w:pPr>
      <w:r w:rsidRPr="00750B32">
        <w:rPr>
          <w:rFonts w:ascii="Times New Roman" w:eastAsia="Arial" w:hAnsi="Times New Roman" w:cs="Times New Roman"/>
          <w:bCs/>
          <w:sz w:val="24"/>
          <w:szCs w:val="24"/>
        </w:rPr>
        <w:t xml:space="preserve">Sağlık, Kültür ve Spor Dairesi Başkanlığı ve bağlı işletmeler dahil olmak üzere 100.237 m2 açık alan ve 36.984 m2 kapalı alan olmak üzere toplam 137.221 m2 den oluşmaktadır. Sağlık, Kültür ve Spor Dairesi Başkanlığı idari binası toplam 4650 m2 alana kurulmuş olup, birbirine bağlı </w:t>
      </w:r>
      <w:r w:rsidR="00DC1B17">
        <w:rPr>
          <w:rFonts w:ascii="Times New Roman" w:eastAsia="Arial" w:hAnsi="Times New Roman" w:cs="Times New Roman"/>
          <w:bCs/>
          <w:sz w:val="24"/>
          <w:szCs w:val="24"/>
        </w:rPr>
        <w:t>3</w:t>
      </w:r>
      <w:r w:rsidRPr="00750B32">
        <w:rPr>
          <w:rFonts w:ascii="Times New Roman" w:eastAsia="Arial" w:hAnsi="Times New Roman" w:cs="Times New Roman"/>
          <w:bCs/>
          <w:sz w:val="24"/>
          <w:szCs w:val="24"/>
        </w:rPr>
        <w:t xml:space="preserve"> kısımdan</w:t>
      </w:r>
      <w:r w:rsidR="00DC1B17">
        <w:rPr>
          <w:rFonts w:ascii="Times New Roman" w:eastAsia="Arial" w:hAnsi="Times New Roman" w:cs="Times New Roman"/>
          <w:bCs/>
          <w:sz w:val="24"/>
          <w:szCs w:val="24"/>
        </w:rPr>
        <w:t xml:space="preserve"> ve ayrı 1 PDR binasından</w:t>
      </w:r>
      <w:r w:rsidRPr="00750B32">
        <w:rPr>
          <w:rFonts w:ascii="Times New Roman" w:eastAsia="Arial" w:hAnsi="Times New Roman" w:cs="Times New Roman"/>
          <w:bCs/>
          <w:sz w:val="24"/>
          <w:szCs w:val="24"/>
        </w:rPr>
        <w:t xml:space="preserve"> oluşmaktadır. </w:t>
      </w:r>
    </w:p>
    <w:p w14:paraId="6068788C" w14:textId="77777777" w:rsidR="00750B32" w:rsidRPr="00750B32" w:rsidRDefault="00750B32" w:rsidP="00750B32">
      <w:pPr>
        <w:widowControl w:val="0"/>
        <w:numPr>
          <w:ilvl w:val="0"/>
          <w:numId w:val="30"/>
        </w:numPr>
        <w:shd w:val="clear" w:color="auto" w:fill="FFFFFF"/>
        <w:autoSpaceDE w:val="0"/>
        <w:autoSpaceDN w:val="0"/>
        <w:spacing w:before="100" w:beforeAutospacing="1" w:after="119" w:line="240" w:lineRule="auto"/>
        <w:contextualSpacing/>
        <w:jc w:val="both"/>
        <w:outlineLvl w:val="2"/>
        <w:rPr>
          <w:rFonts w:ascii="Times New Roman" w:eastAsia="Arial" w:hAnsi="Times New Roman" w:cs="Times New Roman"/>
          <w:bCs/>
          <w:sz w:val="24"/>
          <w:szCs w:val="24"/>
        </w:rPr>
      </w:pPr>
      <w:r w:rsidRPr="00750B32">
        <w:rPr>
          <w:rFonts w:ascii="Times New Roman" w:eastAsia="Arial" w:hAnsi="Times New Roman" w:cs="Times New Roman"/>
          <w:b/>
          <w:bCs/>
          <w:sz w:val="24"/>
          <w:szCs w:val="24"/>
          <w:u w:val="single"/>
        </w:rPr>
        <w:t>Kısım İdari Binasında;</w:t>
      </w:r>
      <w:r w:rsidRPr="00750B32">
        <w:rPr>
          <w:rFonts w:ascii="Times New Roman" w:eastAsia="Arial" w:hAnsi="Times New Roman" w:cs="Times New Roman"/>
          <w:bCs/>
          <w:sz w:val="24"/>
          <w:szCs w:val="24"/>
        </w:rPr>
        <w:t xml:space="preserve">  Daire Başkanı ve Sekreterlik,  Proje ve Tanıtım Ofisi, Destek Hizmetleri Şube Müdürlüğü, İhale Şube Müdürlüğü, Taşınır Kayıt ve Kontrol Birimi, Kültür Hizmetleri Şube Müdürlüğü, Spor Hizmetleri Şube Müdürlüğü ve Harçlar Birimi hizmet vermekte olup, toplam 27 odadan oluşmaktadır.</w:t>
      </w:r>
    </w:p>
    <w:p w14:paraId="22E574F1" w14:textId="799748CC" w:rsidR="00750B32" w:rsidRPr="00750B32" w:rsidRDefault="00750B32" w:rsidP="00750B32">
      <w:pPr>
        <w:widowControl w:val="0"/>
        <w:numPr>
          <w:ilvl w:val="0"/>
          <w:numId w:val="30"/>
        </w:numPr>
        <w:shd w:val="clear" w:color="auto" w:fill="FFFFFF"/>
        <w:autoSpaceDE w:val="0"/>
        <w:autoSpaceDN w:val="0"/>
        <w:spacing w:before="100" w:beforeAutospacing="1" w:after="119" w:line="240" w:lineRule="auto"/>
        <w:contextualSpacing/>
        <w:jc w:val="both"/>
        <w:outlineLvl w:val="2"/>
        <w:rPr>
          <w:rFonts w:ascii="Times New Roman" w:eastAsia="Arial" w:hAnsi="Times New Roman" w:cs="Times New Roman"/>
          <w:bCs/>
          <w:sz w:val="24"/>
          <w:szCs w:val="24"/>
        </w:rPr>
      </w:pPr>
      <w:r w:rsidRPr="00750B32">
        <w:rPr>
          <w:rFonts w:ascii="Times New Roman" w:eastAsia="Arial" w:hAnsi="Times New Roman" w:cs="Times New Roman"/>
          <w:b/>
          <w:bCs/>
          <w:sz w:val="24"/>
          <w:szCs w:val="24"/>
          <w:u w:val="single"/>
        </w:rPr>
        <w:t>Kısım İdari Binasında;</w:t>
      </w:r>
      <w:r w:rsidRPr="00750B32">
        <w:rPr>
          <w:rFonts w:ascii="Times New Roman" w:eastAsia="Arial" w:hAnsi="Times New Roman" w:cs="Times New Roman"/>
          <w:bCs/>
          <w:sz w:val="24"/>
          <w:szCs w:val="24"/>
        </w:rPr>
        <w:t xml:space="preserve"> Sağlık</w:t>
      </w:r>
      <w:r w:rsidR="00171E12">
        <w:rPr>
          <w:rFonts w:ascii="Times New Roman" w:eastAsia="Arial" w:hAnsi="Times New Roman" w:cs="Times New Roman"/>
          <w:bCs/>
          <w:sz w:val="24"/>
          <w:szCs w:val="24"/>
        </w:rPr>
        <w:t xml:space="preserve"> Hizmetleri</w:t>
      </w:r>
      <w:r w:rsidRPr="00750B32">
        <w:rPr>
          <w:rFonts w:ascii="Times New Roman" w:eastAsia="Arial" w:hAnsi="Times New Roman" w:cs="Times New Roman"/>
          <w:bCs/>
          <w:sz w:val="24"/>
          <w:szCs w:val="24"/>
        </w:rPr>
        <w:t xml:space="preserve"> Şube Müdürlüğü,</w:t>
      </w:r>
      <w:r w:rsidR="00171E12">
        <w:rPr>
          <w:rFonts w:ascii="Times New Roman" w:eastAsia="Arial" w:hAnsi="Times New Roman" w:cs="Times New Roman"/>
          <w:bCs/>
          <w:sz w:val="24"/>
          <w:szCs w:val="24"/>
        </w:rPr>
        <w:t xml:space="preserve"> </w:t>
      </w:r>
      <w:r w:rsidRPr="00750B32">
        <w:rPr>
          <w:rFonts w:ascii="Times New Roman" w:eastAsia="Arial" w:hAnsi="Times New Roman" w:cs="Times New Roman"/>
          <w:bCs/>
          <w:sz w:val="24"/>
          <w:szCs w:val="24"/>
        </w:rPr>
        <w:t>olarak hizmet vermekte olup, toplam 24 oda, 1 laboratuvardan oluşmaktadır.</w:t>
      </w:r>
    </w:p>
    <w:p w14:paraId="57C41279" w14:textId="7536C1AC" w:rsidR="00750B32" w:rsidRDefault="00750B32" w:rsidP="00750B32">
      <w:pPr>
        <w:widowControl w:val="0"/>
        <w:numPr>
          <w:ilvl w:val="0"/>
          <w:numId w:val="30"/>
        </w:numPr>
        <w:shd w:val="clear" w:color="auto" w:fill="FFFFFF"/>
        <w:autoSpaceDE w:val="0"/>
        <w:autoSpaceDN w:val="0"/>
        <w:spacing w:before="100" w:beforeAutospacing="1" w:after="119" w:line="240" w:lineRule="auto"/>
        <w:contextualSpacing/>
        <w:jc w:val="both"/>
        <w:outlineLvl w:val="2"/>
        <w:rPr>
          <w:rFonts w:ascii="Times New Roman" w:eastAsia="Arial" w:hAnsi="Times New Roman" w:cs="Times New Roman"/>
          <w:bCs/>
          <w:sz w:val="24"/>
          <w:szCs w:val="24"/>
        </w:rPr>
      </w:pPr>
      <w:r w:rsidRPr="00750B32">
        <w:rPr>
          <w:rFonts w:ascii="Times New Roman" w:eastAsia="Arial" w:hAnsi="Times New Roman" w:cs="Times New Roman"/>
          <w:b/>
          <w:bCs/>
          <w:sz w:val="24"/>
          <w:szCs w:val="24"/>
          <w:u w:val="single"/>
        </w:rPr>
        <w:t>Kısım Ara Binasında;</w:t>
      </w:r>
      <w:r w:rsidRPr="00750B32">
        <w:rPr>
          <w:rFonts w:ascii="Times New Roman" w:eastAsia="Arial" w:hAnsi="Times New Roman" w:cs="Times New Roman"/>
          <w:bCs/>
          <w:sz w:val="24"/>
          <w:szCs w:val="24"/>
        </w:rPr>
        <w:t xml:space="preserve"> Kültür Hizmetleri Şube Müdürlüğüne bağlı Toplantı, Koro, Aynalı, Dans, Tiyatro ve Stüdyo salonları olmak üzere 6 salon ile hizmet vermektedir.</w:t>
      </w:r>
      <w:r w:rsidRPr="00750B32">
        <w:rPr>
          <w:rFonts w:ascii="Times New Roman" w:eastAsia="Arial" w:hAnsi="Times New Roman" w:cs="Times New Roman"/>
          <w:bCs/>
          <w:sz w:val="24"/>
          <w:szCs w:val="24"/>
        </w:rPr>
        <w:tab/>
      </w:r>
    </w:p>
    <w:p w14:paraId="50B0D586" w14:textId="75C50820" w:rsidR="00DC1B17" w:rsidRPr="00171E12" w:rsidRDefault="00DC1B17" w:rsidP="00750B32">
      <w:pPr>
        <w:widowControl w:val="0"/>
        <w:numPr>
          <w:ilvl w:val="0"/>
          <w:numId w:val="30"/>
        </w:numPr>
        <w:shd w:val="clear" w:color="auto" w:fill="FFFFFF"/>
        <w:autoSpaceDE w:val="0"/>
        <w:autoSpaceDN w:val="0"/>
        <w:spacing w:before="100" w:beforeAutospacing="1" w:after="119" w:line="240" w:lineRule="auto"/>
        <w:contextualSpacing/>
        <w:jc w:val="both"/>
        <w:outlineLvl w:val="2"/>
        <w:rPr>
          <w:rFonts w:ascii="Times New Roman" w:eastAsia="Arial" w:hAnsi="Times New Roman" w:cs="Times New Roman"/>
          <w:bCs/>
          <w:sz w:val="24"/>
          <w:szCs w:val="24"/>
        </w:rPr>
      </w:pPr>
      <w:r w:rsidRPr="00171E12">
        <w:rPr>
          <w:rFonts w:ascii="Times New Roman" w:eastAsia="Arial" w:hAnsi="Times New Roman" w:cs="Times New Roman"/>
          <w:b/>
          <w:bCs/>
          <w:sz w:val="24"/>
          <w:szCs w:val="24"/>
        </w:rPr>
        <w:t>Kısım PDR Binasında:</w:t>
      </w:r>
      <w:r w:rsidR="00171E12">
        <w:rPr>
          <w:rFonts w:ascii="Times New Roman" w:eastAsia="Arial" w:hAnsi="Times New Roman" w:cs="Times New Roman"/>
          <w:b/>
          <w:bCs/>
          <w:sz w:val="24"/>
          <w:szCs w:val="24"/>
        </w:rPr>
        <w:t xml:space="preserve"> </w:t>
      </w:r>
      <w:proofErr w:type="spellStart"/>
      <w:r w:rsidR="00171E12">
        <w:rPr>
          <w:rFonts w:ascii="Times New Roman" w:eastAsia="Arial" w:hAnsi="Times New Roman" w:cs="Times New Roman"/>
          <w:bCs/>
          <w:sz w:val="24"/>
          <w:szCs w:val="24"/>
        </w:rPr>
        <w:t>Psikososyal</w:t>
      </w:r>
      <w:proofErr w:type="spellEnd"/>
      <w:r w:rsidR="00171E12">
        <w:rPr>
          <w:rFonts w:ascii="Times New Roman" w:eastAsia="Arial" w:hAnsi="Times New Roman" w:cs="Times New Roman"/>
          <w:bCs/>
          <w:sz w:val="24"/>
          <w:szCs w:val="24"/>
        </w:rPr>
        <w:t xml:space="preserve"> Şube Müdürlüğü ve birimden ayrı olarak Kariyer </w:t>
      </w:r>
      <w:proofErr w:type="gramStart"/>
      <w:r w:rsidR="00171E12">
        <w:rPr>
          <w:rFonts w:ascii="Times New Roman" w:eastAsia="Arial" w:hAnsi="Times New Roman" w:cs="Times New Roman"/>
          <w:bCs/>
          <w:sz w:val="24"/>
          <w:szCs w:val="24"/>
        </w:rPr>
        <w:t>Merkezi  hizmet</w:t>
      </w:r>
      <w:proofErr w:type="gramEnd"/>
      <w:r w:rsidR="00171E12">
        <w:rPr>
          <w:rFonts w:ascii="Times New Roman" w:eastAsia="Arial" w:hAnsi="Times New Roman" w:cs="Times New Roman"/>
          <w:bCs/>
          <w:sz w:val="24"/>
          <w:szCs w:val="24"/>
        </w:rPr>
        <w:t xml:space="preserve"> vermekte olup toplam 18 odadan oluşmaktadır.</w:t>
      </w:r>
    </w:p>
    <w:p w14:paraId="18058C64" w14:textId="77777777" w:rsidR="00750B32" w:rsidRPr="00750B32" w:rsidRDefault="00750B32" w:rsidP="008447A9">
      <w:pPr>
        <w:pStyle w:val="ListeParagraf"/>
        <w:shd w:val="clear" w:color="auto" w:fill="FFFFFF"/>
        <w:spacing w:before="100" w:beforeAutospacing="1" w:after="119" w:line="240" w:lineRule="auto"/>
        <w:jc w:val="both"/>
        <w:outlineLvl w:val="2"/>
        <w:rPr>
          <w:rFonts w:ascii="Times New Roman" w:hAnsi="Times New Roman" w:cs="Times New Roman"/>
          <w:b/>
          <w:bCs/>
          <w:sz w:val="24"/>
          <w:szCs w:val="24"/>
          <w:u w:val="single"/>
        </w:rPr>
      </w:pPr>
      <w:r w:rsidRPr="00750B32">
        <w:rPr>
          <w:rFonts w:ascii="Times New Roman" w:hAnsi="Times New Roman" w:cs="Times New Roman"/>
          <w:b/>
          <w:bCs/>
          <w:sz w:val="24"/>
          <w:szCs w:val="24"/>
          <w:u w:val="single"/>
        </w:rPr>
        <w:t xml:space="preserve">Sağlık, Kültür ve Spor Dairesi Başkanlığına Bağlı Diğer Birimler ise; </w:t>
      </w:r>
    </w:p>
    <w:p w14:paraId="27E7A967" w14:textId="77777777" w:rsidR="00750B32" w:rsidRPr="00750B32" w:rsidRDefault="00750B32" w:rsidP="008447A9">
      <w:pPr>
        <w:pStyle w:val="ListeParagraf"/>
        <w:numPr>
          <w:ilvl w:val="0"/>
          <w:numId w:val="28"/>
        </w:numPr>
        <w:shd w:val="clear" w:color="auto" w:fill="FFFFFF"/>
        <w:spacing w:before="100" w:beforeAutospacing="1" w:after="119" w:line="240" w:lineRule="auto"/>
        <w:jc w:val="both"/>
        <w:outlineLvl w:val="2"/>
        <w:rPr>
          <w:rFonts w:ascii="Times New Roman" w:hAnsi="Times New Roman" w:cs="Times New Roman"/>
          <w:b/>
          <w:bCs/>
          <w:sz w:val="24"/>
          <w:szCs w:val="24"/>
        </w:rPr>
      </w:pPr>
      <w:r w:rsidRPr="00750B32">
        <w:rPr>
          <w:rFonts w:ascii="Times New Roman" w:hAnsi="Times New Roman" w:cs="Times New Roman"/>
          <w:b/>
          <w:bCs/>
          <w:sz w:val="24"/>
          <w:szCs w:val="24"/>
          <w:u w:val="single"/>
        </w:rPr>
        <w:t xml:space="preserve">Kültürel ve Sportif Etkinlik Alanları: </w:t>
      </w:r>
    </w:p>
    <w:p w14:paraId="7D5A9C6C" w14:textId="77777777" w:rsidR="00750B32" w:rsidRPr="00750B32" w:rsidRDefault="00750B32" w:rsidP="008447A9">
      <w:pPr>
        <w:pStyle w:val="ListeParagraf"/>
        <w:shd w:val="clear" w:color="auto" w:fill="FFFFFF"/>
        <w:spacing w:before="100" w:beforeAutospacing="1" w:after="119" w:line="240" w:lineRule="auto"/>
        <w:jc w:val="both"/>
        <w:outlineLvl w:val="2"/>
        <w:rPr>
          <w:rFonts w:ascii="Times New Roman" w:hAnsi="Times New Roman" w:cs="Times New Roman"/>
          <w:bCs/>
          <w:sz w:val="24"/>
          <w:szCs w:val="24"/>
        </w:rPr>
      </w:pPr>
      <w:r w:rsidRPr="00750B32">
        <w:rPr>
          <w:rFonts w:ascii="Times New Roman" w:hAnsi="Times New Roman" w:cs="Times New Roman"/>
          <w:bCs/>
          <w:sz w:val="24"/>
          <w:szCs w:val="24"/>
        </w:rPr>
        <w:t>Salonlar: 4.650. m2,</w:t>
      </w:r>
    </w:p>
    <w:p w14:paraId="182FCA6E" w14:textId="77777777" w:rsidR="00750B32" w:rsidRPr="00750B32" w:rsidRDefault="00750B32" w:rsidP="008447A9">
      <w:pPr>
        <w:pStyle w:val="ListeParagraf"/>
        <w:numPr>
          <w:ilvl w:val="0"/>
          <w:numId w:val="28"/>
        </w:numPr>
        <w:shd w:val="clear" w:color="auto" w:fill="FFFFFF"/>
        <w:spacing w:before="100" w:beforeAutospacing="1" w:after="119" w:line="240" w:lineRule="auto"/>
        <w:jc w:val="both"/>
        <w:outlineLvl w:val="2"/>
        <w:rPr>
          <w:rFonts w:ascii="Times New Roman" w:hAnsi="Times New Roman" w:cs="Times New Roman"/>
          <w:bCs/>
          <w:sz w:val="24"/>
          <w:szCs w:val="24"/>
        </w:rPr>
      </w:pPr>
      <w:r w:rsidRPr="00750B32">
        <w:rPr>
          <w:rFonts w:ascii="Times New Roman" w:hAnsi="Times New Roman" w:cs="Times New Roman"/>
          <w:bCs/>
          <w:sz w:val="24"/>
          <w:szCs w:val="24"/>
        </w:rPr>
        <w:t xml:space="preserve">Sanat Atölyeleri: 253 m2, </w:t>
      </w:r>
    </w:p>
    <w:p w14:paraId="7C75A6B7" w14:textId="77777777" w:rsidR="00750B32" w:rsidRPr="00750B32" w:rsidRDefault="00750B32" w:rsidP="008447A9">
      <w:pPr>
        <w:pStyle w:val="ListeParagraf"/>
        <w:numPr>
          <w:ilvl w:val="0"/>
          <w:numId w:val="28"/>
        </w:numPr>
        <w:shd w:val="clear" w:color="auto" w:fill="FFFFFF"/>
        <w:spacing w:before="100" w:beforeAutospacing="1" w:after="119" w:line="240" w:lineRule="auto"/>
        <w:jc w:val="both"/>
        <w:outlineLvl w:val="2"/>
        <w:rPr>
          <w:rFonts w:ascii="Times New Roman" w:hAnsi="Times New Roman" w:cs="Times New Roman"/>
          <w:bCs/>
          <w:sz w:val="24"/>
          <w:szCs w:val="24"/>
        </w:rPr>
      </w:pPr>
      <w:r w:rsidRPr="00750B32">
        <w:rPr>
          <w:rFonts w:ascii="Times New Roman" w:hAnsi="Times New Roman" w:cs="Times New Roman"/>
          <w:bCs/>
          <w:sz w:val="24"/>
          <w:szCs w:val="24"/>
        </w:rPr>
        <w:t>Şenlik Açık Alanlar: 15.000 m2</w:t>
      </w:r>
    </w:p>
    <w:p w14:paraId="4889A2A1" w14:textId="77777777" w:rsidR="00750B32" w:rsidRPr="00750B32" w:rsidRDefault="00750B32" w:rsidP="008447A9">
      <w:pPr>
        <w:pStyle w:val="ListeParagraf"/>
        <w:numPr>
          <w:ilvl w:val="0"/>
          <w:numId w:val="28"/>
        </w:numPr>
        <w:shd w:val="clear" w:color="auto" w:fill="FFFFFF"/>
        <w:spacing w:before="100" w:beforeAutospacing="1" w:after="119" w:line="240" w:lineRule="auto"/>
        <w:jc w:val="both"/>
        <w:outlineLvl w:val="2"/>
        <w:rPr>
          <w:rFonts w:ascii="Times New Roman" w:hAnsi="Times New Roman" w:cs="Times New Roman"/>
          <w:bCs/>
          <w:sz w:val="24"/>
          <w:szCs w:val="24"/>
        </w:rPr>
      </w:pPr>
      <w:r w:rsidRPr="00750B32">
        <w:rPr>
          <w:rFonts w:ascii="Times New Roman" w:hAnsi="Times New Roman" w:cs="Times New Roman"/>
          <w:b/>
          <w:bCs/>
          <w:sz w:val="24"/>
          <w:szCs w:val="24"/>
          <w:u w:val="single"/>
        </w:rPr>
        <w:t>Spor Alanları;</w:t>
      </w:r>
    </w:p>
    <w:p w14:paraId="6330E6E8" w14:textId="77777777" w:rsidR="00750B32" w:rsidRPr="00750B32" w:rsidRDefault="00750B32" w:rsidP="008447A9">
      <w:pPr>
        <w:pStyle w:val="ListeParagraf"/>
        <w:shd w:val="clear" w:color="auto" w:fill="FFFFFF"/>
        <w:spacing w:before="100" w:beforeAutospacing="1" w:after="119" w:line="240" w:lineRule="auto"/>
        <w:jc w:val="both"/>
        <w:outlineLvl w:val="2"/>
        <w:rPr>
          <w:rFonts w:ascii="Times New Roman" w:hAnsi="Times New Roman" w:cs="Times New Roman"/>
          <w:bCs/>
          <w:sz w:val="24"/>
          <w:szCs w:val="24"/>
        </w:rPr>
      </w:pPr>
      <w:r w:rsidRPr="00750B32">
        <w:rPr>
          <w:rFonts w:ascii="Times New Roman" w:hAnsi="Times New Roman" w:cs="Times New Roman"/>
          <w:bCs/>
          <w:sz w:val="24"/>
          <w:szCs w:val="24"/>
        </w:rPr>
        <w:t xml:space="preserve">Açık Alanlar: 46.089 m2 </w:t>
      </w:r>
    </w:p>
    <w:p w14:paraId="66174C1D" w14:textId="77777777" w:rsidR="00750B32" w:rsidRPr="00750B32" w:rsidRDefault="00750B32" w:rsidP="008447A9">
      <w:pPr>
        <w:pStyle w:val="ListeParagraf"/>
        <w:shd w:val="clear" w:color="auto" w:fill="FFFFFF"/>
        <w:spacing w:before="100" w:beforeAutospacing="1" w:after="119" w:line="240" w:lineRule="auto"/>
        <w:jc w:val="both"/>
        <w:outlineLvl w:val="2"/>
        <w:rPr>
          <w:rFonts w:ascii="Times New Roman" w:hAnsi="Times New Roman" w:cs="Times New Roman"/>
          <w:bCs/>
          <w:sz w:val="24"/>
          <w:szCs w:val="24"/>
        </w:rPr>
      </w:pPr>
      <w:r w:rsidRPr="00750B32">
        <w:rPr>
          <w:rFonts w:ascii="Times New Roman" w:hAnsi="Times New Roman" w:cs="Times New Roman"/>
          <w:bCs/>
          <w:sz w:val="24"/>
          <w:szCs w:val="24"/>
        </w:rPr>
        <w:t>Kapalı Alanlar: 30.393 m2</w:t>
      </w:r>
    </w:p>
    <w:p w14:paraId="26CFDBB7" w14:textId="77777777" w:rsidR="00750B32" w:rsidRPr="00750B32" w:rsidRDefault="00750B32" w:rsidP="008447A9">
      <w:pPr>
        <w:pStyle w:val="ListeParagraf"/>
        <w:numPr>
          <w:ilvl w:val="0"/>
          <w:numId w:val="29"/>
        </w:numPr>
        <w:shd w:val="clear" w:color="auto" w:fill="FFFFFF"/>
        <w:spacing w:before="100" w:beforeAutospacing="1" w:after="119" w:line="240" w:lineRule="auto"/>
        <w:jc w:val="both"/>
        <w:outlineLvl w:val="2"/>
        <w:rPr>
          <w:rFonts w:ascii="Times New Roman" w:hAnsi="Times New Roman" w:cs="Times New Roman"/>
          <w:bCs/>
          <w:sz w:val="24"/>
          <w:szCs w:val="24"/>
        </w:rPr>
      </w:pPr>
      <w:r w:rsidRPr="00750B32">
        <w:rPr>
          <w:rFonts w:ascii="Times New Roman" w:hAnsi="Times New Roman" w:cs="Times New Roman"/>
          <w:b/>
          <w:bCs/>
          <w:sz w:val="24"/>
          <w:szCs w:val="24"/>
          <w:u w:val="single"/>
        </w:rPr>
        <w:t>Öğrenci Topluluk Binası</w:t>
      </w:r>
      <w:r w:rsidRPr="00750B32">
        <w:rPr>
          <w:rFonts w:ascii="Times New Roman" w:hAnsi="Times New Roman" w:cs="Times New Roman"/>
          <w:bCs/>
          <w:sz w:val="24"/>
          <w:szCs w:val="24"/>
          <w:u w:val="single"/>
        </w:rPr>
        <w:t xml:space="preserve">; </w:t>
      </w:r>
      <w:r w:rsidRPr="00750B32">
        <w:rPr>
          <w:rFonts w:ascii="Times New Roman" w:hAnsi="Times New Roman" w:cs="Times New Roman"/>
          <w:bCs/>
          <w:sz w:val="24"/>
          <w:szCs w:val="24"/>
        </w:rPr>
        <w:t>600 m2</w:t>
      </w:r>
    </w:p>
    <w:p w14:paraId="0F2CB388" w14:textId="77777777" w:rsidR="00750B32" w:rsidRPr="00750B32" w:rsidRDefault="00750B32" w:rsidP="008447A9">
      <w:pPr>
        <w:pStyle w:val="ListeParagraf"/>
        <w:numPr>
          <w:ilvl w:val="0"/>
          <w:numId w:val="29"/>
        </w:numPr>
        <w:shd w:val="clear" w:color="auto" w:fill="FFFFFF"/>
        <w:spacing w:before="100" w:beforeAutospacing="1" w:after="119" w:line="240" w:lineRule="auto"/>
        <w:jc w:val="both"/>
        <w:outlineLvl w:val="2"/>
        <w:rPr>
          <w:rFonts w:ascii="Times New Roman" w:hAnsi="Times New Roman" w:cs="Times New Roman"/>
          <w:b/>
          <w:bCs/>
          <w:sz w:val="24"/>
          <w:szCs w:val="24"/>
        </w:rPr>
      </w:pPr>
      <w:r w:rsidRPr="00750B32">
        <w:rPr>
          <w:rFonts w:ascii="Times New Roman" w:hAnsi="Times New Roman" w:cs="Times New Roman"/>
          <w:b/>
          <w:bCs/>
          <w:sz w:val="24"/>
          <w:szCs w:val="24"/>
          <w:u w:val="single"/>
        </w:rPr>
        <w:t>Tesisler;</w:t>
      </w:r>
    </w:p>
    <w:p w14:paraId="40F016CA" w14:textId="77777777" w:rsidR="00750B32" w:rsidRPr="00750B32" w:rsidRDefault="00750B32" w:rsidP="008447A9">
      <w:pPr>
        <w:pStyle w:val="ListeParagraf"/>
        <w:shd w:val="clear" w:color="auto" w:fill="FFFFFF"/>
        <w:spacing w:before="100" w:beforeAutospacing="1" w:line="276" w:lineRule="auto"/>
        <w:jc w:val="both"/>
        <w:outlineLvl w:val="2"/>
        <w:rPr>
          <w:rFonts w:ascii="Times New Roman" w:hAnsi="Times New Roman" w:cs="Times New Roman"/>
          <w:bCs/>
          <w:sz w:val="24"/>
          <w:szCs w:val="24"/>
        </w:rPr>
      </w:pPr>
      <w:r w:rsidRPr="00750B32">
        <w:rPr>
          <w:rFonts w:ascii="Times New Roman" w:hAnsi="Times New Roman" w:cs="Times New Roman"/>
          <w:bCs/>
          <w:sz w:val="24"/>
          <w:szCs w:val="24"/>
        </w:rPr>
        <w:t xml:space="preserve">Kantinler: 1.491 m2 </w:t>
      </w:r>
    </w:p>
    <w:p w14:paraId="55A70791" w14:textId="77777777" w:rsidR="00750B32" w:rsidRPr="00750B32" w:rsidRDefault="00750B32" w:rsidP="008447A9">
      <w:pPr>
        <w:pStyle w:val="ListeParagraf"/>
        <w:shd w:val="clear" w:color="auto" w:fill="FFFFFF"/>
        <w:spacing w:before="100" w:beforeAutospacing="1" w:line="276" w:lineRule="auto"/>
        <w:jc w:val="both"/>
        <w:outlineLvl w:val="2"/>
        <w:rPr>
          <w:rFonts w:ascii="Times New Roman" w:hAnsi="Times New Roman" w:cs="Times New Roman"/>
          <w:bCs/>
          <w:sz w:val="24"/>
          <w:szCs w:val="24"/>
        </w:rPr>
      </w:pPr>
      <w:r w:rsidRPr="00750B32">
        <w:rPr>
          <w:rFonts w:ascii="Times New Roman" w:hAnsi="Times New Roman" w:cs="Times New Roman"/>
          <w:bCs/>
          <w:sz w:val="24"/>
          <w:szCs w:val="24"/>
        </w:rPr>
        <w:t xml:space="preserve">Merkezi Yemekhane: 7.280 m2 </w:t>
      </w:r>
    </w:p>
    <w:p w14:paraId="03DA2AC2" w14:textId="77777777" w:rsidR="00750B32" w:rsidRPr="00750B32" w:rsidRDefault="00750B32" w:rsidP="008447A9">
      <w:pPr>
        <w:pStyle w:val="ListeParagraf"/>
        <w:shd w:val="clear" w:color="auto" w:fill="FFFFFF"/>
        <w:spacing w:before="100" w:beforeAutospacing="1" w:line="276" w:lineRule="auto"/>
        <w:jc w:val="both"/>
        <w:outlineLvl w:val="2"/>
        <w:rPr>
          <w:rFonts w:ascii="Times New Roman" w:hAnsi="Times New Roman" w:cs="Times New Roman"/>
          <w:bCs/>
          <w:sz w:val="24"/>
          <w:szCs w:val="24"/>
        </w:rPr>
      </w:pPr>
      <w:r w:rsidRPr="00750B32">
        <w:rPr>
          <w:rFonts w:ascii="Times New Roman" w:hAnsi="Times New Roman" w:cs="Times New Roman"/>
          <w:bCs/>
          <w:sz w:val="24"/>
          <w:szCs w:val="24"/>
        </w:rPr>
        <w:t>Kullanımda olan diğer yemekhaneler: 2.270 m2</w:t>
      </w:r>
    </w:p>
    <w:p w14:paraId="63A70939" w14:textId="77777777" w:rsidR="00750B32" w:rsidRPr="00750B32" w:rsidRDefault="00750B32" w:rsidP="008447A9">
      <w:pPr>
        <w:pStyle w:val="ListeParagraf"/>
        <w:shd w:val="clear" w:color="auto" w:fill="FFFFFF"/>
        <w:spacing w:before="100" w:beforeAutospacing="1" w:line="276" w:lineRule="auto"/>
        <w:jc w:val="both"/>
        <w:outlineLvl w:val="2"/>
        <w:rPr>
          <w:rFonts w:ascii="Times New Roman" w:hAnsi="Times New Roman" w:cs="Times New Roman"/>
          <w:bCs/>
          <w:sz w:val="24"/>
          <w:szCs w:val="24"/>
        </w:rPr>
      </w:pPr>
      <w:r w:rsidRPr="00750B32">
        <w:rPr>
          <w:rFonts w:ascii="Times New Roman" w:hAnsi="Times New Roman" w:cs="Times New Roman"/>
          <w:bCs/>
          <w:sz w:val="24"/>
          <w:szCs w:val="24"/>
        </w:rPr>
        <w:t xml:space="preserve">Eğitim ve Sosyal Tesisler: 6.562 m2 </w:t>
      </w:r>
    </w:p>
    <w:p w14:paraId="1A19CB1E" w14:textId="77777777" w:rsidR="00750B32" w:rsidRPr="00750B32" w:rsidRDefault="00750B32" w:rsidP="008447A9">
      <w:pPr>
        <w:pStyle w:val="ListeParagraf"/>
        <w:shd w:val="clear" w:color="auto" w:fill="FFFFFF"/>
        <w:spacing w:before="100" w:beforeAutospacing="1" w:line="276" w:lineRule="auto"/>
        <w:jc w:val="both"/>
        <w:outlineLvl w:val="2"/>
        <w:rPr>
          <w:rFonts w:ascii="Times New Roman" w:hAnsi="Times New Roman" w:cs="Times New Roman"/>
          <w:bCs/>
          <w:sz w:val="24"/>
          <w:szCs w:val="24"/>
        </w:rPr>
      </w:pPr>
      <w:r w:rsidRPr="00750B32">
        <w:rPr>
          <w:rFonts w:ascii="Times New Roman" w:hAnsi="Times New Roman" w:cs="Times New Roman"/>
          <w:bCs/>
          <w:sz w:val="24"/>
          <w:szCs w:val="24"/>
        </w:rPr>
        <w:t>Avrupa-Akdeniz Gençlik Eğitim ve Dinlenme Tesisi: 9.421 m2</w:t>
      </w:r>
    </w:p>
    <w:p w14:paraId="6A91F797" w14:textId="77777777" w:rsidR="00750B32" w:rsidRPr="00750B32" w:rsidRDefault="00750B32" w:rsidP="008447A9">
      <w:pPr>
        <w:pStyle w:val="ListeParagraf"/>
        <w:shd w:val="clear" w:color="auto" w:fill="FFFFFF"/>
        <w:spacing w:before="100" w:beforeAutospacing="1" w:line="276" w:lineRule="auto"/>
        <w:jc w:val="both"/>
        <w:outlineLvl w:val="2"/>
        <w:rPr>
          <w:rFonts w:ascii="Times New Roman" w:hAnsi="Times New Roman" w:cs="Times New Roman"/>
          <w:bCs/>
          <w:sz w:val="24"/>
          <w:szCs w:val="24"/>
        </w:rPr>
      </w:pPr>
      <w:r w:rsidRPr="00750B32">
        <w:rPr>
          <w:rFonts w:ascii="Times New Roman" w:hAnsi="Times New Roman" w:cs="Times New Roman"/>
          <w:bCs/>
          <w:sz w:val="24"/>
          <w:szCs w:val="24"/>
        </w:rPr>
        <w:t>75. Yıl Kreş Ve Çocuk Kulübü: 4000 m2</w:t>
      </w:r>
    </w:p>
    <w:p w14:paraId="7CD456CF" w14:textId="77777777" w:rsidR="00750B32" w:rsidRPr="00750B32" w:rsidRDefault="00750B32" w:rsidP="00807E2D">
      <w:pPr>
        <w:pStyle w:val="ListeParagraf"/>
        <w:shd w:val="clear" w:color="auto" w:fill="FFFFFF"/>
        <w:spacing w:after="0" w:line="240" w:lineRule="auto"/>
        <w:jc w:val="both"/>
        <w:outlineLvl w:val="2"/>
        <w:rPr>
          <w:rFonts w:ascii="Times New Roman" w:hAnsi="Times New Roman" w:cs="Times New Roman"/>
          <w:bCs/>
          <w:sz w:val="24"/>
          <w:szCs w:val="24"/>
        </w:rPr>
      </w:pPr>
      <w:r w:rsidRPr="00750B32">
        <w:rPr>
          <w:rFonts w:ascii="Times New Roman" w:hAnsi="Times New Roman" w:cs="Times New Roman"/>
          <w:bCs/>
          <w:sz w:val="24"/>
          <w:szCs w:val="24"/>
        </w:rPr>
        <w:t>Spor Tesisleri; Açık Alanlar:   46.089 m2</w:t>
      </w:r>
    </w:p>
    <w:p w14:paraId="7913462C" w14:textId="77777777" w:rsidR="00750B32" w:rsidRDefault="00750B32" w:rsidP="00807E2D">
      <w:pPr>
        <w:shd w:val="clear" w:color="auto" w:fill="FFFFFF"/>
        <w:spacing w:after="0" w:line="240" w:lineRule="auto"/>
        <w:jc w:val="both"/>
        <w:rPr>
          <w:rFonts w:ascii="Times New Roman" w:eastAsia="Times New Roman" w:hAnsi="Times New Roman" w:cs="Times New Roman"/>
          <w:bCs/>
          <w:sz w:val="24"/>
          <w:szCs w:val="24"/>
        </w:rPr>
      </w:pPr>
      <w:r w:rsidRPr="00750B32">
        <w:rPr>
          <w:rFonts w:ascii="Times New Roman" w:eastAsia="Times New Roman" w:hAnsi="Times New Roman" w:cs="Times New Roman"/>
          <w:bCs/>
          <w:sz w:val="24"/>
          <w:szCs w:val="24"/>
        </w:rPr>
        <w:t xml:space="preserve">            Kapalı Alanlar: </w:t>
      </w:r>
      <w:r w:rsidRPr="00750B32">
        <w:rPr>
          <w:rFonts w:ascii="Times New Roman" w:hAnsi="Times New Roman" w:cs="Times New Roman"/>
          <w:bCs/>
          <w:sz w:val="24"/>
          <w:szCs w:val="24"/>
        </w:rPr>
        <w:t xml:space="preserve">30.393 </w:t>
      </w:r>
      <w:r w:rsidRPr="00750B32">
        <w:rPr>
          <w:rFonts w:ascii="Times New Roman" w:eastAsia="Times New Roman" w:hAnsi="Times New Roman" w:cs="Times New Roman"/>
          <w:bCs/>
          <w:sz w:val="24"/>
          <w:szCs w:val="24"/>
        </w:rPr>
        <w:t xml:space="preserve">m2 </w:t>
      </w:r>
    </w:p>
    <w:p w14:paraId="1B53245F" w14:textId="77777777" w:rsidR="00807E2D" w:rsidRPr="00750B32" w:rsidRDefault="00807E2D" w:rsidP="00807E2D">
      <w:pPr>
        <w:shd w:val="clear" w:color="auto" w:fill="FFFFFF"/>
        <w:spacing w:after="0" w:line="240" w:lineRule="auto"/>
        <w:jc w:val="both"/>
        <w:rPr>
          <w:rFonts w:ascii="Times New Roman" w:hAnsi="Times New Roman" w:cs="Times New Roman"/>
          <w:b/>
          <w:bCs/>
          <w:sz w:val="24"/>
          <w:szCs w:val="24"/>
        </w:rPr>
      </w:pPr>
    </w:p>
    <w:p w14:paraId="0CDDBF68" w14:textId="6610EF51" w:rsidR="00B12BA6" w:rsidRDefault="00750B32" w:rsidP="00750B32">
      <w:pPr>
        <w:jc w:val="both"/>
        <w:rPr>
          <w:rFonts w:ascii="Times New Roman" w:hAnsi="Times New Roman" w:cs="Times New Roman"/>
          <w:sz w:val="24"/>
        </w:rPr>
      </w:pPr>
      <w:r w:rsidRPr="00E938F4">
        <w:rPr>
          <w:rFonts w:ascii="Times New Roman" w:hAnsi="Times New Roman" w:cs="Times New Roman"/>
          <w:sz w:val="24"/>
        </w:rPr>
        <w:t>Tesis ku</w:t>
      </w:r>
      <w:r>
        <w:rPr>
          <w:rFonts w:ascii="Times New Roman" w:hAnsi="Times New Roman" w:cs="Times New Roman"/>
          <w:sz w:val="24"/>
        </w:rPr>
        <w:t>l</w:t>
      </w:r>
      <w:r w:rsidRPr="00E938F4">
        <w:rPr>
          <w:rFonts w:ascii="Times New Roman" w:hAnsi="Times New Roman" w:cs="Times New Roman"/>
          <w:sz w:val="24"/>
        </w:rPr>
        <w:t>lanımıyla ilgili bilgiler, ku</w:t>
      </w:r>
      <w:r>
        <w:rPr>
          <w:rFonts w:ascii="Times New Roman" w:hAnsi="Times New Roman" w:cs="Times New Roman"/>
          <w:sz w:val="24"/>
        </w:rPr>
        <w:t>l</w:t>
      </w:r>
      <w:r w:rsidRPr="00E938F4">
        <w:rPr>
          <w:rFonts w:ascii="Times New Roman" w:hAnsi="Times New Roman" w:cs="Times New Roman"/>
          <w:sz w:val="24"/>
        </w:rPr>
        <w:t>lanım süreleri, ücretlendirme ve benzeri detayl</w:t>
      </w:r>
      <w:r w:rsidR="00EB25BA">
        <w:rPr>
          <w:rFonts w:ascii="Times New Roman" w:hAnsi="Times New Roman" w:cs="Times New Roman"/>
          <w:sz w:val="24"/>
        </w:rPr>
        <w:t>ar, Sağlık, Kültür ve Spor</w:t>
      </w:r>
      <w:r w:rsidRPr="00E938F4">
        <w:rPr>
          <w:rFonts w:ascii="Times New Roman" w:hAnsi="Times New Roman" w:cs="Times New Roman"/>
          <w:sz w:val="24"/>
        </w:rPr>
        <w:t xml:space="preserve"> Dairesi Başkanlığı web adresindeki tesisler alt sekmesinde duyurulmaktadır</w:t>
      </w:r>
      <w:r w:rsidR="000B77FD">
        <w:rPr>
          <w:rFonts w:ascii="Times New Roman" w:hAnsi="Times New Roman" w:cs="Times New Roman"/>
          <w:sz w:val="24"/>
        </w:rPr>
        <w:t>.</w:t>
      </w:r>
      <w:r w:rsidR="008447A9">
        <w:rPr>
          <w:rFonts w:ascii="Times New Roman" w:hAnsi="Times New Roman" w:cs="Times New Roman"/>
          <w:sz w:val="24"/>
        </w:rPr>
        <w:t xml:space="preserve"> </w:t>
      </w:r>
      <w:r w:rsidR="008447A9" w:rsidRPr="008447A9">
        <w:rPr>
          <w:rFonts w:ascii="Times New Roman" w:hAnsi="Times New Roman" w:cs="Times New Roman"/>
          <w:b/>
          <w:bCs/>
          <w:color w:val="000000"/>
          <w:sz w:val="24"/>
          <w:szCs w:val="24"/>
        </w:rPr>
        <w:t>(</w:t>
      </w:r>
      <w:hyperlink r:id="rId14" w:history="1">
        <w:r w:rsidR="004A3F19" w:rsidRPr="004A3F19">
          <w:rPr>
            <w:rStyle w:val="Kpr"/>
            <w:b/>
          </w:rPr>
          <w:t>OD3</w:t>
        </w:r>
      </w:hyperlink>
      <w:r w:rsidR="008447A9" w:rsidRPr="00957868">
        <w:rPr>
          <w:rFonts w:ascii="Times New Roman" w:hAnsi="Times New Roman" w:cs="Times New Roman"/>
          <w:b/>
          <w:bCs/>
          <w:sz w:val="24"/>
          <w:szCs w:val="24"/>
        </w:rPr>
        <w:t>)</w:t>
      </w:r>
      <w:r w:rsidR="00957868">
        <w:rPr>
          <w:rFonts w:ascii="Times New Roman" w:hAnsi="Times New Roman" w:cs="Times New Roman"/>
          <w:b/>
          <w:bCs/>
          <w:sz w:val="24"/>
          <w:szCs w:val="24"/>
        </w:rPr>
        <w:t xml:space="preserve"> (</w:t>
      </w:r>
      <w:hyperlink r:id="rId15" w:history="1">
        <w:r w:rsidR="004A3F19" w:rsidRPr="004A3F19">
          <w:rPr>
            <w:rStyle w:val="Kpr"/>
            <w:b/>
          </w:rPr>
          <w:t>OD3</w:t>
        </w:r>
      </w:hyperlink>
      <w:r w:rsidR="00957868">
        <w:rPr>
          <w:rFonts w:ascii="Times New Roman" w:hAnsi="Times New Roman" w:cs="Times New Roman"/>
          <w:b/>
          <w:bCs/>
          <w:sz w:val="24"/>
          <w:szCs w:val="24"/>
        </w:rPr>
        <w:t>) (</w:t>
      </w:r>
      <w:hyperlink r:id="rId16" w:history="1">
        <w:r w:rsidR="004A3F19" w:rsidRPr="004A3F19">
          <w:rPr>
            <w:rStyle w:val="Kpr"/>
            <w:b/>
          </w:rPr>
          <w:t>OD3</w:t>
        </w:r>
      </w:hyperlink>
      <w:r w:rsidR="00957868">
        <w:rPr>
          <w:rFonts w:ascii="Times New Roman" w:hAnsi="Times New Roman" w:cs="Times New Roman"/>
          <w:b/>
          <w:bCs/>
          <w:sz w:val="24"/>
          <w:szCs w:val="24"/>
        </w:rPr>
        <w:t>)</w:t>
      </w:r>
      <w:r w:rsidR="00EF13D7">
        <w:rPr>
          <w:rFonts w:ascii="Times New Roman" w:hAnsi="Times New Roman" w:cs="Times New Roman"/>
          <w:b/>
          <w:bCs/>
          <w:sz w:val="24"/>
          <w:szCs w:val="24"/>
        </w:rPr>
        <w:t xml:space="preserve"> (</w:t>
      </w:r>
      <w:hyperlink r:id="rId17" w:history="1">
        <w:r w:rsidR="007A1DE0" w:rsidRPr="007A1DE0">
          <w:rPr>
            <w:rStyle w:val="Kpr"/>
            <w:b/>
          </w:rPr>
          <w:t>OD3</w:t>
        </w:r>
      </w:hyperlink>
      <w:r w:rsidR="00EF13D7">
        <w:rPr>
          <w:rFonts w:ascii="Times New Roman" w:hAnsi="Times New Roman" w:cs="Times New Roman"/>
          <w:b/>
          <w:bCs/>
          <w:sz w:val="24"/>
          <w:szCs w:val="24"/>
        </w:rPr>
        <w:t>)</w:t>
      </w:r>
      <w:r w:rsidR="00D85ADF">
        <w:rPr>
          <w:rFonts w:ascii="Times New Roman" w:hAnsi="Times New Roman" w:cs="Times New Roman"/>
          <w:b/>
          <w:bCs/>
          <w:sz w:val="24"/>
          <w:szCs w:val="24"/>
        </w:rPr>
        <w:t xml:space="preserve"> (</w:t>
      </w:r>
      <w:hyperlink r:id="rId18" w:history="1">
        <w:r w:rsidR="007A1DE0" w:rsidRPr="007A1DE0">
          <w:rPr>
            <w:rStyle w:val="Kpr"/>
            <w:b/>
          </w:rPr>
          <w:t>OD3</w:t>
        </w:r>
      </w:hyperlink>
      <w:r w:rsidR="00D85ADF">
        <w:rPr>
          <w:rFonts w:ascii="Times New Roman" w:hAnsi="Times New Roman" w:cs="Times New Roman"/>
          <w:b/>
          <w:bCs/>
          <w:sz w:val="24"/>
          <w:szCs w:val="24"/>
        </w:rPr>
        <w:t>).</w:t>
      </w:r>
    </w:p>
    <w:p w14:paraId="3C015932" w14:textId="268D8B8D" w:rsidR="008447A9" w:rsidRPr="008447A9" w:rsidRDefault="008447A9" w:rsidP="008447A9">
      <w:pPr>
        <w:autoSpaceDE w:val="0"/>
        <w:autoSpaceDN w:val="0"/>
        <w:adjustRightInd w:val="0"/>
        <w:spacing w:after="0" w:line="240" w:lineRule="auto"/>
        <w:jc w:val="both"/>
        <w:rPr>
          <w:rFonts w:ascii="Times New Roman" w:hAnsi="Times New Roman" w:cs="Times New Roman"/>
          <w:sz w:val="24"/>
          <w:szCs w:val="24"/>
        </w:rPr>
      </w:pPr>
      <w:r w:rsidRPr="008447A9">
        <w:rPr>
          <w:rFonts w:ascii="Times New Roman" w:hAnsi="Times New Roman" w:cs="Times New Roman"/>
          <w:sz w:val="24"/>
          <w:szCs w:val="24"/>
        </w:rPr>
        <w:t xml:space="preserve">Planlanan etkinlikler ve duyurular, web sayfasında yayımlanmakta olup, faaliyetlerin tümü (sportif, kültürel ve sosyal) SKS Dairesi Başkanlığı tarafından yıllık faaliyet raporları ile izlenmektedir </w:t>
      </w:r>
      <w:r w:rsidR="00D85ADF">
        <w:rPr>
          <w:rFonts w:ascii="Times New Roman" w:hAnsi="Times New Roman" w:cs="Times New Roman"/>
          <w:b/>
          <w:bCs/>
          <w:sz w:val="24"/>
          <w:szCs w:val="24"/>
        </w:rPr>
        <w:t>(B.3.3.</w:t>
      </w:r>
      <w:proofErr w:type="gramStart"/>
      <w:r w:rsidR="00E1125E">
        <w:rPr>
          <w:rFonts w:ascii="Times New Roman" w:hAnsi="Times New Roman" w:cs="Times New Roman"/>
          <w:b/>
          <w:bCs/>
          <w:sz w:val="24"/>
          <w:szCs w:val="24"/>
        </w:rPr>
        <w:t>1</w:t>
      </w:r>
      <w:r w:rsidRPr="008447A9">
        <w:rPr>
          <w:rFonts w:ascii="Times New Roman" w:hAnsi="Times New Roman" w:cs="Times New Roman"/>
          <w:b/>
          <w:bCs/>
          <w:sz w:val="24"/>
          <w:szCs w:val="24"/>
        </w:rPr>
        <w:t>.)</w:t>
      </w:r>
      <w:r w:rsidR="00C74050">
        <w:rPr>
          <w:rFonts w:ascii="Times New Roman" w:hAnsi="Times New Roman" w:cs="Times New Roman"/>
          <w:b/>
          <w:bCs/>
          <w:sz w:val="24"/>
          <w:szCs w:val="24"/>
        </w:rPr>
        <w:t>(</w:t>
      </w:r>
      <w:proofErr w:type="gramEnd"/>
      <w:r w:rsidR="00C74050">
        <w:rPr>
          <w:rFonts w:ascii="Times New Roman" w:hAnsi="Times New Roman" w:cs="Times New Roman"/>
          <w:b/>
          <w:bCs/>
          <w:sz w:val="24"/>
          <w:szCs w:val="24"/>
        </w:rPr>
        <w:t>syf.11)</w:t>
      </w:r>
      <w:r w:rsidR="0060702D">
        <w:rPr>
          <w:rFonts w:ascii="Times New Roman" w:hAnsi="Times New Roman" w:cs="Times New Roman"/>
          <w:sz w:val="24"/>
          <w:szCs w:val="24"/>
        </w:rPr>
        <w:t xml:space="preserve"> </w:t>
      </w:r>
      <w:r w:rsidR="00D85ADF">
        <w:rPr>
          <w:rFonts w:ascii="Times New Roman" w:hAnsi="Times New Roman" w:cs="Times New Roman"/>
          <w:b/>
          <w:sz w:val="24"/>
          <w:szCs w:val="24"/>
        </w:rPr>
        <w:t>(B.3.3.</w:t>
      </w:r>
      <w:r w:rsidR="00E1125E">
        <w:rPr>
          <w:rFonts w:ascii="Times New Roman" w:hAnsi="Times New Roman" w:cs="Times New Roman"/>
          <w:b/>
          <w:sz w:val="24"/>
          <w:szCs w:val="24"/>
        </w:rPr>
        <w:t>2</w:t>
      </w:r>
      <w:r w:rsidR="0060702D" w:rsidRPr="0060702D">
        <w:rPr>
          <w:rFonts w:ascii="Times New Roman" w:hAnsi="Times New Roman" w:cs="Times New Roman"/>
          <w:b/>
          <w:sz w:val="24"/>
          <w:szCs w:val="24"/>
        </w:rPr>
        <w:t>.)</w:t>
      </w:r>
      <w:r w:rsidR="00C74050">
        <w:rPr>
          <w:rFonts w:ascii="Times New Roman" w:hAnsi="Times New Roman" w:cs="Times New Roman"/>
          <w:b/>
          <w:sz w:val="24"/>
          <w:szCs w:val="24"/>
        </w:rPr>
        <w:t>(syf.9)</w:t>
      </w:r>
      <w:r w:rsidR="0060702D">
        <w:rPr>
          <w:rFonts w:ascii="Times New Roman" w:hAnsi="Times New Roman" w:cs="Times New Roman"/>
          <w:sz w:val="24"/>
          <w:szCs w:val="24"/>
        </w:rPr>
        <w:t>.</w:t>
      </w:r>
    </w:p>
    <w:p w14:paraId="4710B63E" w14:textId="26B5EA13" w:rsidR="00970876" w:rsidRPr="00970876" w:rsidRDefault="00970876" w:rsidP="00750B32">
      <w:pPr>
        <w:jc w:val="both"/>
        <w:rPr>
          <w:rFonts w:ascii="Times New Roman" w:hAnsi="Times New Roman" w:cs="Times New Roman"/>
          <w:sz w:val="24"/>
        </w:rPr>
      </w:pPr>
      <w:r w:rsidRPr="00E938F4">
        <w:rPr>
          <w:rFonts w:ascii="Times New Roman" w:hAnsi="Times New Roman" w:cs="Times New Roman"/>
          <w:b/>
          <w:sz w:val="24"/>
        </w:rPr>
        <w:lastRenderedPageBreak/>
        <w:t>Olgunluk Düzeyi:</w:t>
      </w:r>
      <w:r w:rsidRPr="00E938F4">
        <w:rPr>
          <w:rFonts w:ascii="Times New Roman" w:hAnsi="Times New Roman" w:cs="Times New Roman"/>
          <w:sz w:val="24"/>
        </w:rPr>
        <w:t xml:space="preserve"> Tesis ve altyapının kul</w:t>
      </w:r>
      <w:r>
        <w:rPr>
          <w:rFonts w:ascii="Times New Roman" w:hAnsi="Times New Roman" w:cs="Times New Roman"/>
          <w:sz w:val="24"/>
        </w:rPr>
        <w:t>l</w:t>
      </w:r>
      <w:r w:rsidRPr="00E938F4">
        <w:rPr>
          <w:rFonts w:ascii="Times New Roman" w:hAnsi="Times New Roman" w:cs="Times New Roman"/>
          <w:sz w:val="24"/>
        </w:rPr>
        <w:t xml:space="preserve">anımı izlenmekte ve ihtiyaçlar doğrultusunda iyileştirilmektedir. </w:t>
      </w:r>
    </w:p>
    <w:p w14:paraId="2F671B91" w14:textId="0B9DBA17" w:rsidR="00626C62" w:rsidRPr="00957868" w:rsidRDefault="00626C62" w:rsidP="002F0382">
      <w:pPr>
        <w:widowControl w:val="0"/>
        <w:spacing w:after="0" w:line="276" w:lineRule="auto"/>
        <w:ind w:right="63"/>
        <w:jc w:val="both"/>
        <w:outlineLvl w:val="3"/>
        <w:rPr>
          <w:rFonts w:ascii="Times New Roman" w:hAnsi="Times New Roman" w:cs="Times New Roman"/>
          <w:b/>
          <w:iCs/>
          <w:noProof/>
        </w:rPr>
      </w:pPr>
      <w:r w:rsidRPr="00957868">
        <w:rPr>
          <w:rFonts w:ascii="Times New Roman" w:hAnsi="Times New Roman" w:cs="Times New Roman"/>
          <w:b/>
          <w:iCs/>
          <w:noProof/>
        </w:rPr>
        <w:t>Kanıtlar</w:t>
      </w:r>
    </w:p>
    <w:p w14:paraId="66372679" w14:textId="043988D8" w:rsidR="00B12BA6" w:rsidRDefault="00EF13D7" w:rsidP="00957868">
      <w:pPr>
        <w:spacing w:line="240" w:lineRule="auto"/>
        <w:jc w:val="both"/>
        <w:rPr>
          <w:rFonts w:ascii="Times New Roman" w:hAnsi="Times New Roman" w:cs="Times New Roman"/>
          <w:sz w:val="24"/>
        </w:rPr>
      </w:pPr>
      <w:r w:rsidRPr="00EF13D7">
        <w:rPr>
          <w:rFonts w:ascii="Times New Roman" w:hAnsi="Times New Roman" w:cs="Times New Roman"/>
          <w:sz w:val="24"/>
        </w:rPr>
        <w:t>(</w:t>
      </w:r>
      <w:proofErr w:type="gramStart"/>
      <w:r w:rsidRPr="00EF13D7">
        <w:rPr>
          <w:rFonts w:ascii="Times New Roman" w:hAnsi="Times New Roman" w:cs="Times New Roman"/>
          <w:sz w:val="24"/>
        </w:rPr>
        <w:t>4)</w:t>
      </w:r>
      <w:r w:rsidR="00D85ADF">
        <w:rPr>
          <w:rFonts w:ascii="Times New Roman" w:hAnsi="Times New Roman" w:cs="Times New Roman"/>
          <w:bCs/>
          <w:sz w:val="24"/>
          <w:szCs w:val="24"/>
        </w:rPr>
        <w:t>B.3.3.</w:t>
      </w:r>
      <w:r w:rsidR="00E1125E">
        <w:rPr>
          <w:rFonts w:ascii="Times New Roman" w:hAnsi="Times New Roman" w:cs="Times New Roman"/>
          <w:bCs/>
          <w:sz w:val="24"/>
          <w:szCs w:val="24"/>
        </w:rPr>
        <w:t>1</w:t>
      </w:r>
      <w:r w:rsidRPr="00EF13D7">
        <w:rPr>
          <w:rFonts w:ascii="Times New Roman" w:hAnsi="Times New Roman" w:cs="Times New Roman"/>
          <w:bCs/>
          <w:sz w:val="24"/>
          <w:szCs w:val="24"/>
        </w:rPr>
        <w:t>.</w:t>
      </w:r>
      <w:r w:rsidR="00957868">
        <w:rPr>
          <w:rFonts w:ascii="Times New Roman" w:hAnsi="Times New Roman" w:cs="Times New Roman"/>
          <w:sz w:val="24"/>
        </w:rPr>
        <w:t>SKS_Birim_Faaliyet_Raporu_202</w:t>
      </w:r>
      <w:r w:rsidR="002824FF">
        <w:rPr>
          <w:rFonts w:ascii="Times New Roman" w:hAnsi="Times New Roman" w:cs="Times New Roman"/>
          <w:sz w:val="24"/>
        </w:rPr>
        <w:t>5</w:t>
      </w:r>
      <w:r>
        <w:rPr>
          <w:rFonts w:ascii="Times New Roman" w:hAnsi="Times New Roman" w:cs="Times New Roman"/>
          <w:sz w:val="24"/>
        </w:rPr>
        <w:t>.pdf</w:t>
      </w:r>
      <w:proofErr w:type="gramEnd"/>
    </w:p>
    <w:p w14:paraId="604E57E9" w14:textId="6B0F2896" w:rsidR="0060702D" w:rsidRDefault="0060702D" w:rsidP="0060702D">
      <w:pPr>
        <w:spacing w:after="0"/>
        <w:jc w:val="both"/>
        <w:rPr>
          <w:rFonts w:ascii="Times New Roman" w:hAnsi="Times New Roman" w:cs="Times New Roman"/>
          <w:sz w:val="24"/>
        </w:rPr>
      </w:pPr>
      <w:r>
        <w:rPr>
          <w:rFonts w:ascii="Times New Roman" w:hAnsi="Times New Roman" w:cs="Times New Roman"/>
          <w:sz w:val="24"/>
        </w:rPr>
        <w:t>(</w:t>
      </w:r>
      <w:proofErr w:type="gramStart"/>
      <w:r>
        <w:rPr>
          <w:rFonts w:ascii="Times New Roman" w:hAnsi="Times New Roman" w:cs="Times New Roman"/>
          <w:sz w:val="24"/>
        </w:rPr>
        <w:t>3)</w:t>
      </w:r>
      <w:r w:rsidR="00D85ADF">
        <w:rPr>
          <w:rFonts w:ascii="Times New Roman" w:hAnsi="Times New Roman" w:cs="Times New Roman"/>
          <w:bCs/>
          <w:sz w:val="24"/>
          <w:szCs w:val="24"/>
        </w:rPr>
        <w:t>B.3.3.</w:t>
      </w:r>
      <w:r w:rsidR="00E1125E">
        <w:rPr>
          <w:rFonts w:ascii="Times New Roman" w:hAnsi="Times New Roman" w:cs="Times New Roman"/>
          <w:bCs/>
          <w:sz w:val="24"/>
          <w:szCs w:val="24"/>
        </w:rPr>
        <w:t>2</w:t>
      </w:r>
      <w:r w:rsidRPr="00EF13D7">
        <w:rPr>
          <w:rFonts w:ascii="Times New Roman" w:hAnsi="Times New Roman" w:cs="Times New Roman"/>
          <w:bCs/>
          <w:sz w:val="24"/>
          <w:szCs w:val="24"/>
        </w:rPr>
        <w:t>.</w:t>
      </w:r>
      <w:r>
        <w:rPr>
          <w:rFonts w:ascii="Times New Roman" w:hAnsi="Times New Roman" w:cs="Times New Roman"/>
          <w:sz w:val="24"/>
        </w:rPr>
        <w:t>SKS_Brifing_Dosyası_202</w:t>
      </w:r>
      <w:r w:rsidR="002824FF">
        <w:rPr>
          <w:rFonts w:ascii="Times New Roman" w:hAnsi="Times New Roman" w:cs="Times New Roman"/>
          <w:sz w:val="24"/>
        </w:rPr>
        <w:t>5</w:t>
      </w:r>
      <w:r>
        <w:rPr>
          <w:rFonts w:ascii="Times New Roman" w:hAnsi="Times New Roman" w:cs="Times New Roman"/>
          <w:sz w:val="24"/>
        </w:rPr>
        <w:t>.pdf</w:t>
      </w:r>
      <w:proofErr w:type="gramEnd"/>
    </w:p>
    <w:p w14:paraId="3EE69BA3" w14:textId="77777777" w:rsidR="0060702D" w:rsidRPr="00957868" w:rsidRDefault="0060702D" w:rsidP="0060702D">
      <w:pPr>
        <w:spacing w:after="0"/>
        <w:jc w:val="both"/>
        <w:rPr>
          <w:rFonts w:ascii="Times New Roman" w:hAnsi="Times New Roman" w:cs="Times New Roman"/>
          <w:sz w:val="24"/>
        </w:rPr>
      </w:pPr>
    </w:p>
    <w:p w14:paraId="0A7BBC32" w14:textId="45836EBB" w:rsidR="00F8040F" w:rsidRPr="00D03495" w:rsidRDefault="00425403" w:rsidP="00DB1092">
      <w:pPr>
        <w:spacing w:line="276" w:lineRule="auto"/>
        <w:jc w:val="both"/>
        <w:rPr>
          <w:rFonts w:ascii="Times New Roman" w:hAnsi="Times New Roman" w:cs="Times New Roman"/>
          <w:b/>
          <w:bCs/>
          <w:sz w:val="28"/>
          <w:szCs w:val="28"/>
        </w:rPr>
      </w:pPr>
      <w:r w:rsidRPr="001A6724">
        <w:rPr>
          <w:rFonts w:ascii="Times New Roman" w:hAnsi="Times New Roman" w:cs="Times New Roman"/>
          <w:b/>
          <w:bCs/>
          <w:sz w:val="28"/>
          <w:szCs w:val="28"/>
        </w:rPr>
        <w:t xml:space="preserve">B.3.5. Sosyal, </w:t>
      </w:r>
      <w:r w:rsidR="0076030E" w:rsidRPr="001A6724">
        <w:rPr>
          <w:rFonts w:ascii="Times New Roman" w:hAnsi="Times New Roman" w:cs="Times New Roman"/>
          <w:b/>
          <w:bCs/>
          <w:sz w:val="28"/>
          <w:szCs w:val="28"/>
        </w:rPr>
        <w:t>Kültürel, Sportif Faaliyetler</w:t>
      </w:r>
      <w:r w:rsidR="00533EDD">
        <w:rPr>
          <w:rFonts w:ascii="Times New Roman" w:hAnsi="Times New Roman" w:cs="Times New Roman"/>
          <w:b/>
          <w:bCs/>
          <w:sz w:val="28"/>
          <w:szCs w:val="28"/>
        </w:rPr>
        <w:t xml:space="preserve"> </w:t>
      </w:r>
    </w:p>
    <w:p w14:paraId="6C77DFC2" w14:textId="77777777" w:rsidR="00367433" w:rsidRPr="00732C69" w:rsidRDefault="00367433" w:rsidP="00367433">
      <w:pPr>
        <w:widowControl w:val="0"/>
        <w:spacing w:after="0" w:line="276" w:lineRule="auto"/>
        <w:jc w:val="both"/>
        <w:rPr>
          <w:rFonts w:ascii="Times New Roman" w:hAnsi="Times New Roman" w:cs="Times New Roman"/>
          <w:i/>
          <w:iCs/>
          <w:noProof/>
          <w:color w:val="000000" w:themeColor="text1"/>
        </w:rPr>
      </w:pPr>
      <w:bookmarkStart w:id="1" w:name="_Hlk95147325"/>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bookmarkEnd w:id="1"/>
    <w:p w14:paraId="15CE9FA0" w14:textId="2486698D" w:rsidR="00D03495" w:rsidRDefault="00D03495" w:rsidP="00D03495">
      <w:pPr>
        <w:jc w:val="both"/>
        <w:rPr>
          <w:rFonts w:ascii="Times New Roman" w:hAnsi="Times New Roman" w:cs="Times New Roman"/>
          <w:sz w:val="24"/>
        </w:rPr>
      </w:pPr>
      <w:r w:rsidRPr="00E148D3">
        <w:rPr>
          <w:rFonts w:ascii="Times New Roman" w:hAnsi="Times New Roman" w:cs="Times New Roman"/>
          <w:sz w:val="24"/>
        </w:rPr>
        <w:t xml:space="preserve">SKS Dairesi Başkanlığı bünyesinde yer alan sosyal ve sportif tesisler, salonlar, kantinler, kreş, yemekhane ve benzeri fiziki mekânlardan öğrencilerimiz başta olmak üzere, akademik personelimiz, idari personelimiz ve halkımız da yararlanmaktadır. SKS Dairesi Başkanlığı bünyesindeki </w:t>
      </w:r>
      <w:proofErr w:type="spellStart"/>
      <w:r w:rsidRPr="00E148D3">
        <w:rPr>
          <w:rFonts w:ascii="Times New Roman" w:hAnsi="Times New Roman" w:cs="Times New Roman"/>
          <w:sz w:val="24"/>
        </w:rPr>
        <w:t>Psiko</w:t>
      </w:r>
      <w:proofErr w:type="spellEnd"/>
      <w:r>
        <w:rPr>
          <w:rFonts w:ascii="Times New Roman" w:hAnsi="Times New Roman" w:cs="Times New Roman"/>
          <w:sz w:val="24"/>
        </w:rPr>
        <w:t>-sosyal Şube Müdürlüğü, 3</w:t>
      </w:r>
      <w:r w:rsidRPr="00E148D3">
        <w:rPr>
          <w:rFonts w:ascii="Times New Roman" w:hAnsi="Times New Roman" w:cs="Times New Roman"/>
          <w:sz w:val="24"/>
        </w:rPr>
        <w:t xml:space="preserve"> psikolog</w:t>
      </w:r>
      <w:r w:rsidR="00BE6C00" w:rsidRPr="00BE6C00">
        <w:rPr>
          <w:rFonts w:ascii="Times New Roman" w:hAnsi="Times New Roman" w:cs="Times New Roman"/>
          <w:sz w:val="24"/>
        </w:rPr>
        <w:t xml:space="preserve">, </w:t>
      </w:r>
      <w:r w:rsidRPr="00BE6C00">
        <w:rPr>
          <w:rFonts w:ascii="Times New Roman" w:hAnsi="Times New Roman" w:cs="Times New Roman"/>
          <w:sz w:val="24"/>
        </w:rPr>
        <w:t>1</w:t>
      </w:r>
      <w:r w:rsidRPr="00E148D3">
        <w:rPr>
          <w:rFonts w:ascii="Times New Roman" w:hAnsi="Times New Roman" w:cs="Times New Roman"/>
          <w:sz w:val="24"/>
        </w:rPr>
        <w:t xml:space="preserve"> çocuk gelişim uzmanı ile öğrenci ve personelimi</w:t>
      </w:r>
      <w:r>
        <w:rPr>
          <w:rFonts w:ascii="Times New Roman" w:hAnsi="Times New Roman" w:cs="Times New Roman"/>
          <w:sz w:val="24"/>
        </w:rPr>
        <w:t xml:space="preserve">ze hizmet vermektedir. Ayrıca, 3 hekim, 1 diş hekimi, </w:t>
      </w:r>
      <w:r w:rsidR="00BE6C00">
        <w:rPr>
          <w:rFonts w:ascii="Times New Roman" w:hAnsi="Times New Roman" w:cs="Times New Roman"/>
          <w:sz w:val="24"/>
        </w:rPr>
        <w:t>1</w:t>
      </w:r>
      <w:r>
        <w:rPr>
          <w:rFonts w:ascii="Times New Roman" w:hAnsi="Times New Roman" w:cs="Times New Roman"/>
          <w:sz w:val="24"/>
        </w:rPr>
        <w:t xml:space="preserve"> diyetisyen, 4 hemşire, </w:t>
      </w:r>
      <w:r w:rsidRPr="00E148D3">
        <w:rPr>
          <w:rFonts w:ascii="Times New Roman" w:hAnsi="Times New Roman" w:cs="Times New Roman"/>
          <w:sz w:val="24"/>
        </w:rPr>
        <w:t xml:space="preserve">1 hasta kabul memuru bulunan </w:t>
      </w:r>
      <w:proofErr w:type="spellStart"/>
      <w:r w:rsidRPr="00E148D3">
        <w:rPr>
          <w:rFonts w:ascii="Times New Roman" w:hAnsi="Times New Roman" w:cs="Times New Roman"/>
          <w:sz w:val="24"/>
        </w:rPr>
        <w:t>Mediko</w:t>
      </w:r>
      <w:proofErr w:type="spellEnd"/>
      <w:r>
        <w:rPr>
          <w:rFonts w:ascii="Times New Roman" w:hAnsi="Times New Roman" w:cs="Times New Roman"/>
          <w:sz w:val="24"/>
        </w:rPr>
        <w:t>-</w:t>
      </w:r>
      <w:r w:rsidRPr="00E148D3">
        <w:rPr>
          <w:rFonts w:ascii="Times New Roman" w:hAnsi="Times New Roman" w:cs="Times New Roman"/>
          <w:sz w:val="24"/>
        </w:rPr>
        <w:t>sosyal biriminde Üniversitemiz öğrencileri, akademik/idari personel ve personelin bakmakla yükümlü oldukları 1. derecedeki yakınları ile Üniversitemiz emeklilerine poliklinik hizmeti verilmekte, bünyesinde diş polikliniği, diyet polikliniği ve temel tetkiklerin yapılabildiği bir labo</w:t>
      </w:r>
      <w:r>
        <w:rPr>
          <w:rFonts w:ascii="Times New Roman" w:hAnsi="Times New Roman" w:cs="Times New Roman"/>
          <w:sz w:val="24"/>
        </w:rPr>
        <w:t>ratuvar bulunmaktadır. 202</w:t>
      </w:r>
      <w:r w:rsidR="00BE6C00">
        <w:rPr>
          <w:rFonts w:ascii="Times New Roman" w:hAnsi="Times New Roman" w:cs="Times New Roman"/>
          <w:sz w:val="24"/>
        </w:rPr>
        <w:t>5</w:t>
      </w:r>
      <w:r w:rsidRPr="00E148D3">
        <w:rPr>
          <w:rFonts w:ascii="Times New Roman" w:hAnsi="Times New Roman" w:cs="Times New Roman"/>
          <w:sz w:val="24"/>
        </w:rPr>
        <w:t xml:space="preserve"> yılında poliklinik hizmetinden yara</w:t>
      </w:r>
      <w:r>
        <w:rPr>
          <w:rFonts w:ascii="Times New Roman" w:hAnsi="Times New Roman" w:cs="Times New Roman"/>
          <w:sz w:val="24"/>
        </w:rPr>
        <w:t xml:space="preserve">rlanan öğrenci sayımız </w:t>
      </w:r>
      <w:r w:rsidR="00BE6C00" w:rsidRPr="00BE6C00">
        <w:rPr>
          <w:rFonts w:ascii="Times New Roman" w:hAnsi="Times New Roman" w:cs="Times New Roman"/>
          <w:sz w:val="24"/>
        </w:rPr>
        <w:t>5191</w:t>
      </w:r>
      <w:r>
        <w:rPr>
          <w:rFonts w:ascii="Times New Roman" w:hAnsi="Times New Roman" w:cs="Times New Roman"/>
          <w:sz w:val="24"/>
        </w:rPr>
        <w:t xml:space="preserve">, personel sayımız </w:t>
      </w:r>
      <w:r w:rsidR="00BE6C00" w:rsidRPr="00BE6C00">
        <w:rPr>
          <w:rFonts w:ascii="Times New Roman" w:hAnsi="Times New Roman" w:cs="Times New Roman"/>
          <w:sz w:val="24"/>
        </w:rPr>
        <w:t>3015</w:t>
      </w:r>
      <w:r>
        <w:rPr>
          <w:rFonts w:ascii="Times New Roman" w:hAnsi="Times New Roman" w:cs="Times New Roman"/>
          <w:sz w:val="24"/>
        </w:rPr>
        <w:t>’d</w:t>
      </w:r>
      <w:r w:rsidR="0047391C">
        <w:rPr>
          <w:rFonts w:ascii="Times New Roman" w:hAnsi="Times New Roman" w:cs="Times New Roman"/>
          <w:sz w:val="24"/>
        </w:rPr>
        <w:t>i</w:t>
      </w:r>
      <w:r>
        <w:rPr>
          <w:rFonts w:ascii="Times New Roman" w:hAnsi="Times New Roman" w:cs="Times New Roman"/>
          <w:sz w:val="24"/>
        </w:rPr>
        <w:t>r. Başkanlığımıza bağlı</w:t>
      </w:r>
      <w:r w:rsidRPr="00E148D3">
        <w:rPr>
          <w:rFonts w:ascii="Times New Roman" w:hAnsi="Times New Roman" w:cs="Times New Roman"/>
          <w:sz w:val="24"/>
        </w:rPr>
        <w:t xml:space="preserve"> açık ve</w:t>
      </w:r>
      <w:r>
        <w:rPr>
          <w:rFonts w:ascii="Times New Roman" w:hAnsi="Times New Roman" w:cs="Times New Roman"/>
          <w:sz w:val="24"/>
        </w:rPr>
        <w:t xml:space="preserve"> kapalı spor alanları bulunmaktadır</w:t>
      </w:r>
      <w:r w:rsidRPr="00E148D3">
        <w:rPr>
          <w:rFonts w:ascii="Times New Roman" w:hAnsi="Times New Roman" w:cs="Times New Roman"/>
          <w:sz w:val="24"/>
        </w:rPr>
        <w:t xml:space="preserve">. 2 kapalı spor salonu, 1 jimnastik salonu, 1 okçuluk alanı, 1 halı saha, 1 kapalı yüzme havuzu, 1 fitness salonu, </w:t>
      </w:r>
      <w:proofErr w:type="spellStart"/>
      <w:r w:rsidRPr="00E148D3">
        <w:rPr>
          <w:rFonts w:ascii="Times New Roman" w:hAnsi="Times New Roman" w:cs="Times New Roman"/>
          <w:sz w:val="24"/>
        </w:rPr>
        <w:t>reformer</w:t>
      </w:r>
      <w:proofErr w:type="spellEnd"/>
      <w:r w:rsidRPr="00E148D3">
        <w:rPr>
          <w:rFonts w:ascii="Times New Roman" w:hAnsi="Times New Roman" w:cs="Times New Roman"/>
          <w:sz w:val="24"/>
        </w:rPr>
        <w:t xml:space="preserve"> ve </w:t>
      </w:r>
      <w:proofErr w:type="spellStart"/>
      <w:r w:rsidRPr="00E148D3">
        <w:rPr>
          <w:rFonts w:ascii="Times New Roman" w:hAnsi="Times New Roman" w:cs="Times New Roman"/>
          <w:sz w:val="24"/>
        </w:rPr>
        <w:t>plates</w:t>
      </w:r>
      <w:proofErr w:type="spellEnd"/>
      <w:r w:rsidRPr="00E148D3">
        <w:rPr>
          <w:rFonts w:ascii="Times New Roman" w:hAnsi="Times New Roman" w:cs="Times New Roman"/>
          <w:sz w:val="24"/>
        </w:rPr>
        <w:t xml:space="preserve"> salonları, 1 masa tenisi salonu, 1 kaya tırmanışı platformu, kapalı ve açık tenis kortları bulunmaktadır. 550 koltuk kapasiteli Atatürk Konferans Salonu, 150 koltuk kapasiteli </w:t>
      </w:r>
      <w:proofErr w:type="spellStart"/>
      <w:r w:rsidRPr="00E148D3">
        <w:rPr>
          <w:rFonts w:ascii="Times New Roman" w:hAnsi="Times New Roman" w:cs="Times New Roman"/>
          <w:sz w:val="24"/>
        </w:rPr>
        <w:t>Olbia</w:t>
      </w:r>
      <w:proofErr w:type="spellEnd"/>
      <w:r w:rsidRPr="00E148D3">
        <w:rPr>
          <w:rFonts w:ascii="Times New Roman" w:hAnsi="Times New Roman" w:cs="Times New Roman"/>
          <w:sz w:val="24"/>
        </w:rPr>
        <w:t xml:space="preserve"> A ve 100 koltuk kapasiteli </w:t>
      </w:r>
      <w:proofErr w:type="spellStart"/>
      <w:r w:rsidRPr="00E148D3">
        <w:rPr>
          <w:rFonts w:ascii="Times New Roman" w:hAnsi="Times New Roman" w:cs="Times New Roman"/>
          <w:sz w:val="24"/>
        </w:rPr>
        <w:t>Olbia</w:t>
      </w:r>
      <w:proofErr w:type="spellEnd"/>
      <w:r w:rsidRPr="00E148D3">
        <w:rPr>
          <w:rFonts w:ascii="Times New Roman" w:hAnsi="Times New Roman" w:cs="Times New Roman"/>
          <w:sz w:val="24"/>
        </w:rPr>
        <w:t xml:space="preserve"> B Salonları, 241 m2 sanat galerisi, 1.500 koltuk kapasiteli açık hava tiyatrosu, dans, tiyatro, koro ve toplantı salonları, müzik stüdyosu ve bunlara ek olarak 100 m2 sahnesi ve kürsüsü bulunan yaklaşık 3.000 m2 açık alana sahip serbest kürsü etkinlik alanı ile sosyal, kültürel ve sportif faaliyetlere</w:t>
      </w:r>
      <w:r w:rsidR="006D670D">
        <w:rPr>
          <w:rFonts w:ascii="Times New Roman" w:hAnsi="Times New Roman" w:cs="Times New Roman"/>
          <w:sz w:val="24"/>
        </w:rPr>
        <w:t xml:space="preserve"> uygun olanaklar sağlamaktadır </w:t>
      </w:r>
      <w:r w:rsidR="004472BE" w:rsidRPr="004472BE">
        <w:rPr>
          <w:rFonts w:ascii="Times New Roman" w:hAnsi="Times New Roman" w:cs="Times New Roman"/>
          <w:b/>
          <w:sz w:val="24"/>
        </w:rPr>
        <w:t>(</w:t>
      </w:r>
      <w:hyperlink r:id="rId19" w:history="1">
        <w:r w:rsidR="000B77FD" w:rsidRPr="000B77FD">
          <w:rPr>
            <w:rStyle w:val="Kpr"/>
            <w:b/>
          </w:rPr>
          <w:t>OD3</w:t>
        </w:r>
      </w:hyperlink>
      <w:r w:rsidR="004472BE" w:rsidRPr="004472BE">
        <w:rPr>
          <w:rFonts w:ascii="Times New Roman" w:hAnsi="Times New Roman" w:cs="Times New Roman"/>
          <w:b/>
          <w:sz w:val="24"/>
        </w:rPr>
        <w:t>)</w:t>
      </w:r>
      <w:r w:rsidR="004472BE">
        <w:rPr>
          <w:rFonts w:ascii="Times New Roman" w:hAnsi="Times New Roman" w:cs="Times New Roman"/>
          <w:b/>
          <w:sz w:val="24"/>
        </w:rPr>
        <w:t xml:space="preserve"> (</w:t>
      </w:r>
      <w:hyperlink r:id="rId20" w:history="1">
        <w:r w:rsidR="000B77FD" w:rsidRPr="000B77FD">
          <w:rPr>
            <w:rStyle w:val="Kpr"/>
            <w:b/>
          </w:rPr>
          <w:t>OD4</w:t>
        </w:r>
      </w:hyperlink>
      <w:r w:rsidR="004472BE">
        <w:rPr>
          <w:rFonts w:ascii="Times New Roman" w:hAnsi="Times New Roman" w:cs="Times New Roman"/>
          <w:b/>
          <w:sz w:val="24"/>
        </w:rPr>
        <w:t>)</w:t>
      </w:r>
      <w:r w:rsidR="0053009A">
        <w:rPr>
          <w:rFonts w:ascii="Times New Roman" w:hAnsi="Times New Roman" w:cs="Times New Roman"/>
          <w:b/>
          <w:sz w:val="24"/>
        </w:rPr>
        <w:t xml:space="preserve"> (B.3.5.</w:t>
      </w:r>
      <w:r w:rsidR="00462421">
        <w:rPr>
          <w:rFonts w:ascii="Times New Roman" w:hAnsi="Times New Roman" w:cs="Times New Roman"/>
          <w:b/>
          <w:sz w:val="24"/>
        </w:rPr>
        <w:t>1</w:t>
      </w:r>
      <w:r w:rsidR="0053009A">
        <w:rPr>
          <w:rFonts w:ascii="Times New Roman" w:hAnsi="Times New Roman" w:cs="Times New Roman"/>
          <w:b/>
          <w:sz w:val="24"/>
        </w:rPr>
        <w:t>.)</w:t>
      </w:r>
      <w:r w:rsidR="00C74050">
        <w:rPr>
          <w:rFonts w:ascii="Times New Roman" w:hAnsi="Times New Roman" w:cs="Times New Roman"/>
          <w:b/>
          <w:sz w:val="24"/>
        </w:rPr>
        <w:t>(syf.10)</w:t>
      </w:r>
      <w:r w:rsidR="004472BE">
        <w:rPr>
          <w:rFonts w:ascii="Times New Roman" w:hAnsi="Times New Roman" w:cs="Times New Roman"/>
          <w:b/>
          <w:sz w:val="24"/>
        </w:rPr>
        <w:t>.</w:t>
      </w:r>
    </w:p>
    <w:p w14:paraId="469AECC9" w14:textId="76CF5A81" w:rsidR="005755CF" w:rsidRDefault="005755CF" w:rsidP="005755CF">
      <w:pPr>
        <w:jc w:val="both"/>
        <w:rPr>
          <w:rFonts w:ascii="Times New Roman" w:hAnsi="Times New Roman" w:cs="Times New Roman"/>
          <w:sz w:val="24"/>
        </w:rPr>
      </w:pPr>
      <w:r w:rsidRPr="00187596">
        <w:rPr>
          <w:rFonts w:ascii="Times New Roman" w:hAnsi="Times New Roman" w:cs="Times New Roman"/>
          <w:sz w:val="24"/>
        </w:rPr>
        <w:t xml:space="preserve">SKS Dairesi Başkanlığı bünyesinde </w:t>
      </w:r>
      <w:r w:rsidR="00CA3E00" w:rsidRPr="00B72BB6">
        <w:rPr>
          <w:rFonts w:ascii="Times New Roman" w:hAnsi="Times New Roman" w:cs="Times New Roman"/>
          <w:sz w:val="24"/>
        </w:rPr>
        <w:t>5</w:t>
      </w:r>
      <w:r w:rsidRPr="00187596">
        <w:rPr>
          <w:rFonts w:ascii="Times New Roman" w:hAnsi="Times New Roman" w:cs="Times New Roman"/>
          <w:sz w:val="24"/>
        </w:rPr>
        <w:t xml:space="preserve"> adet yemekhane bulunmaktadır. Merkezi yemekhanede yer alan 7 adet salon ve yerleşkenin diğer alanlarındaki </w:t>
      </w:r>
      <w:r w:rsidR="00CA3E00">
        <w:rPr>
          <w:rFonts w:ascii="Times New Roman" w:hAnsi="Times New Roman" w:cs="Times New Roman"/>
          <w:sz w:val="24"/>
        </w:rPr>
        <w:t>4</w:t>
      </w:r>
      <w:r w:rsidRPr="00187596">
        <w:rPr>
          <w:rFonts w:ascii="Times New Roman" w:hAnsi="Times New Roman" w:cs="Times New Roman"/>
          <w:sz w:val="24"/>
        </w:rPr>
        <w:t xml:space="preserve"> yemekhanede bulunan </w:t>
      </w:r>
      <w:r w:rsidR="00B52F11">
        <w:rPr>
          <w:rFonts w:ascii="Times New Roman" w:hAnsi="Times New Roman" w:cs="Times New Roman"/>
          <w:sz w:val="24"/>
        </w:rPr>
        <w:t>5</w:t>
      </w:r>
      <w:r w:rsidRPr="00187596">
        <w:rPr>
          <w:rFonts w:ascii="Times New Roman" w:hAnsi="Times New Roman" w:cs="Times New Roman"/>
          <w:sz w:val="24"/>
        </w:rPr>
        <w:t xml:space="preserve"> adet salonun ku</w:t>
      </w:r>
      <w:r>
        <w:rPr>
          <w:rFonts w:ascii="Times New Roman" w:hAnsi="Times New Roman" w:cs="Times New Roman"/>
          <w:sz w:val="24"/>
        </w:rPr>
        <w:t>l</w:t>
      </w:r>
      <w:r w:rsidRPr="00187596">
        <w:rPr>
          <w:rFonts w:ascii="Times New Roman" w:hAnsi="Times New Roman" w:cs="Times New Roman"/>
          <w:sz w:val="24"/>
        </w:rPr>
        <w:t>lanım</w:t>
      </w:r>
      <w:r w:rsidR="00607705">
        <w:rPr>
          <w:rFonts w:ascii="Times New Roman" w:hAnsi="Times New Roman" w:cs="Times New Roman"/>
          <w:sz w:val="24"/>
        </w:rPr>
        <w:t xml:space="preserve"> kapasitesi </w:t>
      </w:r>
      <w:r w:rsidR="00607705" w:rsidRPr="00AB324D">
        <w:rPr>
          <w:rFonts w:ascii="Times New Roman" w:hAnsi="Times New Roman" w:cs="Times New Roman"/>
          <w:sz w:val="24"/>
        </w:rPr>
        <w:t>3.</w:t>
      </w:r>
      <w:r w:rsidR="00B72BB6" w:rsidRPr="00AB324D">
        <w:rPr>
          <w:rFonts w:ascii="Times New Roman" w:hAnsi="Times New Roman" w:cs="Times New Roman"/>
          <w:sz w:val="24"/>
        </w:rPr>
        <w:t>066</w:t>
      </w:r>
      <w:r w:rsidR="00607705" w:rsidRPr="00AB324D">
        <w:rPr>
          <w:rFonts w:ascii="Times New Roman" w:hAnsi="Times New Roman" w:cs="Times New Roman"/>
          <w:sz w:val="24"/>
        </w:rPr>
        <w:t>’dür.</w:t>
      </w:r>
      <w:r w:rsidR="00607705">
        <w:rPr>
          <w:rFonts w:ascii="Times New Roman" w:hAnsi="Times New Roman" w:cs="Times New Roman"/>
          <w:sz w:val="24"/>
        </w:rPr>
        <w:t xml:space="preserve"> </w:t>
      </w:r>
      <w:r w:rsidR="00607705" w:rsidRPr="000F59F2">
        <w:rPr>
          <w:rFonts w:ascii="Times New Roman" w:hAnsi="Times New Roman" w:cs="Times New Roman"/>
          <w:sz w:val="24"/>
        </w:rPr>
        <w:t>202</w:t>
      </w:r>
      <w:r w:rsidR="00B72BB6" w:rsidRPr="000F59F2">
        <w:rPr>
          <w:rFonts w:ascii="Times New Roman" w:hAnsi="Times New Roman" w:cs="Times New Roman"/>
          <w:sz w:val="24"/>
        </w:rPr>
        <w:t>5</w:t>
      </w:r>
      <w:r w:rsidRPr="000F59F2">
        <w:rPr>
          <w:rFonts w:ascii="Times New Roman" w:hAnsi="Times New Roman" w:cs="Times New Roman"/>
          <w:sz w:val="24"/>
        </w:rPr>
        <w:t xml:space="preserve"> yılında toplam</w:t>
      </w:r>
      <w:r w:rsidR="00D52420" w:rsidRPr="000F59F2">
        <w:rPr>
          <w:rFonts w:ascii="Times New Roman" w:hAnsi="Times New Roman" w:cs="Times New Roman"/>
          <w:sz w:val="24"/>
        </w:rPr>
        <w:t xml:space="preserve"> </w:t>
      </w:r>
      <w:r w:rsidR="000F59F2" w:rsidRPr="00356FC2">
        <w:rPr>
          <w:rFonts w:ascii="Times New Roman" w:hAnsi="Times New Roman" w:cs="Times New Roman"/>
          <w:sz w:val="24"/>
        </w:rPr>
        <w:t xml:space="preserve">25.799 </w:t>
      </w:r>
      <w:r w:rsidR="00D52420" w:rsidRPr="000F59F2">
        <w:rPr>
          <w:rFonts w:ascii="Times New Roman" w:hAnsi="Times New Roman" w:cs="Times New Roman"/>
          <w:sz w:val="24"/>
        </w:rPr>
        <w:t xml:space="preserve">öğrencimiz </w:t>
      </w:r>
      <w:r w:rsidR="008E4ED1" w:rsidRPr="008E4ED1">
        <w:rPr>
          <w:rFonts w:ascii="Times New Roman" w:hAnsi="Times New Roman" w:cs="Times New Roman"/>
          <w:sz w:val="24"/>
        </w:rPr>
        <w:t xml:space="preserve">586.874 </w:t>
      </w:r>
      <w:r w:rsidR="00D52420" w:rsidRPr="008E4ED1">
        <w:rPr>
          <w:rFonts w:ascii="Times New Roman" w:hAnsi="Times New Roman" w:cs="Times New Roman"/>
          <w:sz w:val="24"/>
        </w:rPr>
        <w:t>öğün</w:t>
      </w:r>
      <w:r w:rsidRPr="008E4ED1">
        <w:rPr>
          <w:rFonts w:ascii="Times New Roman" w:hAnsi="Times New Roman" w:cs="Times New Roman"/>
          <w:sz w:val="24"/>
        </w:rPr>
        <w:t xml:space="preserve"> yemek hizmetimizden yararlanmıştır.</w:t>
      </w:r>
      <w:r w:rsidRPr="00187596">
        <w:rPr>
          <w:rFonts w:ascii="Times New Roman" w:hAnsi="Times New Roman" w:cs="Times New Roman"/>
          <w:sz w:val="24"/>
        </w:rPr>
        <w:t xml:space="preserve"> Merkezi Yemekhane Müdürlüğü tarafından verilen yemek hizmetinin daha kaliteli hale getirilmesi amacıyla belirli aralıklarla memnuniyet anketi yapılmakta, anket sonuçlarına göre iyileştirici faaliyetler uygulamaya alınmaktadır. Edebiyat Fakültesi Yemekhanesinin öğrenci ve personele hizmet vermeye başlaması bu faaliyetlerin b</w:t>
      </w:r>
      <w:r w:rsidR="009211B5">
        <w:rPr>
          <w:rFonts w:ascii="Times New Roman" w:hAnsi="Times New Roman" w:cs="Times New Roman"/>
          <w:sz w:val="24"/>
        </w:rPr>
        <w:t xml:space="preserve">azılarıdır. Ayrıca yerleşkede </w:t>
      </w:r>
      <w:r w:rsidR="009211B5" w:rsidRPr="002824FF">
        <w:rPr>
          <w:rFonts w:ascii="Times New Roman" w:hAnsi="Times New Roman" w:cs="Times New Roman"/>
          <w:sz w:val="24"/>
        </w:rPr>
        <w:t>14</w:t>
      </w:r>
      <w:r w:rsidRPr="002824FF">
        <w:rPr>
          <w:rFonts w:ascii="Times New Roman" w:hAnsi="Times New Roman" w:cs="Times New Roman"/>
          <w:sz w:val="24"/>
        </w:rPr>
        <w:t xml:space="preserve"> adet </w:t>
      </w:r>
      <w:r w:rsidRPr="00187596">
        <w:rPr>
          <w:rFonts w:ascii="Times New Roman" w:hAnsi="Times New Roman" w:cs="Times New Roman"/>
          <w:sz w:val="24"/>
        </w:rPr>
        <w:t>kantin yer almaktadır</w:t>
      </w:r>
      <w:r w:rsidR="006D670D">
        <w:rPr>
          <w:rFonts w:ascii="Times New Roman" w:hAnsi="Times New Roman" w:cs="Times New Roman"/>
          <w:sz w:val="24"/>
        </w:rPr>
        <w:t xml:space="preserve"> </w:t>
      </w:r>
      <w:r w:rsidR="006D670D" w:rsidRPr="006D670D">
        <w:rPr>
          <w:rFonts w:ascii="Times New Roman" w:hAnsi="Times New Roman" w:cs="Times New Roman"/>
          <w:b/>
          <w:sz w:val="24"/>
        </w:rPr>
        <w:t>(B.3.5.</w:t>
      </w:r>
      <w:r w:rsidR="006609AE">
        <w:rPr>
          <w:rFonts w:ascii="Times New Roman" w:hAnsi="Times New Roman" w:cs="Times New Roman"/>
          <w:b/>
          <w:sz w:val="24"/>
        </w:rPr>
        <w:t>2</w:t>
      </w:r>
      <w:r w:rsidR="006D670D" w:rsidRPr="006D670D">
        <w:rPr>
          <w:rFonts w:ascii="Times New Roman" w:hAnsi="Times New Roman" w:cs="Times New Roman"/>
          <w:b/>
          <w:sz w:val="24"/>
        </w:rPr>
        <w:t>.)</w:t>
      </w:r>
      <w:r w:rsidR="006D670D">
        <w:rPr>
          <w:rFonts w:ascii="Times New Roman" w:hAnsi="Times New Roman" w:cs="Times New Roman"/>
          <w:b/>
          <w:sz w:val="24"/>
        </w:rPr>
        <w:t>.</w:t>
      </w:r>
      <w:r w:rsidRPr="00187596">
        <w:rPr>
          <w:rFonts w:ascii="Times New Roman" w:hAnsi="Times New Roman" w:cs="Times New Roman"/>
          <w:sz w:val="24"/>
        </w:rPr>
        <w:t xml:space="preserve"> </w:t>
      </w:r>
    </w:p>
    <w:p w14:paraId="407AB0BD" w14:textId="05981D0B" w:rsidR="005755CF" w:rsidRDefault="005755CF" w:rsidP="005755CF">
      <w:pPr>
        <w:jc w:val="both"/>
        <w:rPr>
          <w:rFonts w:ascii="Times New Roman" w:hAnsi="Times New Roman" w:cs="Times New Roman"/>
          <w:sz w:val="24"/>
        </w:rPr>
      </w:pPr>
      <w:r w:rsidRPr="00187596">
        <w:rPr>
          <w:rFonts w:ascii="Times New Roman" w:hAnsi="Times New Roman" w:cs="Times New Roman"/>
          <w:sz w:val="24"/>
        </w:rPr>
        <w:t xml:space="preserve">Üniversitemizdeki Eğitim ve Sosyal Tesislerimiz kampüs içinde 2 misafirhane, 2 restoran, 1 Göl Restoran, tenis kortları, yüzme havuzu, 2 seminer ve toplantı salonu olmak üzere 6.565 m2 alanda hizmet vermektedir. </w:t>
      </w:r>
      <w:proofErr w:type="spellStart"/>
      <w:r w:rsidRPr="00187596">
        <w:rPr>
          <w:rFonts w:ascii="Times New Roman" w:hAnsi="Times New Roman" w:cs="Times New Roman"/>
          <w:sz w:val="24"/>
        </w:rPr>
        <w:t>Adrasan’da</w:t>
      </w:r>
      <w:proofErr w:type="spellEnd"/>
      <w:r w:rsidRPr="00187596">
        <w:rPr>
          <w:rFonts w:ascii="Times New Roman" w:hAnsi="Times New Roman" w:cs="Times New Roman"/>
          <w:sz w:val="24"/>
        </w:rPr>
        <w:t xml:space="preserve"> 9.500 m2 (5 Blok) alana sahip, yüzme havuzu, eğitim, seminer ve toplantı salonları bulunan Avrupa-Akdeniz Gençlik Eğitim ve Dinlenme Tesisimiz hiz</w:t>
      </w:r>
      <w:r w:rsidR="006D670D">
        <w:rPr>
          <w:rFonts w:ascii="Times New Roman" w:hAnsi="Times New Roman" w:cs="Times New Roman"/>
          <w:sz w:val="24"/>
        </w:rPr>
        <w:t xml:space="preserve">metine devam etmektedir. Ayrıca </w:t>
      </w:r>
      <w:r w:rsidRPr="00187596">
        <w:rPr>
          <w:rFonts w:ascii="Times New Roman" w:hAnsi="Times New Roman" w:cs="Times New Roman"/>
          <w:sz w:val="24"/>
        </w:rPr>
        <w:t>4.000 m2 alana sahip kreş ve ço</w:t>
      </w:r>
      <w:r w:rsidR="00066A6F">
        <w:rPr>
          <w:rFonts w:ascii="Times New Roman" w:hAnsi="Times New Roman" w:cs="Times New Roman"/>
          <w:sz w:val="24"/>
        </w:rPr>
        <w:t xml:space="preserve">cuk kulübümüz bulunmaktadır </w:t>
      </w:r>
      <w:r w:rsidR="00066A6F" w:rsidRPr="00066A6F">
        <w:rPr>
          <w:rFonts w:ascii="Times New Roman" w:hAnsi="Times New Roman" w:cs="Times New Roman"/>
          <w:b/>
          <w:sz w:val="24"/>
        </w:rPr>
        <w:t>(</w:t>
      </w:r>
      <w:hyperlink r:id="rId21" w:history="1">
        <w:r w:rsidR="004E7F96" w:rsidRPr="004E7F96">
          <w:rPr>
            <w:rStyle w:val="Kpr"/>
            <w:b/>
          </w:rPr>
          <w:t>OD3</w:t>
        </w:r>
      </w:hyperlink>
      <w:r w:rsidR="00066A6F" w:rsidRPr="00066A6F">
        <w:rPr>
          <w:rFonts w:ascii="Times New Roman" w:hAnsi="Times New Roman" w:cs="Times New Roman"/>
          <w:b/>
          <w:sz w:val="24"/>
        </w:rPr>
        <w:t>).</w:t>
      </w:r>
    </w:p>
    <w:p w14:paraId="7D5A9AFE" w14:textId="77777777" w:rsidR="00066A6F" w:rsidRDefault="00066A6F" w:rsidP="005755CF">
      <w:pPr>
        <w:jc w:val="both"/>
        <w:rPr>
          <w:rFonts w:ascii="Times New Roman" w:hAnsi="Times New Roman" w:cs="Times New Roman"/>
          <w:sz w:val="24"/>
        </w:rPr>
      </w:pPr>
    </w:p>
    <w:p w14:paraId="5CDDDE02" w14:textId="5DB1AC86" w:rsidR="005755CF" w:rsidRDefault="005755CF" w:rsidP="005755CF">
      <w:pPr>
        <w:jc w:val="both"/>
        <w:rPr>
          <w:rFonts w:ascii="Times New Roman" w:hAnsi="Times New Roman" w:cs="Times New Roman"/>
          <w:sz w:val="24"/>
        </w:rPr>
      </w:pPr>
      <w:r w:rsidRPr="00187596">
        <w:rPr>
          <w:rFonts w:ascii="Times New Roman" w:hAnsi="Times New Roman" w:cs="Times New Roman"/>
          <w:sz w:val="24"/>
        </w:rPr>
        <w:lastRenderedPageBreak/>
        <w:t>SKS Dairesi Başkanlığı tarafından yönetilen ve topluma açık olan tesislerin kulanım sayısı yı</w:t>
      </w:r>
      <w:r>
        <w:rPr>
          <w:rFonts w:ascii="Times New Roman" w:hAnsi="Times New Roman" w:cs="Times New Roman"/>
          <w:sz w:val="24"/>
        </w:rPr>
        <w:t>l</w:t>
      </w:r>
      <w:r w:rsidRPr="00187596">
        <w:rPr>
          <w:rFonts w:ascii="Times New Roman" w:hAnsi="Times New Roman" w:cs="Times New Roman"/>
          <w:sz w:val="24"/>
        </w:rPr>
        <w:t xml:space="preserve">lık ortalama </w:t>
      </w:r>
      <w:r w:rsidR="00B10C8F">
        <w:rPr>
          <w:rFonts w:ascii="Times New Roman" w:hAnsi="Times New Roman" w:cs="Times New Roman"/>
          <w:sz w:val="24"/>
        </w:rPr>
        <w:t>1</w:t>
      </w:r>
      <w:r w:rsidR="00552B8E">
        <w:rPr>
          <w:rFonts w:ascii="Times New Roman" w:hAnsi="Times New Roman" w:cs="Times New Roman"/>
          <w:sz w:val="24"/>
        </w:rPr>
        <w:t xml:space="preserve">.507.155 </w:t>
      </w:r>
      <w:r w:rsidRPr="00187596">
        <w:rPr>
          <w:rFonts w:ascii="Times New Roman" w:hAnsi="Times New Roman" w:cs="Times New Roman"/>
          <w:sz w:val="24"/>
        </w:rPr>
        <w:t>kişidir. SKS Dairesi Başkanlığı öğrencilere kısmi zamanlı çalışma ve ücretsiz yemek bu</w:t>
      </w:r>
      <w:r w:rsidR="00607705">
        <w:rPr>
          <w:rFonts w:ascii="Times New Roman" w:hAnsi="Times New Roman" w:cs="Times New Roman"/>
          <w:sz w:val="24"/>
        </w:rPr>
        <w:t>rsu olanağı da sunmaktadır. 202</w:t>
      </w:r>
      <w:r w:rsidR="00EA2AD4">
        <w:rPr>
          <w:rFonts w:ascii="Times New Roman" w:hAnsi="Times New Roman" w:cs="Times New Roman"/>
          <w:sz w:val="24"/>
        </w:rPr>
        <w:t>5</w:t>
      </w:r>
      <w:r w:rsidRPr="00187596">
        <w:rPr>
          <w:rFonts w:ascii="Times New Roman" w:hAnsi="Times New Roman" w:cs="Times New Roman"/>
          <w:sz w:val="24"/>
        </w:rPr>
        <w:t xml:space="preserve"> yılında, kısmı zamanlı öğrenci çalıştırma</w:t>
      </w:r>
      <w:r w:rsidR="00607705">
        <w:rPr>
          <w:rFonts w:ascii="Times New Roman" w:hAnsi="Times New Roman" w:cs="Times New Roman"/>
          <w:sz w:val="24"/>
        </w:rPr>
        <w:t xml:space="preserve"> usul ve esasları kapsamında </w:t>
      </w:r>
      <w:r w:rsidR="00607705" w:rsidRPr="00115FA2">
        <w:rPr>
          <w:rFonts w:ascii="Times New Roman" w:hAnsi="Times New Roman" w:cs="Times New Roman"/>
          <w:sz w:val="24"/>
        </w:rPr>
        <w:t>3</w:t>
      </w:r>
      <w:r w:rsidR="00C72F0C">
        <w:rPr>
          <w:rFonts w:ascii="Times New Roman" w:hAnsi="Times New Roman" w:cs="Times New Roman"/>
          <w:sz w:val="24"/>
        </w:rPr>
        <w:t>40</w:t>
      </w:r>
      <w:r w:rsidRPr="00187596">
        <w:rPr>
          <w:rFonts w:ascii="Times New Roman" w:hAnsi="Times New Roman" w:cs="Times New Roman"/>
          <w:sz w:val="24"/>
        </w:rPr>
        <w:t xml:space="preserve"> öğrenciye kısmi zamanlı</w:t>
      </w:r>
      <w:r w:rsidR="00607705">
        <w:rPr>
          <w:rFonts w:ascii="Times New Roman" w:hAnsi="Times New Roman" w:cs="Times New Roman"/>
          <w:sz w:val="24"/>
        </w:rPr>
        <w:t xml:space="preserve"> çalışma olanağı sunulmuş, </w:t>
      </w:r>
      <w:r w:rsidR="00AB324D">
        <w:rPr>
          <w:rFonts w:ascii="Times New Roman" w:hAnsi="Times New Roman" w:cs="Times New Roman"/>
          <w:sz w:val="24"/>
        </w:rPr>
        <w:t>2.500</w:t>
      </w:r>
      <w:r w:rsidRPr="00187596">
        <w:rPr>
          <w:rFonts w:ascii="Times New Roman" w:hAnsi="Times New Roman" w:cs="Times New Roman"/>
          <w:sz w:val="24"/>
        </w:rPr>
        <w:t xml:space="preserve"> öğrenciye de ücretsiz yemek bursu imkânı sağlanmıştır. Bunun yanı s</w:t>
      </w:r>
      <w:r w:rsidR="00607705">
        <w:rPr>
          <w:rFonts w:ascii="Times New Roman" w:hAnsi="Times New Roman" w:cs="Times New Roman"/>
          <w:sz w:val="24"/>
        </w:rPr>
        <w:t>ıra 202</w:t>
      </w:r>
      <w:r w:rsidR="00AB324D">
        <w:rPr>
          <w:rFonts w:ascii="Times New Roman" w:hAnsi="Times New Roman" w:cs="Times New Roman"/>
          <w:sz w:val="24"/>
        </w:rPr>
        <w:t>5</w:t>
      </w:r>
      <w:r w:rsidRPr="00187596">
        <w:rPr>
          <w:rFonts w:ascii="Times New Roman" w:hAnsi="Times New Roman" w:cs="Times New Roman"/>
          <w:sz w:val="24"/>
        </w:rPr>
        <w:t xml:space="preserve"> yılında</w:t>
      </w:r>
      <w:r w:rsidR="00607705">
        <w:rPr>
          <w:rFonts w:ascii="Times New Roman" w:hAnsi="Times New Roman" w:cs="Times New Roman"/>
          <w:sz w:val="24"/>
        </w:rPr>
        <w:t xml:space="preserve"> </w:t>
      </w:r>
      <w:r w:rsidR="00AB324D">
        <w:rPr>
          <w:rFonts w:ascii="Times New Roman" w:hAnsi="Times New Roman" w:cs="Times New Roman"/>
          <w:sz w:val="24"/>
        </w:rPr>
        <w:t>566</w:t>
      </w:r>
      <w:r w:rsidR="00607705">
        <w:rPr>
          <w:rFonts w:ascii="Times New Roman" w:hAnsi="Times New Roman" w:cs="Times New Roman"/>
          <w:sz w:val="24"/>
        </w:rPr>
        <w:t xml:space="preserve"> öğrencimize</w:t>
      </w:r>
      <w:r w:rsidRPr="00187596">
        <w:rPr>
          <w:rFonts w:ascii="Times New Roman" w:hAnsi="Times New Roman" w:cs="Times New Roman"/>
          <w:sz w:val="24"/>
        </w:rPr>
        <w:t xml:space="preserve"> kamu kurum ve kuruluşları </w:t>
      </w:r>
      <w:r w:rsidR="00607705">
        <w:rPr>
          <w:rFonts w:ascii="Times New Roman" w:hAnsi="Times New Roman" w:cs="Times New Roman"/>
          <w:sz w:val="24"/>
        </w:rPr>
        <w:t xml:space="preserve">ile özel kuruluşlardan </w:t>
      </w:r>
      <w:r w:rsidRPr="00187596">
        <w:rPr>
          <w:rFonts w:ascii="Times New Roman" w:hAnsi="Times New Roman" w:cs="Times New Roman"/>
          <w:sz w:val="24"/>
        </w:rPr>
        <w:t>karşılıksız</w:t>
      </w:r>
      <w:r>
        <w:rPr>
          <w:rFonts w:ascii="Times New Roman" w:hAnsi="Times New Roman" w:cs="Times New Roman"/>
          <w:sz w:val="24"/>
        </w:rPr>
        <w:t xml:space="preserve"> </w:t>
      </w:r>
      <w:r w:rsidR="00066A6F">
        <w:rPr>
          <w:rFonts w:ascii="Times New Roman" w:hAnsi="Times New Roman" w:cs="Times New Roman"/>
          <w:sz w:val="24"/>
        </w:rPr>
        <w:t xml:space="preserve">burs sağlanmıştır </w:t>
      </w:r>
      <w:r w:rsidR="00066A6F">
        <w:rPr>
          <w:rFonts w:ascii="Times New Roman" w:hAnsi="Times New Roman" w:cs="Times New Roman"/>
          <w:b/>
          <w:sz w:val="24"/>
        </w:rPr>
        <w:t>(B.3.5.</w:t>
      </w:r>
      <w:proofErr w:type="gramStart"/>
      <w:r w:rsidR="006609AE">
        <w:rPr>
          <w:rFonts w:ascii="Times New Roman" w:hAnsi="Times New Roman" w:cs="Times New Roman"/>
          <w:b/>
          <w:sz w:val="24"/>
        </w:rPr>
        <w:t>1</w:t>
      </w:r>
      <w:r w:rsidR="00066A6F">
        <w:rPr>
          <w:rFonts w:ascii="Times New Roman" w:hAnsi="Times New Roman" w:cs="Times New Roman"/>
          <w:b/>
          <w:sz w:val="24"/>
        </w:rPr>
        <w:t>.)</w:t>
      </w:r>
      <w:r w:rsidR="00C74050">
        <w:rPr>
          <w:rFonts w:ascii="Times New Roman" w:hAnsi="Times New Roman" w:cs="Times New Roman"/>
          <w:b/>
          <w:sz w:val="24"/>
        </w:rPr>
        <w:t>(</w:t>
      </w:r>
      <w:proofErr w:type="gramEnd"/>
      <w:r w:rsidR="00C74050">
        <w:rPr>
          <w:rFonts w:ascii="Times New Roman" w:hAnsi="Times New Roman" w:cs="Times New Roman"/>
          <w:b/>
          <w:sz w:val="24"/>
        </w:rPr>
        <w:t>syf.11)</w:t>
      </w:r>
      <w:r w:rsidR="00066A6F">
        <w:rPr>
          <w:rFonts w:ascii="Times New Roman" w:hAnsi="Times New Roman" w:cs="Times New Roman"/>
          <w:b/>
          <w:sz w:val="24"/>
        </w:rPr>
        <w:t>.</w:t>
      </w:r>
    </w:p>
    <w:p w14:paraId="62332DC7" w14:textId="6E49BF72" w:rsidR="007B5AAF" w:rsidRDefault="007B5AAF" w:rsidP="007B5AAF">
      <w:pPr>
        <w:jc w:val="both"/>
        <w:rPr>
          <w:rFonts w:ascii="Times New Roman" w:hAnsi="Times New Roman" w:cs="Times New Roman"/>
          <w:sz w:val="24"/>
        </w:rPr>
      </w:pPr>
      <w:r w:rsidRPr="007E4F63">
        <w:rPr>
          <w:rFonts w:ascii="Times New Roman" w:hAnsi="Times New Roman" w:cs="Times New Roman"/>
          <w:sz w:val="24"/>
        </w:rPr>
        <w:t xml:space="preserve">Eğitim-Öğretim yılı içinde çadır, dans ve tiyatro salonlarımızda okçuluk, tekvando, tenis, yoga, yüzme, satranç, paten gibi </w:t>
      </w:r>
      <w:r w:rsidR="00B52F86">
        <w:rPr>
          <w:rFonts w:ascii="Times New Roman" w:hAnsi="Times New Roman" w:cs="Times New Roman"/>
          <w:sz w:val="24"/>
        </w:rPr>
        <w:t>31</w:t>
      </w:r>
      <w:r w:rsidRPr="007E4F63">
        <w:rPr>
          <w:rFonts w:ascii="Times New Roman" w:hAnsi="Times New Roman" w:cs="Times New Roman"/>
          <w:sz w:val="24"/>
        </w:rPr>
        <w:t xml:space="preserve"> spor branşında eğitimler ve kurslar</w:t>
      </w:r>
      <w:r w:rsidR="007E4F63">
        <w:rPr>
          <w:rFonts w:ascii="Times New Roman" w:hAnsi="Times New Roman" w:cs="Times New Roman"/>
          <w:sz w:val="24"/>
        </w:rPr>
        <w:t xml:space="preserve"> topluluk</w:t>
      </w:r>
      <w:r w:rsidRPr="007E4F63">
        <w:rPr>
          <w:rFonts w:ascii="Times New Roman" w:hAnsi="Times New Roman" w:cs="Times New Roman"/>
          <w:sz w:val="24"/>
        </w:rPr>
        <w:t xml:space="preserve"> öğrenci</w:t>
      </w:r>
      <w:r w:rsidR="007E4F63">
        <w:rPr>
          <w:rFonts w:ascii="Times New Roman" w:hAnsi="Times New Roman" w:cs="Times New Roman"/>
          <w:sz w:val="24"/>
        </w:rPr>
        <w:t>lerine</w:t>
      </w:r>
      <w:r w:rsidRPr="007E4F63">
        <w:rPr>
          <w:rFonts w:ascii="Times New Roman" w:hAnsi="Times New Roman" w:cs="Times New Roman"/>
          <w:sz w:val="24"/>
        </w:rPr>
        <w:t xml:space="preserve"> düzenli olarak </w:t>
      </w:r>
      <w:r w:rsidR="00066A6F">
        <w:rPr>
          <w:rFonts w:ascii="Times New Roman" w:hAnsi="Times New Roman" w:cs="Times New Roman"/>
          <w:sz w:val="24"/>
        </w:rPr>
        <w:t>verilmektedir</w:t>
      </w:r>
      <w:r w:rsidR="007C424E">
        <w:rPr>
          <w:rFonts w:ascii="Times New Roman" w:hAnsi="Times New Roman" w:cs="Times New Roman"/>
          <w:sz w:val="24"/>
        </w:rPr>
        <w:t xml:space="preserve"> </w:t>
      </w:r>
      <w:r w:rsidR="00066A6F">
        <w:rPr>
          <w:rFonts w:ascii="Times New Roman" w:hAnsi="Times New Roman" w:cs="Times New Roman"/>
          <w:b/>
          <w:sz w:val="24"/>
        </w:rPr>
        <w:t>(B.3.5.</w:t>
      </w:r>
      <w:proofErr w:type="gramStart"/>
      <w:r w:rsidR="006609AE">
        <w:rPr>
          <w:rFonts w:ascii="Times New Roman" w:hAnsi="Times New Roman" w:cs="Times New Roman"/>
          <w:b/>
          <w:sz w:val="24"/>
        </w:rPr>
        <w:t>1</w:t>
      </w:r>
      <w:r w:rsidR="00066A6F">
        <w:rPr>
          <w:rFonts w:ascii="Times New Roman" w:hAnsi="Times New Roman" w:cs="Times New Roman"/>
          <w:b/>
          <w:sz w:val="24"/>
        </w:rPr>
        <w:t>.)</w:t>
      </w:r>
      <w:r w:rsidR="007C424E">
        <w:rPr>
          <w:rFonts w:ascii="Times New Roman" w:hAnsi="Times New Roman" w:cs="Times New Roman"/>
          <w:b/>
          <w:sz w:val="24"/>
        </w:rPr>
        <w:t>(</w:t>
      </w:r>
      <w:proofErr w:type="gramEnd"/>
      <w:r w:rsidR="007C424E">
        <w:rPr>
          <w:rFonts w:ascii="Times New Roman" w:hAnsi="Times New Roman" w:cs="Times New Roman"/>
          <w:b/>
          <w:sz w:val="24"/>
        </w:rPr>
        <w:t>syf.5</w:t>
      </w:r>
      <w:r w:rsidR="00242786">
        <w:rPr>
          <w:rFonts w:ascii="Times New Roman" w:hAnsi="Times New Roman" w:cs="Times New Roman"/>
          <w:b/>
          <w:sz w:val="24"/>
        </w:rPr>
        <w:t>-8</w:t>
      </w:r>
      <w:r w:rsidR="007C424E">
        <w:rPr>
          <w:rFonts w:ascii="Times New Roman" w:hAnsi="Times New Roman" w:cs="Times New Roman"/>
          <w:b/>
          <w:sz w:val="24"/>
        </w:rPr>
        <w:t>)</w:t>
      </w:r>
      <w:r w:rsidR="00066A6F" w:rsidRPr="005C0C79">
        <w:rPr>
          <w:rFonts w:ascii="Times New Roman" w:hAnsi="Times New Roman" w:cs="Times New Roman"/>
          <w:b/>
          <w:sz w:val="24"/>
        </w:rPr>
        <w:t>.</w:t>
      </w:r>
      <w:r w:rsidR="00066A6F">
        <w:rPr>
          <w:rFonts w:ascii="Times New Roman" w:hAnsi="Times New Roman" w:cs="Times New Roman"/>
          <w:b/>
          <w:sz w:val="24"/>
        </w:rPr>
        <w:t xml:space="preserve"> </w:t>
      </w:r>
      <w:r w:rsidR="00B52F86">
        <w:rPr>
          <w:rFonts w:ascii="Times New Roman" w:hAnsi="Times New Roman" w:cs="Times New Roman"/>
          <w:sz w:val="24"/>
        </w:rPr>
        <w:t>İ</w:t>
      </w:r>
      <w:r w:rsidRPr="007E4F63">
        <w:rPr>
          <w:rFonts w:ascii="Times New Roman" w:hAnsi="Times New Roman" w:cs="Times New Roman"/>
          <w:sz w:val="24"/>
        </w:rPr>
        <w:t xml:space="preserve">htiyaçlar/talepler doğrultusunda faaliyetler çeşitlendirilmekte ve iyileştirilmektedir. Tüm etkinlikler ve süreç, </w:t>
      </w:r>
      <w:r w:rsidR="007E4F63">
        <w:rPr>
          <w:rFonts w:ascii="Times New Roman" w:hAnsi="Times New Roman" w:cs="Times New Roman"/>
          <w:sz w:val="24"/>
        </w:rPr>
        <w:t>Öğrenci Toplulukları</w:t>
      </w:r>
      <w:r w:rsidRPr="007E4F63">
        <w:rPr>
          <w:rFonts w:ascii="Times New Roman" w:hAnsi="Times New Roman" w:cs="Times New Roman"/>
          <w:sz w:val="24"/>
        </w:rPr>
        <w:t xml:space="preserve"> Yönergesi kapsamında yerine getirilmekte ve kontrol edilmektedir. Ayrıca, uygulamada kolaylık sağlaması adına ilgili yönerge birimin web sitesinde öğrencilerin hizmetine sunulmuştur </w:t>
      </w:r>
      <w:r w:rsidRPr="005C0C79">
        <w:rPr>
          <w:rFonts w:ascii="Times New Roman" w:hAnsi="Times New Roman" w:cs="Times New Roman"/>
          <w:b/>
          <w:sz w:val="24"/>
        </w:rPr>
        <w:t>(</w:t>
      </w:r>
      <w:hyperlink r:id="rId22" w:history="1">
        <w:r w:rsidR="00800F00" w:rsidRPr="00800F00">
          <w:rPr>
            <w:rStyle w:val="Kpr"/>
            <w:b/>
          </w:rPr>
          <w:t>OD3</w:t>
        </w:r>
      </w:hyperlink>
      <w:r w:rsidRPr="005C0C79">
        <w:rPr>
          <w:rFonts w:ascii="Times New Roman" w:hAnsi="Times New Roman" w:cs="Times New Roman"/>
          <w:b/>
          <w:sz w:val="24"/>
        </w:rPr>
        <w:t>)</w:t>
      </w:r>
      <w:r w:rsidR="00800F00">
        <w:rPr>
          <w:rFonts w:ascii="Times New Roman" w:hAnsi="Times New Roman" w:cs="Times New Roman"/>
          <w:b/>
          <w:sz w:val="24"/>
        </w:rPr>
        <w:t>.</w:t>
      </w:r>
    </w:p>
    <w:p w14:paraId="59B5EDE3" w14:textId="7B214337" w:rsidR="008D2232" w:rsidRDefault="00FC4512" w:rsidP="008D2232">
      <w:pPr>
        <w:jc w:val="both"/>
        <w:rPr>
          <w:rFonts w:ascii="Times New Roman" w:hAnsi="Times New Roman" w:cs="Times New Roman"/>
          <w:b/>
          <w:sz w:val="24"/>
        </w:rPr>
      </w:pPr>
      <w:r w:rsidRPr="00EA57B5">
        <w:rPr>
          <w:rFonts w:ascii="Times New Roman" w:hAnsi="Times New Roman" w:cs="Times New Roman"/>
          <w:sz w:val="24"/>
        </w:rPr>
        <w:t>SKS Da</w:t>
      </w:r>
      <w:r>
        <w:rPr>
          <w:rFonts w:ascii="Times New Roman" w:hAnsi="Times New Roman" w:cs="Times New Roman"/>
          <w:sz w:val="24"/>
        </w:rPr>
        <w:t>iresi Başkanlığı bünyesinde 202</w:t>
      </w:r>
      <w:r w:rsidR="00115FA2">
        <w:rPr>
          <w:rFonts w:ascii="Times New Roman" w:hAnsi="Times New Roman" w:cs="Times New Roman"/>
          <w:sz w:val="24"/>
        </w:rPr>
        <w:t>5</w:t>
      </w:r>
      <w:r>
        <w:rPr>
          <w:rFonts w:ascii="Times New Roman" w:hAnsi="Times New Roman" w:cs="Times New Roman"/>
          <w:sz w:val="24"/>
        </w:rPr>
        <w:t xml:space="preserve"> yılında toplam 14</w:t>
      </w:r>
      <w:r w:rsidR="00115FA2">
        <w:rPr>
          <w:rFonts w:ascii="Times New Roman" w:hAnsi="Times New Roman" w:cs="Times New Roman"/>
          <w:sz w:val="24"/>
        </w:rPr>
        <w:t>3</w:t>
      </w:r>
      <w:r w:rsidRPr="00EA57B5">
        <w:rPr>
          <w:rFonts w:ascii="Times New Roman" w:hAnsi="Times New Roman" w:cs="Times New Roman"/>
          <w:sz w:val="24"/>
        </w:rPr>
        <w:t xml:space="preserve"> öğrenci topluluğu faaliyet göstermektedir. Topluluklarda gerçek</w:t>
      </w:r>
      <w:r>
        <w:rPr>
          <w:rFonts w:ascii="Times New Roman" w:hAnsi="Times New Roman" w:cs="Times New Roman"/>
          <w:sz w:val="24"/>
        </w:rPr>
        <w:t xml:space="preserve">leştirilen faaliyet sayısı </w:t>
      </w:r>
      <w:r w:rsidR="00115FA2">
        <w:rPr>
          <w:rFonts w:ascii="Times New Roman" w:hAnsi="Times New Roman" w:cs="Times New Roman"/>
          <w:sz w:val="24"/>
        </w:rPr>
        <w:t>557</w:t>
      </w:r>
      <w:r>
        <w:rPr>
          <w:rFonts w:ascii="Times New Roman" w:hAnsi="Times New Roman" w:cs="Times New Roman"/>
          <w:sz w:val="24"/>
        </w:rPr>
        <w:t>’d</w:t>
      </w:r>
      <w:r w:rsidR="00115FA2">
        <w:rPr>
          <w:rFonts w:ascii="Times New Roman" w:hAnsi="Times New Roman" w:cs="Times New Roman"/>
          <w:sz w:val="24"/>
        </w:rPr>
        <w:t>i</w:t>
      </w:r>
      <w:r>
        <w:rPr>
          <w:rFonts w:ascii="Times New Roman" w:hAnsi="Times New Roman" w:cs="Times New Roman"/>
          <w:sz w:val="24"/>
        </w:rPr>
        <w:t>r</w:t>
      </w:r>
      <w:r w:rsidRPr="00EA57B5">
        <w:rPr>
          <w:rFonts w:ascii="Times New Roman" w:hAnsi="Times New Roman" w:cs="Times New Roman"/>
          <w:sz w:val="24"/>
        </w:rPr>
        <w:t xml:space="preserve">. Öğrenci topluluklarımız tarafından yıl içerisinde yapılan etkinlikler, SKS Dairesi Başkanlığı tarafından planlanmakta ve koordine edilmektedir. Öğrencilerimize faaliyetlerini gerçekleştirebilmeleri için Atatürk Konferans Salonu, </w:t>
      </w:r>
      <w:proofErr w:type="spellStart"/>
      <w:r w:rsidRPr="00EA57B5">
        <w:rPr>
          <w:rFonts w:ascii="Times New Roman" w:hAnsi="Times New Roman" w:cs="Times New Roman"/>
          <w:sz w:val="24"/>
        </w:rPr>
        <w:t>Olbia</w:t>
      </w:r>
      <w:proofErr w:type="spellEnd"/>
      <w:r w:rsidRPr="00EA57B5">
        <w:rPr>
          <w:rFonts w:ascii="Times New Roman" w:hAnsi="Times New Roman" w:cs="Times New Roman"/>
          <w:sz w:val="24"/>
        </w:rPr>
        <w:t xml:space="preserve"> Kültür Merkezi, Öğrenci Topluluk Merkezi ve SKS Dairesi Başkanlığı binasında bilgisayar, internet ve dâhili telefon hattının bulunduğu çalışma ve toplantı odaları tahsis edilmiştir. Bu odalar öğrencilerimizin ders dışı zamanlarını değerlendirmeleri, üye oldukları toplulukların çalışmaları hakkında bilgi edinebilmeleri, diğer toplulukların üyeleriyle tanışma ve yakınlaşma olanağı bularak daha sık iletişim kurabilmeleri, paylaşma, yardımlaşma ve araştırmaya dönük ortak üretim yapabilmeleri amacıyla hazırlanmış mekânlardır. Sağlanan destekler genel olarak; salon tahsisi, araç temini, yo</w:t>
      </w:r>
      <w:r>
        <w:rPr>
          <w:rFonts w:ascii="Times New Roman" w:hAnsi="Times New Roman" w:cs="Times New Roman"/>
          <w:sz w:val="24"/>
        </w:rPr>
        <w:t>l</w:t>
      </w:r>
      <w:r w:rsidRPr="00EA57B5">
        <w:rPr>
          <w:rFonts w:ascii="Times New Roman" w:hAnsi="Times New Roman" w:cs="Times New Roman"/>
          <w:sz w:val="24"/>
        </w:rPr>
        <w:t>luk, konaklama giderlerinin karşılanması, kırtasiye, basılı evrak ve sarf malzemesi vb. ihtiyaçların temin edilmesi, oda tahsisi, davet edilen</w:t>
      </w:r>
      <w:r>
        <w:rPr>
          <w:rFonts w:ascii="Times New Roman" w:hAnsi="Times New Roman" w:cs="Times New Roman"/>
          <w:sz w:val="24"/>
        </w:rPr>
        <w:t xml:space="preserve"> </w:t>
      </w:r>
      <w:r w:rsidRPr="00EA57B5">
        <w:rPr>
          <w:rFonts w:ascii="Times New Roman" w:hAnsi="Times New Roman" w:cs="Times New Roman"/>
          <w:sz w:val="24"/>
        </w:rPr>
        <w:t xml:space="preserve">konukların bütçe dâhilinde giderlerinin karşılanmasıdır. Bu destek hizmetler topluluklarımızın </w:t>
      </w:r>
      <w:r w:rsidRPr="00C72F0C">
        <w:rPr>
          <w:rFonts w:ascii="Times New Roman" w:hAnsi="Times New Roman" w:cs="Times New Roman"/>
          <w:sz w:val="24"/>
        </w:rPr>
        <w:t xml:space="preserve">ihtiyacının %80’nini </w:t>
      </w:r>
      <w:r w:rsidRPr="00EA57B5">
        <w:rPr>
          <w:rFonts w:ascii="Times New Roman" w:hAnsi="Times New Roman" w:cs="Times New Roman"/>
          <w:sz w:val="24"/>
        </w:rPr>
        <w:t>karşılar durumdadır ve artırılması için faaliyetler devam etmektedir</w:t>
      </w:r>
      <w:r w:rsidR="00FD325E">
        <w:rPr>
          <w:rFonts w:ascii="Times New Roman" w:hAnsi="Times New Roman" w:cs="Times New Roman"/>
          <w:sz w:val="24"/>
        </w:rPr>
        <w:t>.</w:t>
      </w:r>
      <w:r w:rsidRPr="00EA57B5">
        <w:rPr>
          <w:rFonts w:ascii="Times New Roman" w:hAnsi="Times New Roman" w:cs="Times New Roman"/>
          <w:sz w:val="24"/>
        </w:rPr>
        <w:t xml:space="preserve"> </w:t>
      </w:r>
      <w:r w:rsidR="005C0C79">
        <w:rPr>
          <w:rFonts w:ascii="Times New Roman" w:hAnsi="Times New Roman" w:cs="Times New Roman"/>
          <w:b/>
          <w:sz w:val="24"/>
        </w:rPr>
        <w:t>(B.3.5.</w:t>
      </w:r>
      <w:proofErr w:type="gramStart"/>
      <w:r w:rsidR="006609AE">
        <w:rPr>
          <w:rFonts w:ascii="Times New Roman" w:hAnsi="Times New Roman" w:cs="Times New Roman"/>
          <w:b/>
          <w:sz w:val="24"/>
        </w:rPr>
        <w:t>1</w:t>
      </w:r>
      <w:r w:rsidR="00800F00">
        <w:rPr>
          <w:rFonts w:ascii="Times New Roman" w:hAnsi="Times New Roman" w:cs="Times New Roman"/>
          <w:b/>
          <w:sz w:val="24"/>
        </w:rPr>
        <w:t>.</w:t>
      </w:r>
      <w:r w:rsidR="005C0C79">
        <w:rPr>
          <w:rFonts w:ascii="Times New Roman" w:hAnsi="Times New Roman" w:cs="Times New Roman"/>
          <w:b/>
          <w:sz w:val="24"/>
        </w:rPr>
        <w:t>)</w:t>
      </w:r>
      <w:r w:rsidR="00B3092D">
        <w:rPr>
          <w:rFonts w:ascii="Times New Roman" w:hAnsi="Times New Roman" w:cs="Times New Roman"/>
          <w:b/>
          <w:sz w:val="24"/>
        </w:rPr>
        <w:t>(</w:t>
      </w:r>
      <w:proofErr w:type="gramEnd"/>
      <w:r w:rsidR="00B3092D">
        <w:rPr>
          <w:rFonts w:ascii="Times New Roman" w:hAnsi="Times New Roman" w:cs="Times New Roman"/>
          <w:b/>
          <w:sz w:val="24"/>
        </w:rPr>
        <w:t>syf</w:t>
      </w:r>
      <w:r w:rsidR="005217CD">
        <w:rPr>
          <w:rFonts w:ascii="Times New Roman" w:hAnsi="Times New Roman" w:cs="Times New Roman"/>
          <w:b/>
          <w:sz w:val="24"/>
        </w:rPr>
        <w:t>.5-9).</w:t>
      </w:r>
      <w:r w:rsidR="005217CD">
        <w:rPr>
          <w:rFonts w:ascii="Times New Roman" w:hAnsi="Times New Roman" w:cs="Times New Roman"/>
          <w:sz w:val="24"/>
        </w:rPr>
        <w:t xml:space="preserve"> </w:t>
      </w:r>
      <w:r w:rsidRPr="00EA57B5">
        <w:rPr>
          <w:rFonts w:ascii="Times New Roman" w:hAnsi="Times New Roman" w:cs="Times New Roman"/>
          <w:sz w:val="24"/>
        </w:rPr>
        <w:t>Öğrenci topluluklarımızın her eğitim öğretim yılı başında Topluluk Tanıtım Günleri düzenlemesi sağlanmaktadır. 3 gün süren bu organizasyonda yeni kayıt olan öğrencilerimize toplulukların tanıtımının yanında üniversite kültürüyle bütünleşmelerine k</w:t>
      </w:r>
      <w:r w:rsidR="005C0C79">
        <w:rPr>
          <w:rFonts w:ascii="Times New Roman" w:hAnsi="Times New Roman" w:cs="Times New Roman"/>
          <w:sz w:val="24"/>
        </w:rPr>
        <w:t xml:space="preserve">atkı sağlanmaktadır </w:t>
      </w:r>
      <w:r w:rsidR="005C0C79" w:rsidRPr="005C0C79">
        <w:rPr>
          <w:rFonts w:ascii="Times New Roman" w:hAnsi="Times New Roman" w:cs="Times New Roman"/>
          <w:b/>
          <w:sz w:val="24"/>
        </w:rPr>
        <w:t>(</w:t>
      </w:r>
      <w:hyperlink r:id="rId23" w:history="1">
        <w:r w:rsidR="00800F00" w:rsidRPr="00800F00">
          <w:rPr>
            <w:rStyle w:val="Kpr"/>
            <w:b/>
          </w:rPr>
          <w:t>OD4</w:t>
        </w:r>
      </w:hyperlink>
      <w:r w:rsidRPr="005C0C79">
        <w:rPr>
          <w:rFonts w:ascii="Times New Roman" w:hAnsi="Times New Roman" w:cs="Times New Roman"/>
          <w:b/>
          <w:sz w:val="24"/>
        </w:rPr>
        <w:t>).</w:t>
      </w:r>
      <w:r>
        <w:rPr>
          <w:rFonts w:ascii="Times New Roman" w:hAnsi="Times New Roman" w:cs="Times New Roman"/>
          <w:sz w:val="24"/>
        </w:rPr>
        <w:t xml:space="preserve"> Öğrenci toplulukları 202</w:t>
      </w:r>
      <w:r w:rsidR="002709FA">
        <w:rPr>
          <w:rFonts w:ascii="Times New Roman" w:hAnsi="Times New Roman" w:cs="Times New Roman"/>
          <w:sz w:val="24"/>
        </w:rPr>
        <w:t>4</w:t>
      </w:r>
      <w:r>
        <w:rPr>
          <w:rFonts w:ascii="Times New Roman" w:hAnsi="Times New Roman" w:cs="Times New Roman"/>
          <w:sz w:val="24"/>
        </w:rPr>
        <w:t>-202</w:t>
      </w:r>
      <w:r w:rsidR="002709FA">
        <w:rPr>
          <w:rFonts w:ascii="Times New Roman" w:hAnsi="Times New Roman" w:cs="Times New Roman"/>
          <w:sz w:val="24"/>
        </w:rPr>
        <w:t>5</w:t>
      </w:r>
      <w:r w:rsidRPr="00EA57B5">
        <w:rPr>
          <w:rFonts w:ascii="Times New Roman" w:hAnsi="Times New Roman" w:cs="Times New Roman"/>
          <w:sz w:val="24"/>
        </w:rPr>
        <w:t xml:space="preserve"> eğitim öğretim döneminde, konferans, seminer, söyleşi, konser, tiyatro oyunu, kariyer </w:t>
      </w:r>
      <w:r w:rsidR="00E63B23">
        <w:rPr>
          <w:rFonts w:ascii="Times New Roman" w:hAnsi="Times New Roman" w:cs="Times New Roman"/>
          <w:sz w:val="24"/>
        </w:rPr>
        <w:t xml:space="preserve">günleri, film gösterimi, </w:t>
      </w:r>
      <w:r w:rsidRPr="00EA57B5">
        <w:rPr>
          <w:rFonts w:ascii="Times New Roman" w:hAnsi="Times New Roman" w:cs="Times New Roman"/>
          <w:sz w:val="24"/>
        </w:rPr>
        <w:t xml:space="preserve">yarışma, </w:t>
      </w:r>
      <w:r w:rsidR="00E63B23">
        <w:rPr>
          <w:rFonts w:ascii="Times New Roman" w:hAnsi="Times New Roman" w:cs="Times New Roman"/>
          <w:sz w:val="24"/>
        </w:rPr>
        <w:t xml:space="preserve">doğa yürüyüşü, </w:t>
      </w:r>
      <w:r w:rsidRPr="00EA57B5">
        <w:rPr>
          <w:rFonts w:ascii="Times New Roman" w:hAnsi="Times New Roman" w:cs="Times New Roman"/>
          <w:sz w:val="24"/>
        </w:rPr>
        <w:t>festival, sempozyum, eğitim, maç, sergi, gezi, turnuva, çalıştay, tanışma toplantısı, kongre, teknik gezi, topluluk tanıtım günleri, dalış, tırmanış, kamp, dans gösterisi, bisiklet turu, yamaç paraşütü, korumalı futbol, münazar</w:t>
      </w:r>
      <w:r w:rsidR="00E63B23">
        <w:rPr>
          <w:rFonts w:ascii="Times New Roman" w:hAnsi="Times New Roman" w:cs="Times New Roman"/>
          <w:sz w:val="24"/>
        </w:rPr>
        <w:t xml:space="preserve">a, sosyal sorumluluk projeleri gibi alanlarda </w:t>
      </w:r>
      <w:r w:rsidR="00E63B23" w:rsidRPr="00C72F0C">
        <w:rPr>
          <w:rFonts w:ascii="Times New Roman" w:hAnsi="Times New Roman" w:cs="Times New Roman"/>
          <w:sz w:val="24"/>
        </w:rPr>
        <w:t>yaklaşık 45</w:t>
      </w:r>
      <w:r w:rsidR="00E63B23">
        <w:rPr>
          <w:rFonts w:ascii="Times New Roman" w:hAnsi="Times New Roman" w:cs="Times New Roman"/>
          <w:sz w:val="24"/>
        </w:rPr>
        <w:t xml:space="preserve"> ana </w:t>
      </w:r>
      <w:r w:rsidR="00E63B23" w:rsidRPr="00C72F0C">
        <w:rPr>
          <w:rFonts w:ascii="Times New Roman" w:hAnsi="Times New Roman" w:cs="Times New Roman"/>
          <w:sz w:val="24"/>
        </w:rPr>
        <w:t xml:space="preserve">başlık altında </w:t>
      </w:r>
      <w:r w:rsidR="00C72F0C" w:rsidRPr="00C72F0C">
        <w:rPr>
          <w:rFonts w:ascii="Times New Roman" w:hAnsi="Times New Roman" w:cs="Times New Roman"/>
          <w:sz w:val="24"/>
        </w:rPr>
        <w:t>557</w:t>
      </w:r>
      <w:r w:rsidRPr="00C72F0C">
        <w:rPr>
          <w:rFonts w:ascii="Times New Roman" w:hAnsi="Times New Roman" w:cs="Times New Roman"/>
          <w:sz w:val="24"/>
        </w:rPr>
        <w:t xml:space="preserve"> etkinlik gerçekleştirmiştir</w:t>
      </w:r>
      <w:r w:rsidRPr="00EA57B5">
        <w:rPr>
          <w:rFonts w:ascii="Times New Roman" w:hAnsi="Times New Roman" w:cs="Times New Roman"/>
          <w:sz w:val="24"/>
        </w:rPr>
        <w:t>. Yapılan bu etkinliklere yıl içerisinde Ünive</w:t>
      </w:r>
      <w:r w:rsidR="00E63B23">
        <w:rPr>
          <w:rFonts w:ascii="Times New Roman" w:hAnsi="Times New Roman" w:cs="Times New Roman"/>
          <w:sz w:val="24"/>
        </w:rPr>
        <w:t xml:space="preserve">rsite bütçesinden </w:t>
      </w:r>
      <w:r w:rsidR="00E63B23" w:rsidRPr="00356FC2">
        <w:rPr>
          <w:rFonts w:ascii="Times New Roman" w:hAnsi="Times New Roman" w:cs="Times New Roman"/>
          <w:sz w:val="24"/>
        </w:rPr>
        <w:t xml:space="preserve">yaklaşık </w:t>
      </w:r>
      <w:r w:rsidR="00356FC2" w:rsidRPr="00356FC2">
        <w:rPr>
          <w:rFonts w:ascii="Times New Roman" w:hAnsi="Times New Roman" w:cs="Times New Roman"/>
          <w:sz w:val="24"/>
        </w:rPr>
        <w:t>1.672.653,73</w:t>
      </w:r>
      <w:r w:rsidR="00066A6F" w:rsidRPr="00356FC2">
        <w:rPr>
          <w:rFonts w:ascii="Times New Roman" w:hAnsi="Times New Roman" w:cs="Times New Roman"/>
          <w:sz w:val="24"/>
        </w:rPr>
        <w:t>-</w:t>
      </w:r>
      <w:r w:rsidRPr="00356FC2">
        <w:rPr>
          <w:rFonts w:ascii="Times New Roman" w:hAnsi="Times New Roman" w:cs="Times New Roman"/>
          <w:sz w:val="24"/>
        </w:rPr>
        <w:t>TL</w:t>
      </w:r>
      <w:r w:rsidRPr="00EA57B5">
        <w:rPr>
          <w:rFonts w:ascii="Times New Roman" w:hAnsi="Times New Roman" w:cs="Times New Roman"/>
          <w:sz w:val="24"/>
        </w:rPr>
        <w:t xml:space="preserve"> harcama yapılmıştır.</w:t>
      </w:r>
      <w:r w:rsidR="008D2232">
        <w:rPr>
          <w:rFonts w:ascii="Times New Roman" w:hAnsi="Times New Roman" w:cs="Times New Roman"/>
          <w:sz w:val="24"/>
        </w:rPr>
        <w:t xml:space="preserve"> </w:t>
      </w:r>
      <w:r w:rsidR="008D2232" w:rsidRPr="007E4F63">
        <w:rPr>
          <w:rFonts w:ascii="Times New Roman" w:hAnsi="Times New Roman" w:cs="Times New Roman"/>
          <w:sz w:val="24"/>
        </w:rPr>
        <w:t>202</w:t>
      </w:r>
      <w:r w:rsidR="00C72F0C">
        <w:rPr>
          <w:rFonts w:ascii="Times New Roman" w:hAnsi="Times New Roman" w:cs="Times New Roman"/>
          <w:sz w:val="24"/>
        </w:rPr>
        <w:t>5</w:t>
      </w:r>
      <w:r w:rsidR="008D2232" w:rsidRPr="007E4F63">
        <w:rPr>
          <w:rFonts w:ascii="Times New Roman" w:hAnsi="Times New Roman" w:cs="Times New Roman"/>
          <w:sz w:val="24"/>
        </w:rPr>
        <w:t xml:space="preserve"> yılında Türkiye Üniversite Sporları Federasyonu tarafından düzenlenen 1</w:t>
      </w:r>
      <w:r w:rsidR="0047391C">
        <w:rPr>
          <w:rFonts w:ascii="Times New Roman" w:hAnsi="Times New Roman" w:cs="Times New Roman"/>
          <w:sz w:val="24"/>
        </w:rPr>
        <w:t>3</w:t>
      </w:r>
      <w:r w:rsidR="008D2232" w:rsidRPr="007E4F63">
        <w:rPr>
          <w:rFonts w:ascii="Times New Roman" w:hAnsi="Times New Roman" w:cs="Times New Roman"/>
          <w:sz w:val="24"/>
        </w:rPr>
        <w:t xml:space="preserve"> müsabakaya </w:t>
      </w:r>
      <w:r w:rsidR="007E4F63">
        <w:rPr>
          <w:rFonts w:ascii="Times New Roman" w:hAnsi="Times New Roman" w:cs="Times New Roman"/>
          <w:sz w:val="24"/>
        </w:rPr>
        <w:t>takımlarımız</w:t>
      </w:r>
      <w:r w:rsidR="008D2232" w:rsidRPr="007E4F63">
        <w:rPr>
          <w:rFonts w:ascii="Times New Roman" w:hAnsi="Times New Roman" w:cs="Times New Roman"/>
          <w:sz w:val="24"/>
        </w:rPr>
        <w:t xml:space="preserve"> katılmıştır.</w:t>
      </w:r>
      <w:r w:rsidR="007E4F63">
        <w:rPr>
          <w:rFonts w:ascii="Times New Roman" w:hAnsi="Times New Roman" w:cs="Times New Roman"/>
          <w:sz w:val="24"/>
        </w:rPr>
        <w:t xml:space="preserve"> Takımlara toplam </w:t>
      </w:r>
      <w:r w:rsidR="00356FC2">
        <w:rPr>
          <w:rFonts w:ascii="Times New Roman" w:hAnsi="Times New Roman" w:cs="Times New Roman"/>
          <w:sz w:val="24"/>
        </w:rPr>
        <w:t>346.162,25</w:t>
      </w:r>
      <w:r w:rsidR="007E4F63">
        <w:rPr>
          <w:rFonts w:ascii="Times New Roman" w:hAnsi="Times New Roman" w:cs="Times New Roman"/>
          <w:sz w:val="24"/>
        </w:rPr>
        <w:t>-TL harcanmıştır. Takımlarımız müsabakalarda</w:t>
      </w:r>
      <w:r w:rsidR="00995B1D">
        <w:rPr>
          <w:rFonts w:ascii="Times New Roman" w:hAnsi="Times New Roman" w:cs="Times New Roman"/>
          <w:sz w:val="24"/>
        </w:rPr>
        <w:t xml:space="preserve"> 2024-2025 eğitim öğretim yılı içerisinde toplamda</w:t>
      </w:r>
      <w:r w:rsidR="00356FC2">
        <w:rPr>
          <w:rFonts w:ascii="Times New Roman" w:hAnsi="Times New Roman" w:cs="Times New Roman"/>
          <w:sz w:val="24"/>
        </w:rPr>
        <w:t xml:space="preserve"> 8</w:t>
      </w:r>
      <w:r w:rsidR="007E4F63">
        <w:rPr>
          <w:rFonts w:ascii="Times New Roman" w:hAnsi="Times New Roman" w:cs="Times New Roman"/>
          <w:sz w:val="24"/>
        </w:rPr>
        <w:t xml:space="preserve"> Altın, </w:t>
      </w:r>
      <w:r w:rsidR="00356FC2">
        <w:rPr>
          <w:rFonts w:ascii="Times New Roman" w:hAnsi="Times New Roman" w:cs="Times New Roman"/>
          <w:sz w:val="24"/>
        </w:rPr>
        <w:t>5</w:t>
      </w:r>
      <w:r w:rsidR="007E4F63">
        <w:rPr>
          <w:rFonts w:ascii="Times New Roman" w:hAnsi="Times New Roman" w:cs="Times New Roman"/>
          <w:sz w:val="24"/>
        </w:rPr>
        <w:t xml:space="preserve"> Gümüş ve 3 Bronz Madalya kazanmıştır. </w:t>
      </w:r>
      <w:r w:rsidR="00A74FCD" w:rsidRPr="00A74FCD">
        <w:rPr>
          <w:rFonts w:ascii="Times New Roman" w:hAnsi="Times New Roman" w:cs="Times New Roman"/>
          <w:b/>
          <w:sz w:val="24"/>
        </w:rPr>
        <w:t>(</w:t>
      </w:r>
      <w:hyperlink r:id="rId24" w:history="1">
        <w:r w:rsidR="00800F00" w:rsidRPr="001C5933">
          <w:rPr>
            <w:rStyle w:val="Kpr"/>
            <w:b/>
          </w:rPr>
          <w:t>OD4</w:t>
        </w:r>
      </w:hyperlink>
      <w:r w:rsidR="00A74FCD" w:rsidRPr="001C5933">
        <w:rPr>
          <w:rFonts w:ascii="Times New Roman" w:hAnsi="Times New Roman" w:cs="Times New Roman"/>
          <w:b/>
          <w:sz w:val="24"/>
        </w:rPr>
        <w:t>)</w:t>
      </w:r>
      <w:r w:rsidR="00A74FCD" w:rsidRPr="00A74FCD">
        <w:rPr>
          <w:rFonts w:ascii="Times New Roman" w:hAnsi="Times New Roman" w:cs="Times New Roman"/>
          <w:b/>
          <w:sz w:val="24"/>
        </w:rPr>
        <w:t xml:space="preserve"> (</w:t>
      </w:r>
      <w:hyperlink r:id="rId25" w:history="1">
        <w:r w:rsidR="001C5933" w:rsidRPr="001C5933">
          <w:rPr>
            <w:rStyle w:val="Kpr"/>
            <w:b/>
          </w:rPr>
          <w:t>OD3</w:t>
        </w:r>
      </w:hyperlink>
      <w:r w:rsidR="00A74FCD">
        <w:rPr>
          <w:rFonts w:ascii="Times New Roman" w:hAnsi="Times New Roman" w:cs="Times New Roman"/>
          <w:b/>
          <w:sz w:val="24"/>
        </w:rPr>
        <w:t>) (B.3.5.</w:t>
      </w:r>
      <w:r w:rsidR="00D96F21">
        <w:rPr>
          <w:rFonts w:ascii="Times New Roman" w:hAnsi="Times New Roman" w:cs="Times New Roman"/>
          <w:b/>
          <w:sz w:val="24"/>
        </w:rPr>
        <w:t>3</w:t>
      </w:r>
      <w:r w:rsidR="008D2232" w:rsidRPr="00A74FCD">
        <w:rPr>
          <w:rFonts w:ascii="Times New Roman" w:hAnsi="Times New Roman" w:cs="Times New Roman"/>
          <w:b/>
          <w:sz w:val="24"/>
        </w:rPr>
        <w:t>.)</w:t>
      </w:r>
      <w:r w:rsidR="00D96F21">
        <w:rPr>
          <w:rFonts w:ascii="Times New Roman" w:hAnsi="Times New Roman" w:cs="Times New Roman"/>
          <w:b/>
          <w:sz w:val="24"/>
        </w:rPr>
        <w:t>(syf.10)</w:t>
      </w:r>
      <w:r w:rsidR="008D2232" w:rsidRPr="00A74FCD">
        <w:rPr>
          <w:rFonts w:ascii="Times New Roman" w:hAnsi="Times New Roman" w:cs="Times New Roman"/>
          <w:b/>
          <w:sz w:val="24"/>
        </w:rPr>
        <w:t xml:space="preserve">. </w:t>
      </w:r>
    </w:p>
    <w:p w14:paraId="4937519C" w14:textId="3C2836E1" w:rsidR="00DD4C1A" w:rsidRPr="00DD4C1A" w:rsidRDefault="00DD4C1A" w:rsidP="00A64C07">
      <w:pPr>
        <w:autoSpaceDE w:val="0"/>
        <w:autoSpaceDN w:val="0"/>
        <w:adjustRightInd w:val="0"/>
        <w:spacing w:after="0" w:line="240" w:lineRule="auto"/>
        <w:jc w:val="both"/>
        <w:rPr>
          <w:rFonts w:ascii="Times New Roman" w:hAnsi="Times New Roman" w:cs="Times New Roman"/>
          <w:sz w:val="24"/>
          <w:szCs w:val="24"/>
        </w:rPr>
      </w:pPr>
      <w:r w:rsidRPr="00DD4C1A">
        <w:rPr>
          <w:rFonts w:ascii="Times New Roman" w:hAnsi="Times New Roman" w:cs="Times New Roman"/>
          <w:b/>
          <w:bCs/>
          <w:sz w:val="24"/>
          <w:szCs w:val="24"/>
        </w:rPr>
        <w:t xml:space="preserve">Olgunluk Düzeyi: </w:t>
      </w:r>
      <w:r w:rsidRPr="00DD4C1A">
        <w:rPr>
          <w:rFonts w:ascii="Times New Roman" w:hAnsi="Times New Roman" w:cs="Times New Roman"/>
          <w:sz w:val="24"/>
          <w:szCs w:val="24"/>
        </w:rPr>
        <w:t>Sosyal, kültürel ve sportif faa</w:t>
      </w:r>
      <w:r>
        <w:rPr>
          <w:rFonts w:ascii="Times New Roman" w:hAnsi="Times New Roman" w:cs="Times New Roman"/>
          <w:sz w:val="24"/>
          <w:szCs w:val="24"/>
        </w:rPr>
        <w:t xml:space="preserve">liyet mekanizmaları izlenmekte, </w:t>
      </w:r>
      <w:r w:rsidRPr="00DD4C1A">
        <w:rPr>
          <w:rFonts w:ascii="Times New Roman" w:hAnsi="Times New Roman" w:cs="Times New Roman"/>
          <w:sz w:val="24"/>
          <w:szCs w:val="24"/>
        </w:rPr>
        <w:t>ih</w:t>
      </w:r>
      <w:r>
        <w:rPr>
          <w:rFonts w:ascii="Times New Roman" w:hAnsi="Times New Roman" w:cs="Times New Roman"/>
          <w:sz w:val="24"/>
          <w:szCs w:val="24"/>
        </w:rPr>
        <w:t xml:space="preserve">tiyaçlar/talepler doğrultusunda </w:t>
      </w:r>
      <w:r w:rsidRPr="00DD4C1A">
        <w:rPr>
          <w:rFonts w:ascii="Times New Roman" w:hAnsi="Times New Roman" w:cs="Times New Roman"/>
          <w:sz w:val="24"/>
          <w:szCs w:val="24"/>
        </w:rPr>
        <w:t>faaliyetler çeşitlendirilmekte ve iyileştirilmektedir.</w:t>
      </w:r>
    </w:p>
    <w:p w14:paraId="56819B8B" w14:textId="77777777" w:rsidR="00DE392A" w:rsidRPr="00D84E87" w:rsidRDefault="00DE392A" w:rsidP="00DE392A">
      <w:pPr>
        <w:jc w:val="both"/>
        <w:rPr>
          <w:rFonts w:ascii="Times New Roman" w:hAnsi="Times New Roman" w:cs="Times New Roman"/>
          <w:b/>
          <w:sz w:val="24"/>
        </w:rPr>
      </w:pPr>
      <w:r w:rsidRPr="00D84E87">
        <w:rPr>
          <w:rFonts w:ascii="Times New Roman" w:hAnsi="Times New Roman" w:cs="Times New Roman"/>
          <w:b/>
          <w:sz w:val="24"/>
        </w:rPr>
        <w:lastRenderedPageBreak/>
        <w:t xml:space="preserve">Kanıtlar </w:t>
      </w:r>
    </w:p>
    <w:p w14:paraId="375B05FB" w14:textId="74016081" w:rsidR="000C55FD" w:rsidRDefault="00712187" w:rsidP="006D670D">
      <w:pPr>
        <w:spacing w:after="0"/>
        <w:jc w:val="both"/>
        <w:rPr>
          <w:rFonts w:ascii="Times New Roman" w:hAnsi="Times New Roman" w:cs="Times New Roman"/>
          <w:sz w:val="24"/>
        </w:rPr>
      </w:pPr>
      <w:r>
        <w:rPr>
          <w:rFonts w:ascii="Times New Roman" w:hAnsi="Times New Roman" w:cs="Times New Roman"/>
          <w:sz w:val="24"/>
        </w:rPr>
        <w:t>(</w:t>
      </w:r>
      <w:proofErr w:type="gramStart"/>
      <w:r>
        <w:rPr>
          <w:rFonts w:ascii="Times New Roman" w:hAnsi="Times New Roman" w:cs="Times New Roman"/>
          <w:sz w:val="24"/>
        </w:rPr>
        <w:t>3)</w:t>
      </w:r>
      <w:r>
        <w:rPr>
          <w:rFonts w:ascii="Times New Roman" w:hAnsi="Times New Roman" w:cs="Times New Roman"/>
          <w:bCs/>
          <w:sz w:val="24"/>
          <w:szCs w:val="24"/>
        </w:rPr>
        <w:t>B.3.5.</w:t>
      </w:r>
      <w:r w:rsidR="006609AE">
        <w:rPr>
          <w:rFonts w:ascii="Times New Roman" w:hAnsi="Times New Roman" w:cs="Times New Roman"/>
          <w:bCs/>
          <w:sz w:val="24"/>
          <w:szCs w:val="24"/>
        </w:rPr>
        <w:t>1</w:t>
      </w:r>
      <w:r w:rsidRPr="00EF13D7">
        <w:rPr>
          <w:rFonts w:ascii="Times New Roman" w:hAnsi="Times New Roman" w:cs="Times New Roman"/>
          <w:bCs/>
          <w:sz w:val="24"/>
          <w:szCs w:val="24"/>
        </w:rPr>
        <w:t>.</w:t>
      </w:r>
      <w:r w:rsidR="000C55FD">
        <w:rPr>
          <w:rFonts w:ascii="Times New Roman" w:hAnsi="Times New Roman" w:cs="Times New Roman"/>
          <w:sz w:val="24"/>
        </w:rPr>
        <w:t>SKS_Brifing_</w:t>
      </w:r>
      <w:r w:rsidR="00E04387">
        <w:rPr>
          <w:rFonts w:ascii="Times New Roman" w:hAnsi="Times New Roman" w:cs="Times New Roman"/>
          <w:sz w:val="24"/>
        </w:rPr>
        <w:t>Dosyası_</w:t>
      </w:r>
      <w:r w:rsidR="000C55FD">
        <w:rPr>
          <w:rFonts w:ascii="Times New Roman" w:hAnsi="Times New Roman" w:cs="Times New Roman"/>
          <w:sz w:val="24"/>
        </w:rPr>
        <w:t>202</w:t>
      </w:r>
      <w:r w:rsidR="00B52F86">
        <w:rPr>
          <w:rFonts w:ascii="Times New Roman" w:hAnsi="Times New Roman" w:cs="Times New Roman"/>
          <w:sz w:val="24"/>
        </w:rPr>
        <w:t>5</w:t>
      </w:r>
      <w:r>
        <w:rPr>
          <w:rFonts w:ascii="Times New Roman" w:hAnsi="Times New Roman" w:cs="Times New Roman"/>
          <w:sz w:val="24"/>
        </w:rPr>
        <w:t>.pdf</w:t>
      </w:r>
      <w:proofErr w:type="gramEnd"/>
    </w:p>
    <w:p w14:paraId="3E12D738" w14:textId="58DFAC4B" w:rsidR="006D670D" w:rsidRDefault="006D670D" w:rsidP="006D670D">
      <w:pPr>
        <w:spacing w:after="0"/>
        <w:jc w:val="both"/>
        <w:rPr>
          <w:rFonts w:ascii="Times New Roman" w:hAnsi="Times New Roman" w:cs="Times New Roman"/>
          <w:sz w:val="24"/>
        </w:rPr>
      </w:pPr>
      <w:r>
        <w:rPr>
          <w:rFonts w:ascii="Times New Roman" w:hAnsi="Times New Roman" w:cs="Times New Roman"/>
          <w:sz w:val="24"/>
        </w:rPr>
        <w:t>(</w:t>
      </w:r>
      <w:proofErr w:type="gramStart"/>
      <w:r>
        <w:rPr>
          <w:rFonts w:ascii="Times New Roman" w:hAnsi="Times New Roman" w:cs="Times New Roman"/>
          <w:sz w:val="24"/>
        </w:rPr>
        <w:t>3)</w:t>
      </w:r>
      <w:r>
        <w:rPr>
          <w:rFonts w:ascii="Times New Roman" w:hAnsi="Times New Roman" w:cs="Times New Roman"/>
          <w:bCs/>
          <w:sz w:val="24"/>
          <w:szCs w:val="24"/>
        </w:rPr>
        <w:t>B.3.5.</w:t>
      </w:r>
      <w:r w:rsidR="005B7CAF">
        <w:rPr>
          <w:rFonts w:ascii="Times New Roman" w:hAnsi="Times New Roman" w:cs="Times New Roman"/>
          <w:bCs/>
          <w:sz w:val="24"/>
          <w:szCs w:val="24"/>
        </w:rPr>
        <w:t>2</w:t>
      </w:r>
      <w:r w:rsidRPr="00EF13D7">
        <w:rPr>
          <w:rFonts w:ascii="Times New Roman" w:hAnsi="Times New Roman" w:cs="Times New Roman"/>
          <w:bCs/>
          <w:sz w:val="24"/>
          <w:szCs w:val="24"/>
        </w:rPr>
        <w:t>.</w:t>
      </w:r>
      <w:r>
        <w:rPr>
          <w:rFonts w:ascii="Times New Roman" w:hAnsi="Times New Roman" w:cs="Times New Roman"/>
          <w:sz w:val="24"/>
        </w:rPr>
        <w:t>SKS_Yemekhane_Öğrenci_Memnuniyet_Anket</w:t>
      </w:r>
      <w:r w:rsidR="001C5933">
        <w:rPr>
          <w:rFonts w:ascii="Times New Roman" w:hAnsi="Times New Roman" w:cs="Times New Roman"/>
          <w:sz w:val="24"/>
        </w:rPr>
        <w:t>leri</w:t>
      </w:r>
      <w:r>
        <w:rPr>
          <w:rFonts w:ascii="Times New Roman" w:hAnsi="Times New Roman" w:cs="Times New Roman"/>
          <w:sz w:val="24"/>
        </w:rPr>
        <w:t>.pdf</w:t>
      </w:r>
      <w:proofErr w:type="gramEnd"/>
    </w:p>
    <w:p w14:paraId="4CF00AEA" w14:textId="614E433B" w:rsidR="005B7CAF" w:rsidRDefault="005B7CAF" w:rsidP="005B7CAF">
      <w:pPr>
        <w:spacing w:after="0" w:line="240" w:lineRule="auto"/>
        <w:jc w:val="both"/>
        <w:rPr>
          <w:rFonts w:ascii="Times New Roman" w:hAnsi="Times New Roman" w:cs="Times New Roman"/>
          <w:sz w:val="24"/>
        </w:rPr>
      </w:pPr>
      <w:r w:rsidRPr="00EF13D7">
        <w:rPr>
          <w:rFonts w:ascii="Times New Roman" w:hAnsi="Times New Roman" w:cs="Times New Roman"/>
          <w:sz w:val="24"/>
        </w:rPr>
        <w:t>(</w:t>
      </w:r>
      <w:proofErr w:type="gramStart"/>
      <w:r w:rsidRPr="00EF13D7">
        <w:rPr>
          <w:rFonts w:ascii="Times New Roman" w:hAnsi="Times New Roman" w:cs="Times New Roman"/>
          <w:sz w:val="24"/>
        </w:rPr>
        <w:t>4)</w:t>
      </w:r>
      <w:r>
        <w:rPr>
          <w:rFonts w:ascii="Times New Roman" w:hAnsi="Times New Roman" w:cs="Times New Roman"/>
          <w:bCs/>
          <w:sz w:val="24"/>
          <w:szCs w:val="24"/>
        </w:rPr>
        <w:t>B.3.5.3</w:t>
      </w:r>
      <w:r w:rsidRPr="00EF13D7">
        <w:rPr>
          <w:rFonts w:ascii="Times New Roman" w:hAnsi="Times New Roman" w:cs="Times New Roman"/>
          <w:bCs/>
          <w:sz w:val="24"/>
          <w:szCs w:val="24"/>
        </w:rPr>
        <w:t>.</w:t>
      </w:r>
      <w:r>
        <w:rPr>
          <w:rFonts w:ascii="Times New Roman" w:hAnsi="Times New Roman" w:cs="Times New Roman"/>
          <w:sz w:val="24"/>
        </w:rPr>
        <w:t>SKS_Birim_Faaliyet_Raporu_2025.pdf</w:t>
      </w:r>
      <w:proofErr w:type="gramEnd"/>
    </w:p>
    <w:p w14:paraId="7BAA3CEB" w14:textId="77777777" w:rsidR="005B7CAF" w:rsidRDefault="005B7CAF" w:rsidP="006D670D">
      <w:pPr>
        <w:spacing w:after="0"/>
        <w:jc w:val="both"/>
        <w:rPr>
          <w:rFonts w:ascii="Times New Roman" w:hAnsi="Times New Roman" w:cs="Times New Roman"/>
          <w:sz w:val="24"/>
        </w:rPr>
      </w:pPr>
    </w:p>
    <w:p w14:paraId="33880B22" w14:textId="77777777" w:rsidR="006609AE" w:rsidRDefault="006609AE" w:rsidP="006D670D">
      <w:pPr>
        <w:spacing w:after="0"/>
        <w:jc w:val="both"/>
        <w:rPr>
          <w:rFonts w:ascii="Times New Roman" w:hAnsi="Times New Roman" w:cs="Times New Roman"/>
          <w:sz w:val="24"/>
        </w:rPr>
      </w:pPr>
    </w:p>
    <w:p w14:paraId="482BE65A" w14:textId="4791971A" w:rsidR="00C60BCD" w:rsidRDefault="00C60BCD" w:rsidP="006D670D">
      <w:pPr>
        <w:spacing w:after="0"/>
        <w:jc w:val="both"/>
        <w:rPr>
          <w:rFonts w:ascii="Times New Roman" w:hAnsi="Times New Roman" w:cs="Times New Roman"/>
          <w:sz w:val="24"/>
        </w:rPr>
      </w:pPr>
    </w:p>
    <w:p w14:paraId="29F74572" w14:textId="77777777" w:rsidR="003A761D" w:rsidRDefault="003A761D" w:rsidP="006D670D">
      <w:pPr>
        <w:spacing w:after="0"/>
        <w:jc w:val="both"/>
        <w:rPr>
          <w:rFonts w:ascii="Times New Roman" w:hAnsi="Times New Roman" w:cs="Times New Roman"/>
          <w:sz w:val="24"/>
        </w:rPr>
      </w:pPr>
    </w:p>
    <w:p w14:paraId="1DFFAD5A" w14:textId="77777777" w:rsidR="00BC1EB9" w:rsidRPr="00732C69" w:rsidRDefault="00BC1EB9" w:rsidP="002F0382">
      <w:pPr>
        <w:widowControl w:val="0"/>
        <w:spacing w:after="0" w:line="276" w:lineRule="auto"/>
        <w:jc w:val="both"/>
        <w:outlineLvl w:val="3"/>
        <w:rPr>
          <w:rFonts w:ascii="Times New Roman" w:hAnsi="Times New Roman" w:cs="Times New Roman"/>
          <w:i/>
          <w:iCs/>
          <w:noProof/>
        </w:rPr>
      </w:pPr>
    </w:p>
    <w:p w14:paraId="3A17AFB1" w14:textId="171F402E" w:rsidR="00BC1EB9" w:rsidRDefault="00BC1EB9" w:rsidP="00F8040F">
      <w:pPr>
        <w:widowControl w:val="0"/>
        <w:spacing w:after="0" w:line="276" w:lineRule="auto"/>
        <w:ind w:left="567"/>
        <w:jc w:val="both"/>
        <w:outlineLvl w:val="3"/>
        <w:rPr>
          <w:rFonts w:ascii="Times New Roman" w:hAnsi="Times New Roman" w:cs="Times New Roman"/>
          <w:i/>
          <w:iCs/>
          <w:noProof/>
        </w:rPr>
      </w:pPr>
    </w:p>
    <w:p w14:paraId="24EDD425" w14:textId="52F04D98" w:rsidR="00B1018C" w:rsidRDefault="00B1018C" w:rsidP="00F8040F">
      <w:pPr>
        <w:widowControl w:val="0"/>
        <w:spacing w:after="0" w:line="276" w:lineRule="auto"/>
        <w:ind w:left="567"/>
        <w:jc w:val="both"/>
        <w:outlineLvl w:val="3"/>
        <w:rPr>
          <w:rFonts w:ascii="Times New Roman" w:hAnsi="Times New Roman" w:cs="Times New Roman"/>
          <w:i/>
          <w:iCs/>
          <w:noProof/>
        </w:rPr>
      </w:pPr>
    </w:p>
    <w:p w14:paraId="67DDA09D" w14:textId="77777777" w:rsidR="00B1018C" w:rsidRPr="00732C69" w:rsidRDefault="00B1018C" w:rsidP="00F8040F">
      <w:pPr>
        <w:widowControl w:val="0"/>
        <w:spacing w:after="0" w:line="276" w:lineRule="auto"/>
        <w:ind w:left="567"/>
        <w:jc w:val="both"/>
        <w:outlineLvl w:val="3"/>
        <w:rPr>
          <w:rFonts w:ascii="Times New Roman" w:hAnsi="Times New Roman" w:cs="Times New Roman"/>
          <w:i/>
          <w:iCs/>
          <w:noProof/>
        </w:rPr>
      </w:pPr>
    </w:p>
    <w:sectPr w:rsidR="00B1018C" w:rsidRPr="00732C69" w:rsidSect="00656097">
      <w:footerReference w:type="default" r:id="rId26"/>
      <w:pgSz w:w="11906" w:h="16838"/>
      <w:pgMar w:top="1418" w:right="1418" w:bottom="1418" w:left="1418" w:header="709" w:footer="32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816AB" w14:textId="77777777" w:rsidR="00FE5A7F" w:rsidRDefault="00FE5A7F" w:rsidP="006C23EE">
      <w:pPr>
        <w:spacing w:after="0" w:line="240" w:lineRule="auto"/>
      </w:pPr>
      <w:r>
        <w:separator/>
      </w:r>
    </w:p>
  </w:endnote>
  <w:endnote w:type="continuationSeparator" w:id="0">
    <w:p w14:paraId="38AF21E9" w14:textId="77777777" w:rsidR="00FE5A7F" w:rsidRDefault="00FE5A7F" w:rsidP="006C2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75FC6" w14:textId="251A17F9" w:rsidR="008D66C2" w:rsidRPr="000A59B5" w:rsidRDefault="008D66C2" w:rsidP="00656097">
    <w:pPr>
      <w:pStyle w:val="AltBilgi"/>
      <w:spacing w:line="360" w:lineRule="auto"/>
      <w:rPr>
        <w:i/>
        <w:iCs/>
        <w:color w:val="1B3669"/>
        <w:sz w:val="20"/>
        <w:szCs w:val="20"/>
      </w:rPr>
    </w:pPr>
    <w:r>
      <w:rPr>
        <w:i/>
        <w:iCs/>
        <w:color w:val="1B3669"/>
        <w:sz w:val="20"/>
        <w:szCs w:val="20"/>
      </w:rPr>
      <w:t>Form No: 21543644.FR.078</w:t>
    </w:r>
    <w:r>
      <w:rPr>
        <w:i/>
        <w:iCs/>
        <w:color w:val="1B3669"/>
        <w:sz w:val="20"/>
        <w:szCs w:val="20"/>
      </w:rPr>
      <w:tab/>
    </w:r>
    <w:r>
      <w:rPr>
        <w:i/>
        <w:iCs/>
        <w:color w:val="1B3669"/>
        <w:sz w:val="20"/>
        <w:szCs w:val="20"/>
      </w:rPr>
      <w:tab/>
    </w:r>
    <w:proofErr w:type="spellStart"/>
    <w:r>
      <w:rPr>
        <w:i/>
        <w:iCs/>
        <w:color w:val="1B3669"/>
        <w:sz w:val="20"/>
        <w:szCs w:val="20"/>
      </w:rPr>
      <w:t>Rev</w:t>
    </w:r>
    <w:proofErr w:type="spellEnd"/>
    <w:r>
      <w:rPr>
        <w:i/>
        <w:iCs/>
        <w:color w:val="1B3669"/>
        <w:sz w:val="20"/>
        <w:szCs w:val="20"/>
      </w:rPr>
      <w:t>. No: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F8C20" w14:textId="77777777" w:rsidR="00FE5A7F" w:rsidRDefault="00FE5A7F" w:rsidP="006C23EE">
      <w:pPr>
        <w:spacing w:after="0" w:line="240" w:lineRule="auto"/>
      </w:pPr>
      <w:r>
        <w:separator/>
      </w:r>
    </w:p>
  </w:footnote>
  <w:footnote w:type="continuationSeparator" w:id="0">
    <w:p w14:paraId="1B193404" w14:textId="77777777" w:rsidR="00FE5A7F" w:rsidRDefault="00FE5A7F" w:rsidP="006C2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594D"/>
    <w:multiLevelType w:val="hybridMultilevel"/>
    <w:tmpl w:val="AC0E177A"/>
    <w:lvl w:ilvl="0" w:tplc="FFFFFFFF">
      <w:start w:val="1"/>
      <w:numFmt w:val="bullet"/>
      <w:lvlText w:val=""/>
      <w:lvlJc w:val="left"/>
      <w:pPr>
        <w:ind w:left="720" w:hanging="360"/>
      </w:pPr>
      <w:rPr>
        <w:rFonts w:ascii="Wingdings" w:hAnsi="Wingdings" w:hint="default"/>
      </w:rPr>
    </w:lvl>
    <w:lvl w:ilvl="1" w:tplc="041F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40287C"/>
    <w:multiLevelType w:val="hybridMultilevel"/>
    <w:tmpl w:val="B8E254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63D5F12"/>
    <w:multiLevelType w:val="multilevel"/>
    <w:tmpl w:val="0A22394A"/>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 w15:restartNumberingAfterBreak="0">
    <w:nsid w:val="1F193B3F"/>
    <w:multiLevelType w:val="hybridMultilevel"/>
    <w:tmpl w:val="4162B9A8"/>
    <w:lvl w:ilvl="0" w:tplc="041F0005">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4" w15:restartNumberingAfterBreak="0">
    <w:nsid w:val="200A5166"/>
    <w:multiLevelType w:val="multilevel"/>
    <w:tmpl w:val="E90CF2C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 w15:restartNumberingAfterBreak="0">
    <w:nsid w:val="21C41B66"/>
    <w:multiLevelType w:val="hybridMultilevel"/>
    <w:tmpl w:val="905821E2"/>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6" w15:restartNumberingAfterBreak="0">
    <w:nsid w:val="26F36E1A"/>
    <w:multiLevelType w:val="hybridMultilevel"/>
    <w:tmpl w:val="662AAF34"/>
    <w:lvl w:ilvl="0" w:tplc="041F0005">
      <w:start w:val="1"/>
      <w:numFmt w:val="bullet"/>
      <w:lvlText w:val=""/>
      <w:lvlJc w:val="left"/>
      <w:pPr>
        <w:ind w:left="838" w:hanging="360"/>
      </w:pPr>
      <w:rPr>
        <w:rFonts w:ascii="Wingdings" w:hAnsi="Wingdings"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7" w15:restartNumberingAfterBreak="0">
    <w:nsid w:val="2C8B07AF"/>
    <w:multiLevelType w:val="multilevel"/>
    <w:tmpl w:val="FCB09F9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8" w15:restartNumberingAfterBreak="0">
    <w:nsid w:val="2E63430A"/>
    <w:multiLevelType w:val="hybridMultilevel"/>
    <w:tmpl w:val="295034DA"/>
    <w:lvl w:ilvl="0" w:tplc="041F0005">
      <w:start w:val="1"/>
      <w:numFmt w:val="bullet"/>
      <w:lvlText w:val=""/>
      <w:lvlJc w:val="left"/>
      <w:pPr>
        <w:ind w:left="720" w:hanging="360"/>
      </w:pPr>
      <w:rPr>
        <w:rFonts w:ascii="Wingdings" w:hAnsi="Wingdings" w:hint="default"/>
      </w:rPr>
    </w:lvl>
    <w:lvl w:ilvl="1" w:tplc="041F0005">
      <w:start w:val="1"/>
      <w:numFmt w:val="bullet"/>
      <w:lvlText w:val=""/>
      <w:lvlJc w:val="left"/>
      <w:pPr>
        <w:ind w:left="1788" w:hanging="708"/>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04A566D"/>
    <w:multiLevelType w:val="hybridMultilevel"/>
    <w:tmpl w:val="4862531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32051FB5"/>
    <w:multiLevelType w:val="multilevel"/>
    <w:tmpl w:val="39107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32B3359"/>
    <w:multiLevelType w:val="hybridMultilevel"/>
    <w:tmpl w:val="48B6E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42D4D95"/>
    <w:multiLevelType w:val="hybridMultilevel"/>
    <w:tmpl w:val="B15247E6"/>
    <w:lvl w:ilvl="0" w:tplc="FFFFFFFF">
      <w:start w:val="1"/>
      <w:numFmt w:val="bullet"/>
      <w:lvlText w:val=""/>
      <w:lvlJc w:val="left"/>
      <w:pPr>
        <w:ind w:left="720" w:hanging="360"/>
      </w:pPr>
      <w:rPr>
        <w:rFonts w:ascii="Wingdings" w:hAnsi="Wingdings" w:hint="default"/>
      </w:rPr>
    </w:lvl>
    <w:lvl w:ilvl="1" w:tplc="041F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6C56EA4"/>
    <w:multiLevelType w:val="multilevel"/>
    <w:tmpl w:val="D11A6044"/>
    <w:lvl w:ilvl="0">
      <w:start w:val="1"/>
      <w:numFmt w:val="decimal"/>
      <w:lvlText w:val="%1."/>
      <w:lvlJc w:val="left"/>
      <w:pPr>
        <w:ind w:left="1440" w:hanging="720"/>
      </w:pPr>
      <w:rPr>
        <w:rFonts w:hint="default"/>
        <w:b/>
        <w:i w:val="0"/>
      </w:rPr>
    </w:lvl>
    <w:lvl w:ilvl="1">
      <w:start w:val="1"/>
      <w:numFmt w:val="decimal"/>
      <w:isLgl/>
      <w:lvlText w:val="%1.%2."/>
      <w:lvlJc w:val="left"/>
      <w:pPr>
        <w:ind w:left="1890" w:hanging="1170"/>
      </w:pPr>
      <w:rPr>
        <w:rFonts w:hint="default"/>
        <w:color w:val="auto"/>
      </w:rPr>
    </w:lvl>
    <w:lvl w:ilvl="2">
      <w:start w:val="1"/>
      <w:numFmt w:val="decimal"/>
      <w:isLgl/>
      <w:lvlText w:val="%1.%2.%3."/>
      <w:lvlJc w:val="left"/>
      <w:pPr>
        <w:ind w:left="1890" w:hanging="1170"/>
      </w:pPr>
      <w:rPr>
        <w:rFonts w:hint="default"/>
        <w:color w:val="auto"/>
      </w:rPr>
    </w:lvl>
    <w:lvl w:ilvl="3">
      <w:start w:val="1"/>
      <w:numFmt w:val="decimal"/>
      <w:isLgl/>
      <w:lvlText w:val="%1.%2.%3.%4."/>
      <w:lvlJc w:val="left"/>
      <w:pPr>
        <w:ind w:left="1890" w:hanging="1170"/>
      </w:pPr>
      <w:rPr>
        <w:rFonts w:hint="default"/>
        <w:color w:val="auto"/>
      </w:rPr>
    </w:lvl>
    <w:lvl w:ilvl="4">
      <w:start w:val="1"/>
      <w:numFmt w:val="decimal"/>
      <w:isLgl/>
      <w:lvlText w:val="%1.%2.%3.%4.%5."/>
      <w:lvlJc w:val="left"/>
      <w:pPr>
        <w:ind w:left="1890" w:hanging="1170"/>
      </w:pPr>
      <w:rPr>
        <w:rFonts w:hint="default"/>
        <w:color w:val="auto"/>
      </w:rPr>
    </w:lvl>
    <w:lvl w:ilvl="5">
      <w:start w:val="1"/>
      <w:numFmt w:val="decimal"/>
      <w:isLgl/>
      <w:lvlText w:val="%1.%2.%3.%4.%5.%6."/>
      <w:lvlJc w:val="left"/>
      <w:pPr>
        <w:ind w:left="2160" w:hanging="144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520" w:hanging="1800"/>
      </w:pPr>
      <w:rPr>
        <w:rFonts w:hint="default"/>
        <w:color w:val="auto"/>
      </w:rPr>
    </w:lvl>
    <w:lvl w:ilvl="8">
      <w:start w:val="1"/>
      <w:numFmt w:val="decimal"/>
      <w:isLgl/>
      <w:lvlText w:val="%1.%2.%3.%4.%5.%6.%7.%8.%9."/>
      <w:lvlJc w:val="left"/>
      <w:pPr>
        <w:ind w:left="2880" w:hanging="2160"/>
      </w:pPr>
      <w:rPr>
        <w:rFonts w:hint="default"/>
        <w:color w:val="auto"/>
      </w:rPr>
    </w:lvl>
  </w:abstractNum>
  <w:abstractNum w:abstractNumId="14" w15:restartNumberingAfterBreak="0">
    <w:nsid w:val="3C536FAE"/>
    <w:multiLevelType w:val="hybridMultilevel"/>
    <w:tmpl w:val="3F6A265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15:restartNumberingAfterBreak="0">
    <w:nsid w:val="424F1216"/>
    <w:multiLevelType w:val="multilevel"/>
    <w:tmpl w:val="18ACD86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6" w15:restartNumberingAfterBreak="0">
    <w:nsid w:val="439D32EE"/>
    <w:multiLevelType w:val="multilevel"/>
    <w:tmpl w:val="348C6D3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7" w15:restartNumberingAfterBreak="0">
    <w:nsid w:val="472F12C7"/>
    <w:multiLevelType w:val="hybridMultilevel"/>
    <w:tmpl w:val="3F4CA122"/>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7C336C6"/>
    <w:multiLevelType w:val="multilevel"/>
    <w:tmpl w:val="201C3E9A"/>
    <w:lvl w:ilvl="0">
      <w:start w:val="1"/>
      <w:numFmt w:val="bullet"/>
      <w:lvlText w:val="●"/>
      <w:lvlJc w:val="left"/>
      <w:pPr>
        <w:ind w:left="838" w:hanging="360"/>
      </w:pPr>
      <w:rPr>
        <w:rFonts w:ascii="Noto Sans Symbols" w:eastAsia="Noto Sans Symbols" w:hAnsi="Noto Sans Symbols" w:cs="Noto Sans Symbols"/>
        <w:color w:val="auto"/>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19" w15:restartNumberingAfterBreak="0">
    <w:nsid w:val="47E31E17"/>
    <w:multiLevelType w:val="multilevel"/>
    <w:tmpl w:val="2DD25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37A3630"/>
    <w:multiLevelType w:val="multilevel"/>
    <w:tmpl w:val="3D68437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1" w15:restartNumberingAfterBreak="0">
    <w:nsid w:val="579D695D"/>
    <w:multiLevelType w:val="hybridMultilevel"/>
    <w:tmpl w:val="ACBA02A2"/>
    <w:lvl w:ilvl="0" w:tplc="041F0005">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2" w15:restartNumberingAfterBreak="0">
    <w:nsid w:val="5E7C0074"/>
    <w:multiLevelType w:val="hybridMultilevel"/>
    <w:tmpl w:val="0B8A00B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12D3EC2"/>
    <w:multiLevelType w:val="multilevel"/>
    <w:tmpl w:val="695EB34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7253667"/>
    <w:multiLevelType w:val="hybridMultilevel"/>
    <w:tmpl w:val="A0E03E8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5" w15:restartNumberingAfterBreak="0">
    <w:nsid w:val="6A9530B2"/>
    <w:multiLevelType w:val="hybridMultilevel"/>
    <w:tmpl w:val="1C508118"/>
    <w:lvl w:ilvl="0" w:tplc="1980C810">
      <w:start w:val="1"/>
      <w:numFmt w:val="bullet"/>
      <w:lvlText w:val=""/>
      <w:lvlJc w:val="left"/>
      <w:pPr>
        <w:ind w:left="720" w:hanging="360"/>
      </w:pPr>
      <w:rPr>
        <w:rFonts w:ascii="Wingdings" w:hAnsi="Wingdings" w:hint="default"/>
        <w:color w:val="auto"/>
        <w:sz w:val="22"/>
        <w:szCs w:val="22"/>
      </w:rPr>
    </w:lvl>
    <w:lvl w:ilvl="1" w:tplc="D4486EA8">
      <w:numFmt w:val="bullet"/>
      <w:lvlText w:val="•"/>
      <w:lvlJc w:val="left"/>
      <w:pPr>
        <w:ind w:left="1788" w:hanging="708"/>
      </w:pPr>
      <w:rPr>
        <w:rFonts w:ascii="Calibri" w:eastAsiaTheme="minorEastAsia"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E311F2B"/>
    <w:multiLevelType w:val="multilevel"/>
    <w:tmpl w:val="E1EA6F9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7" w15:restartNumberingAfterBreak="0">
    <w:nsid w:val="6EB96DFE"/>
    <w:multiLevelType w:val="hybridMultilevel"/>
    <w:tmpl w:val="FA60D65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850726E"/>
    <w:multiLevelType w:val="multilevel"/>
    <w:tmpl w:val="82C09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8AC1E3E"/>
    <w:multiLevelType w:val="hybridMultilevel"/>
    <w:tmpl w:val="CADE42BC"/>
    <w:lvl w:ilvl="0" w:tplc="041F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6"/>
  </w:num>
  <w:num w:numId="4">
    <w:abstractNumId w:val="3"/>
  </w:num>
  <w:num w:numId="5">
    <w:abstractNumId w:val="25"/>
  </w:num>
  <w:num w:numId="6">
    <w:abstractNumId w:val="8"/>
  </w:num>
  <w:num w:numId="7">
    <w:abstractNumId w:val="1"/>
  </w:num>
  <w:num w:numId="8">
    <w:abstractNumId w:val="18"/>
  </w:num>
  <w:num w:numId="9">
    <w:abstractNumId w:val="2"/>
  </w:num>
  <w:num w:numId="10">
    <w:abstractNumId w:val="4"/>
  </w:num>
  <w:num w:numId="11">
    <w:abstractNumId w:val="15"/>
  </w:num>
  <w:num w:numId="12">
    <w:abstractNumId w:val="16"/>
  </w:num>
  <w:num w:numId="13">
    <w:abstractNumId w:val="26"/>
  </w:num>
  <w:num w:numId="14">
    <w:abstractNumId w:val="7"/>
  </w:num>
  <w:num w:numId="15">
    <w:abstractNumId w:val="20"/>
  </w:num>
  <w:num w:numId="16">
    <w:abstractNumId w:val="19"/>
  </w:num>
  <w:num w:numId="17">
    <w:abstractNumId w:val="10"/>
  </w:num>
  <w:num w:numId="18">
    <w:abstractNumId w:val="28"/>
  </w:num>
  <w:num w:numId="19">
    <w:abstractNumId w:val="23"/>
  </w:num>
  <w:num w:numId="20">
    <w:abstractNumId w:val="17"/>
  </w:num>
  <w:num w:numId="21">
    <w:abstractNumId w:val="0"/>
  </w:num>
  <w:num w:numId="22">
    <w:abstractNumId w:val="12"/>
  </w:num>
  <w:num w:numId="23">
    <w:abstractNumId w:val="11"/>
  </w:num>
  <w:num w:numId="24">
    <w:abstractNumId w:val="29"/>
  </w:num>
  <w:num w:numId="25">
    <w:abstractNumId w:val="24"/>
  </w:num>
  <w:num w:numId="26">
    <w:abstractNumId w:val="22"/>
  </w:num>
  <w:num w:numId="27">
    <w:abstractNumId w:val="27"/>
  </w:num>
  <w:num w:numId="28">
    <w:abstractNumId w:val="9"/>
  </w:num>
  <w:num w:numId="29">
    <w:abstractNumId w:val="14"/>
  </w:num>
  <w:num w:numId="30">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48D"/>
    <w:rsid w:val="00005D8A"/>
    <w:rsid w:val="00010365"/>
    <w:rsid w:val="00012397"/>
    <w:rsid w:val="00020AAE"/>
    <w:rsid w:val="00023B10"/>
    <w:rsid w:val="00030E29"/>
    <w:rsid w:val="00034BE8"/>
    <w:rsid w:val="00040088"/>
    <w:rsid w:val="0004389D"/>
    <w:rsid w:val="00045858"/>
    <w:rsid w:val="000531DC"/>
    <w:rsid w:val="00057EF4"/>
    <w:rsid w:val="000604A1"/>
    <w:rsid w:val="00066A6F"/>
    <w:rsid w:val="00075600"/>
    <w:rsid w:val="00082FE9"/>
    <w:rsid w:val="00087876"/>
    <w:rsid w:val="00091084"/>
    <w:rsid w:val="000A59B5"/>
    <w:rsid w:val="000A656D"/>
    <w:rsid w:val="000A665B"/>
    <w:rsid w:val="000B025E"/>
    <w:rsid w:val="000B03D2"/>
    <w:rsid w:val="000B0628"/>
    <w:rsid w:val="000B77FD"/>
    <w:rsid w:val="000B7962"/>
    <w:rsid w:val="000C3BFC"/>
    <w:rsid w:val="000C5447"/>
    <w:rsid w:val="000C55FD"/>
    <w:rsid w:val="000C6E6A"/>
    <w:rsid w:val="000D2C8D"/>
    <w:rsid w:val="000D4026"/>
    <w:rsid w:val="000D6FD2"/>
    <w:rsid w:val="000E16CA"/>
    <w:rsid w:val="000E1F07"/>
    <w:rsid w:val="000F0380"/>
    <w:rsid w:val="000F03A9"/>
    <w:rsid w:val="000F057E"/>
    <w:rsid w:val="000F261D"/>
    <w:rsid w:val="000F2E42"/>
    <w:rsid w:val="000F59F2"/>
    <w:rsid w:val="00106DB0"/>
    <w:rsid w:val="001143FC"/>
    <w:rsid w:val="0011516E"/>
    <w:rsid w:val="00115FA2"/>
    <w:rsid w:val="00116D91"/>
    <w:rsid w:val="001207E3"/>
    <w:rsid w:val="001256D8"/>
    <w:rsid w:val="001323E2"/>
    <w:rsid w:val="00134A20"/>
    <w:rsid w:val="0013711B"/>
    <w:rsid w:val="001373CA"/>
    <w:rsid w:val="0014081D"/>
    <w:rsid w:val="00141BF6"/>
    <w:rsid w:val="001501BB"/>
    <w:rsid w:val="0015311F"/>
    <w:rsid w:val="00157610"/>
    <w:rsid w:val="001635EA"/>
    <w:rsid w:val="0016455B"/>
    <w:rsid w:val="001664E9"/>
    <w:rsid w:val="00171E12"/>
    <w:rsid w:val="001778CD"/>
    <w:rsid w:val="00180453"/>
    <w:rsid w:val="00180A64"/>
    <w:rsid w:val="001947E6"/>
    <w:rsid w:val="00196476"/>
    <w:rsid w:val="00197CC6"/>
    <w:rsid w:val="001A076B"/>
    <w:rsid w:val="001A2EF8"/>
    <w:rsid w:val="001A3EE7"/>
    <w:rsid w:val="001A5534"/>
    <w:rsid w:val="001A6724"/>
    <w:rsid w:val="001B0751"/>
    <w:rsid w:val="001B303C"/>
    <w:rsid w:val="001B42C9"/>
    <w:rsid w:val="001C5933"/>
    <w:rsid w:val="001C6C3E"/>
    <w:rsid w:val="001D1F46"/>
    <w:rsid w:val="001D20E1"/>
    <w:rsid w:val="001E1732"/>
    <w:rsid w:val="001E3345"/>
    <w:rsid w:val="001E6600"/>
    <w:rsid w:val="001F09E8"/>
    <w:rsid w:val="001F5325"/>
    <w:rsid w:val="001F627E"/>
    <w:rsid w:val="002026E9"/>
    <w:rsid w:val="00212E11"/>
    <w:rsid w:val="00227D13"/>
    <w:rsid w:val="00230CEF"/>
    <w:rsid w:val="00231225"/>
    <w:rsid w:val="002362D9"/>
    <w:rsid w:val="00242786"/>
    <w:rsid w:val="002447BE"/>
    <w:rsid w:val="002502E3"/>
    <w:rsid w:val="00252C8E"/>
    <w:rsid w:val="00254C9C"/>
    <w:rsid w:val="00256FE3"/>
    <w:rsid w:val="00257280"/>
    <w:rsid w:val="002709FA"/>
    <w:rsid w:val="00280457"/>
    <w:rsid w:val="002824FF"/>
    <w:rsid w:val="0028423A"/>
    <w:rsid w:val="002A0D08"/>
    <w:rsid w:val="002A0E4D"/>
    <w:rsid w:val="002A16B1"/>
    <w:rsid w:val="002A1C03"/>
    <w:rsid w:val="002A5CFF"/>
    <w:rsid w:val="002B0288"/>
    <w:rsid w:val="002B0617"/>
    <w:rsid w:val="002B57BF"/>
    <w:rsid w:val="002C32E7"/>
    <w:rsid w:val="002C57E1"/>
    <w:rsid w:val="002C6B21"/>
    <w:rsid w:val="002D21BA"/>
    <w:rsid w:val="002E1CF1"/>
    <w:rsid w:val="002E210B"/>
    <w:rsid w:val="002E6069"/>
    <w:rsid w:val="002F0382"/>
    <w:rsid w:val="002F0BB9"/>
    <w:rsid w:val="002F2D7F"/>
    <w:rsid w:val="002F3128"/>
    <w:rsid w:val="002F35CC"/>
    <w:rsid w:val="002F39BC"/>
    <w:rsid w:val="002F5423"/>
    <w:rsid w:val="002F6D32"/>
    <w:rsid w:val="00302F03"/>
    <w:rsid w:val="003037BC"/>
    <w:rsid w:val="00312C69"/>
    <w:rsid w:val="003212D3"/>
    <w:rsid w:val="0032249A"/>
    <w:rsid w:val="00323771"/>
    <w:rsid w:val="0033025E"/>
    <w:rsid w:val="003340E3"/>
    <w:rsid w:val="0033520C"/>
    <w:rsid w:val="003368F3"/>
    <w:rsid w:val="00350948"/>
    <w:rsid w:val="00351184"/>
    <w:rsid w:val="00356FC2"/>
    <w:rsid w:val="00365D19"/>
    <w:rsid w:val="003668D1"/>
    <w:rsid w:val="00367433"/>
    <w:rsid w:val="003718F7"/>
    <w:rsid w:val="00374768"/>
    <w:rsid w:val="003940E0"/>
    <w:rsid w:val="00394DEA"/>
    <w:rsid w:val="00395630"/>
    <w:rsid w:val="003A48CD"/>
    <w:rsid w:val="003A761D"/>
    <w:rsid w:val="003B22D5"/>
    <w:rsid w:val="003B5CFF"/>
    <w:rsid w:val="003B611D"/>
    <w:rsid w:val="003C5F87"/>
    <w:rsid w:val="003D711F"/>
    <w:rsid w:val="003E0D3E"/>
    <w:rsid w:val="003E24F6"/>
    <w:rsid w:val="003F2475"/>
    <w:rsid w:val="003F3FB1"/>
    <w:rsid w:val="003F4F57"/>
    <w:rsid w:val="003F51F8"/>
    <w:rsid w:val="003F70B6"/>
    <w:rsid w:val="00400A61"/>
    <w:rsid w:val="0040348D"/>
    <w:rsid w:val="0040538F"/>
    <w:rsid w:val="00420A0C"/>
    <w:rsid w:val="00421825"/>
    <w:rsid w:val="0042204C"/>
    <w:rsid w:val="00425403"/>
    <w:rsid w:val="00430EA2"/>
    <w:rsid w:val="0043384B"/>
    <w:rsid w:val="004472BE"/>
    <w:rsid w:val="00455492"/>
    <w:rsid w:val="00460207"/>
    <w:rsid w:val="00462421"/>
    <w:rsid w:val="00463511"/>
    <w:rsid w:val="00463DE0"/>
    <w:rsid w:val="00464950"/>
    <w:rsid w:val="00470BE5"/>
    <w:rsid w:val="0047391C"/>
    <w:rsid w:val="004768E4"/>
    <w:rsid w:val="00477136"/>
    <w:rsid w:val="004833AA"/>
    <w:rsid w:val="00484371"/>
    <w:rsid w:val="00485E2A"/>
    <w:rsid w:val="00490121"/>
    <w:rsid w:val="00490597"/>
    <w:rsid w:val="004926B0"/>
    <w:rsid w:val="004940A4"/>
    <w:rsid w:val="00496520"/>
    <w:rsid w:val="004A250A"/>
    <w:rsid w:val="004A3338"/>
    <w:rsid w:val="004A3F19"/>
    <w:rsid w:val="004B5768"/>
    <w:rsid w:val="004C41A1"/>
    <w:rsid w:val="004C41F0"/>
    <w:rsid w:val="004C57EF"/>
    <w:rsid w:val="004D7CE9"/>
    <w:rsid w:val="004D7FE5"/>
    <w:rsid w:val="004E22D5"/>
    <w:rsid w:val="004E30F8"/>
    <w:rsid w:val="004E4265"/>
    <w:rsid w:val="004E522A"/>
    <w:rsid w:val="004E7F96"/>
    <w:rsid w:val="004F1723"/>
    <w:rsid w:val="00512D97"/>
    <w:rsid w:val="00514ADE"/>
    <w:rsid w:val="005217CD"/>
    <w:rsid w:val="00525AF1"/>
    <w:rsid w:val="00526B5A"/>
    <w:rsid w:val="0053009A"/>
    <w:rsid w:val="00530F2D"/>
    <w:rsid w:val="00531881"/>
    <w:rsid w:val="00533EDD"/>
    <w:rsid w:val="00536FE3"/>
    <w:rsid w:val="00540024"/>
    <w:rsid w:val="00541050"/>
    <w:rsid w:val="005414F2"/>
    <w:rsid w:val="0054197B"/>
    <w:rsid w:val="00543BEC"/>
    <w:rsid w:val="0054445D"/>
    <w:rsid w:val="00544C47"/>
    <w:rsid w:val="005508FD"/>
    <w:rsid w:val="00551F2C"/>
    <w:rsid w:val="00552580"/>
    <w:rsid w:val="00552B8E"/>
    <w:rsid w:val="0055393B"/>
    <w:rsid w:val="00555D06"/>
    <w:rsid w:val="005561FF"/>
    <w:rsid w:val="005704E0"/>
    <w:rsid w:val="00572A77"/>
    <w:rsid w:val="005752BE"/>
    <w:rsid w:val="005755CF"/>
    <w:rsid w:val="0057673D"/>
    <w:rsid w:val="005770B0"/>
    <w:rsid w:val="00580129"/>
    <w:rsid w:val="00581BA2"/>
    <w:rsid w:val="00586E3D"/>
    <w:rsid w:val="00587899"/>
    <w:rsid w:val="005A00F6"/>
    <w:rsid w:val="005A0C29"/>
    <w:rsid w:val="005B4B83"/>
    <w:rsid w:val="005B6D73"/>
    <w:rsid w:val="005B7CAF"/>
    <w:rsid w:val="005C0BA3"/>
    <w:rsid w:val="005C0C79"/>
    <w:rsid w:val="005C3944"/>
    <w:rsid w:val="005C5C8C"/>
    <w:rsid w:val="005D3C7E"/>
    <w:rsid w:val="005F2F59"/>
    <w:rsid w:val="005F5909"/>
    <w:rsid w:val="005F6C4E"/>
    <w:rsid w:val="00600548"/>
    <w:rsid w:val="00601403"/>
    <w:rsid w:val="0060702D"/>
    <w:rsid w:val="00607705"/>
    <w:rsid w:val="006148EC"/>
    <w:rsid w:val="00616908"/>
    <w:rsid w:val="006204C3"/>
    <w:rsid w:val="00620C93"/>
    <w:rsid w:val="00621460"/>
    <w:rsid w:val="006259D6"/>
    <w:rsid w:val="0062607A"/>
    <w:rsid w:val="00626C62"/>
    <w:rsid w:val="00631733"/>
    <w:rsid w:val="00634633"/>
    <w:rsid w:val="00634653"/>
    <w:rsid w:val="00650246"/>
    <w:rsid w:val="0065044B"/>
    <w:rsid w:val="00652105"/>
    <w:rsid w:val="00656097"/>
    <w:rsid w:val="006609AE"/>
    <w:rsid w:val="006630A2"/>
    <w:rsid w:val="00664EAC"/>
    <w:rsid w:val="006709B8"/>
    <w:rsid w:val="00671FD3"/>
    <w:rsid w:val="00675969"/>
    <w:rsid w:val="00681AF2"/>
    <w:rsid w:val="00684686"/>
    <w:rsid w:val="006959D9"/>
    <w:rsid w:val="00696087"/>
    <w:rsid w:val="006A4E0A"/>
    <w:rsid w:val="006A4F36"/>
    <w:rsid w:val="006B0F2F"/>
    <w:rsid w:val="006B47A6"/>
    <w:rsid w:val="006C0923"/>
    <w:rsid w:val="006C1703"/>
    <w:rsid w:val="006C174B"/>
    <w:rsid w:val="006C23EE"/>
    <w:rsid w:val="006D2810"/>
    <w:rsid w:val="006D4347"/>
    <w:rsid w:val="006D670D"/>
    <w:rsid w:val="006E191F"/>
    <w:rsid w:val="006E77DD"/>
    <w:rsid w:val="0070099C"/>
    <w:rsid w:val="00700EB6"/>
    <w:rsid w:val="00703D6A"/>
    <w:rsid w:val="00706D76"/>
    <w:rsid w:val="00710C38"/>
    <w:rsid w:val="00712187"/>
    <w:rsid w:val="00715168"/>
    <w:rsid w:val="00721BF4"/>
    <w:rsid w:val="00723E1B"/>
    <w:rsid w:val="00725627"/>
    <w:rsid w:val="00732C69"/>
    <w:rsid w:val="007363BC"/>
    <w:rsid w:val="00740346"/>
    <w:rsid w:val="0074109B"/>
    <w:rsid w:val="00746419"/>
    <w:rsid w:val="007506FB"/>
    <w:rsid w:val="00750B32"/>
    <w:rsid w:val="00754FA7"/>
    <w:rsid w:val="00756071"/>
    <w:rsid w:val="0076030E"/>
    <w:rsid w:val="00764E0B"/>
    <w:rsid w:val="007668A6"/>
    <w:rsid w:val="00771E88"/>
    <w:rsid w:val="00772827"/>
    <w:rsid w:val="00774308"/>
    <w:rsid w:val="00775259"/>
    <w:rsid w:val="007754E3"/>
    <w:rsid w:val="00776214"/>
    <w:rsid w:val="00781873"/>
    <w:rsid w:val="00781EE1"/>
    <w:rsid w:val="007826E3"/>
    <w:rsid w:val="00790DDD"/>
    <w:rsid w:val="0079501B"/>
    <w:rsid w:val="007974D8"/>
    <w:rsid w:val="00797BA9"/>
    <w:rsid w:val="007A1DE0"/>
    <w:rsid w:val="007A29A4"/>
    <w:rsid w:val="007A4349"/>
    <w:rsid w:val="007A5E48"/>
    <w:rsid w:val="007B2A45"/>
    <w:rsid w:val="007B3F3D"/>
    <w:rsid w:val="007B5AAF"/>
    <w:rsid w:val="007B66AD"/>
    <w:rsid w:val="007C0DD0"/>
    <w:rsid w:val="007C424E"/>
    <w:rsid w:val="007C43EA"/>
    <w:rsid w:val="007C5ECF"/>
    <w:rsid w:val="007C6BEA"/>
    <w:rsid w:val="007D5EAC"/>
    <w:rsid w:val="007D652D"/>
    <w:rsid w:val="007E4F63"/>
    <w:rsid w:val="007E7BAE"/>
    <w:rsid w:val="00800F00"/>
    <w:rsid w:val="0080295B"/>
    <w:rsid w:val="008039A1"/>
    <w:rsid w:val="00803E39"/>
    <w:rsid w:val="00803F79"/>
    <w:rsid w:val="00805ACE"/>
    <w:rsid w:val="00807E2D"/>
    <w:rsid w:val="00812175"/>
    <w:rsid w:val="00814471"/>
    <w:rsid w:val="00823392"/>
    <w:rsid w:val="0082610D"/>
    <w:rsid w:val="008327DC"/>
    <w:rsid w:val="00840D34"/>
    <w:rsid w:val="008447A9"/>
    <w:rsid w:val="008454E9"/>
    <w:rsid w:val="008456C2"/>
    <w:rsid w:val="0084700C"/>
    <w:rsid w:val="00851708"/>
    <w:rsid w:val="00857D84"/>
    <w:rsid w:val="00866590"/>
    <w:rsid w:val="008768C3"/>
    <w:rsid w:val="0088070B"/>
    <w:rsid w:val="008816BB"/>
    <w:rsid w:val="00890377"/>
    <w:rsid w:val="00891BA7"/>
    <w:rsid w:val="00891DB2"/>
    <w:rsid w:val="00895E4E"/>
    <w:rsid w:val="008A3356"/>
    <w:rsid w:val="008B4507"/>
    <w:rsid w:val="008C02AF"/>
    <w:rsid w:val="008C4328"/>
    <w:rsid w:val="008D000D"/>
    <w:rsid w:val="008D2232"/>
    <w:rsid w:val="008D4634"/>
    <w:rsid w:val="008D66C2"/>
    <w:rsid w:val="008E2663"/>
    <w:rsid w:val="008E2A6C"/>
    <w:rsid w:val="008E4987"/>
    <w:rsid w:val="008E4ED1"/>
    <w:rsid w:val="008F0547"/>
    <w:rsid w:val="008F1A6D"/>
    <w:rsid w:val="00912AC5"/>
    <w:rsid w:val="00913964"/>
    <w:rsid w:val="0091500E"/>
    <w:rsid w:val="00916DEF"/>
    <w:rsid w:val="00917F35"/>
    <w:rsid w:val="009211B5"/>
    <w:rsid w:val="00921A96"/>
    <w:rsid w:val="00921EDD"/>
    <w:rsid w:val="00925C64"/>
    <w:rsid w:val="00925CE6"/>
    <w:rsid w:val="009349D0"/>
    <w:rsid w:val="00935C29"/>
    <w:rsid w:val="009366E7"/>
    <w:rsid w:val="00936B07"/>
    <w:rsid w:val="009474CD"/>
    <w:rsid w:val="009542DB"/>
    <w:rsid w:val="00957868"/>
    <w:rsid w:val="00957EA4"/>
    <w:rsid w:val="0096213B"/>
    <w:rsid w:val="00970876"/>
    <w:rsid w:val="00970DE6"/>
    <w:rsid w:val="0097341F"/>
    <w:rsid w:val="009855C0"/>
    <w:rsid w:val="00995B1D"/>
    <w:rsid w:val="009A02F1"/>
    <w:rsid w:val="009B02B9"/>
    <w:rsid w:val="009B28F9"/>
    <w:rsid w:val="009B6C3C"/>
    <w:rsid w:val="009B6D19"/>
    <w:rsid w:val="009B7149"/>
    <w:rsid w:val="009C0E5C"/>
    <w:rsid w:val="009C1F54"/>
    <w:rsid w:val="009C2508"/>
    <w:rsid w:val="009D00EB"/>
    <w:rsid w:val="009D150C"/>
    <w:rsid w:val="009D4B8B"/>
    <w:rsid w:val="009E317F"/>
    <w:rsid w:val="009F1707"/>
    <w:rsid w:val="00A0476B"/>
    <w:rsid w:val="00A04C4D"/>
    <w:rsid w:val="00A04EC4"/>
    <w:rsid w:val="00A060CC"/>
    <w:rsid w:val="00A10C08"/>
    <w:rsid w:val="00A12168"/>
    <w:rsid w:val="00A27B27"/>
    <w:rsid w:val="00A414F5"/>
    <w:rsid w:val="00A416D1"/>
    <w:rsid w:val="00A45193"/>
    <w:rsid w:val="00A50CD3"/>
    <w:rsid w:val="00A62A96"/>
    <w:rsid w:val="00A64C07"/>
    <w:rsid w:val="00A705C0"/>
    <w:rsid w:val="00A72F88"/>
    <w:rsid w:val="00A74FCD"/>
    <w:rsid w:val="00A758EA"/>
    <w:rsid w:val="00A76035"/>
    <w:rsid w:val="00A768EB"/>
    <w:rsid w:val="00A81C80"/>
    <w:rsid w:val="00A84F2F"/>
    <w:rsid w:val="00A92E77"/>
    <w:rsid w:val="00AA7A11"/>
    <w:rsid w:val="00AB2E15"/>
    <w:rsid w:val="00AB324D"/>
    <w:rsid w:val="00AB4E83"/>
    <w:rsid w:val="00AC14B4"/>
    <w:rsid w:val="00AC65DA"/>
    <w:rsid w:val="00AD28CA"/>
    <w:rsid w:val="00AD33E8"/>
    <w:rsid w:val="00AD5F56"/>
    <w:rsid w:val="00AE2797"/>
    <w:rsid w:val="00AF0512"/>
    <w:rsid w:val="00AF5C0C"/>
    <w:rsid w:val="00B00E3C"/>
    <w:rsid w:val="00B05E58"/>
    <w:rsid w:val="00B1018C"/>
    <w:rsid w:val="00B10C8F"/>
    <w:rsid w:val="00B12BA6"/>
    <w:rsid w:val="00B14598"/>
    <w:rsid w:val="00B1570E"/>
    <w:rsid w:val="00B22E7C"/>
    <w:rsid w:val="00B25FA6"/>
    <w:rsid w:val="00B3092D"/>
    <w:rsid w:val="00B31352"/>
    <w:rsid w:val="00B337A1"/>
    <w:rsid w:val="00B36CC0"/>
    <w:rsid w:val="00B37444"/>
    <w:rsid w:val="00B4636D"/>
    <w:rsid w:val="00B52F11"/>
    <w:rsid w:val="00B52F86"/>
    <w:rsid w:val="00B5736A"/>
    <w:rsid w:val="00B573D5"/>
    <w:rsid w:val="00B60D89"/>
    <w:rsid w:val="00B640B3"/>
    <w:rsid w:val="00B72814"/>
    <w:rsid w:val="00B72BB6"/>
    <w:rsid w:val="00B741DF"/>
    <w:rsid w:val="00B80C53"/>
    <w:rsid w:val="00B92B92"/>
    <w:rsid w:val="00B945CE"/>
    <w:rsid w:val="00BA47DE"/>
    <w:rsid w:val="00BA4F99"/>
    <w:rsid w:val="00BC1EB9"/>
    <w:rsid w:val="00BD2767"/>
    <w:rsid w:val="00BD51AB"/>
    <w:rsid w:val="00BD6E1E"/>
    <w:rsid w:val="00BD744E"/>
    <w:rsid w:val="00BD7D7F"/>
    <w:rsid w:val="00BE4620"/>
    <w:rsid w:val="00BE6C00"/>
    <w:rsid w:val="00C01DF9"/>
    <w:rsid w:val="00C060E1"/>
    <w:rsid w:val="00C20049"/>
    <w:rsid w:val="00C24D78"/>
    <w:rsid w:val="00C27AAF"/>
    <w:rsid w:val="00C31FAD"/>
    <w:rsid w:val="00C376E7"/>
    <w:rsid w:val="00C446B9"/>
    <w:rsid w:val="00C515C4"/>
    <w:rsid w:val="00C54034"/>
    <w:rsid w:val="00C548F4"/>
    <w:rsid w:val="00C557E8"/>
    <w:rsid w:val="00C60B26"/>
    <w:rsid w:val="00C60BCD"/>
    <w:rsid w:val="00C7112A"/>
    <w:rsid w:val="00C72F0C"/>
    <w:rsid w:val="00C74050"/>
    <w:rsid w:val="00C77FC2"/>
    <w:rsid w:val="00C855A5"/>
    <w:rsid w:val="00C90546"/>
    <w:rsid w:val="00C91471"/>
    <w:rsid w:val="00C95753"/>
    <w:rsid w:val="00C9640E"/>
    <w:rsid w:val="00CA016E"/>
    <w:rsid w:val="00CA27F6"/>
    <w:rsid w:val="00CA2F64"/>
    <w:rsid w:val="00CA3E00"/>
    <w:rsid w:val="00CA7A47"/>
    <w:rsid w:val="00CC6F5C"/>
    <w:rsid w:val="00CD7967"/>
    <w:rsid w:val="00CE3C67"/>
    <w:rsid w:val="00CE5CB7"/>
    <w:rsid w:val="00CF2929"/>
    <w:rsid w:val="00CF29F5"/>
    <w:rsid w:val="00CF4539"/>
    <w:rsid w:val="00CF54B6"/>
    <w:rsid w:val="00D01072"/>
    <w:rsid w:val="00D01BFA"/>
    <w:rsid w:val="00D02483"/>
    <w:rsid w:val="00D03136"/>
    <w:rsid w:val="00D03495"/>
    <w:rsid w:val="00D0656C"/>
    <w:rsid w:val="00D200C0"/>
    <w:rsid w:val="00D26431"/>
    <w:rsid w:val="00D34361"/>
    <w:rsid w:val="00D36A25"/>
    <w:rsid w:val="00D405EB"/>
    <w:rsid w:val="00D43E82"/>
    <w:rsid w:val="00D4740E"/>
    <w:rsid w:val="00D507E2"/>
    <w:rsid w:val="00D52420"/>
    <w:rsid w:val="00D653D1"/>
    <w:rsid w:val="00D70B39"/>
    <w:rsid w:val="00D737B9"/>
    <w:rsid w:val="00D802D0"/>
    <w:rsid w:val="00D85ADF"/>
    <w:rsid w:val="00D906D8"/>
    <w:rsid w:val="00D90987"/>
    <w:rsid w:val="00D919DD"/>
    <w:rsid w:val="00D96F21"/>
    <w:rsid w:val="00DA6A47"/>
    <w:rsid w:val="00DB1092"/>
    <w:rsid w:val="00DB49CC"/>
    <w:rsid w:val="00DB4A3A"/>
    <w:rsid w:val="00DB4CAB"/>
    <w:rsid w:val="00DB627F"/>
    <w:rsid w:val="00DC1A02"/>
    <w:rsid w:val="00DC1B17"/>
    <w:rsid w:val="00DC35F3"/>
    <w:rsid w:val="00DC628E"/>
    <w:rsid w:val="00DD0FDD"/>
    <w:rsid w:val="00DD3F3E"/>
    <w:rsid w:val="00DD4C1A"/>
    <w:rsid w:val="00DE392A"/>
    <w:rsid w:val="00DE6724"/>
    <w:rsid w:val="00DF3EB3"/>
    <w:rsid w:val="00E04387"/>
    <w:rsid w:val="00E04844"/>
    <w:rsid w:val="00E1125E"/>
    <w:rsid w:val="00E11940"/>
    <w:rsid w:val="00E1267E"/>
    <w:rsid w:val="00E16841"/>
    <w:rsid w:val="00E17576"/>
    <w:rsid w:val="00E179BD"/>
    <w:rsid w:val="00E307DB"/>
    <w:rsid w:val="00E32D1F"/>
    <w:rsid w:val="00E41086"/>
    <w:rsid w:val="00E45D7E"/>
    <w:rsid w:val="00E5083E"/>
    <w:rsid w:val="00E520D8"/>
    <w:rsid w:val="00E54DC3"/>
    <w:rsid w:val="00E56613"/>
    <w:rsid w:val="00E63B23"/>
    <w:rsid w:val="00E64B70"/>
    <w:rsid w:val="00E72C59"/>
    <w:rsid w:val="00E743D0"/>
    <w:rsid w:val="00E77DC4"/>
    <w:rsid w:val="00E84BEA"/>
    <w:rsid w:val="00E852AA"/>
    <w:rsid w:val="00E85AD6"/>
    <w:rsid w:val="00E87C9F"/>
    <w:rsid w:val="00E907B2"/>
    <w:rsid w:val="00E938A1"/>
    <w:rsid w:val="00E944C6"/>
    <w:rsid w:val="00EA2AD4"/>
    <w:rsid w:val="00EB25BA"/>
    <w:rsid w:val="00EB4883"/>
    <w:rsid w:val="00EC6B64"/>
    <w:rsid w:val="00EC710E"/>
    <w:rsid w:val="00ED0E55"/>
    <w:rsid w:val="00ED7A24"/>
    <w:rsid w:val="00EE01DE"/>
    <w:rsid w:val="00EF13D7"/>
    <w:rsid w:val="00EF27B2"/>
    <w:rsid w:val="00EF5B95"/>
    <w:rsid w:val="00EF669D"/>
    <w:rsid w:val="00F043E4"/>
    <w:rsid w:val="00F04608"/>
    <w:rsid w:val="00F0749D"/>
    <w:rsid w:val="00F26D32"/>
    <w:rsid w:val="00F3363F"/>
    <w:rsid w:val="00F35E69"/>
    <w:rsid w:val="00F4242E"/>
    <w:rsid w:val="00F43657"/>
    <w:rsid w:val="00F44F33"/>
    <w:rsid w:val="00F472FF"/>
    <w:rsid w:val="00F52027"/>
    <w:rsid w:val="00F60E79"/>
    <w:rsid w:val="00F67FA8"/>
    <w:rsid w:val="00F8015C"/>
    <w:rsid w:val="00F8040F"/>
    <w:rsid w:val="00F857E9"/>
    <w:rsid w:val="00F90C70"/>
    <w:rsid w:val="00F92249"/>
    <w:rsid w:val="00F9228D"/>
    <w:rsid w:val="00F961F7"/>
    <w:rsid w:val="00F96EDF"/>
    <w:rsid w:val="00FA3BBF"/>
    <w:rsid w:val="00FA4E30"/>
    <w:rsid w:val="00FA55D6"/>
    <w:rsid w:val="00FB0172"/>
    <w:rsid w:val="00FB466B"/>
    <w:rsid w:val="00FC0554"/>
    <w:rsid w:val="00FC4512"/>
    <w:rsid w:val="00FC55DD"/>
    <w:rsid w:val="00FC55E1"/>
    <w:rsid w:val="00FD325E"/>
    <w:rsid w:val="00FE0240"/>
    <w:rsid w:val="00FE1499"/>
    <w:rsid w:val="00FE5A7F"/>
    <w:rsid w:val="00FE7105"/>
    <w:rsid w:val="00FE7695"/>
    <w:rsid w:val="00FF5FF9"/>
    <w:rsid w:val="7CBBA0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ADB8A"/>
  <w15:docId w15:val="{B8FBEAA0-95F3-4538-826B-BACAD198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214"/>
  </w:style>
  <w:style w:type="paragraph" w:styleId="Balk2">
    <w:name w:val="heading 2"/>
    <w:basedOn w:val="Normal"/>
    <w:next w:val="Normal"/>
    <w:link w:val="Balk2Char"/>
    <w:uiPriority w:val="9"/>
    <w:semiHidden/>
    <w:unhideWhenUsed/>
    <w:qFormat/>
    <w:rsid w:val="002502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1"/>
    <w:qFormat/>
    <w:rsid w:val="00D03136"/>
    <w:pPr>
      <w:widowControl w:val="0"/>
      <w:spacing w:after="0" w:line="240" w:lineRule="auto"/>
      <w:ind w:left="118"/>
      <w:outlineLvl w:val="3"/>
    </w:pPr>
    <w:rPr>
      <w:rFonts w:ascii="Times New Roman" w:eastAsia="Times New Roman" w:hAnsi="Times New Roman"/>
      <w:b/>
      <w:bCs/>
      <w:i/>
      <w:noProo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40348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40348D"/>
    <w:rPr>
      <w:rFonts w:eastAsiaTheme="minorEastAsia"/>
      <w:lang w:eastAsia="tr-TR"/>
    </w:rPr>
  </w:style>
  <w:style w:type="paragraph" w:styleId="NormalWeb">
    <w:name w:val="Normal (Web)"/>
    <w:basedOn w:val="Normal"/>
    <w:uiPriority w:val="99"/>
    <w:unhideWhenUsed/>
    <w:rsid w:val="001B42C9"/>
    <w:pPr>
      <w:spacing w:before="100" w:beforeAutospacing="1" w:after="100" w:afterAutospacing="1" w:line="240" w:lineRule="auto"/>
    </w:pPr>
    <w:rPr>
      <w:rFonts w:ascii="Times New Roman" w:eastAsia="Times New Roman" w:hAnsi="Times New Roman" w:cs="Times New Roman"/>
      <w:noProof/>
      <w:sz w:val="24"/>
      <w:szCs w:val="24"/>
      <w:lang w:eastAsia="tr-TR"/>
    </w:rPr>
  </w:style>
  <w:style w:type="character" w:customStyle="1" w:styleId="Balk4Char">
    <w:name w:val="Başlık 4 Char"/>
    <w:basedOn w:val="VarsaylanParagrafYazTipi"/>
    <w:link w:val="Balk4"/>
    <w:uiPriority w:val="1"/>
    <w:rsid w:val="00D03136"/>
    <w:rPr>
      <w:rFonts w:ascii="Times New Roman" w:eastAsia="Times New Roman" w:hAnsi="Times New Roman"/>
      <w:b/>
      <w:bCs/>
      <w:i/>
      <w:noProof/>
      <w:sz w:val="24"/>
      <w:szCs w:val="24"/>
    </w:rPr>
  </w:style>
  <w:style w:type="paragraph" w:styleId="stBilgi">
    <w:name w:val="header"/>
    <w:basedOn w:val="Normal"/>
    <w:link w:val="stBilgiChar"/>
    <w:uiPriority w:val="99"/>
    <w:unhideWhenUsed/>
    <w:rsid w:val="006C23E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C23EE"/>
  </w:style>
  <w:style w:type="paragraph" w:styleId="AltBilgi">
    <w:name w:val="footer"/>
    <w:basedOn w:val="Normal"/>
    <w:link w:val="AltBilgiChar"/>
    <w:uiPriority w:val="99"/>
    <w:unhideWhenUsed/>
    <w:rsid w:val="006C23E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C23EE"/>
  </w:style>
  <w:style w:type="paragraph" w:customStyle="1" w:styleId="ydpff4a7d3dmsonormal">
    <w:name w:val="ydpff4a7d3dmsonormal"/>
    <w:basedOn w:val="Normal"/>
    <w:rsid w:val="00FA3BBF"/>
    <w:pPr>
      <w:spacing w:before="100" w:beforeAutospacing="1" w:after="100" w:afterAutospacing="1" w:line="240" w:lineRule="auto"/>
    </w:pPr>
    <w:rPr>
      <w:rFonts w:ascii="Calibri" w:hAnsi="Calibri" w:cs="Calibri"/>
      <w:lang w:eastAsia="tr-TR"/>
    </w:rPr>
  </w:style>
  <w:style w:type="paragraph" w:styleId="ListeParagraf">
    <w:name w:val="List Paragraph"/>
    <w:aliases w:val="Bullet Points,içindekiler vb,LİSTE PARAF,KODLAMA,ALT BAŞLIK"/>
    <w:basedOn w:val="Normal"/>
    <w:link w:val="ListeParagrafChar"/>
    <w:uiPriority w:val="34"/>
    <w:qFormat/>
    <w:rsid w:val="0070099C"/>
    <w:pPr>
      <w:ind w:left="720"/>
      <w:contextualSpacing/>
    </w:pPr>
  </w:style>
  <w:style w:type="character" w:customStyle="1" w:styleId="bold-font">
    <w:name w:val="bold-font"/>
    <w:basedOn w:val="VarsaylanParagrafYazTipi"/>
    <w:rsid w:val="00FE1499"/>
  </w:style>
  <w:style w:type="character" w:styleId="SayfaNumaras">
    <w:name w:val="page number"/>
    <w:basedOn w:val="VarsaylanParagrafYazTipi"/>
    <w:uiPriority w:val="99"/>
    <w:semiHidden/>
    <w:unhideWhenUsed/>
    <w:rsid w:val="000A59B5"/>
  </w:style>
  <w:style w:type="character" w:customStyle="1" w:styleId="Balk2Char">
    <w:name w:val="Başlık 2 Char"/>
    <w:basedOn w:val="VarsaylanParagrafYazTipi"/>
    <w:link w:val="Balk2"/>
    <w:uiPriority w:val="9"/>
    <w:semiHidden/>
    <w:rsid w:val="002502E3"/>
    <w:rPr>
      <w:rFonts w:asciiTheme="majorHAnsi" w:eastAsiaTheme="majorEastAsia" w:hAnsiTheme="majorHAnsi" w:cstheme="majorBidi"/>
      <w:color w:val="2F5496" w:themeColor="accent1" w:themeShade="BF"/>
      <w:sz w:val="26"/>
      <w:szCs w:val="26"/>
    </w:rPr>
  </w:style>
  <w:style w:type="paragraph" w:styleId="BalonMetni">
    <w:name w:val="Balloon Text"/>
    <w:basedOn w:val="Normal"/>
    <w:link w:val="BalonMetniChar"/>
    <w:uiPriority w:val="99"/>
    <w:semiHidden/>
    <w:unhideWhenUsed/>
    <w:rsid w:val="00750B3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50B32"/>
    <w:rPr>
      <w:rFonts w:ascii="Tahoma" w:hAnsi="Tahoma" w:cs="Tahoma"/>
      <w:sz w:val="16"/>
      <w:szCs w:val="16"/>
    </w:rPr>
  </w:style>
  <w:style w:type="character" w:customStyle="1" w:styleId="ListeParagrafChar">
    <w:name w:val="Liste Paragraf Char"/>
    <w:aliases w:val="Bullet Points Char,içindekiler vb Char,LİSTE PARAF Char,KODLAMA Char,ALT BAŞLIK Char"/>
    <w:link w:val="ListeParagraf"/>
    <w:uiPriority w:val="34"/>
    <w:rsid w:val="00750B32"/>
  </w:style>
  <w:style w:type="character" w:styleId="Kpr">
    <w:name w:val="Hyperlink"/>
    <w:basedOn w:val="VarsaylanParagrafYazTipi"/>
    <w:uiPriority w:val="99"/>
    <w:unhideWhenUsed/>
    <w:rsid w:val="004472BE"/>
    <w:rPr>
      <w:color w:val="0563C1" w:themeColor="hyperlink"/>
      <w:u w:val="single"/>
    </w:rPr>
  </w:style>
  <w:style w:type="character" w:styleId="zlenenKpr">
    <w:name w:val="FollowedHyperlink"/>
    <w:basedOn w:val="VarsaylanParagrafYazTipi"/>
    <w:uiPriority w:val="99"/>
    <w:semiHidden/>
    <w:unhideWhenUsed/>
    <w:rsid w:val="004472BE"/>
    <w:rPr>
      <w:color w:val="954F72" w:themeColor="followedHyperlink"/>
      <w:u w:val="single"/>
    </w:rPr>
  </w:style>
  <w:style w:type="character" w:styleId="zmlenmeyenBahsetme">
    <w:name w:val="Unresolved Mention"/>
    <w:basedOn w:val="VarsaylanParagrafYazTipi"/>
    <w:uiPriority w:val="99"/>
    <w:semiHidden/>
    <w:unhideWhenUsed/>
    <w:rsid w:val="004A3F19"/>
    <w:rPr>
      <w:color w:val="605E5C"/>
      <w:shd w:val="clear" w:color="auto" w:fill="E1DFDD"/>
    </w:rPr>
  </w:style>
  <w:style w:type="character" w:customStyle="1" w:styleId="normaltextrun">
    <w:name w:val="normaltextrun"/>
    <w:basedOn w:val="VarsaylanParagrafYazTipi"/>
    <w:rsid w:val="0014081D"/>
  </w:style>
  <w:style w:type="character" w:customStyle="1" w:styleId="eop">
    <w:name w:val="eop"/>
    <w:basedOn w:val="VarsaylanParagrafYazTipi"/>
    <w:rsid w:val="0014081D"/>
  </w:style>
  <w:style w:type="paragraph" w:customStyle="1" w:styleId="paragraph">
    <w:name w:val="paragraph"/>
    <w:basedOn w:val="Normal"/>
    <w:rsid w:val="0014081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12106">
      <w:bodyDiv w:val="1"/>
      <w:marLeft w:val="0"/>
      <w:marRight w:val="0"/>
      <w:marTop w:val="0"/>
      <w:marBottom w:val="0"/>
      <w:divBdr>
        <w:top w:val="none" w:sz="0" w:space="0" w:color="auto"/>
        <w:left w:val="none" w:sz="0" w:space="0" w:color="auto"/>
        <w:bottom w:val="none" w:sz="0" w:space="0" w:color="auto"/>
        <w:right w:val="none" w:sz="0" w:space="0" w:color="auto"/>
      </w:divBdr>
    </w:div>
    <w:div w:id="173812744">
      <w:bodyDiv w:val="1"/>
      <w:marLeft w:val="0"/>
      <w:marRight w:val="0"/>
      <w:marTop w:val="0"/>
      <w:marBottom w:val="0"/>
      <w:divBdr>
        <w:top w:val="none" w:sz="0" w:space="0" w:color="auto"/>
        <w:left w:val="none" w:sz="0" w:space="0" w:color="auto"/>
        <w:bottom w:val="none" w:sz="0" w:space="0" w:color="auto"/>
        <w:right w:val="none" w:sz="0" w:space="0" w:color="auto"/>
      </w:divBdr>
    </w:div>
    <w:div w:id="189881895">
      <w:bodyDiv w:val="1"/>
      <w:marLeft w:val="0"/>
      <w:marRight w:val="0"/>
      <w:marTop w:val="0"/>
      <w:marBottom w:val="0"/>
      <w:divBdr>
        <w:top w:val="none" w:sz="0" w:space="0" w:color="auto"/>
        <w:left w:val="none" w:sz="0" w:space="0" w:color="auto"/>
        <w:bottom w:val="none" w:sz="0" w:space="0" w:color="auto"/>
        <w:right w:val="none" w:sz="0" w:space="0" w:color="auto"/>
      </w:divBdr>
    </w:div>
    <w:div w:id="332074654">
      <w:bodyDiv w:val="1"/>
      <w:marLeft w:val="0"/>
      <w:marRight w:val="0"/>
      <w:marTop w:val="0"/>
      <w:marBottom w:val="0"/>
      <w:divBdr>
        <w:top w:val="none" w:sz="0" w:space="0" w:color="auto"/>
        <w:left w:val="none" w:sz="0" w:space="0" w:color="auto"/>
        <w:bottom w:val="none" w:sz="0" w:space="0" w:color="auto"/>
        <w:right w:val="none" w:sz="0" w:space="0" w:color="auto"/>
      </w:divBdr>
    </w:div>
    <w:div w:id="441582062">
      <w:bodyDiv w:val="1"/>
      <w:marLeft w:val="0"/>
      <w:marRight w:val="0"/>
      <w:marTop w:val="0"/>
      <w:marBottom w:val="0"/>
      <w:divBdr>
        <w:top w:val="none" w:sz="0" w:space="0" w:color="auto"/>
        <w:left w:val="none" w:sz="0" w:space="0" w:color="auto"/>
        <w:bottom w:val="none" w:sz="0" w:space="0" w:color="auto"/>
        <w:right w:val="none" w:sz="0" w:space="0" w:color="auto"/>
      </w:divBdr>
    </w:div>
    <w:div w:id="549731999">
      <w:bodyDiv w:val="1"/>
      <w:marLeft w:val="0"/>
      <w:marRight w:val="0"/>
      <w:marTop w:val="0"/>
      <w:marBottom w:val="0"/>
      <w:divBdr>
        <w:top w:val="none" w:sz="0" w:space="0" w:color="auto"/>
        <w:left w:val="none" w:sz="0" w:space="0" w:color="auto"/>
        <w:bottom w:val="none" w:sz="0" w:space="0" w:color="auto"/>
        <w:right w:val="none" w:sz="0" w:space="0" w:color="auto"/>
      </w:divBdr>
    </w:div>
    <w:div w:id="691806892">
      <w:bodyDiv w:val="1"/>
      <w:marLeft w:val="0"/>
      <w:marRight w:val="0"/>
      <w:marTop w:val="0"/>
      <w:marBottom w:val="0"/>
      <w:divBdr>
        <w:top w:val="none" w:sz="0" w:space="0" w:color="auto"/>
        <w:left w:val="none" w:sz="0" w:space="0" w:color="auto"/>
        <w:bottom w:val="none" w:sz="0" w:space="0" w:color="auto"/>
        <w:right w:val="none" w:sz="0" w:space="0" w:color="auto"/>
      </w:divBdr>
    </w:div>
    <w:div w:id="1140340288">
      <w:bodyDiv w:val="1"/>
      <w:marLeft w:val="0"/>
      <w:marRight w:val="0"/>
      <w:marTop w:val="0"/>
      <w:marBottom w:val="0"/>
      <w:divBdr>
        <w:top w:val="none" w:sz="0" w:space="0" w:color="auto"/>
        <w:left w:val="none" w:sz="0" w:space="0" w:color="auto"/>
        <w:bottom w:val="none" w:sz="0" w:space="0" w:color="auto"/>
        <w:right w:val="none" w:sz="0" w:space="0" w:color="auto"/>
      </w:divBdr>
    </w:div>
    <w:div w:id="1296133174">
      <w:bodyDiv w:val="1"/>
      <w:marLeft w:val="0"/>
      <w:marRight w:val="0"/>
      <w:marTop w:val="0"/>
      <w:marBottom w:val="0"/>
      <w:divBdr>
        <w:top w:val="none" w:sz="0" w:space="0" w:color="auto"/>
        <w:left w:val="none" w:sz="0" w:space="0" w:color="auto"/>
        <w:bottom w:val="none" w:sz="0" w:space="0" w:color="auto"/>
        <w:right w:val="none" w:sz="0" w:space="0" w:color="auto"/>
      </w:divBdr>
    </w:div>
    <w:div w:id="1328703672">
      <w:bodyDiv w:val="1"/>
      <w:marLeft w:val="0"/>
      <w:marRight w:val="0"/>
      <w:marTop w:val="0"/>
      <w:marBottom w:val="0"/>
      <w:divBdr>
        <w:top w:val="none" w:sz="0" w:space="0" w:color="auto"/>
        <w:left w:val="none" w:sz="0" w:space="0" w:color="auto"/>
        <w:bottom w:val="none" w:sz="0" w:space="0" w:color="auto"/>
        <w:right w:val="none" w:sz="0" w:space="0" w:color="auto"/>
      </w:divBdr>
    </w:div>
    <w:div w:id="1448235311">
      <w:bodyDiv w:val="1"/>
      <w:marLeft w:val="0"/>
      <w:marRight w:val="0"/>
      <w:marTop w:val="0"/>
      <w:marBottom w:val="0"/>
      <w:divBdr>
        <w:top w:val="none" w:sz="0" w:space="0" w:color="auto"/>
        <w:left w:val="none" w:sz="0" w:space="0" w:color="auto"/>
        <w:bottom w:val="none" w:sz="0" w:space="0" w:color="auto"/>
        <w:right w:val="none" w:sz="0" w:space="0" w:color="auto"/>
      </w:divBdr>
    </w:div>
    <w:div w:id="1491866733">
      <w:bodyDiv w:val="1"/>
      <w:marLeft w:val="0"/>
      <w:marRight w:val="0"/>
      <w:marTop w:val="0"/>
      <w:marBottom w:val="0"/>
      <w:divBdr>
        <w:top w:val="none" w:sz="0" w:space="0" w:color="auto"/>
        <w:left w:val="none" w:sz="0" w:space="0" w:color="auto"/>
        <w:bottom w:val="none" w:sz="0" w:space="0" w:color="auto"/>
        <w:right w:val="none" w:sz="0" w:space="0" w:color="auto"/>
      </w:divBdr>
    </w:div>
    <w:div w:id="1698313495">
      <w:bodyDiv w:val="1"/>
      <w:marLeft w:val="0"/>
      <w:marRight w:val="0"/>
      <w:marTop w:val="0"/>
      <w:marBottom w:val="0"/>
      <w:divBdr>
        <w:top w:val="none" w:sz="0" w:space="0" w:color="auto"/>
        <w:left w:val="none" w:sz="0" w:space="0" w:color="auto"/>
        <w:bottom w:val="none" w:sz="0" w:space="0" w:color="auto"/>
        <w:right w:val="none" w:sz="0" w:space="0" w:color="auto"/>
      </w:divBdr>
    </w:div>
    <w:div w:id="1769538930">
      <w:bodyDiv w:val="1"/>
      <w:marLeft w:val="0"/>
      <w:marRight w:val="0"/>
      <w:marTop w:val="0"/>
      <w:marBottom w:val="0"/>
      <w:divBdr>
        <w:top w:val="none" w:sz="0" w:space="0" w:color="auto"/>
        <w:left w:val="none" w:sz="0" w:space="0" w:color="auto"/>
        <w:bottom w:val="none" w:sz="0" w:space="0" w:color="auto"/>
        <w:right w:val="none" w:sz="0" w:space="0" w:color="auto"/>
      </w:divBdr>
    </w:div>
    <w:div w:id="1892813491">
      <w:bodyDiv w:val="1"/>
      <w:marLeft w:val="0"/>
      <w:marRight w:val="0"/>
      <w:marTop w:val="0"/>
      <w:marBottom w:val="0"/>
      <w:divBdr>
        <w:top w:val="none" w:sz="0" w:space="0" w:color="auto"/>
        <w:left w:val="none" w:sz="0" w:space="0" w:color="auto"/>
        <w:bottom w:val="none" w:sz="0" w:space="0" w:color="auto"/>
        <w:right w:val="none" w:sz="0" w:space="0" w:color="auto"/>
      </w:divBdr>
    </w:div>
    <w:div w:id="1958024062">
      <w:bodyDiv w:val="1"/>
      <w:marLeft w:val="0"/>
      <w:marRight w:val="0"/>
      <w:marTop w:val="0"/>
      <w:marBottom w:val="0"/>
      <w:divBdr>
        <w:top w:val="none" w:sz="0" w:space="0" w:color="auto"/>
        <w:left w:val="none" w:sz="0" w:space="0" w:color="auto"/>
        <w:bottom w:val="none" w:sz="0" w:space="0" w:color="auto"/>
        <w:right w:val="none" w:sz="0" w:space="0" w:color="auto"/>
      </w:divBdr>
    </w:div>
    <w:div w:id="2045248683">
      <w:bodyDiv w:val="1"/>
      <w:marLeft w:val="0"/>
      <w:marRight w:val="0"/>
      <w:marTop w:val="0"/>
      <w:marBottom w:val="0"/>
      <w:divBdr>
        <w:top w:val="none" w:sz="0" w:space="0" w:color="auto"/>
        <w:left w:val="none" w:sz="0" w:space="0" w:color="auto"/>
        <w:bottom w:val="none" w:sz="0" w:space="0" w:color="auto"/>
        <w:right w:val="none" w:sz="0" w:space="0" w:color="auto"/>
      </w:divBdr>
    </w:div>
    <w:div w:id="21322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ks.akdeniz.edu.tr/tr/idari_yapi-5722" TargetMode="External"/><Relationship Id="rId18" Type="http://schemas.openxmlformats.org/officeDocument/2006/relationships/hyperlink" Target="https://adrasan.akdeniz.edu.tr/tr/tesis_fiyat_listesi-716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kres.akdeniz.edu.tr/"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yemekhane.akdeniz.edu.tr/tr/yemek_ucretleri-12972" TargetMode="External"/><Relationship Id="rId25" Type="http://schemas.openxmlformats.org/officeDocument/2006/relationships/hyperlink" Target="https://www.tusf.org.tr/Default?p=51da4fe8-5f4e-4950-b0ce-e5e3ed936df1" TargetMode="External"/><Relationship Id="rId2" Type="http://schemas.openxmlformats.org/officeDocument/2006/relationships/numbering" Target="numbering.xml"/><Relationship Id="rId16" Type="http://schemas.openxmlformats.org/officeDocument/2006/relationships/hyperlink" Target="https://konukevi.akdeniz.edu.tr/tr/fiyat_listesi-12813" TargetMode="External"/><Relationship Id="rId20" Type="http://schemas.openxmlformats.org/officeDocument/2006/relationships/hyperlink" Target="http://mediko.akdeniz.edu.tr/topluluk/salontahs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hyperlink" Target="http://mediko.akdeniz.edu.tr/topluluk/yayinla.php" TargetMode="External"/><Relationship Id="rId5" Type="http://schemas.openxmlformats.org/officeDocument/2006/relationships/webSettings" Target="webSettings.xml"/><Relationship Id="rId15" Type="http://schemas.openxmlformats.org/officeDocument/2006/relationships/hyperlink" Target="https://sosyaltesis.akdeniz.edu.tr/tr/egitim_ve_sosyal_tesisler_mudurlugu_fiyat_listesi-7240" TargetMode="External"/><Relationship Id="rId23" Type="http://schemas.openxmlformats.org/officeDocument/2006/relationships/hyperlink" Target="https://sks.akdeniz.edu.tr/tr/ogrenci_topluluklari_tanitim_gunleri_gerceklestirildi-16454"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sks.akdeniz.edu.tr/tr/hakkimizda-573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portesisleri.akdeniz.edu.tr/tr/fiyat_listesi-12991" TargetMode="External"/><Relationship Id="rId22" Type="http://schemas.openxmlformats.org/officeDocument/2006/relationships/hyperlink" Target="https://sks.akdeniz.edu.tr/tr/yonerge_ve_formlar-2252" TargetMode="External"/><Relationship Id="rId27"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DBF60-A888-4AF4-9BC6-AC4ECA4E7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2248</TotalTime>
  <Pages>6</Pages>
  <Words>1741</Words>
  <Characters>9929</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birim iç değerlendirme raporu 2021 YILI</vt:lpstr>
    </vt:vector>
  </TitlesOfParts>
  <Manager/>
  <Company/>
  <LinksUpToDate>false</LinksUpToDate>
  <CharactersWithSpaces>11647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iç değerlendirme raporu 2021 YILI</dc:title>
  <dc:subject>2024 yılı                                            BİRİM İÇ DEĞERLENDİRME RAPORU</dc:subject>
  <dc:creator>Rıdvan Soysal</dc:creator>
  <cp:keywords/>
  <dc:description/>
  <cp:lastModifiedBy>usr</cp:lastModifiedBy>
  <cp:revision>222</cp:revision>
  <cp:lastPrinted>2026-01-05T06:06:00Z</cp:lastPrinted>
  <dcterms:created xsi:type="dcterms:W3CDTF">2025-01-03T10:24:00Z</dcterms:created>
  <dcterms:modified xsi:type="dcterms:W3CDTF">2026-02-27T05:15:00Z</dcterms:modified>
  <cp:category/>
</cp:coreProperties>
</file>