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63" w:rsidRDefault="00B12763" w:rsidP="00B12763">
      <w:pPr>
        <w:pStyle w:val="GvdeMetni"/>
        <w:spacing w:before="11"/>
        <w:rPr>
          <w:b/>
          <w:sz w:val="27"/>
        </w:rPr>
      </w:pPr>
    </w:p>
    <w:tbl>
      <w:tblPr>
        <w:tblStyle w:val="TabloKlavuzu"/>
        <w:tblW w:w="0" w:type="auto"/>
        <w:tblLook w:val="04A0"/>
      </w:tblPr>
      <w:tblGrid>
        <w:gridCol w:w="846"/>
        <w:gridCol w:w="4250"/>
        <w:gridCol w:w="1562"/>
        <w:gridCol w:w="3536"/>
      </w:tblGrid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Default="00984F80" w:rsidP="00984F80">
            <w:pPr>
              <w:pStyle w:val="GvdeMetni"/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4250" w:type="dxa"/>
            <w:vAlign w:val="center"/>
          </w:tcPr>
          <w:p w:rsidR="00984F80" w:rsidRDefault="00984F80" w:rsidP="00984F80">
            <w:pPr>
              <w:pStyle w:val="GvdeMetni"/>
              <w:jc w:val="center"/>
              <w:rPr>
                <w:b/>
              </w:rPr>
            </w:pPr>
            <w:r>
              <w:rPr>
                <w:b/>
              </w:rPr>
              <w:t>Dosya İçeriği</w:t>
            </w:r>
          </w:p>
        </w:tc>
        <w:tc>
          <w:tcPr>
            <w:tcW w:w="1562" w:type="dxa"/>
            <w:vAlign w:val="center"/>
          </w:tcPr>
          <w:p w:rsidR="00984F80" w:rsidRDefault="00984F80" w:rsidP="00984F80">
            <w:pPr>
              <w:pStyle w:val="GvdeMetni"/>
              <w:jc w:val="center"/>
              <w:rPr>
                <w:b/>
              </w:rPr>
            </w:pPr>
            <w:r>
              <w:rPr>
                <w:b/>
              </w:rPr>
              <w:t>Belge Adeti</w:t>
            </w:r>
          </w:p>
        </w:tc>
        <w:tc>
          <w:tcPr>
            <w:tcW w:w="3536" w:type="dxa"/>
            <w:vAlign w:val="center"/>
          </w:tcPr>
          <w:p w:rsidR="00984F80" w:rsidRDefault="00984F80" w:rsidP="00984F80">
            <w:pPr>
              <w:pStyle w:val="GvdeMetni"/>
              <w:jc w:val="center"/>
              <w:rPr>
                <w:b/>
              </w:rPr>
            </w:pPr>
            <w:r>
              <w:rPr>
                <w:b/>
              </w:rPr>
              <w:t>Kontrol Edilmiştir.</w:t>
            </w: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01</w:t>
            </w:r>
          </w:p>
        </w:tc>
        <w:tc>
          <w:tcPr>
            <w:tcW w:w="4250" w:type="dxa"/>
            <w:vAlign w:val="center"/>
          </w:tcPr>
          <w:p w:rsidR="00984F80" w:rsidRPr="00984F80" w:rsidRDefault="00081FF3" w:rsidP="00984F80">
            <w:pPr>
              <w:pStyle w:val="GvdeMetni"/>
              <w:rPr>
                <w:bCs/>
              </w:rPr>
            </w:pPr>
            <w:r w:rsidRPr="00984F80">
              <w:rPr>
                <w:bCs/>
              </w:rPr>
              <w:t>Katılımcı Taahhütnamesi (Islak İmzalı)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02</w:t>
            </w:r>
          </w:p>
        </w:tc>
        <w:tc>
          <w:tcPr>
            <w:tcW w:w="4250" w:type="dxa"/>
            <w:vAlign w:val="center"/>
          </w:tcPr>
          <w:p w:rsidR="00984F80" w:rsidRPr="00984F80" w:rsidRDefault="00081FF3" w:rsidP="00984F80">
            <w:pPr>
              <w:pStyle w:val="GvdeMetni"/>
              <w:rPr>
                <w:bCs/>
              </w:rPr>
            </w:pPr>
            <w:r w:rsidRPr="00984F80">
              <w:rPr>
                <w:bCs/>
              </w:rPr>
              <w:t>Başvuru Formu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03</w:t>
            </w:r>
          </w:p>
        </w:tc>
        <w:tc>
          <w:tcPr>
            <w:tcW w:w="4250" w:type="dxa"/>
            <w:vAlign w:val="center"/>
          </w:tcPr>
          <w:p w:rsidR="00984F80" w:rsidRPr="00984F80" w:rsidRDefault="00081FF3" w:rsidP="00984F80">
            <w:pPr>
              <w:pStyle w:val="GvdeMetni"/>
              <w:rPr>
                <w:bCs/>
              </w:rPr>
            </w:pPr>
            <w:r>
              <w:rPr>
                <w:bCs/>
              </w:rPr>
              <w:t>S</w:t>
            </w:r>
            <w:r w:rsidRPr="00984F80">
              <w:rPr>
                <w:bCs/>
              </w:rPr>
              <w:t>on 1 yıllık "SGK Tescil ve Hizmet Dökümü"</w:t>
            </w:r>
            <w:r>
              <w:rPr>
                <w:bCs/>
              </w:rPr>
              <w:t>(Tüm Hizmet Seçilecektir.-E-Devlet)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04</w:t>
            </w:r>
          </w:p>
        </w:tc>
        <w:tc>
          <w:tcPr>
            <w:tcW w:w="4250" w:type="dxa"/>
            <w:vAlign w:val="center"/>
          </w:tcPr>
          <w:p w:rsidR="00984F80" w:rsidRPr="00984F80" w:rsidRDefault="00081FF3" w:rsidP="00081FF3">
            <w:pPr>
              <w:pStyle w:val="GvdeMetni"/>
              <w:rPr>
                <w:bCs/>
              </w:rPr>
            </w:pPr>
            <w:proofErr w:type="gramStart"/>
            <w:r>
              <w:rPr>
                <w:bCs/>
              </w:rPr>
              <w:t>İkametgah</w:t>
            </w:r>
            <w:proofErr w:type="gramEnd"/>
            <w:r>
              <w:rPr>
                <w:bCs/>
              </w:rPr>
              <w:t xml:space="preserve"> Belgesi ve Tarihçeli Yerleşim Yeri ve Diğer Adres Belgesi (E-Devlet)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05</w:t>
            </w:r>
          </w:p>
        </w:tc>
        <w:tc>
          <w:tcPr>
            <w:tcW w:w="4250" w:type="dxa"/>
            <w:vAlign w:val="center"/>
          </w:tcPr>
          <w:p w:rsidR="00984F80" w:rsidRPr="00984F80" w:rsidRDefault="00081FF3" w:rsidP="00984F80">
            <w:pPr>
              <w:pStyle w:val="GvdeMetni"/>
              <w:rPr>
                <w:bCs/>
              </w:rPr>
            </w:pPr>
            <w:r>
              <w:rPr>
                <w:bCs/>
              </w:rPr>
              <w:t>Aynı Hanede İkamet Eden Kişi Belgesi (E-Devlet)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</w:t>
            </w:r>
            <w:r w:rsidR="0039514B">
              <w:rPr>
                <w:bCs/>
              </w:rPr>
              <w:t>6</w:t>
            </w:r>
          </w:p>
        </w:tc>
        <w:tc>
          <w:tcPr>
            <w:tcW w:w="4250" w:type="dxa"/>
            <w:vAlign w:val="center"/>
          </w:tcPr>
          <w:p w:rsidR="00984F80" w:rsidRPr="00984F80" w:rsidRDefault="00455C74" w:rsidP="00455C74">
            <w:pPr>
              <w:pStyle w:val="GvdeMetni"/>
              <w:rPr>
                <w:bCs/>
              </w:rPr>
            </w:pPr>
            <w:r>
              <w:rPr>
                <w:bCs/>
              </w:rPr>
              <w:t xml:space="preserve">Aileleriyle ikamet eden öğrenciler; </w:t>
            </w:r>
            <w:r w:rsidR="00081FF3">
              <w:rPr>
                <w:bCs/>
              </w:rPr>
              <w:t>Aynı hanede yaşayanların son aya ait maaş bordrosu</w:t>
            </w:r>
            <w:r>
              <w:rPr>
                <w:bCs/>
              </w:rPr>
              <w:t xml:space="preserve"> (E-Devlet) (E-Devlet çıktısı alamayanlar için </w:t>
            </w:r>
            <w:r w:rsidR="0085687B">
              <w:rPr>
                <w:bCs/>
              </w:rPr>
              <w:t>çalıştıkları</w:t>
            </w:r>
            <w:r>
              <w:rPr>
                <w:bCs/>
              </w:rPr>
              <w:t xml:space="preserve"> kurumdan onaylı maaş bordrosu)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39514B">
              <w:rPr>
                <w:bCs/>
              </w:rPr>
              <w:t>7</w:t>
            </w:r>
          </w:p>
        </w:tc>
        <w:tc>
          <w:tcPr>
            <w:tcW w:w="4250" w:type="dxa"/>
            <w:vAlign w:val="center"/>
          </w:tcPr>
          <w:p w:rsidR="00984F80" w:rsidRPr="00984F80" w:rsidRDefault="00081FF3" w:rsidP="00984F80">
            <w:pPr>
              <w:pStyle w:val="GvdeMetni"/>
              <w:rPr>
                <w:bCs/>
              </w:rPr>
            </w:pPr>
            <w:r>
              <w:rPr>
                <w:bCs/>
              </w:rPr>
              <w:t>Öğrenci Belgesi (E-Devlet)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Default="00984F80" w:rsidP="00984F80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39514B">
              <w:rPr>
                <w:bCs/>
              </w:rPr>
              <w:t>8</w:t>
            </w:r>
          </w:p>
        </w:tc>
        <w:tc>
          <w:tcPr>
            <w:tcW w:w="4250" w:type="dxa"/>
            <w:vAlign w:val="center"/>
          </w:tcPr>
          <w:p w:rsidR="00984F80" w:rsidRPr="00984F80" w:rsidRDefault="00081FF3" w:rsidP="00984F80">
            <w:pPr>
              <w:pStyle w:val="GvdeMetni"/>
              <w:rPr>
                <w:bCs/>
              </w:rPr>
            </w:pPr>
            <w:r>
              <w:rPr>
                <w:bCs/>
              </w:rPr>
              <w:t>Kimlik Fotokopisi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Default="0039514B" w:rsidP="00984F80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4250" w:type="dxa"/>
            <w:vAlign w:val="center"/>
          </w:tcPr>
          <w:p w:rsidR="00984F80" w:rsidRPr="00984F80" w:rsidRDefault="00081FF3" w:rsidP="00984F80">
            <w:pPr>
              <w:pStyle w:val="GvdeMetni"/>
              <w:rPr>
                <w:bCs/>
              </w:rPr>
            </w:pPr>
            <w:r>
              <w:rPr>
                <w:bCs/>
              </w:rPr>
              <w:t>Adli Sicil Kaydı (E-Devlet)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rPr>
                <w:bCs/>
              </w:rPr>
            </w:pPr>
          </w:p>
        </w:tc>
      </w:tr>
      <w:tr w:rsidR="00984F80" w:rsidTr="00984F80">
        <w:trPr>
          <w:trHeight w:val="567"/>
        </w:trPr>
        <w:tc>
          <w:tcPr>
            <w:tcW w:w="846" w:type="dxa"/>
            <w:vAlign w:val="center"/>
          </w:tcPr>
          <w:p w:rsidR="00984F80" w:rsidRDefault="00984F80" w:rsidP="00984F80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9514B">
              <w:rPr>
                <w:bCs/>
              </w:rPr>
              <w:t>0</w:t>
            </w:r>
          </w:p>
        </w:tc>
        <w:tc>
          <w:tcPr>
            <w:tcW w:w="4250" w:type="dxa"/>
            <w:vAlign w:val="center"/>
          </w:tcPr>
          <w:p w:rsidR="00984F80" w:rsidRDefault="00081FF3" w:rsidP="00984F80">
            <w:pPr>
              <w:pStyle w:val="GvdeMetni"/>
              <w:rPr>
                <w:bCs/>
              </w:rPr>
            </w:pPr>
            <w:r>
              <w:rPr>
                <w:bCs/>
              </w:rPr>
              <w:t xml:space="preserve">Sağlık Raporu </w:t>
            </w:r>
          </w:p>
        </w:tc>
        <w:tc>
          <w:tcPr>
            <w:tcW w:w="1562" w:type="dxa"/>
            <w:vAlign w:val="center"/>
          </w:tcPr>
          <w:p w:rsidR="00984F80" w:rsidRPr="00984F80" w:rsidRDefault="00984F80" w:rsidP="00984F80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  <w:vAlign w:val="center"/>
          </w:tcPr>
          <w:p w:rsidR="00984F80" w:rsidRPr="00984F80" w:rsidRDefault="00984F80" w:rsidP="00984F80">
            <w:pPr>
              <w:pStyle w:val="GvdeMetni"/>
              <w:rPr>
                <w:bCs/>
              </w:rPr>
            </w:pPr>
          </w:p>
        </w:tc>
      </w:tr>
      <w:tr w:rsidR="00893D9A" w:rsidTr="00893D9A">
        <w:trPr>
          <w:trHeight w:val="567"/>
        </w:trPr>
        <w:tc>
          <w:tcPr>
            <w:tcW w:w="846" w:type="dxa"/>
            <w:vAlign w:val="center"/>
          </w:tcPr>
          <w:p w:rsidR="00893D9A" w:rsidRDefault="00893D9A" w:rsidP="00893D9A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4250" w:type="dxa"/>
            <w:vAlign w:val="center"/>
          </w:tcPr>
          <w:p w:rsidR="00893D9A" w:rsidRDefault="00893D9A" w:rsidP="00893D9A">
            <w:pPr>
              <w:pStyle w:val="GvdeMetni"/>
              <w:rPr>
                <w:bCs/>
              </w:rPr>
            </w:pPr>
            <w:r>
              <w:rPr>
                <w:bCs/>
              </w:rPr>
              <w:t>Türk Ekonomi Bankası Hesap Numarası</w:t>
            </w:r>
          </w:p>
        </w:tc>
        <w:tc>
          <w:tcPr>
            <w:tcW w:w="1562" w:type="dxa"/>
          </w:tcPr>
          <w:p w:rsidR="00893D9A" w:rsidRPr="00984F80" w:rsidRDefault="00893D9A" w:rsidP="00EB0607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536" w:type="dxa"/>
          </w:tcPr>
          <w:p w:rsidR="00893D9A" w:rsidRPr="00984F80" w:rsidRDefault="00893D9A" w:rsidP="00EB0607">
            <w:pPr>
              <w:pStyle w:val="GvdeMetni"/>
              <w:rPr>
                <w:bCs/>
              </w:rPr>
            </w:pPr>
          </w:p>
        </w:tc>
      </w:tr>
    </w:tbl>
    <w:p w:rsidR="00893D9A" w:rsidRDefault="00893D9A" w:rsidP="00984F80">
      <w:pPr>
        <w:pStyle w:val="GvdeMetni"/>
        <w:jc w:val="both"/>
        <w:rPr>
          <w:b/>
          <w:sz w:val="16"/>
          <w:szCs w:val="16"/>
        </w:rPr>
      </w:pPr>
    </w:p>
    <w:p w:rsidR="00B12763" w:rsidRPr="00984F80" w:rsidRDefault="00984F80" w:rsidP="00984F80">
      <w:pPr>
        <w:pStyle w:val="GvdeMetni"/>
        <w:jc w:val="both"/>
        <w:rPr>
          <w:b/>
          <w:sz w:val="16"/>
          <w:szCs w:val="16"/>
        </w:rPr>
      </w:pPr>
      <w:r w:rsidRPr="00984F80">
        <w:rPr>
          <w:b/>
          <w:sz w:val="16"/>
          <w:szCs w:val="16"/>
        </w:rPr>
        <w:t xml:space="preserve">* Tarihçeli Yerleşim Yeri belgesinde birincil adresi yurt olanlar sadece son 1 yıllık "SGK Tescil ve Hizmet Dökümü" (e-devlet'ten </w:t>
      </w:r>
      <w:proofErr w:type="spellStart"/>
      <w:r w:rsidRPr="00984F80">
        <w:rPr>
          <w:b/>
          <w:sz w:val="16"/>
          <w:szCs w:val="16"/>
        </w:rPr>
        <w:t>barkodlu</w:t>
      </w:r>
      <w:proofErr w:type="spellEnd"/>
      <w:r w:rsidRPr="00984F80">
        <w:rPr>
          <w:b/>
          <w:sz w:val="16"/>
          <w:szCs w:val="16"/>
        </w:rPr>
        <w:t xml:space="preserve"> alınabilir.)</w:t>
      </w:r>
    </w:p>
    <w:p w:rsidR="00984F80" w:rsidRPr="00984F80" w:rsidRDefault="00984F80" w:rsidP="00984F80">
      <w:pPr>
        <w:pStyle w:val="GvdeMetni"/>
        <w:jc w:val="both"/>
        <w:rPr>
          <w:b/>
          <w:sz w:val="16"/>
          <w:szCs w:val="16"/>
        </w:rPr>
      </w:pPr>
      <w:r w:rsidRPr="00984F80">
        <w:rPr>
          <w:b/>
          <w:sz w:val="16"/>
          <w:szCs w:val="16"/>
        </w:rPr>
        <w:t>* Tarihçeli Yerleşim Yeri belgesinde birincil adresi </w:t>
      </w:r>
      <w:r w:rsidRPr="00984F80">
        <w:rPr>
          <w:b/>
          <w:sz w:val="16"/>
          <w:szCs w:val="16"/>
          <w:u w:val="single"/>
        </w:rPr>
        <w:t>yurt olmayanlar</w:t>
      </w:r>
      <w:r w:rsidRPr="00984F80">
        <w:rPr>
          <w:b/>
          <w:sz w:val="16"/>
          <w:szCs w:val="16"/>
        </w:rPr>
        <w:t xml:space="preserve"> e-devlet'ten "Aynı Hanede İkamet Eden Kişi Belgesi" </w:t>
      </w:r>
      <w:proofErr w:type="spellStart"/>
      <w:r w:rsidRPr="00984F80">
        <w:rPr>
          <w:b/>
          <w:sz w:val="16"/>
          <w:szCs w:val="16"/>
        </w:rPr>
        <w:t>ni</w:t>
      </w:r>
      <w:proofErr w:type="spellEnd"/>
      <w:r w:rsidRPr="00984F80">
        <w:rPr>
          <w:b/>
          <w:sz w:val="16"/>
          <w:szCs w:val="16"/>
        </w:rPr>
        <w:t xml:space="preserve"> alarak hanede oturan herkesin son 1 yıllık "SGK Tescil ve Hizmet Dökümü" ile sigorta tescili olanların "Bordro" sunu başvurduğu birime vermek zorundadır.</w:t>
      </w:r>
    </w:p>
    <w:p w:rsidR="00B12763" w:rsidRDefault="00B12763" w:rsidP="00B12763">
      <w:pPr>
        <w:pStyle w:val="GvdeMetni"/>
        <w:spacing w:before="1"/>
        <w:rPr>
          <w:b/>
          <w:sz w:val="23"/>
        </w:rPr>
      </w:pPr>
    </w:p>
    <w:p w:rsidR="00CA03BB" w:rsidRDefault="00B12763" w:rsidP="00CA03BB">
      <w:pPr>
        <w:pStyle w:val="GvdeMetni"/>
        <w:spacing w:before="59" w:line="264" w:lineRule="auto"/>
        <w:ind w:right="-2" w:firstLine="707"/>
        <w:jc w:val="both"/>
      </w:pPr>
      <w:r>
        <w:t>Üniversitemizce</w:t>
      </w:r>
      <w:r>
        <w:rPr>
          <w:spacing w:val="1"/>
        </w:rPr>
        <w:t xml:space="preserve"> </w:t>
      </w:r>
      <w:r w:rsidR="00200D48">
        <w:t>yapılan İŞKUR Gençlik Programı</w:t>
      </w:r>
      <w:r w:rsidR="00CA03BB">
        <w:t xml:space="preserve"> kapsamında kesin listeye giren katılımcıların yukarıda yazılı evrakları ve şartları kontrol edilerek doğruluğu tarafımdan teyit edilmiştir. </w:t>
      </w:r>
    </w:p>
    <w:p w:rsidR="00B12763" w:rsidRDefault="00B12763" w:rsidP="00B12763">
      <w:pPr>
        <w:pStyle w:val="GvdeMetni"/>
      </w:pPr>
    </w:p>
    <w:p w:rsidR="00B12763" w:rsidRDefault="00B12763" w:rsidP="00B12763">
      <w:pPr>
        <w:pStyle w:val="GvdeMetni"/>
        <w:spacing w:before="9"/>
        <w:rPr>
          <w:sz w:val="21"/>
        </w:rPr>
      </w:pPr>
    </w:p>
    <w:p w:rsidR="006027A8" w:rsidRDefault="00B12763" w:rsidP="00B12763">
      <w:pPr>
        <w:pStyle w:val="GvdeMetni"/>
        <w:spacing w:line="379" w:lineRule="auto"/>
        <w:ind w:left="8442" w:right="394" w:hanging="128"/>
        <w:jc w:val="right"/>
      </w:pPr>
      <w:proofErr w:type="gramStart"/>
      <w:r>
        <w:t>.…</w:t>
      </w:r>
      <w:proofErr w:type="gramEnd"/>
      <w:r>
        <w:t>/…../20….</w:t>
      </w:r>
    </w:p>
    <w:p w:rsidR="00CA03BB" w:rsidRDefault="00CA03BB" w:rsidP="00B12763">
      <w:pPr>
        <w:pStyle w:val="GvdeMetni"/>
        <w:spacing w:line="379" w:lineRule="auto"/>
        <w:ind w:left="8442" w:right="394" w:hanging="128"/>
        <w:jc w:val="right"/>
      </w:pPr>
      <w:r>
        <w:t>Birim Amiri</w:t>
      </w:r>
    </w:p>
    <w:p w:rsidR="00B12763" w:rsidRDefault="0085687B" w:rsidP="0085687B">
      <w:pPr>
        <w:pStyle w:val="GvdeMetni"/>
        <w:spacing w:line="379" w:lineRule="auto"/>
        <w:ind w:left="8442" w:right="394" w:hanging="128"/>
        <w:jc w:val="center"/>
      </w:pPr>
      <w:r>
        <w:t xml:space="preserve">             </w:t>
      </w:r>
      <w:r w:rsidR="00CA03BB">
        <w:t xml:space="preserve">Ad </w:t>
      </w:r>
      <w:proofErr w:type="spellStart"/>
      <w:r w:rsidR="00CA03BB">
        <w:t>Soyad</w:t>
      </w:r>
      <w:proofErr w:type="spellEnd"/>
    </w:p>
    <w:p w:rsidR="00B12763" w:rsidRDefault="00CC7080" w:rsidP="00CC7080">
      <w:pPr>
        <w:pStyle w:val="GvdeMetni"/>
        <w:spacing w:before="4"/>
        <w:ind w:left="7788" w:right="394" w:firstLine="708"/>
        <w:jc w:val="center"/>
      </w:pPr>
      <w:r>
        <w:t xml:space="preserve">           </w:t>
      </w:r>
      <w:r w:rsidR="00B12763">
        <w:t>İmza</w:t>
      </w:r>
    </w:p>
    <w:p w:rsidR="00984F80" w:rsidRDefault="00984F80">
      <w:pPr>
        <w:widowControl/>
        <w:autoSpaceDE/>
        <w:autoSpaceDN/>
        <w:spacing w:after="160" w:line="259" w:lineRule="auto"/>
      </w:pPr>
    </w:p>
    <w:p w:rsidR="00D05D7E" w:rsidRPr="00B12763" w:rsidRDefault="00D05D7E" w:rsidP="00B12763"/>
    <w:sectPr w:rsidR="00D05D7E" w:rsidRPr="00B12763" w:rsidSect="000354E2">
      <w:headerReference w:type="default" r:id="rId8"/>
      <w:headerReference w:type="first" r:id="rId9"/>
      <w:footerReference w:type="first" r:id="rId10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C79" w:rsidRDefault="00735C79" w:rsidP="00362188">
      <w:r>
        <w:separator/>
      </w:r>
    </w:p>
  </w:endnote>
  <w:endnote w:type="continuationSeparator" w:id="0">
    <w:p w:rsidR="00735C79" w:rsidRDefault="00735C79" w:rsidP="0036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194" w:type="dxa"/>
      <w:jc w:val="center"/>
      <w:tblLook w:val="04A0"/>
    </w:tblPr>
    <w:tblGrid>
      <w:gridCol w:w="5097"/>
      <w:gridCol w:w="5097"/>
    </w:tblGrid>
    <w:tr w:rsidR="000354E2" w:rsidRPr="00A65799" w:rsidTr="000354E2">
      <w:trPr>
        <w:trHeight w:val="227"/>
        <w:jc w:val="center"/>
      </w:trPr>
      <w:tc>
        <w:tcPr>
          <w:tcW w:w="5097" w:type="dxa"/>
        </w:tcPr>
        <w:p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:rsidTr="000354E2">
      <w:trPr>
        <w:trHeight w:val="454"/>
        <w:jc w:val="center"/>
      </w:trPr>
      <w:tc>
        <w:tcPr>
          <w:tcW w:w="5097" w:type="dxa"/>
        </w:tcPr>
        <w:p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:rsidR="00A65799" w:rsidRDefault="00A65799" w:rsidP="000354E2">
    <w:pPr>
      <w:pStyle w:val="Altbilgi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C79" w:rsidRDefault="00735C79" w:rsidP="00362188">
      <w:r>
        <w:separator/>
      </w:r>
    </w:p>
  </w:footnote>
  <w:footnote w:type="continuationSeparator" w:id="0">
    <w:p w:rsidR="00735C79" w:rsidRDefault="00735C79" w:rsidP="00362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251" w:type="dxa"/>
      <w:jc w:val="center"/>
      <w:tblInd w:w="-1589" w:type="dxa"/>
      <w:tblLook w:val="04A0"/>
    </w:tblPr>
    <w:tblGrid>
      <w:gridCol w:w="1725"/>
      <w:gridCol w:w="8526"/>
    </w:tblGrid>
    <w:tr w:rsidR="00CC7080" w:rsidRPr="00A65799" w:rsidTr="00455C74">
      <w:trPr>
        <w:trHeight w:val="274"/>
        <w:jc w:val="center"/>
      </w:trPr>
      <w:tc>
        <w:tcPr>
          <w:tcW w:w="1725" w:type="dxa"/>
          <w:vMerge w:val="restart"/>
          <w:vAlign w:val="center"/>
        </w:tcPr>
        <w:p w:rsidR="00CC7080" w:rsidRPr="00A65799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752475" cy="752475"/>
                <wp:effectExtent l="19050" t="0" r="9525" b="0"/>
                <wp:docPr id="2" name="0 Resim" descr="logo_orj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rjinal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158" cy="753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6" w:type="dxa"/>
          <w:vMerge w:val="restart"/>
          <w:vAlign w:val="center"/>
        </w:tcPr>
        <w:p w:rsidR="00CC7080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AKDENİZ ÜNİVERSİTESİ</w:t>
          </w:r>
        </w:p>
        <w:p w:rsidR="00CC7080" w:rsidRPr="000354E2" w:rsidRDefault="00CC7080" w:rsidP="00CC708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İŞKUR GENÇLİK PROGRAMI BAŞVURU EVRAKLARI DİZİ PUSULASI</w:t>
          </w:r>
        </w:p>
      </w:tc>
    </w:tr>
    <w:tr w:rsidR="00CC7080" w:rsidRPr="00A65799" w:rsidTr="00455C74">
      <w:trPr>
        <w:trHeight w:val="274"/>
        <w:jc w:val="center"/>
      </w:trPr>
      <w:tc>
        <w:tcPr>
          <w:tcW w:w="1725" w:type="dxa"/>
          <w:vMerge/>
          <w:vAlign w:val="center"/>
        </w:tcPr>
        <w:p w:rsidR="00CC7080" w:rsidRPr="00A65799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526" w:type="dxa"/>
          <w:vMerge/>
        </w:tcPr>
        <w:p w:rsidR="00CC7080" w:rsidRPr="00A65799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</w:tr>
    <w:tr w:rsidR="00CC7080" w:rsidRPr="00A65799" w:rsidTr="00455C74">
      <w:trPr>
        <w:trHeight w:val="274"/>
        <w:jc w:val="center"/>
      </w:trPr>
      <w:tc>
        <w:tcPr>
          <w:tcW w:w="1725" w:type="dxa"/>
          <w:vMerge/>
          <w:vAlign w:val="center"/>
        </w:tcPr>
        <w:p w:rsidR="00CC7080" w:rsidRPr="00A65799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526" w:type="dxa"/>
          <w:vMerge/>
        </w:tcPr>
        <w:p w:rsidR="00CC7080" w:rsidRPr="00A65799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</w:tr>
    <w:tr w:rsidR="00CC7080" w:rsidRPr="00A65799" w:rsidTr="00455C74">
      <w:trPr>
        <w:trHeight w:val="274"/>
        <w:jc w:val="center"/>
      </w:trPr>
      <w:tc>
        <w:tcPr>
          <w:tcW w:w="1725" w:type="dxa"/>
          <w:vMerge/>
          <w:vAlign w:val="center"/>
        </w:tcPr>
        <w:p w:rsidR="00CC7080" w:rsidRPr="00A65799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526" w:type="dxa"/>
          <w:vMerge/>
        </w:tcPr>
        <w:p w:rsidR="00CC7080" w:rsidRPr="00A65799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</w:tr>
    <w:tr w:rsidR="00CC7080" w:rsidRPr="00A65799" w:rsidTr="00455C74">
      <w:trPr>
        <w:trHeight w:val="274"/>
        <w:jc w:val="center"/>
      </w:trPr>
      <w:tc>
        <w:tcPr>
          <w:tcW w:w="1725" w:type="dxa"/>
          <w:vMerge/>
          <w:vAlign w:val="center"/>
        </w:tcPr>
        <w:p w:rsidR="00CC7080" w:rsidRPr="00A65799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526" w:type="dxa"/>
          <w:vMerge/>
        </w:tcPr>
        <w:p w:rsidR="00CC7080" w:rsidRPr="00A65799" w:rsidRDefault="00CC7080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</w:tr>
  </w:tbl>
  <w:p w:rsidR="000354E2" w:rsidRDefault="000354E2" w:rsidP="000354E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195" w:type="dxa"/>
      <w:jc w:val="center"/>
      <w:tblLook w:val="04A0"/>
    </w:tblPr>
    <w:tblGrid>
      <w:gridCol w:w="1271"/>
      <w:gridCol w:w="5812"/>
      <w:gridCol w:w="1417"/>
      <w:gridCol w:w="1695"/>
    </w:tblGrid>
    <w:tr w:rsidR="000354E2" w:rsidRPr="00A65799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ED42E8"/>
    <w:multiLevelType w:val="multilevel"/>
    <w:tmpl w:val="0788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546C6"/>
    <w:rsid w:val="000126FB"/>
    <w:rsid w:val="00015B2D"/>
    <w:rsid w:val="0001794B"/>
    <w:rsid w:val="000354E2"/>
    <w:rsid w:val="0004498F"/>
    <w:rsid w:val="000544ED"/>
    <w:rsid w:val="00057D93"/>
    <w:rsid w:val="00081FF3"/>
    <w:rsid w:val="00091B60"/>
    <w:rsid w:val="00095A4B"/>
    <w:rsid w:val="000B6686"/>
    <w:rsid w:val="000B6D72"/>
    <w:rsid w:val="000C27BC"/>
    <w:rsid w:val="000D1602"/>
    <w:rsid w:val="000E7940"/>
    <w:rsid w:val="001020F0"/>
    <w:rsid w:val="0011259A"/>
    <w:rsid w:val="00115C05"/>
    <w:rsid w:val="00121B04"/>
    <w:rsid w:val="001546C6"/>
    <w:rsid w:val="001718BA"/>
    <w:rsid w:val="00173FB4"/>
    <w:rsid w:val="001778A7"/>
    <w:rsid w:val="0019563C"/>
    <w:rsid w:val="001B58AB"/>
    <w:rsid w:val="001C4033"/>
    <w:rsid w:val="001C6704"/>
    <w:rsid w:val="001D6E68"/>
    <w:rsid w:val="001E521F"/>
    <w:rsid w:val="001E7CA4"/>
    <w:rsid w:val="001F21F6"/>
    <w:rsid w:val="001F3997"/>
    <w:rsid w:val="001F6E19"/>
    <w:rsid w:val="001F7ED5"/>
    <w:rsid w:val="00200D48"/>
    <w:rsid w:val="002055AF"/>
    <w:rsid w:val="00247B7B"/>
    <w:rsid w:val="00280A8F"/>
    <w:rsid w:val="00282077"/>
    <w:rsid w:val="003278F9"/>
    <w:rsid w:val="003369FC"/>
    <w:rsid w:val="00342858"/>
    <w:rsid w:val="00362188"/>
    <w:rsid w:val="00365045"/>
    <w:rsid w:val="0039514B"/>
    <w:rsid w:val="003A3CA3"/>
    <w:rsid w:val="003B6AAB"/>
    <w:rsid w:val="003C686A"/>
    <w:rsid w:val="00455C74"/>
    <w:rsid w:val="00494BCD"/>
    <w:rsid w:val="004B4A3E"/>
    <w:rsid w:val="004D7360"/>
    <w:rsid w:val="004E7192"/>
    <w:rsid w:val="004E77B8"/>
    <w:rsid w:val="00544D43"/>
    <w:rsid w:val="005806E4"/>
    <w:rsid w:val="00597111"/>
    <w:rsid w:val="005B29D2"/>
    <w:rsid w:val="005C09DE"/>
    <w:rsid w:val="005D65CC"/>
    <w:rsid w:val="006027A8"/>
    <w:rsid w:val="00622071"/>
    <w:rsid w:val="00623587"/>
    <w:rsid w:val="00642888"/>
    <w:rsid w:val="00660CBC"/>
    <w:rsid w:val="006615B5"/>
    <w:rsid w:val="00664113"/>
    <w:rsid w:val="006A66CB"/>
    <w:rsid w:val="006D2A5C"/>
    <w:rsid w:val="007015A9"/>
    <w:rsid w:val="00701BE3"/>
    <w:rsid w:val="00727218"/>
    <w:rsid w:val="0073080B"/>
    <w:rsid w:val="007346E1"/>
    <w:rsid w:val="0073487A"/>
    <w:rsid w:val="00735C79"/>
    <w:rsid w:val="0073600B"/>
    <w:rsid w:val="0074658B"/>
    <w:rsid w:val="00753ECB"/>
    <w:rsid w:val="00786574"/>
    <w:rsid w:val="00796671"/>
    <w:rsid w:val="007E5952"/>
    <w:rsid w:val="007F217F"/>
    <w:rsid w:val="007F39CB"/>
    <w:rsid w:val="00807B76"/>
    <w:rsid w:val="00814325"/>
    <w:rsid w:val="00816D20"/>
    <w:rsid w:val="008306C1"/>
    <w:rsid w:val="00847980"/>
    <w:rsid w:val="0085687B"/>
    <w:rsid w:val="008658A2"/>
    <w:rsid w:val="00876986"/>
    <w:rsid w:val="00884DEB"/>
    <w:rsid w:val="00893D9A"/>
    <w:rsid w:val="008B279A"/>
    <w:rsid w:val="008D7448"/>
    <w:rsid w:val="008F1B9F"/>
    <w:rsid w:val="009211C0"/>
    <w:rsid w:val="0092730C"/>
    <w:rsid w:val="00984F80"/>
    <w:rsid w:val="009965E4"/>
    <w:rsid w:val="00997E64"/>
    <w:rsid w:val="009D1FC6"/>
    <w:rsid w:val="00A14B93"/>
    <w:rsid w:val="00A31250"/>
    <w:rsid w:val="00A65799"/>
    <w:rsid w:val="00A753A2"/>
    <w:rsid w:val="00AB6AF7"/>
    <w:rsid w:val="00AF525F"/>
    <w:rsid w:val="00AF58E6"/>
    <w:rsid w:val="00AF5F72"/>
    <w:rsid w:val="00B05FE7"/>
    <w:rsid w:val="00B12763"/>
    <w:rsid w:val="00B56B9D"/>
    <w:rsid w:val="00B61101"/>
    <w:rsid w:val="00B966D5"/>
    <w:rsid w:val="00BB2717"/>
    <w:rsid w:val="00BE631A"/>
    <w:rsid w:val="00C004AA"/>
    <w:rsid w:val="00C00B1F"/>
    <w:rsid w:val="00C12C4B"/>
    <w:rsid w:val="00C26D63"/>
    <w:rsid w:val="00C42A80"/>
    <w:rsid w:val="00C54B78"/>
    <w:rsid w:val="00C60225"/>
    <w:rsid w:val="00C65A52"/>
    <w:rsid w:val="00C77DC0"/>
    <w:rsid w:val="00CA03BB"/>
    <w:rsid w:val="00CC7080"/>
    <w:rsid w:val="00CF4098"/>
    <w:rsid w:val="00D05D7E"/>
    <w:rsid w:val="00D6565E"/>
    <w:rsid w:val="00D94150"/>
    <w:rsid w:val="00DC67FE"/>
    <w:rsid w:val="00DF6F1C"/>
    <w:rsid w:val="00E0572B"/>
    <w:rsid w:val="00E14F69"/>
    <w:rsid w:val="00E37A90"/>
    <w:rsid w:val="00E52AB4"/>
    <w:rsid w:val="00E71267"/>
    <w:rsid w:val="00EA38C3"/>
    <w:rsid w:val="00ED2E52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B2C67"/>
    <w:rsid w:val="00FB2DCC"/>
    <w:rsid w:val="00FB5DC1"/>
    <w:rsid w:val="00FC6C49"/>
    <w:rsid w:val="00FD44EF"/>
    <w:rsid w:val="00FE41F2"/>
    <w:rsid w:val="00FE7687"/>
    <w:rsid w:val="00FF4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76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B12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12763"/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2763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12763"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21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1F6"/>
    <w:rPr>
      <w:rFonts w:ascii="Tahoma" w:eastAsia="Calibri Ligh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FB08-E3B7-473F-82F3-AC7B5AE8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user</cp:lastModifiedBy>
  <cp:revision>6</cp:revision>
  <cp:lastPrinted>2023-02-07T19:34:00Z</cp:lastPrinted>
  <dcterms:created xsi:type="dcterms:W3CDTF">2025-02-21T06:11:00Z</dcterms:created>
  <dcterms:modified xsi:type="dcterms:W3CDTF">2025-02-21T07:04:00Z</dcterms:modified>
</cp:coreProperties>
</file>