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700"/>
        <w:tblW w:w="13783" w:type="dxa"/>
        <w:tblCellMar>
          <w:left w:w="70" w:type="dxa"/>
          <w:right w:w="70" w:type="dxa"/>
        </w:tblCellMar>
        <w:tblLook w:val="04A0"/>
      </w:tblPr>
      <w:tblGrid>
        <w:gridCol w:w="1338"/>
        <w:gridCol w:w="2363"/>
        <w:gridCol w:w="383"/>
        <w:gridCol w:w="2465"/>
        <w:gridCol w:w="355"/>
        <w:gridCol w:w="2461"/>
        <w:gridCol w:w="495"/>
        <w:gridCol w:w="2606"/>
        <w:gridCol w:w="383"/>
        <w:gridCol w:w="728"/>
        <w:gridCol w:w="206"/>
      </w:tblGrid>
      <w:tr w:rsidR="008A592C" w:rsidRPr="00977179" w:rsidTr="002B7B7A">
        <w:trPr>
          <w:trHeight w:val="216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2C" w:rsidRPr="00977179" w:rsidRDefault="006C194A" w:rsidP="006C194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T.C.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8A592C" w:rsidRPr="00977179" w:rsidTr="002B7B7A">
        <w:trPr>
          <w:trHeight w:val="216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AKDENİZ ÜNİVERSİTESİ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8A592C" w:rsidRPr="00977179" w:rsidTr="002B7B7A">
        <w:trPr>
          <w:trHeight w:val="216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KUMLUCA MESLEK YÜKSEKOKULU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8A592C" w:rsidRPr="00977179" w:rsidTr="002B7B7A">
        <w:trPr>
          <w:trHeight w:val="231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2C" w:rsidRPr="00977179" w:rsidRDefault="00742CA8" w:rsidP="006574D1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20</w:t>
            </w:r>
            <w:r w:rsidR="00652045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2</w:t>
            </w:r>
            <w:r w:rsidR="006574D1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5</w:t>
            </w:r>
            <w:r w:rsidR="00F03ADE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-202</w:t>
            </w:r>
            <w:r w:rsidR="006574D1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6</w:t>
            </w:r>
            <w:r w:rsidR="008A592C"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BAHAR YARIYILI DERS PROGRAMI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2B7B7A">
        <w:trPr>
          <w:trHeight w:val="245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MUHASEBE - 1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</w:tr>
      <w:tr w:rsidR="00DF4EAA" w:rsidRPr="00977179" w:rsidTr="002B7B7A">
        <w:trPr>
          <w:trHeight w:val="301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08:30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- 09:20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F02DD0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Y.DİL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DÖNEM SONU MUH. İŞL.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6C587C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YAŞAM BEC. SOS ETK.2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6C587C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TİC.HUKUKU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E768F0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E768F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2B7B7A">
        <w:trPr>
          <w:trHeight w:val="33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09:30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- 10:20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F02DD0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Y.DİL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DÖNEM SONU MUH. İŞL.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6C587C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YAŞAM BEC. SOS ETK.2(U)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6C587C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TİC.HUKUKU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E768F0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E768F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2B7B7A">
        <w:trPr>
          <w:trHeight w:val="204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10:30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- 11:20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F02DD0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A.İ.İ.T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DÖNEM SONU MUH. İŞL.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MUHASEBE MESLEK MEV.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 xml:space="preserve">FİNANSAL </w:t>
            </w:r>
            <w:proofErr w:type="gramStart"/>
            <w:r w:rsidRPr="002D15C5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YAT.ARAÇLARI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2B7B7A">
        <w:trPr>
          <w:trHeight w:val="209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11:30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-12:20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F02DD0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A.İ.İ.T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DÖNEM SONU MUH. İŞL.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MUHASEBE MESLEK MEV.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 xml:space="preserve">FİNANSAL </w:t>
            </w:r>
            <w:proofErr w:type="gramStart"/>
            <w:r w:rsidRPr="002D15C5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YAT.ARAÇLARI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2B7B7A">
        <w:trPr>
          <w:trHeight w:val="2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 xml:space="preserve">  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 xml:space="preserve">   </w:t>
            </w:r>
            <w:r w:rsidRPr="00190009"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</w:tr>
      <w:tr w:rsidR="00DF4EAA" w:rsidRPr="00977179" w:rsidTr="00637BCF">
        <w:trPr>
          <w:trHeight w:val="274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13:30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- 14:20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T.DİLİ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EKONOMİ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203516" w:rsidRPr="009F3E54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</w:pPr>
            <w:r w:rsidRPr="009F3E54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  <w:t xml:space="preserve">MUH. </w:t>
            </w:r>
            <w:proofErr w:type="gramStart"/>
            <w:r w:rsidRPr="009F3E54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  <w:t>İL.DÜZ</w:t>
            </w:r>
            <w:proofErr w:type="gramEnd"/>
            <w:r w:rsidRPr="009F3E54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  <w:t>. EXCELL UYG.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203516" w:rsidRPr="009F3E54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</w:pPr>
            <w:r w:rsidRPr="009F3E54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E768F0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E768F0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637BCF">
        <w:trPr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14:30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- 15:20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T.DİLİ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EKONOMİ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203516" w:rsidRPr="009F3E54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</w:pPr>
            <w:r w:rsidRPr="009F3E54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  <w:t xml:space="preserve">MUH. </w:t>
            </w:r>
            <w:proofErr w:type="gramStart"/>
            <w:r w:rsidRPr="009F3E54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  <w:t>İL.DÜZ</w:t>
            </w:r>
            <w:proofErr w:type="gramEnd"/>
            <w:r w:rsidRPr="009F3E54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  <w:t>. EXCELL UYG.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203516" w:rsidRPr="009F3E54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</w:pPr>
            <w:r w:rsidRPr="009F3E54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E768F0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E768F0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637BCF">
        <w:trPr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15:30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- 16:20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02DD0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F02DD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İSTATİSTİK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E768F0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E768F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203516" w:rsidRPr="009F3E54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</w:pPr>
            <w:r w:rsidRPr="009F3E54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  <w:t xml:space="preserve">MUH. </w:t>
            </w:r>
            <w:proofErr w:type="gramStart"/>
            <w:r w:rsidRPr="009F3E54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  <w:t>İL.DÜZ</w:t>
            </w:r>
            <w:proofErr w:type="gramEnd"/>
            <w:r w:rsidRPr="009F3E54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  <w:t>. EXCELL UYG.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203516" w:rsidRPr="009F3E54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</w:pPr>
            <w:r w:rsidRPr="009F3E54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highlight w:val="yellow"/>
                <w:lang w:eastAsia="tr-TR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03516" w:rsidRPr="002D15C5" w:rsidRDefault="00203516" w:rsidP="00203516">
            <w:pPr>
              <w:rPr>
                <w:color w:val="0070C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2B7B7A">
        <w:trPr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16:30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- 17:20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02DD0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F02DD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İSTATİSTİK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E768F0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E768F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rPr>
                <w:color w:val="0070C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2B7B7A">
        <w:trPr>
          <w:trHeight w:val="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</w:tr>
      <w:tr w:rsidR="00DF4EAA" w:rsidRPr="00977179" w:rsidTr="002B7B7A">
        <w:trPr>
          <w:trHeight w:val="245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MUHASEBE-2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</w:tr>
      <w:tr w:rsidR="00DF4EAA" w:rsidRPr="00977179" w:rsidTr="00191D04">
        <w:trPr>
          <w:trHeight w:val="369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08:30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- 09:20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MUH. DENETİMİ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DE1EEE" w:rsidRDefault="00DF4EAA" w:rsidP="00DF4EAA">
            <w:pPr>
              <w:rPr>
                <w:color w:val="7030A0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MALİ TAB. ANALİZİ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  <w:hideMark/>
          </w:tcPr>
          <w:p w:rsidR="00DF4EAA" w:rsidRPr="009F3E54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highlight w:val="yellow"/>
                <w:lang w:eastAsia="tr-TR"/>
              </w:rPr>
            </w:pPr>
            <w:r w:rsidRPr="009F3E54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highlight w:val="yellow"/>
                <w:lang w:eastAsia="tr-TR"/>
              </w:rPr>
              <w:t>MUH. E-İŞLEMLER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  <w:hideMark/>
          </w:tcPr>
          <w:p w:rsidR="00DF4EAA" w:rsidRPr="009F3E54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highlight w:val="yellow"/>
                <w:lang w:eastAsia="tr-TR"/>
              </w:rPr>
            </w:pPr>
            <w:r w:rsidRPr="009F3E54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highlight w:val="yellow"/>
                <w:lang w:eastAsia="tr-TR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F02DD0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E36C0A" w:themeColor="accent6" w:themeShade="BF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191D04">
        <w:trPr>
          <w:trHeight w:val="341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09:30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- 10:20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MUH. DENETİMİ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DE1EEE" w:rsidRDefault="00DF4EAA" w:rsidP="00DF4EAA">
            <w:pPr>
              <w:rPr>
                <w:color w:val="7030A0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MALİ TAB. ANALİZİ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2D15C5" w:rsidRDefault="00DF4EAA" w:rsidP="00DF4EAA">
            <w:pPr>
              <w:rPr>
                <w:color w:val="00B050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F4EAA" w:rsidRPr="009F3E54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highlight w:val="yellow"/>
                <w:lang w:eastAsia="tr-TR"/>
              </w:rPr>
            </w:pPr>
            <w:r w:rsidRPr="009F3E54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highlight w:val="yellow"/>
                <w:lang w:eastAsia="tr-TR"/>
              </w:rPr>
              <w:t>MUH. E-İŞLEMLER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DF4EAA" w:rsidRPr="009F3E54" w:rsidRDefault="00DF4EAA" w:rsidP="00DF4EAA">
            <w:pPr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highlight w:val="yellow"/>
                <w:lang w:eastAsia="tr-TR"/>
              </w:rPr>
            </w:pPr>
            <w:r w:rsidRPr="009F3E54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highlight w:val="yellow"/>
                <w:lang w:eastAsia="tr-TR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263B5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263B55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 xml:space="preserve">MES. YABANCI DİL II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F4EAA" w:rsidRPr="00263B55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637BCF">
        <w:trPr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10:30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- 11:20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DE1EEE" w:rsidRDefault="00DF4EAA" w:rsidP="00DF4EAA">
            <w:pPr>
              <w:rPr>
                <w:color w:val="7030A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MALİ TAB. ANALİZİ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2D15C5" w:rsidRDefault="00DF4EAA" w:rsidP="00DF4EAA">
            <w:pPr>
              <w:rPr>
                <w:color w:val="00B050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F4EAA" w:rsidRPr="009F3E54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highlight w:val="yellow"/>
                <w:lang w:eastAsia="tr-TR"/>
              </w:rPr>
            </w:pPr>
            <w:r w:rsidRPr="009F3E54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highlight w:val="yellow"/>
                <w:lang w:eastAsia="tr-TR"/>
              </w:rPr>
              <w:t xml:space="preserve">MUH. E-İŞLEMLER II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DF4EAA" w:rsidRPr="009F3E54" w:rsidRDefault="00DF4EAA" w:rsidP="00DF4EAA">
            <w:pPr>
              <w:rPr>
                <w:color w:val="00B050"/>
                <w:highlight w:val="yellow"/>
              </w:rPr>
            </w:pPr>
            <w:r w:rsidRPr="009F3E54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highlight w:val="yellow"/>
                <w:lang w:eastAsia="tr-TR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263B5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263B55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MES. YABANCI DİL II- U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F4EAA" w:rsidRDefault="00DF4EAA" w:rsidP="00DF4EAA">
            <w:r w:rsidRPr="00565CA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637BCF">
        <w:trPr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11:30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-12:20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DE1EEE" w:rsidRDefault="00DF4EAA" w:rsidP="00DF4EAA">
            <w:pPr>
              <w:rPr>
                <w:color w:val="7030A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MALİ TAB. ANALİZİ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F4EAA" w:rsidRPr="009F3E54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highlight w:val="yellow"/>
                <w:lang w:eastAsia="tr-TR"/>
              </w:rPr>
            </w:pPr>
            <w:r w:rsidRPr="009F3E54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highlight w:val="yellow"/>
                <w:lang w:eastAsia="tr-TR"/>
              </w:rPr>
              <w:t>MUH. E-İŞLEMLER II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DF4EAA" w:rsidRPr="009F3E54" w:rsidRDefault="00DF4EAA" w:rsidP="00DF4EAA">
            <w:pPr>
              <w:rPr>
                <w:color w:val="00B050"/>
                <w:highlight w:val="yellow"/>
              </w:rPr>
            </w:pPr>
            <w:r w:rsidRPr="009F3E54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highlight w:val="yellow"/>
                <w:lang w:eastAsia="tr-TR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263B5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263B55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MES. YABANCI DİL II</w:t>
            </w:r>
            <w:r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- U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Default="00DF4EAA" w:rsidP="00DF4EAA">
            <w:r w:rsidRPr="00565CA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405D30">
        <w:trPr>
          <w:trHeight w:val="2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E36C0A" w:themeColor="accent6" w:themeShade="BF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FC1B36" w:rsidRDefault="00DF4EAA" w:rsidP="00DF4EAA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FC1B36" w:rsidRDefault="00DF4EAA" w:rsidP="00DF4EAA">
            <w:pPr>
              <w:rPr>
                <w:b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5C3AFB">
        <w:trPr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13:30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- 14:20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MUH. DENETİMİ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442543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İK. YÖNETİMİ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442543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DIŞ TİC.İŞL. MUH.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2D15C5" w:rsidRDefault="00DF4EAA" w:rsidP="00DF4EAA">
            <w:pPr>
              <w:rPr>
                <w:color w:val="0070C0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TÜRK VERGİ SİSTEMİ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DE1EEE" w:rsidRDefault="00DF4EAA" w:rsidP="00DF4EAA">
            <w:pPr>
              <w:rPr>
                <w:color w:val="7030A0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977179" w:rsidRDefault="00DF4EAA" w:rsidP="00DF4EAA"/>
        </w:tc>
      </w:tr>
      <w:tr w:rsidR="00DF4EAA" w:rsidRPr="00977179" w:rsidTr="005C3AFB">
        <w:trPr>
          <w:trHeight w:val="289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14:30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- 15:20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MUHASEBE UYG. II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DE1EEE" w:rsidRDefault="00DF4EAA" w:rsidP="00DF4EAA">
            <w:pPr>
              <w:rPr>
                <w:color w:val="7030A0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442543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İK. YÖNETİMİ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442543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DIŞ TİC.İŞL. MUH.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2D15C5" w:rsidRDefault="00DF4EAA" w:rsidP="00DF4EAA">
            <w:pPr>
              <w:rPr>
                <w:color w:val="0070C0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TÜRK VERGİ SİSTEMİ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DE1EEE" w:rsidRDefault="00DF4EAA" w:rsidP="00DF4EAA">
            <w:pPr>
              <w:rPr>
                <w:color w:val="7030A0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977179" w:rsidRDefault="00DF4EAA" w:rsidP="00DF4EAA"/>
        </w:tc>
      </w:tr>
      <w:tr w:rsidR="00DF4EAA" w:rsidRPr="00977179" w:rsidTr="005C3AFB">
        <w:trPr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15:30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- 16:20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MUHASEBE UYG. II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E1EEE" w:rsidRDefault="00DF4EAA" w:rsidP="00DF4EAA">
            <w:pPr>
              <w:rPr>
                <w:color w:val="7030A0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DE1EEE" w:rsidRDefault="00DF4EAA" w:rsidP="00DF4EAA">
            <w:pPr>
              <w:rPr>
                <w:color w:val="7030A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İŞ VE SOSYAL GÜV. HUK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2D15C5" w:rsidRDefault="00DF4EAA" w:rsidP="00DF4EAA">
            <w:pPr>
              <w:rPr>
                <w:color w:val="0070C0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TÜRK VERGİ SİSTEMİ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E1EEE" w:rsidRDefault="00DF4EAA" w:rsidP="00DF4EAA">
            <w:pPr>
              <w:rPr>
                <w:color w:val="7030A0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680C4C">
        <w:trPr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16:30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- 17:20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6C194A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FC1B36" w:rsidRDefault="00DF4EAA" w:rsidP="00DF4EAA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DE1EEE" w:rsidRDefault="00DF4EAA" w:rsidP="00DF4EAA">
            <w:pPr>
              <w:rPr>
                <w:color w:val="7030A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İŞ VE SOSYAL GÜV. HUK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2D15C5" w:rsidRDefault="00DF4EAA" w:rsidP="00DF4EAA">
            <w:pPr>
              <w:rPr>
                <w:color w:val="0070C0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TÜRK VERGİ SİSTEMİ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2D15C5" w:rsidRDefault="00DF4EAA" w:rsidP="00DF4EAA">
            <w:pPr>
              <w:rPr>
                <w:color w:val="0070C0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jc w:val="left"/>
              <w:rPr>
                <w:b/>
              </w:rPr>
            </w:pPr>
          </w:p>
        </w:tc>
      </w:tr>
      <w:tr w:rsidR="00DF4EAA" w:rsidRPr="00977179" w:rsidTr="002B7B7A">
        <w:trPr>
          <w:trHeight w:val="27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</w:p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</w:p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</w:p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  <w:proofErr w:type="spellStart"/>
            <w:r w:rsidRPr="00977179"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>Öğr</w:t>
            </w:r>
            <w:proofErr w:type="spellEnd"/>
            <w:r w:rsidRPr="00977179"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>. Gör. İ.Uğur ACAR</w:t>
            </w:r>
          </w:p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 xml:space="preserve">Muhasebe ve Vergi </w:t>
            </w:r>
            <w:proofErr w:type="gramStart"/>
            <w:r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>Böl.Bşk.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 xml:space="preserve">                </w:t>
            </w:r>
            <w:r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>. Üyesi Ahmet ÇOŞGUN</w:t>
            </w:r>
          </w:p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 xml:space="preserve">                   Yüksekokul Müdürü</w:t>
            </w:r>
          </w:p>
        </w:tc>
      </w:tr>
      <w:tr w:rsidR="00DF4EAA" w:rsidRPr="00977179" w:rsidTr="002B7B7A">
        <w:trPr>
          <w:trHeight w:val="317"/>
        </w:trPr>
        <w:tc>
          <w:tcPr>
            <w:tcW w:w="0" w:type="auto"/>
            <w:gridSpan w:val="11"/>
            <w:shd w:val="clear" w:color="auto" w:fill="auto"/>
            <w:noWrap/>
            <w:vAlign w:val="bottom"/>
            <w:hideMark/>
          </w:tcPr>
          <w:p w:rsidR="00DF4EAA" w:rsidRDefault="00DF4EAA" w:rsidP="00DF4EAA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  <w:p w:rsidR="00DF4EAA" w:rsidRDefault="00DF4EAA" w:rsidP="00DF4EAA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  <w:p w:rsidR="00DF4EAA" w:rsidRDefault="00DF4EAA" w:rsidP="00DF4EAA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  <w:p w:rsidR="00DF4EAA" w:rsidRDefault="00DF4EAA" w:rsidP="00DF4EAA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T.C.</w:t>
            </w:r>
          </w:p>
        </w:tc>
      </w:tr>
      <w:tr w:rsidR="00DF4EAA" w:rsidRPr="00977179" w:rsidTr="00AA47B8">
        <w:trPr>
          <w:trHeight w:val="113"/>
        </w:trPr>
        <w:tc>
          <w:tcPr>
            <w:tcW w:w="0" w:type="auto"/>
            <w:gridSpan w:val="11"/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lastRenderedPageBreak/>
              <w:t>AKDENİZ ÜNİVERSİTESİ</w:t>
            </w:r>
          </w:p>
        </w:tc>
      </w:tr>
      <w:tr w:rsidR="00DF4EAA" w:rsidRPr="00977179" w:rsidTr="00AA47B8">
        <w:trPr>
          <w:trHeight w:val="113"/>
        </w:trPr>
        <w:tc>
          <w:tcPr>
            <w:tcW w:w="0" w:type="auto"/>
            <w:gridSpan w:val="11"/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KUMLUCA MESLEK YÜKSEKOKULU</w:t>
            </w:r>
          </w:p>
        </w:tc>
      </w:tr>
      <w:tr w:rsidR="00DF4EAA" w:rsidRPr="00977179" w:rsidTr="00AA47B8">
        <w:trPr>
          <w:trHeight w:val="113"/>
        </w:trPr>
        <w:tc>
          <w:tcPr>
            <w:tcW w:w="0" w:type="auto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2025-2026</w:t>
            </w: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BAHAR YARIYILI DERS PROGRAMI</w:t>
            </w:r>
          </w:p>
        </w:tc>
      </w:tr>
      <w:tr w:rsidR="00DF4EAA" w:rsidRPr="00977179" w:rsidTr="0070498B">
        <w:trPr>
          <w:gridAfter w:val="1"/>
          <w:trHeight w:val="317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İŞLETME-1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CUMA</w:t>
            </w:r>
          </w:p>
        </w:tc>
      </w:tr>
      <w:tr w:rsidR="00DF4EAA" w:rsidRPr="00DA5147" w:rsidTr="0070498B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08:30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- 09:20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6831C7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Y.DİL II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A5147" w:rsidRDefault="00DF4EAA" w:rsidP="00DF4EAA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  <w:r w:rsidRPr="006831C7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YAŞAM BEC. SOS ETK.2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A5147" w:rsidRDefault="00DF4EAA" w:rsidP="00DF4EAA">
            <w:pPr>
              <w:rPr>
                <w:color w:val="FF0000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895A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895A0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DA5147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DA5147" w:rsidTr="0070498B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09:30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- 10:20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6831C7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Y.DİL II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F4EAA" w:rsidRPr="00190009" w:rsidRDefault="00DF4EAA" w:rsidP="00DF4EAA"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A5147" w:rsidRDefault="00DF4EAA" w:rsidP="00DF4EAA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  <w:r w:rsidRPr="006831C7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YAŞAM BEC. SOS ETK.2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A5147" w:rsidRDefault="00DF4EAA" w:rsidP="00DF4EAA">
            <w:pPr>
              <w:rPr>
                <w:color w:val="FF0000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895A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895A09" w:rsidRDefault="00DF4EAA" w:rsidP="00DF4EAA">
            <w:pPr>
              <w:rPr>
                <w:color w:val="C00000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DA5147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</w:tr>
      <w:tr w:rsidR="00EB7618" w:rsidRPr="00190009" w:rsidTr="0070498B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10:30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- 11:20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6831C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A.İ.İ.T II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190009" w:rsidRDefault="00EB7618" w:rsidP="00EB7618"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895A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</w:pPr>
            <w:r w:rsidRPr="00895A09"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  <w:t>İŞL. PRB. ÇÖZ. KAR. VERME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895A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</w:pPr>
          </w:p>
          <w:p w:rsidR="00EB7618" w:rsidRPr="00895A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</w:pPr>
            <w:r w:rsidRPr="00895A09"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6C587C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6C587C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MESLEK ETİĞİ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6C587C" w:rsidRDefault="00EB7618" w:rsidP="00EB7618">
            <w:r w:rsidRPr="006C587C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TİC.HUKUKU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442543" w:rsidRDefault="00EB7618" w:rsidP="00EB7618">
            <w:pPr>
              <w:rPr>
                <w:color w:val="FF0000"/>
              </w:rPr>
            </w:pPr>
            <w:r w:rsidRPr="00442543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</w:tr>
      <w:tr w:rsidR="00EB7618" w:rsidRPr="00190009" w:rsidTr="0070498B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11:30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-12:20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6831C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A.İ.İ.T II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190009" w:rsidRDefault="00EB7618" w:rsidP="00EB7618"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895A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</w:pPr>
            <w:r w:rsidRPr="00895A09"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  <w:t>İŞL. PRB. ÇÖZ. KAR. VERME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895A09" w:rsidRDefault="00EB7618" w:rsidP="00EB7618">
            <w:pPr>
              <w:rPr>
                <w:color w:val="C00000"/>
              </w:rPr>
            </w:pPr>
            <w:r w:rsidRPr="00895A09"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6C587C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6C587C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MESLEK ETİĞİ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6C587C" w:rsidRDefault="00EB7618" w:rsidP="00EB7618">
            <w:r w:rsidRPr="006C587C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TİC.HUKUKU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442543" w:rsidRDefault="00EB7618" w:rsidP="00EB7618">
            <w:pPr>
              <w:rPr>
                <w:color w:val="FF0000"/>
              </w:rPr>
            </w:pPr>
            <w:r w:rsidRPr="00442543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</w:tr>
      <w:tr w:rsidR="00EB7618" w:rsidRPr="00190009" w:rsidTr="0070498B">
        <w:trPr>
          <w:gridAfter w:val="1"/>
          <w:trHeight w:val="2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EB7618" w:rsidRPr="00190009" w:rsidTr="0070498B">
        <w:trPr>
          <w:gridAfter w:val="1"/>
          <w:trHeight w:val="36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13:30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- 14:20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T.DİLİ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190009" w:rsidRDefault="00EB7618" w:rsidP="00EB7618"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DA514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DÖNEM SONU MUH. İŞL.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DA5147" w:rsidRDefault="00EB7618" w:rsidP="00EB7618">
            <w:pPr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DA514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EKONOMİ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DA5147" w:rsidRDefault="00EB7618" w:rsidP="00EB7618">
            <w:pPr>
              <w:rPr>
                <w:color w:val="00B050"/>
              </w:rPr>
            </w:pPr>
            <w:r w:rsidRPr="00DA5147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YÖNETİM ve ORG.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442543" w:rsidRDefault="00EB7618" w:rsidP="00EB7618">
            <w:pPr>
              <w:rPr>
                <w:color w:val="C0504D" w:themeColor="accent2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EB7618" w:rsidRPr="00190009" w:rsidTr="0070498B">
        <w:trPr>
          <w:gridAfter w:val="1"/>
          <w:trHeight w:val="279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14:30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- 15:20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190009" w:rsidRDefault="00EB7618" w:rsidP="00EB7618">
            <w:pPr>
              <w:spacing w:line="240" w:lineRule="auto"/>
              <w:jc w:val="left"/>
              <w:rPr>
                <w:b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T.DİLİ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190009" w:rsidRDefault="00EB7618" w:rsidP="00EB7618"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DA514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DÖNEM SONU MUH. İŞL.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DA5147" w:rsidRDefault="00EB7618" w:rsidP="00EB7618">
            <w:pPr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DA514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EKONOMİ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EB7618" w:rsidRPr="00DA5147" w:rsidRDefault="00EB7618" w:rsidP="00EB7618">
            <w:pPr>
              <w:rPr>
                <w:color w:val="00B050"/>
              </w:rPr>
            </w:pPr>
            <w:r w:rsidRPr="00DA5147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 xml:space="preserve">YÖNETİM ve ORG.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442543" w:rsidRDefault="00EB7618" w:rsidP="00EB7618">
            <w:pPr>
              <w:rPr>
                <w:color w:val="C0504D" w:themeColor="accent2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EB7618" w:rsidRPr="00190009" w:rsidTr="0070498B">
        <w:trPr>
          <w:gridAfter w:val="1"/>
          <w:trHeight w:val="31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15:30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- 16:20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B7618" w:rsidRPr="00190009" w:rsidRDefault="00EB7618" w:rsidP="00EB7618"/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DA514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DÖNEM SONU MUH. İŞL.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B7618" w:rsidRPr="00DA5147" w:rsidRDefault="00EB7618" w:rsidP="00EB7618">
            <w:pPr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DA514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EKONOMİ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B7618" w:rsidRPr="00DA5147" w:rsidRDefault="00EB7618" w:rsidP="00EB7618">
            <w:pPr>
              <w:rPr>
                <w:color w:val="00B050"/>
              </w:rPr>
            </w:pPr>
            <w:r w:rsidRPr="00DA5147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YÖNETİM ve ORG.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442543" w:rsidRDefault="00EB7618" w:rsidP="00EB7618">
            <w:pPr>
              <w:rPr>
                <w:color w:val="C0504D" w:themeColor="accent2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</w:tr>
      <w:tr w:rsidR="00EB7618" w:rsidRPr="00190009" w:rsidTr="0070498B">
        <w:trPr>
          <w:gridAfter w:val="1"/>
          <w:trHeight w:val="369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16:30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- 17:20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7618" w:rsidRPr="00190009" w:rsidRDefault="00EB7618" w:rsidP="00EB7618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B7618" w:rsidRPr="00190009" w:rsidRDefault="00EB7618" w:rsidP="00EB7618"/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DA514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DÖNEM SONU MUH. İŞL.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B7618" w:rsidRPr="00DA5147" w:rsidRDefault="00EB7618" w:rsidP="00EB7618">
            <w:pPr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DA514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B7618" w:rsidRPr="00DA5147" w:rsidRDefault="00EB7618" w:rsidP="00EB7618">
            <w:pPr>
              <w:rPr>
                <w:color w:val="00B05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YÖNETİM ve ORG.</w:t>
            </w:r>
            <w:r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-U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442543" w:rsidRDefault="00EB7618" w:rsidP="00EB7618">
            <w:pPr>
              <w:rPr>
                <w:color w:val="C0504D" w:themeColor="accent2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</w:tr>
      <w:tr w:rsidR="00EB7618" w:rsidRPr="00190009" w:rsidTr="0070498B">
        <w:trPr>
          <w:gridAfter w:val="1"/>
          <w:trHeight w:val="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EB7618" w:rsidRPr="00190009" w:rsidTr="0070498B">
        <w:trPr>
          <w:gridAfter w:val="1"/>
          <w:trHeight w:val="245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İŞLETME-2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CUMA</w:t>
            </w:r>
          </w:p>
        </w:tc>
      </w:tr>
      <w:tr w:rsidR="00EB7618" w:rsidRPr="00190009" w:rsidTr="0070498B">
        <w:trPr>
          <w:gridAfter w:val="1"/>
          <w:trHeight w:val="2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08:30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- 09:20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İK. YÖNETİMİ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442543" w:rsidRDefault="00EB7618" w:rsidP="00EB7618">
            <w:pPr>
              <w:rPr>
                <w:color w:val="948A54" w:themeColor="background2" w:themeShade="80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DA514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İŞ VE SOS GÜV. HUK.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DA5147" w:rsidRDefault="00EB7618" w:rsidP="00EB7618">
            <w:pPr>
              <w:rPr>
                <w:color w:val="0070C0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DA514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SATIŞ YÖNETİMİ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EB7618" w:rsidRPr="00DA5147" w:rsidRDefault="00EB7618" w:rsidP="00EB7618">
            <w:pPr>
              <w:rPr>
                <w:color w:val="7030A0"/>
              </w:rPr>
            </w:pPr>
            <w:r w:rsidRPr="00DA5147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EB7618" w:rsidRPr="00190009" w:rsidTr="0070498B">
        <w:trPr>
          <w:gridAfter w:val="1"/>
          <w:trHeight w:val="2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09:30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- 10:20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EB7618" w:rsidRPr="00442543" w:rsidRDefault="00EB7618" w:rsidP="00EB7618">
            <w:pPr>
              <w:rPr>
                <w:color w:val="948A54" w:themeColor="background2" w:themeShade="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İK. YÖNETİMİ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DA514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İŞ VE SOS GÜV. HUK.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EB7618" w:rsidRPr="00DA5147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DA514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SATIŞ YÖNETİMİ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DA5147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</w:tr>
      <w:tr w:rsidR="00EB7618" w:rsidRPr="00190009" w:rsidTr="0070498B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10:30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- 11:20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DF4EAA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F4EAA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SERMAYE PİYASALARI VE</w:t>
            </w:r>
          </w:p>
          <w:p w:rsidR="00EB7618" w:rsidRPr="00DF4EAA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F4EAA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 xml:space="preserve"> YATIRIM ARAÇLARI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EB7618" w:rsidRPr="00DF4EAA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F4EAA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LOJİSTİK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ÜRETİM YÖNETİMİ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442543" w:rsidRDefault="00EB7618" w:rsidP="00EB7618">
            <w:pPr>
              <w:rPr>
                <w:color w:val="C0504D" w:themeColor="accent2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</w:tr>
      <w:tr w:rsidR="00EB7618" w:rsidRPr="00190009" w:rsidTr="0070498B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bookmarkStart w:id="0" w:name="_GoBack" w:colFirst="1" w:colLast="1"/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11:30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-12:20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DF4EAA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F4EAA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SERMAYE PİYASALARI VE</w:t>
            </w:r>
          </w:p>
          <w:p w:rsidR="00EB7618" w:rsidRPr="00DF4EAA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F4EAA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 xml:space="preserve"> YATIRIM ARAÇLARI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DF4EAA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F4EAA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LOJİSTİK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442543" w:rsidRDefault="00EB7618" w:rsidP="00EB7618">
            <w:pPr>
              <w:rPr>
                <w:color w:val="948A54" w:themeColor="background2" w:themeShade="80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rPr>
                <w:color w:val="C0504D" w:themeColor="accent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ÜRETİM YÖNETİMİ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</w:tr>
      <w:bookmarkEnd w:id="0"/>
      <w:tr w:rsidR="00EB7618" w:rsidRPr="00190009" w:rsidTr="0070498B">
        <w:trPr>
          <w:gridAfter w:val="1"/>
          <w:trHeight w:val="2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190009" w:rsidRDefault="00EB7618" w:rsidP="00EB7618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EB7618" w:rsidRPr="00190009" w:rsidTr="0070498B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13:30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- 14:20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İŞLETME UYG. II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MESLEKİ YAB. DİL.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DA514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DA5147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6831C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  <w:r w:rsidRPr="006831C7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GİR. VE KÜÇ İŞL. YÖNT.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E768F0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E768F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</w:p>
        </w:tc>
      </w:tr>
      <w:tr w:rsidR="00EB7618" w:rsidRPr="00190009" w:rsidTr="0070498B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14:30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- 15:20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İŞLETME UYG. II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EB7618" w:rsidRPr="00442543" w:rsidRDefault="00EB7618" w:rsidP="00EB7618">
            <w:pPr>
              <w:rPr>
                <w:color w:val="948A54" w:themeColor="background2" w:themeShade="80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MESLEKİ YAB. DİL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EB7618" w:rsidRPr="00442543" w:rsidRDefault="00EB7618" w:rsidP="00EB7618">
            <w:pPr>
              <w:rPr>
                <w:color w:val="948A54" w:themeColor="background2" w:themeShade="80"/>
              </w:rPr>
            </w:pPr>
            <w:r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DA514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DA5147" w:rsidRDefault="00EB7618" w:rsidP="00EB7618">
            <w:pPr>
              <w:rPr>
                <w:color w:val="7030A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6831C7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  <w:r w:rsidRPr="006831C7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GİR. VE KÜÇ İŞL. YÖNT.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E768F0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E768F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</w:p>
        </w:tc>
      </w:tr>
      <w:tr w:rsidR="00EB7618" w:rsidRPr="00190009" w:rsidTr="0070498B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15:30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- 16:20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İK. YÖNETİMİ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EB7618" w:rsidRPr="00442543" w:rsidRDefault="00EB7618" w:rsidP="00EB7618">
            <w:pPr>
              <w:rPr>
                <w:color w:val="948A54" w:themeColor="background2" w:themeShade="80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İŞLETME STRATEJILERİ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6831C7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GİR. VE KÜÇ İŞL. YÖNT.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7618" w:rsidRPr="00E768F0" w:rsidRDefault="00EB7618" w:rsidP="00EB7618">
            <w:pPr>
              <w:rPr>
                <w:color w:val="FF0000"/>
              </w:rPr>
            </w:pPr>
            <w:r w:rsidRPr="00E768F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</w:tr>
      <w:tr w:rsidR="00EB7618" w:rsidRPr="00190009" w:rsidTr="0070498B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7618" w:rsidRPr="00977179" w:rsidRDefault="00EB7618" w:rsidP="00EB761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16:30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- 17:20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rPr>
                <w:color w:val="C0504D" w:themeColor="accent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İŞLETME STRATEJILERİ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rPr>
                <w:color w:val="C0504D" w:themeColor="accent2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442543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EB7618" w:rsidRPr="00442543" w:rsidRDefault="00EB7618" w:rsidP="00EB7618">
            <w:pPr>
              <w:rPr>
                <w:color w:val="948A54" w:themeColor="background2" w:themeShade="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6831C7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GİR. VE KÜÇ İŞL. YÖNT.</w:t>
            </w:r>
            <w:r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 xml:space="preserve">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7618" w:rsidRPr="00E768F0" w:rsidRDefault="00EB7618" w:rsidP="00EB7618">
            <w:pPr>
              <w:rPr>
                <w:color w:val="FF0000"/>
              </w:rPr>
            </w:pPr>
            <w:r w:rsidRPr="00E768F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7618" w:rsidRPr="00190009" w:rsidRDefault="00EB7618" w:rsidP="00EB7618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</w:tbl>
    <w:p w:rsidR="00AA47B8" w:rsidRDefault="00AA47B8" w:rsidP="008901F8">
      <w:pPr>
        <w:spacing w:before="0" w:beforeAutospacing="0" w:after="0" w:afterAutospacing="0" w:line="240" w:lineRule="auto"/>
        <w:ind w:left="708" w:firstLine="709"/>
        <w:jc w:val="both"/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</w:pPr>
    </w:p>
    <w:p w:rsidR="008901F8" w:rsidRPr="00977179" w:rsidRDefault="00A65A3C" w:rsidP="008901F8">
      <w:pPr>
        <w:spacing w:before="0" w:beforeAutospacing="0" w:after="0" w:afterAutospacing="0" w:line="240" w:lineRule="auto"/>
        <w:ind w:left="708" w:firstLine="709"/>
        <w:jc w:val="both"/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</w:pPr>
      <w:proofErr w:type="spellStart"/>
      <w:r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>Öğr</w:t>
      </w:r>
      <w:proofErr w:type="spellEnd"/>
      <w:r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>. Gör</w:t>
      </w:r>
      <w:r w:rsidR="008901F8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 xml:space="preserve">. </w:t>
      </w:r>
      <w:r w:rsidR="00652045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 xml:space="preserve">Dr. </w:t>
      </w:r>
      <w:r w:rsidR="00E54C6D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>Miray CELEPLİ SÜTBAŞ</w:t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14E9A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 xml:space="preserve">     </w:t>
      </w:r>
      <w:r w:rsidR="007F12CB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 xml:space="preserve">     </w:t>
      </w:r>
      <w:r w:rsidR="00E54C6D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 xml:space="preserve">Dr. </w:t>
      </w:r>
      <w:proofErr w:type="spellStart"/>
      <w:r w:rsidR="00E54C6D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>Öğr</w:t>
      </w:r>
      <w:proofErr w:type="spellEnd"/>
      <w:r w:rsidR="00E54C6D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>. Üyesi Ahmet ÇOŞGUN</w:t>
      </w:r>
    </w:p>
    <w:p w:rsidR="00B73E80" w:rsidRPr="00977179" w:rsidRDefault="00414E9A" w:rsidP="00185142">
      <w:pPr>
        <w:spacing w:before="0" w:beforeAutospacing="0" w:after="0" w:afterAutospacing="0" w:line="240" w:lineRule="auto"/>
        <w:ind w:left="708"/>
        <w:jc w:val="both"/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</w:pPr>
      <w:r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 xml:space="preserve">            </w:t>
      </w:r>
      <w:r w:rsidR="00BA2BFB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 xml:space="preserve">Yönetim ve Organizasyon Bölüm Başkanı  </w:t>
      </w:r>
      <w:r w:rsidR="00BA2BFB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57561D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57561D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57561D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57561D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57561D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57561D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57561D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E54C6D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 xml:space="preserve">                 </w:t>
      </w:r>
      <w:r w:rsidR="008901F8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>Yüksekokul Müdürü</w:t>
      </w:r>
    </w:p>
    <w:sectPr w:rsidR="00B73E80" w:rsidRPr="00977179" w:rsidSect="008901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63"/>
  <w:characterSpacingControl w:val="doNotCompress"/>
  <w:compat/>
  <w:rsids>
    <w:rsidRoot w:val="008A592C"/>
    <w:rsid w:val="00010AA2"/>
    <w:rsid w:val="00031D05"/>
    <w:rsid w:val="00037ABA"/>
    <w:rsid w:val="00042495"/>
    <w:rsid w:val="00053B72"/>
    <w:rsid w:val="0007689C"/>
    <w:rsid w:val="000853CA"/>
    <w:rsid w:val="000B19D8"/>
    <w:rsid w:val="000B3FF9"/>
    <w:rsid w:val="000C08BE"/>
    <w:rsid w:val="000C2269"/>
    <w:rsid w:val="000F0E74"/>
    <w:rsid w:val="000F5121"/>
    <w:rsid w:val="00107339"/>
    <w:rsid w:val="0011619C"/>
    <w:rsid w:val="00141D27"/>
    <w:rsid w:val="00144336"/>
    <w:rsid w:val="0015612B"/>
    <w:rsid w:val="00160BEC"/>
    <w:rsid w:val="0016162A"/>
    <w:rsid w:val="00164CAE"/>
    <w:rsid w:val="00164FE1"/>
    <w:rsid w:val="0017422A"/>
    <w:rsid w:val="001751DC"/>
    <w:rsid w:val="00181580"/>
    <w:rsid w:val="00184064"/>
    <w:rsid w:val="00185142"/>
    <w:rsid w:val="00190009"/>
    <w:rsid w:val="001920B2"/>
    <w:rsid w:val="001A50AF"/>
    <w:rsid w:val="001A604E"/>
    <w:rsid w:val="001A6FEB"/>
    <w:rsid w:val="001B4680"/>
    <w:rsid w:val="001C4DBF"/>
    <w:rsid w:val="001D3E71"/>
    <w:rsid w:val="001D788F"/>
    <w:rsid w:val="00203516"/>
    <w:rsid w:val="002134F8"/>
    <w:rsid w:val="002306CC"/>
    <w:rsid w:val="002361F9"/>
    <w:rsid w:val="00242212"/>
    <w:rsid w:val="00243B8A"/>
    <w:rsid w:val="002600FA"/>
    <w:rsid w:val="00262D37"/>
    <w:rsid w:val="00263B55"/>
    <w:rsid w:val="0027299E"/>
    <w:rsid w:val="00274CD2"/>
    <w:rsid w:val="002835AF"/>
    <w:rsid w:val="002B7B7A"/>
    <w:rsid w:val="002C0D2F"/>
    <w:rsid w:val="002C14DE"/>
    <w:rsid w:val="002C3857"/>
    <w:rsid w:val="002D15C5"/>
    <w:rsid w:val="002D69E9"/>
    <w:rsid w:val="002F0C0A"/>
    <w:rsid w:val="002F33FC"/>
    <w:rsid w:val="0030514E"/>
    <w:rsid w:val="00317A48"/>
    <w:rsid w:val="00320FC4"/>
    <w:rsid w:val="00325D1B"/>
    <w:rsid w:val="00332C6F"/>
    <w:rsid w:val="00333E30"/>
    <w:rsid w:val="00343B35"/>
    <w:rsid w:val="00361327"/>
    <w:rsid w:val="0037578E"/>
    <w:rsid w:val="003D19AA"/>
    <w:rsid w:val="003D43C3"/>
    <w:rsid w:val="003D43E3"/>
    <w:rsid w:val="003E485C"/>
    <w:rsid w:val="003F0488"/>
    <w:rsid w:val="003F6D2F"/>
    <w:rsid w:val="00403AF2"/>
    <w:rsid w:val="004045C6"/>
    <w:rsid w:val="00405C33"/>
    <w:rsid w:val="004074CC"/>
    <w:rsid w:val="0041032F"/>
    <w:rsid w:val="0041428E"/>
    <w:rsid w:val="00414E9A"/>
    <w:rsid w:val="0042520A"/>
    <w:rsid w:val="0044034B"/>
    <w:rsid w:val="00442543"/>
    <w:rsid w:val="00451659"/>
    <w:rsid w:val="00452288"/>
    <w:rsid w:val="004618DA"/>
    <w:rsid w:val="00472CE9"/>
    <w:rsid w:val="0047476B"/>
    <w:rsid w:val="00482022"/>
    <w:rsid w:val="004A4E39"/>
    <w:rsid w:val="004D6C1E"/>
    <w:rsid w:val="004E1F82"/>
    <w:rsid w:val="004F4C2B"/>
    <w:rsid w:val="004F5F19"/>
    <w:rsid w:val="00551860"/>
    <w:rsid w:val="005614FF"/>
    <w:rsid w:val="00561E91"/>
    <w:rsid w:val="00572024"/>
    <w:rsid w:val="0057331D"/>
    <w:rsid w:val="0057561D"/>
    <w:rsid w:val="005965D6"/>
    <w:rsid w:val="005A3A07"/>
    <w:rsid w:val="005B289F"/>
    <w:rsid w:val="005D186D"/>
    <w:rsid w:val="005E4357"/>
    <w:rsid w:val="005F0B35"/>
    <w:rsid w:val="0060333F"/>
    <w:rsid w:val="006063F8"/>
    <w:rsid w:val="00637BCF"/>
    <w:rsid w:val="00652045"/>
    <w:rsid w:val="006574D1"/>
    <w:rsid w:val="00674B49"/>
    <w:rsid w:val="006831C7"/>
    <w:rsid w:val="00683751"/>
    <w:rsid w:val="00686517"/>
    <w:rsid w:val="00697A4C"/>
    <w:rsid w:val="006A431F"/>
    <w:rsid w:val="006C194A"/>
    <w:rsid w:val="006C3C58"/>
    <w:rsid w:val="006C587C"/>
    <w:rsid w:val="006E49DD"/>
    <w:rsid w:val="006F4EE6"/>
    <w:rsid w:val="006F7E8C"/>
    <w:rsid w:val="007061DB"/>
    <w:rsid w:val="00713084"/>
    <w:rsid w:val="007167C3"/>
    <w:rsid w:val="00721F1F"/>
    <w:rsid w:val="00742CA8"/>
    <w:rsid w:val="00743333"/>
    <w:rsid w:val="00750133"/>
    <w:rsid w:val="00774452"/>
    <w:rsid w:val="00793CBB"/>
    <w:rsid w:val="007A50C1"/>
    <w:rsid w:val="007A664B"/>
    <w:rsid w:val="007E5397"/>
    <w:rsid w:val="007F12CB"/>
    <w:rsid w:val="007F63B3"/>
    <w:rsid w:val="00810068"/>
    <w:rsid w:val="00825E3A"/>
    <w:rsid w:val="00832275"/>
    <w:rsid w:val="00834428"/>
    <w:rsid w:val="008571A5"/>
    <w:rsid w:val="0085759E"/>
    <w:rsid w:val="00864A65"/>
    <w:rsid w:val="00873046"/>
    <w:rsid w:val="008901F8"/>
    <w:rsid w:val="008A1A31"/>
    <w:rsid w:val="008A1BCD"/>
    <w:rsid w:val="008A592C"/>
    <w:rsid w:val="008C50C0"/>
    <w:rsid w:val="008D1D76"/>
    <w:rsid w:val="008D2833"/>
    <w:rsid w:val="008D3C04"/>
    <w:rsid w:val="008F0B59"/>
    <w:rsid w:val="008F62FA"/>
    <w:rsid w:val="0091228E"/>
    <w:rsid w:val="00924710"/>
    <w:rsid w:val="00932383"/>
    <w:rsid w:val="00965C12"/>
    <w:rsid w:val="009661CC"/>
    <w:rsid w:val="00977179"/>
    <w:rsid w:val="00982D4E"/>
    <w:rsid w:val="0099723B"/>
    <w:rsid w:val="009A4435"/>
    <w:rsid w:val="009B3A18"/>
    <w:rsid w:val="009C4327"/>
    <w:rsid w:val="009C5531"/>
    <w:rsid w:val="009C6869"/>
    <w:rsid w:val="009D16F0"/>
    <w:rsid w:val="009D5CCA"/>
    <w:rsid w:val="009E5212"/>
    <w:rsid w:val="009F3E54"/>
    <w:rsid w:val="009F4BCC"/>
    <w:rsid w:val="009F530E"/>
    <w:rsid w:val="009F607C"/>
    <w:rsid w:val="00A00293"/>
    <w:rsid w:val="00A05546"/>
    <w:rsid w:val="00A156F4"/>
    <w:rsid w:val="00A24F4B"/>
    <w:rsid w:val="00A34EB7"/>
    <w:rsid w:val="00A37F49"/>
    <w:rsid w:val="00A43C3C"/>
    <w:rsid w:val="00A516A0"/>
    <w:rsid w:val="00A65A3C"/>
    <w:rsid w:val="00A6712E"/>
    <w:rsid w:val="00A77852"/>
    <w:rsid w:val="00A80ABC"/>
    <w:rsid w:val="00A82B6C"/>
    <w:rsid w:val="00A94935"/>
    <w:rsid w:val="00A95CCA"/>
    <w:rsid w:val="00A96848"/>
    <w:rsid w:val="00AA24FC"/>
    <w:rsid w:val="00AA417A"/>
    <w:rsid w:val="00AA47B8"/>
    <w:rsid w:val="00AA63BD"/>
    <w:rsid w:val="00AB0B00"/>
    <w:rsid w:val="00AF65E9"/>
    <w:rsid w:val="00AF79D6"/>
    <w:rsid w:val="00B02BD1"/>
    <w:rsid w:val="00B46763"/>
    <w:rsid w:val="00B668EA"/>
    <w:rsid w:val="00B73E80"/>
    <w:rsid w:val="00B77F3A"/>
    <w:rsid w:val="00B84B94"/>
    <w:rsid w:val="00B91BEA"/>
    <w:rsid w:val="00BA2BFB"/>
    <w:rsid w:val="00BB15CA"/>
    <w:rsid w:val="00BB61CA"/>
    <w:rsid w:val="00BC2AFE"/>
    <w:rsid w:val="00BF4D2D"/>
    <w:rsid w:val="00C10BE1"/>
    <w:rsid w:val="00C24817"/>
    <w:rsid w:val="00C363EB"/>
    <w:rsid w:val="00C70E2B"/>
    <w:rsid w:val="00C853D8"/>
    <w:rsid w:val="00C8716D"/>
    <w:rsid w:val="00CA4A6F"/>
    <w:rsid w:val="00CB399C"/>
    <w:rsid w:val="00CB43A8"/>
    <w:rsid w:val="00CC703A"/>
    <w:rsid w:val="00CE1B81"/>
    <w:rsid w:val="00CF7044"/>
    <w:rsid w:val="00D17ABC"/>
    <w:rsid w:val="00D21254"/>
    <w:rsid w:val="00D25C18"/>
    <w:rsid w:val="00D25FB9"/>
    <w:rsid w:val="00D27ED3"/>
    <w:rsid w:val="00D304DE"/>
    <w:rsid w:val="00D31BA4"/>
    <w:rsid w:val="00D37D54"/>
    <w:rsid w:val="00D40EB5"/>
    <w:rsid w:val="00D46712"/>
    <w:rsid w:val="00D52777"/>
    <w:rsid w:val="00D7125C"/>
    <w:rsid w:val="00D81BE8"/>
    <w:rsid w:val="00D9195D"/>
    <w:rsid w:val="00D93886"/>
    <w:rsid w:val="00DA5147"/>
    <w:rsid w:val="00DB52BA"/>
    <w:rsid w:val="00DC0700"/>
    <w:rsid w:val="00DC5FC7"/>
    <w:rsid w:val="00DE1EEE"/>
    <w:rsid w:val="00DE4959"/>
    <w:rsid w:val="00DF4E4F"/>
    <w:rsid w:val="00DF4EAA"/>
    <w:rsid w:val="00E20844"/>
    <w:rsid w:val="00E22FDF"/>
    <w:rsid w:val="00E311CA"/>
    <w:rsid w:val="00E412B8"/>
    <w:rsid w:val="00E42EC9"/>
    <w:rsid w:val="00E4322D"/>
    <w:rsid w:val="00E536FC"/>
    <w:rsid w:val="00E54C6D"/>
    <w:rsid w:val="00E75910"/>
    <w:rsid w:val="00E768F0"/>
    <w:rsid w:val="00E9105B"/>
    <w:rsid w:val="00EA0197"/>
    <w:rsid w:val="00EB7618"/>
    <w:rsid w:val="00EC07EA"/>
    <w:rsid w:val="00EE14C3"/>
    <w:rsid w:val="00EE610F"/>
    <w:rsid w:val="00EE7320"/>
    <w:rsid w:val="00EF35D4"/>
    <w:rsid w:val="00F0093B"/>
    <w:rsid w:val="00F02DD0"/>
    <w:rsid w:val="00F03ADE"/>
    <w:rsid w:val="00F23C0F"/>
    <w:rsid w:val="00F311A1"/>
    <w:rsid w:val="00F57BFB"/>
    <w:rsid w:val="00F6355A"/>
    <w:rsid w:val="00F72F45"/>
    <w:rsid w:val="00F85672"/>
    <w:rsid w:val="00FA30AA"/>
    <w:rsid w:val="00FB562D"/>
    <w:rsid w:val="00FC1B36"/>
    <w:rsid w:val="00FD2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w w:val="68"/>
        <w:sz w:val="24"/>
        <w:szCs w:val="24"/>
        <w:lang w:val="tr-TR" w:eastAsia="en-US" w:bidi="ar-SA"/>
      </w:rPr>
    </w:rPrDefault>
    <w:pPrDefault>
      <w:pPr>
        <w:spacing w:before="100" w:beforeAutospacing="1" w:after="100" w:afterAutospacing="1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3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w w:val="68"/>
        <w:sz w:val="24"/>
        <w:szCs w:val="24"/>
        <w:lang w:val="tr-TR" w:eastAsia="en-US" w:bidi="ar-SA"/>
      </w:rPr>
    </w:rPrDefault>
    <w:pPrDefault>
      <w:pPr>
        <w:spacing w:before="100" w:beforeAutospacing="1" w:after="100" w:afterAutospacing="1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3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CF57F-7E9D-4A6F-BE08-F53EE147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kumluca myo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akdeniz university</dc:creator>
  <cp:lastModifiedBy>exper</cp:lastModifiedBy>
  <cp:revision>8</cp:revision>
  <cp:lastPrinted>2025-01-22T10:47:00Z</cp:lastPrinted>
  <dcterms:created xsi:type="dcterms:W3CDTF">2025-12-24T12:15:00Z</dcterms:created>
  <dcterms:modified xsi:type="dcterms:W3CDTF">2026-01-29T11:19:00Z</dcterms:modified>
</cp:coreProperties>
</file>