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4F14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D175C4D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443CCBFE" w14:textId="77777777" w:rsidR="002B2AD2" w:rsidRPr="009976E6" w:rsidRDefault="002B2AD2" w:rsidP="002B2AD2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6B6A96D4" w14:textId="25CBE689" w:rsidR="002B2AD2" w:rsidRPr="009976E6" w:rsidRDefault="00D91FAF" w:rsidP="001D72C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DIŞ PAYDAŞ</w:t>
      </w:r>
      <w:r w:rsidR="002B2AD2" w:rsidRPr="009976E6">
        <w:rPr>
          <w:rFonts w:ascii="Times New Roman" w:hAnsi="Times New Roman" w:cs="Times New Roman"/>
          <w:b/>
          <w:sz w:val="24"/>
          <w:szCs w:val="24"/>
        </w:rPr>
        <w:t xml:space="preserve"> MEMNUNİYET DEĞERLENDİRME ANKETİ</w:t>
      </w:r>
      <w:r w:rsidR="001D72CD" w:rsidRPr="009976E6">
        <w:rPr>
          <w:rFonts w:ascii="Times New Roman" w:hAnsi="Times New Roman" w:cs="Times New Roman"/>
          <w:b/>
          <w:sz w:val="24"/>
          <w:szCs w:val="24"/>
        </w:rPr>
        <w:t xml:space="preserve"> RAPORU</w:t>
      </w:r>
      <w:r w:rsidR="001B072E">
        <w:rPr>
          <w:rFonts w:ascii="Times New Roman" w:hAnsi="Times New Roman" w:cs="Times New Roman"/>
          <w:b/>
          <w:sz w:val="24"/>
          <w:szCs w:val="24"/>
        </w:rPr>
        <w:t>-202</w:t>
      </w:r>
      <w:r w:rsidR="00D72298">
        <w:rPr>
          <w:rFonts w:ascii="Times New Roman" w:hAnsi="Times New Roman" w:cs="Times New Roman"/>
          <w:b/>
          <w:sz w:val="24"/>
          <w:szCs w:val="24"/>
        </w:rPr>
        <w:t>3</w:t>
      </w:r>
    </w:p>
    <w:p w14:paraId="73292EC2" w14:textId="7F79D6FD" w:rsidR="00241EF0" w:rsidRPr="009976E6" w:rsidRDefault="00241EF0" w:rsidP="00241EF0">
      <w:pPr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 1.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D91FAF">
        <w:rPr>
          <w:rFonts w:ascii="Times New Roman" w:hAnsi="Times New Roman" w:cs="Times New Roman"/>
          <w:sz w:val="24"/>
          <w:szCs w:val="24"/>
        </w:rPr>
        <w:t>Katılımcıların</w:t>
      </w:r>
      <w:r w:rsidRPr="009976E6">
        <w:rPr>
          <w:rFonts w:ascii="Times New Roman" w:hAnsi="Times New Roman" w:cs="Times New Roman"/>
          <w:sz w:val="24"/>
          <w:szCs w:val="24"/>
        </w:rPr>
        <w:t xml:space="preserve"> sosyodemografik verileri</w:t>
      </w:r>
      <w:r w:rsidR="00E24372" w:rsidRPr="009976E6">
        <w:rPr>
          <w:rFonts w:ascii="Times New Roman" w:hAnsi="Times New Roman" w:cs="Times New Roman"/>
          <w:sz w:val="24"/>
          <w:szCs w:val="24"/>
        </w:rPr>
        <w:t xml:space="preserve"> (n=</w:t>
      </w:r>
      <w:r w:rsidR="00701AE3">
        <w:rPr>
          <w:rFonts w:ascii="Times New Roman" w:hAnsi="Times New Roman" w:cs="Times New Roman"/>
          <w:sz w:val="24"/>
          <w:szCs w:val="24"/>
        </w:rPr>
        <w:t>5</w:t>
      </w:r>
      <w:r w:rsidR="008B4A29">
        <w:rPr>
          <w:rFonts w:ascii="Times New Roman" w:hAnsi="Times New Roman" w:cs="Times New Roman"/>
          <w:sz w:val="24"/>
          <w:szCs w:val="24"/>
        </w:rPr>
        <w:t>4</w:t>
      </w:r>
      <w:r w:rsidR="00E24372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</w:tblGrid>
      <w:tr w:rsidR="00701AE3" w:rsidRPr="009976E6" w14:paraId="31D577FE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F3D07A" w14:textId="77777777" w:rsidR="00701AE3" w:rsidRPr="009976E6" w:rsidRDefault="00701AE3" w:rsidP="001933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917F82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701AE3" w:rsidRPr="009976E6" w14:paraId="2654BDB2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656915FA" w14:textId="77777777" w:rsidR="00701AE3" w:rsidRPr="008B4A29" w:rsidRDefault="00701AE3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29">
              <w:rPr>
                <w:rFonts w:ascii="Times New Roman" w:hAnsi="Times New Roman" w:cs="Times New Roman"/>
                <w:b/>
                <w:sz w:val="24"/>
                <w:szCs w:val="24"/>
              </w:rPr>
              <w:t>Kurum</w:t>
            </w:r>
          </w:p>
          <w:p w14:paraId="0B7CF556" w14:textId="77777777" w:rsidR="00701AE3" w:rsidRPr="008B4A29" w:rsidRDefault="00701AE3" w:rsidP="0019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A29">
              <w:rPr>
                <w:rFonts w:ascii="Times New Roman" w:hAnsi="Times New Roman" w:cs="Times New Roman"/>
                <w:sz w:val="24"/>
                <w:szCs w:val="24"/>
              </w:rPr>
              <w:t>Sağlık Bakanlığı</w:t>
            </w:r>
          </w:p>
          <w:p w14:paraId="53DC8BBB" w14:textId="77777777" w:rsidR="00701AE3" w:rsidRPr="008B4A29" w:rsidRDefault="00701AE3" w:rsidP="0019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A29">
              <w:rPr>
                <w:rFonts w:ascii="Times New Roman" w:hAnsi="Times New Roman" w:cs="Times New Roman"/>
                <w:sz w:val="24"/>
                <w:szCs w:val="24"/>
              </w:rPr>
              <w:t>Özel Sektör</w:t>
            </w:r>
          </w:p>
          <w:p w14:paraId="4EE95435" w14:textId="77777777" w:rsidR="00701AE3" w:rsidRPr="008B4A29" w:rsidRDefault="00701AE3" w:rsidP="008B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A29">
              <w:rPr>
                <w:rFonts w:ascii="Times New Roman" w:hAnsi="Times New Roman" w:cs="Times New Roman"/>
                <w:sz w:val="24"/>
                <w:szCs w:val="24"/>
              </w:rPr>
              <w:t>Üniversite Hastanesi</w:t>
            </w:r>
          </w:p>
          <w:p w14:paraId="685055D6" w14:textId="7C6850BF" w:rsidR="00701AE3" w:rsidRPr="008B4A29" w:rsidRDefault="008B4A29" w:rsidP="0019338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B4A29">
              <w:rPr>
                <w:rFonts w:ascii="Times New Roman" w:hAnsi="Times New Roman" w:cs="Times New Roman"/>
                <w:sz w:val="24"/>
                <w:szCs w:val="24"/>
              </w:rPr>
              <w:t xml:space="preserve">Diğer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F9D1C0" w14:textId="77777777" w:rsidR="00701AE3" w:rsidRPr="008B4A29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098E1" w14:textId="185D49A0" w:rsidR="00701AE3" w:rsidRPr="008B4A29" w:rsidRDefault="008B4A2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725B965" w14:textId="637B4AC2" w:rsidR="00701AE3" w:rsidRPr="008B4A29" w:rsidRDefault="008B4A2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42F50D" w14:textId="77777777" w:rsidR="00701AE3" w:rsidRPr="008B4A29" w:rsidRDefault="008B4A2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2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1D462060" w14:textId="68BFB74E" w:rsidR="008B4A29" w:rsidRPr="008B4A29" w:rsidRDefault="008B4A29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AE3" w:rsidRPr="009976E6" w14:paraId="50742700" w14:textId="77777777" w:rsidTr="00D13169">
        <w:trPr>
          <w:trHeight w:val="142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BFE1FB2" w14:textId="77777777" w:rsidR="00701AE3" w:rsidRPr="00052896" w:rsidRDefault="00701AE3" w:rsidP="0024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  <w:p w14:paraId="7F12B4D2" w14:textId="77777777" w:rsidR="00701AE3" w:rsidRPr="00052896" w:rsidRDefault="00701AE3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</w:t>
            </w:r>
          </w:p>
          <w:p w14:paraId="0BAFCF3C" w14:textId="77777777" w:rsidR="00701AE3" w:rsidRPr="00052896" w:rsidRDefault="00701AE3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 Yönetici</w:t>
            </w:r>
          </w:p>
          <w:p w14:paraId="72ADD67C" w14:textId="77777777" w:rsidR="00701AE3" w:rsidRPr="00052896" w:rsidRDefault="00701AE3" w:rsidP="0032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Kurumu Yöneticisi</w:t>
            </w:r>
          </w:p>
          <w:p w14:paraId="120A3AE7" w14:textId="77777777" w:rsidR="00701AE3" w:rsidRPr="00052896" w:rsidRDefault="00701AE3" w:rsidP="00D1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825A1B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77B65" w14:textId="13689C05" w:rsidR="00701AE3" w:rsidRPr="00052896" w:rsidRDefault="0046032A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0BD5DDBC" w14:textId="5F4B04B4" w:rsidR="00701AE3" w:rsidRPr="00052896" w:rsidRDefault="0046032A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6A83B82" w14:textId="12FE457F" w:rsidR="00701AE3" w:rsidRPr="00052896" w:rsidRDefault="0046032A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EFFA546" w14:textId="48251EAA" w:rsidR="00701AE3" w:rsidRPr="00052896" w:rsidRDefault="0046032A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AE3" w:rsidRPr="009976E6" w14:paraId="75BF107D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3090A29" w14:textId="77777777" w:rsidR="00701AE3" w:rsidRPr="009976E6" w:rsidRDefault="00701AE3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İLE İLGİLİ BİLGİ KAYNAĞI</w:t>
            </w:r>
          </w:p>
          <w:p w14:paraId="5CD79498" w14:textId="77777777" w:rsidR="00701AE3" w:rsidRDefault="00701AE3" w:rsidP="004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Web Sayfası</w:t>
            </w:r>
          </w:p>
          <w:p w14:paraId="556C72EB" w14:textId="77777777" w:rsidR="00701AE3" w:rsidRDefault="00701AE3" w:rsidP="004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Medya</w:t>
            </w:r>
          </w:p>
          <w:p w14:paraId="3C818A32" w14:textId="77777777" w:rsidR="00701AE3" w:rsidRDefault="00701AE3" w:rsidP="004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Yayınları</w:t>
            </w:r>
          </w:p>
          <w:p w14:paraId="509F7E6C" w14:textId="77777777" w:rsidR="00701AE3" w:rsidRDefault="00701AE3" w:rsidP="004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Etkinlikleri</w:t>
            </w:r>
          </w:p>
          <w:p w14:paraId="11C1E268" w14:textId="77777777" w:rsidR="00701AE3" w:rsidRDefault="00701AE3" w:rsidP="0046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Ortak Çalışmalar</w:t>
            </w:r>
          </w:p>
          <w:p w14:paraId="56177C35" w14:textId="77777777" w:rsidR="00701AE3" w:rsidRPr="009976E6" w:rsidRDefault="00701AE3" w:rsidP="00460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04E195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EF348" w14:textId="2E5C8E8F" w:rsidR="00701AE3" w:rsidRDefault="0046032A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BD80F68" w14:textId="532DF4BA" w:rsidR="00701AE3" w:rsidRDefault="0046032A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AD40B88" w14:textId="78F26367" w:rsidR="00701AE3" w:rsidRDefault="0046032A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65296E3" w14:textId="0C23CFF0" w:rsidR="00701AE3" w:rsidRDefault="0046032A" w:rsidP="0046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6973594E" w14:textId="1D6B1B28" w:rsidR="00701AE3" w:rsidRDefault="00701AE3" w:rsidP="0083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3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935F32F" w14:textId="6478ED4C" w:rsidR="00701AE3" w:rsidRPr="009976E6" w:rsidRDefault="0046032A" w:rsidP="00D9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0457C397" w14:textId="77777777" w:rsidR="00806A64" w:rsidRDefault="00806A64">
      <w:pPr>
        <w:rPr>
          <w:sz w:val="24"/>
          <w:szCs w:val="24"/>
        </w:rPr>
        <w:sectPr w:rsidR="00806A64" w:rsidSect="00251A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DD0BAB" w14:textId="77777777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6FC253" w14:textId="578F9558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 xml:space="preserve">Tablo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976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Dış paydaş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memnuniyeti değerlendirme (n=5</w:t>
      </w:r>
      <w:r w:rsidR="0027093A">
        <w:rPr>
          <w:rFonts w:ascii="Times New Roman" w:hAnsi="Times New Roman" w:cs="Times New Roman"/>
          <w:sz w:val="24"/>
          <w:szCs w:val="24"/>
        </w:rPr>
        <w:t>4</w:t>
      </w:r>
      <w:r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1559"/>
        <w:gridCol w:w="108"/>
        <w:gridCol w:w="1134"/>
        <w:gridCol w:w="1134"/>
        <w:gridCol w:w="852"/>
        <w:gridCol w:w="1276"/>
        <w:gridCol w:w="1292"/>
      </w:tblGrid>
      <w:tr w:rsidR="00751293" w:rsidRPr="009976E6" w14:paraId="4F49EE31" w14:textId="77777777" w:rsidTr="00393D8E">
        <w:tc>
          <w:tcPr>
            <w:tcW w:w="14018" w:type="dxa"/>
            <w:gridSpan w:val="8"/>
            <w:shd w:val="clear" w:color="auto" w:fill="D0CECE" w:themeFill="background2" w:themeFillShade="E6"/>
          </w:tcPr>
          <w:p w14:paraId="23FA2AD5" w14:textId="4B3D5F6D" w:rsidR="00751293" w:rsidRPr="009976E6" w:rsidRDefault="00751293" w:rsidP="00393D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DIŞ PAYDAŞ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MEMNUNİYETİ</w:t>
            </w:r>
          </w:p>
        </w:tc>
      </w:tr>
      <w:tr w:rsidR="00751293" w:rsidRPr="009976E6" w14:paraId="4CD6792C" w14:textId="77777777" w:rsidTr="00393D8E">
        <w:trPr>
          <w:trHeight w:val="409"/>
        </w:trPr>
        <w:tc>
          <w:tcPr>
            <w:tcW w:w="6663" w:type="dxa"/>
            <w:shd w:val="clear" w:color="auto" w:fill="D0CECE" w:themeFill="background2" w:themeFillShade="E6"/>
          </w:tcPr>
          <w:p w14:paraId="6243AC35" w14:textId="77777777" w:rsidR="00751293" w:rsidRPr="009976E6" w:rsidRDefault="00751293" w:rsidP="00393D8E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shd w:val="clear" w:color="auto" w:fill="D0CECE" w:themeFill="background2" w:themeFillShade="E6"/>
          </w:tcPr>
          <w:p w14:paraId="5932685C" w14:textId="77777777" w:rsidR="00751293" w:rsidRPr="009976E6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1986" w:type="dxa"/>
            <w:gridSpan w:val="2"/>
            <w:shd w:val="clear" w:color="auto" w:fill="D0CECE" w:themeFill="background2" w:themeFillShade="E6"/>
          </w:tcPr>
          <w:p w14:paraId="7DDA7BF7" w14:textId="77777777" w:rsidR="00751293" w:rsidRPr="009976E6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2568" w:type="dxa"/>
            <w:gridSpan w:val="2"/>
            <w:shd w:val="clear" w:color="auto" w:fill="D0CECE" w:themeFill="background2" w:themeFillShade="E6"/>
          </w:tcPr>
          <w:p w14:paraId="41D2BE2C" w14:textId="77777777" w:rsidR="00751293" w:rsidRPr="009976E6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</w:tc>
      </w:tr>
      <w:tr w:rsidR="00751293" w:rsidRPr="009976E6" w14:paraId="21E950A3" w14:textId="77777777" w:rsidTr="00393D8E">
        <w:tc>
          <w:tcPr>
            <w:tcW w:w="6663" w:type="dxa"/>
            <w:shd w:val="clear" w:color="auto" w:fill="D0CECE" w:themeFill="background2" w:themeFillShade="E6"/>
          </w:tcPr>
          <w:p w14:paraId="5AF368FF" w14:textId="3E2D358F" w:rsidR="00751293" w:rsidRPr="009976E6" w:rsidRDefault="00901037" w:rsidP="00393D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Kurumsal Tanınırlık ve İmaj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470FDA93" w14:textId="77777777" w:rsidR="00751293" w:rsidRPr="009976E6" w:rsidRDefault="00751293" w:rsidP="00393D8E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242" w:type="dxa"/>
            <w:gridSpan w:val="2"/>
            <w:shd w:val="clear" w:color="auto" w:fill="D0CECE" w:themeFill="background2" w:themeFillShade="E6"/>
          </w:tcPr>
          <w:p w14:paraId="46410E5F" w14:textId="77777777" w:rsidR="00751293" w:rsidRPr="009976E6" w:rsidRDefault="00751293" w:rsidP="00393D8E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48D12B9A" w14:textId="77777777" w:rsidR="00751293" w:rsidRPr="009976E6" w:rsidRDefault="00751293" w:rsidP="00393D8E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52" w:type="dxa"/>
            <w:shd w:val="clear" w:color="auto" w:fill="D0CECE" w:themeFill="background2" w:themeFillShade="E6"/>
          </w:tcPr>
          <w:p w14:paraId="1B828BAA" w14:textId="77777777" w:rsidR="00751293" w:rsidRPr="009976E6" w:rsidRDefault="00751293" w:rsidP="00393D8E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A34AEA1" w14:textId="77777777" w:rsidR="00751293" w:rsidRPr="009976E6" w:rsidRDefault="00751293" w:rsidP="00393D8E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292" w:type="dxa"/>
            <w:shd w:val="clear" w:color="auto" w:fill="D0CECE" w:themeFill="background2" w:themeFillShade="E6"/>
          </w:tcPr>
          <w:p w14:paraId="521C4754" w14:textId="77777777" w:rsidR="00751293" w:rsidRPr="009976E6" w:rsidRDefault="00751293" w:rsidP="00393D8E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51293" w:rsidRPr="009976E6" w14:paraId="3A7FCF3D" w14:textId="77777777" w:rsidTr="00393D8E">
        <w:tc>
          <w:tcPr>
            <w:tcW w:w="6663" w:type="dxa"/>
            <w:shd w:val="clear" w:color="auto" w:fill="auto"/>
          </w:tcPr>
          <w:p w14:paraId="0EC73F01" w14:textId="01F09A90" w:rsidR="00751293" w:rsidRPr="00901037" w:rsidRDefault="00901037" w:rsidP="009010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Girişim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ci ve yenilikçi bir fakültedir. </w:t>
            </w:r>
          </w:p>
        </w:tc>
        <w:tc>
          <w:tcPr>
            <w:tcW w:w="1559" w:type="dxa"/>
            <w:shd w:val="clear" w:color="auto" w:fill="auto"/>
          </w:tcPr>
          <w:p w14:paraId="0CC8CF46" w14:textId="6133643B" w:rsidR="00751293" w:rsidRPr="00EA04B4" w:rsidRDefault="00EA04B4" w:rsidP="00393D8E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4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2" w:type="dxa"/>
            <w:gridSpan w:val="2"/>
            <w:shd w:val="clear" w:color="auto" w:fill="auto"/>
          </w:tcPr>
          <w:p w14:paraId="0EC475F7" w14:textId="16548AFA" w:rsidR="00751293" w:rsidRPr="00EA04B4" w:rsidRDefault="00EA04B4" w:rsidP="00393D8E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4B4"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1134" w:type="dxa"/>
            <w:shd w:val="clear" w:color="auto" w:fill="auto"/>
          </w:tcPr>
          <w:p w14:paraId="21EE4DCA" w14:textId="58458078" w:rsidR="00751293" w:rsidRPr="00EA04B4" w:rsidRDefault="00EA04B4" w:rsidP="00393D8E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4B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14:paraId="4E2AF5AE" w14:textId="2AD11BDB" w:rsidR="00751293" w:rsidRPr="00EA04B4" w:rsidRDefault="00EA04B4" w:rsidP="00393D8E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4B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11FEFFF" w14:textId="41DA20F1" w:rsidR="00751293" w:rsidRPr="001B421A" w:rsidRDefault="00EA04B4" w:rsidP="00393D8E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292" w:type="dxa"/>
            <w:shd w:val="clear" w:color="auto" w:fill="auto"/>
          </w:tcPr>
          <w:p w14:paraId="2146F709" w14:textId="4FDAE241" w:rsidR="00751293" w:rsidRPr="001B421A" w:rsidRDefault="00EA04B4" w:rsidP="00393D8E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98.1</w:t>
            </w:r>
          </w:p>
        </w:tc>
      </w:tr>
      <w:tr w:rsidR="00751293" w:rsidRPr="009976E6" w14:paraId="2EF5AE9C" w14:textId="77777777" w:rsidTr="00393D8E">
        <w:trPr>
          <w:trHeight w:val="437"/>
        </w:trPr>
        <w:tc>
          <w:tcPr>
            <w:tcW w:w="6663" w:type="dxa"/>
            <w:shd w:val="clear" w:color="auto" w:fill="auto"/>
          </w:tcPr>
          <w:p w14:paraId="543E2F20" w14:textId="77777777" w:rsidR="00751293" w:rsidRPr="00116033" w:rsidRDefault="0075129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  <w:shd w:val="clear" w:color="auto" w:fill="auto"/>
          </w:tcPr>
          <w:p w14:paraId="70A2C1E7" w14:textId="7E536FB5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2548D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2548D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751293" w:rsidRPr="009976E6" w14:paraId="36A4B2AF" w14:textId="77777777" w:rsidTr="00393D8E">
        <w:tc>
          <w:tcPr>
            <w:tcW w:w="6663" w:type="dxa"/>
          </w:tcPr>
          <w:p w14:paraId="22385B88" w14:textId="62094643" w:rsidR="00751293" w:rsidRPr="009976E6" w:rsidRDefault="00901037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Çalışanları yeterli bilgi ve deneyime sahiptir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671C4779" w14:textId="55C63721" w:rsidR="00751293" w:rsidRPr="009976E6" w:rsidRDefault="002D7E50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EEC958" w14:textId="44D2D7E2" w:rsidR="00751293" w:rsidRPr="009976E6" w:rsidRDefault="002D7E50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B4"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1134" w:type="dxa"/>
          </w:tcPr>
          <w:p w14:paraId="5DAF0D62" w14:textId="4BA89435" w:rsidR="00751293" w:rsidRPr="009976E6" w:rsidRDefault="002D7E50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FA14F55" w14:textId="06CFAB42" w:rsidR="00751293" w:rsidRPr="009976E6" w:rsidRDefault="002D7E50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B4"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1276" w:type="dxa"/>
          </w:tcPr>
          <w:p w14:paraId="0A6D247B" w14:textId="6CB95A7F" w:rsidR="00751293" w:rsidRPr="009976E6" w:rsidRDefault="002D7E50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2" w:type="dxa"/>
          </w:tcPr>
          <w:p w14:paraId="181D49CB" w14:textId="07718277" w:rsidR="00751293" w:rsidRPr="004104C1" w:rsidRDefault="002D7E50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96.3</w:t>
            </w:r>
          </w:p>
        </w:tc>
      </w:tr>
      <w:tr w:rsidR="00751293" w:rsidRPr="009976E6" w14:paraId="0B346FDA" w14:textId="77777777" w:rsidTr="00393D8E">
        <w:tc>
          <w:tcPr>
            <w:tcW w:w="6663" w:type="dxa"/>
          </w:tcPr>
          <w:p w14:paraId="6767B76B" w14:textId="77777777" w:rsidR="00751293" w:rsidRPr="001F5CE8" w:rsidRDefault="0075129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10F46787" w14:textId="705EF07F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2548DA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2548D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51293" w:rsidRPr="009976E6" w14:paraId="728C811E" w14:textId="77777777" w:rsidTr="00393D8E">
        <w:trPr>
          <w:trHeight w:val="302"/>
        </w:trPr>
        <w:tc>
          <w:tcPr>
            <w:tcW w:w="6663" w:type="dxa"/>
            <w:shd w:val="clear" w:color="auto" w:fill="auto"/>
          </w:tcPr>
          <w:p w14:paraId="75B3AE72" w14:textId="3449E65C" w:rsidR="00751293" w:rsidRPr="00901037" w:rsidRDefault="00901037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Bilimselliği temel alan bir fakültedir.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67" w:type="dxa"/>
            <w:gridSpan w:val="2"/>
          </w:tcPr>
          <w:p w14:paraId="09384AB9" w14:textId="2234B829" w:rsidR="00751293" w:rsidRPr="009976E6" w:rsidRDefault="002D7E50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973FB2" w14:textId="5AC5FF26" w:rsidR="00751293" w:rsidRPr="009976E6" w:rsidRDefault="002D7E50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4" w:type="dxa"/>
          </w:tcPr>
          <w:p w14:paraId="78737B1C" w14:textId="4C261F59" w:rsidR="00751293" w:rsidRPr="00DA4EBB" w:rsidRDefault="002D7E50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0146CD26" w14:textId="39FB7FE4" w:rsidR="00751293" w:rsidRPr="00DA4EBB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D7E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438D48B" w14:textId="2D5686AB" w:rsidR="00751293" w:rsidRPr="009976E6" w:rsidRDefault="002D7E50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2" w:type="dxa"/>
          </w:tcPr>
          <w:p w14:paraId="633E92A4" w14:textId="29DE78ED" w:rsidR="00751293" w:rsidRPr="0025403E" w:rsidRDefault="002D7E50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92.6</w:t>
            </w:r>
          </w:p>
        </w:tc>
      </w:tr>
      <w:tr w:rsidR="00901037" w:rsidRPr="009976E6" w14:paraId="01AA6AAA" w14:textId="77777777" w:rsidTr="008827B6">
        <w:trPr>
          <w:trHeight w:val="302"/>
        </w:trPr>
        <w:tc>
          <w:tcPr>
            <w:tcW w:w="6663" w:type="dxa"/>
            <w:shd w:val="clear" w:color="auto" w:fill="auto"/>
          </w:tcPr>
          <w:p w14:paraId="1D083853" w14:textId="6D513ACF" w:rsidR="00901037" w:rsidRDefault="00901037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0CBB1F3F" w14:textId="1E3143B3" w:rsidR="00901037" w:rsidRPr="0025403E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2548DA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2548D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901037" w:rsidRPr="009976E6" w14:paraId="18F237B2" w14:textId="77777777" w:rsidTr="00393D8E">
        <w:trPr>
          <w:trHeight w:val="302"/>
        </w:trPr>
        <w:tc>
          <w:tcPr>
            <w:tcW w:w="6663" w:type="dxa"/>
            <w:shd w:val="clear" w:color="auto" w:fill="auto"/>
          </w:tcPr>
          <w:p w14:paraId="10966CBC" w14:textId="3F1AE118" w:rsidR="00901037" w:rsidRDefault="00901037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Kurumsal iletişimde sosyal medyayı ve diğer iletişim araçlarını etkin kullanan bir fakültedir.</w:t>
            </w:r>
          </w:p>
        </w:tc>
        <w:tc>
          <w:tcPr>
            <w:tcW w:w="1667" w:type="dxa"/>
            <w:gridSpan w:val="2"/>
          </w:tcPr>
          <w:p w14:paraId="75D620DD" w14:textId="26680DB5" w:rsidR="00901037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2B7C3CF" w14:textId="00E29D9E" w:rsidR="00901037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DFAA0D" w14:textId="10C5671B" w:rsidR="00901037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758B83FE" w14:textId="3010F1A0" w:rsidR="00901037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276" w:type="dxa"/>
          </w:tcPr>
          <w:p w14:paraId="0453AE39" w14:textId="79A50D6D" w:rsidR="00901037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2" w:type="dxa"/>
          </w:tcPr>
          <w:p w14:paraId="194F796E" w14:textId="2CF86F13" w:rsidR="00901037" w:rsidRPr="0025403E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96.3</w:t>
            </w:r>
          </w:p>
        </w:tc>
      </w:tr>
      <w:tr w:rsidR="00901037" w:rsidRPr="009976E6" w14:paraId="4BB69B72" w14:textId="77777777" w:rsidTr="00E959F3">
        <w:trPr>
          <w:trHeight w:val="302"/>
        </w:trPr>
        <w:tc>
          <w:tcPr>
            <w:tcW w:w="6663" w:type="dxa"/>
            <w:shd w:val="clear" w:color="auto" w:fill="auto"/>
          </w:tcPr>
          <w:p w14:paraId="108D1C35" w14:textId="604A172D" w:rsidR="00901037" w:rsidRDefault="00901037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5A5D6348" w14:textId="3E5F952F" w:rsidR="00901037" w:rsidRPr="0025403E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BE3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 0.</w:t>
            </w:r>
            <w:r w:rsidR="00BE30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01037" w:rsidRPr="009976E6" w14:paraId="10286726" w14:textId="77777777" w:rsidTr="00393D8E">
        <w:trPr>
          <w:trHeight w:val="302"/>
        </w:trPr>
        <w:tc>
          <w:tcPr>
            <w:tcW w:w="6663" w:type="dxa"/>
            <w:shd w:val="clear" w:color="auto" w:fill="auto"/>
          </w:tcPr>
          <w:p w14:paraId="6C43573B" w14:textId="2FD48860" w:rsidR="00901037" w:rsidRDefault="00901037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Bünyesinde yürütülen eğitim-öğretim, araştırma ve geliştirme faaliyetleri hakkında paydaşlarının görüşlerini dikkate alır.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67" w:type="dxa"/>
            <w:gridSpan w:val="2"/>
          </w:tcPr>
          <w:p w14:paraId="6E7654F6" w14:textId="66B9423C" w:rsidR="00901037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A65C2D" w14:textId="15443524" w:rsidR="00901037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B4"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1134" w:type="dxa"/>
          </w:tcPr>
          <w:p w14:paraId="252AF919" w14:textId="6C2EDDD9" w:rsidR="00901037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7CA30A3F" w14:textId="74B757AE" w:rsidR="00901037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4B4"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1276" w:type="dxa"/>
          </w:tcPr>
          <w:p w14:paraId="15CD0EBF" w14:textId="25CEE91C" w:rsidR="00901037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2" w:type="dxa"/>
          </w:tcPr>
          <w:p w14:paraId="76BB729A" w14:textId="62DAA6DC" w:rsidR="00901037" w:rsidRPr="0025403E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96.3</w:t>
            </w:r>
          </w:p>
        </w:tc>
      </w:tr>
      <w:tr w:rsidR="00901037" w:rsidRPr="009976E6" w14:paraId="366F6D0A" w14:textId="77777777" w:rsidTr="0038361D">
        <w:trPr>
          <w:trHeight w:val="302"/>
        </w:trPr>
        <w:tc>
          <w:tcPr>
            <w:tcW w:w="6663" w:type="dxa"/>
            <w:shd w:val="clear" w:color="auto" w:fill="auto"/>
          </w:tcPr>
          <w:p w14:paraId="4272A571" w14:textId="2C4CCC25" w:rsidR="00901037" w:rsidRDefault="00901037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1C4C4E95" w14:textId="7162A481" w:rsidR="00901037" w:rsidRPr="0025403E" w:rsidRDefault="00A76F7C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F310A4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F310A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01037" w:rsidRPr="009976E6" w14:paraId="7AC32937" w14:textId="77777777" w:rsidTr="00393D8E">
        <w:trPr>
          <w:trHeight w:val="302"/>
        </w:trPr>
        <w:tc>
          <w:tcPr>
            <w:tcW w:w="6663" w:type="dxa"/>
            <w:shd w:val="clear" w:color="auto" w:fill="auto"/>
          </w:tcPr>
          <w:p w14:paraId="6C70D1BF" w14:textId="4D3EEC00" w:rsidR="00901037" w:rsidRDefault="00901037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Pr="005A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Geleceğe yönelik amaçlarını paydaşları ile paylaşır.</w:t>
            </w:r>
          </w:p>
        </w:tc>
        <w:tc>
          <w:tcPr>
            <w:tcW w:w="1667" w:type="dxa"/>
            <w:gridSpan w:val="2"/>
          </w:tcPr>
          <w:p w14:paraId="3F2B76EF" w14:textId="13F5EA0F" w:rsidR="001009DE" w:rsidRDefault="001009DE" w:rsidP="0010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7E940E" w14:textId="46087C93" w:rsidR="00901037" w:rsidRDefault="001009DE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4" w:type="dxa"/>
          </w:tcPr>
          <w:p w14:paraId="70029FC5" w14:textId="5C210F39" w:rsidR="00901037" w:rsidRDefault="001009DE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2FB83BBC" w14:textId="5C774267" w:rsidR="00901037" w:rsidRDefault="001009DE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276" w:type="dxa"/>
          </w:tcPr>
          <w:p w14:paraId="49D8615B" w14:textId="10E60395" w:rsidR="00901037" w:rsidRDefault="001009DE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92" w:type="dxa"/>
          </w:tcPr>
          <w:p w14:paraId="0D1BB388" w14:textId="42DE2CF1" w:rsidR="00901037" w:rsidRPr="0025403E" w:rsidRDefault="001009DE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94.4</w:t>
            </w:r>
          </w:p>
        </w:tc>
      </w:tr>
      <w:tr w:rsidR="00751293" w:rsidRPr="009976E6" w14:paraId="63ABAFA2" w14:textId="77777777" w:rsidTr="00393D8E">
        <w:trPr>
          <w:trHeight w:val="302"/>
        </w:trPr>
        <w:tc>
          <w:tcPr>
            <w:tcW w:w="6663" w:type="dxa"/>
            <w:shd w:val="clear" w:color="auto" w:fill="auto"/>
          </w:tcPr>
          <w:p w14:paraId="134254D6" w14:textId="77777777" w:rsidR="00751293" w:rsidRPr="0005773E" w:rsidRDefault="0075129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72BD4FCF" w14:textId="1AC2A58A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94186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94186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751293" w:rsidRPr="009976E6" w14:paraId="1C2979AC" w14:textId="77777777" w:rsidTr="00393D8E">
        <w:tc>
          <w:tcPr>
            <w:tcW w:w="6663" w:type="dxa"/>
            <w:shd w:val="clear" w:color="auto" w:fill="D0CECE" w:themeFill="background2" w:themeFillShade="E6"/>
          </w:tcPr>
          <w:p w14:paraId="4C7DC85F" w14:textId="712976EC" w:rsidR="00751293" w:rsidRPr="00652E03" w:rsidRDefault="005920C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585AC8">
              <w:rPr>
                <w:rFonts w:ascii="Times New Roman" w:hAnsi="Times New Roman" w:cs="Times New Roman"/>
                <w:b/>
                <w:sz w:val="24"/>
                <w:szCs w:val="24"/>
              </w:rPr>
              <w:t>Kurumunuzda Çalışan Mezun Öğrencilerimizin Yeterliliği</w:t>
            </w:r>
          </w:p>
        </w:tc>
        <w:tc>
          <w:tcPr>
            <w:tcW w:w="7355" w:type="dxa"/>
            <w:gridSpan w:val="7"/>
            <w:shd w:val="clear" w:color="auto" w:fill="D0CECE" w:themeFill="background2" w:themeFillShade="E6"/>
          </w:tcPr>
          <w:p w14:paraId="107CBB48" w14:textId="77777777" w:rsidR="00751293" w:rsidRPr="009976E6" w:rsidRDefault="00751293" w:rsidP="00393D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293" w:rsidRPr="009976E6" w14:paraId="519D3A09" w14:textId="77777777" w:rsidTr="00393D8E">
        <w:tc>
          <w:tcPr>
            <w:tcW w:w="6663" w:type="dxa"/>
          </w:tcPr>
          <w:p w14:paraId="7E2D7E04" w14:textId="531F8D64" w:rsidR="005920C3" w:rsidRPr="005A3EAF" w:rsidRDefault="005920C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7. Mezunlarınız eğitim sürecinde edindiği bilgi ve becerileri kullanarak kanıta dayalı hemşirelik bakımını uygular. </w:t>
            </w:r>
          </w:p>
        </w:tc>
        <w:tc>
          <w:tcPr>
            <w:tcW w:w="1667" w:type="dxa"/>
            <w:gridSpan w:val="2"/>
          </w:tcPr>
          <w:p w14:paraId="32486B0C" w14:textId="5575B053" w:rsidR="00751293" w:rsidRPr="009976E6" w:rsidRDefault="00DF3112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3F6E1F" w14:textId="174CE98D" w:rsidR="00751293" w:rsidRPr="009976E6" w:rsidRDefault="00DF3112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4" w:type="dxa"/>
          </w:tcPr>
          <w:p w14:paraId="5F706F08" w14:textId="6679D7E3" w:rsidR="00751293" w:rsidRPr="00DA4EBB" w:rsidRDefault="00DF3112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77606297" w14:textId="37447B6B" w:rsidR="00751293" w:rsidRPr="00DA4EBB" w:rsidRDefault="00DF3112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276" w:type="dxa"/>
          </w:tcPr>
          <w:p w14:paraId="47B32F25" w14:textId="77777777" w:rsidR="00751293" w:rsidRPr="009976E6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92" w:type="dxa"/>
          </w:tcPr>
          <w:p w14:paraId="402474AF" w14:textId="30908F26" w:rsidR="00751293" w:rsidRPr="00DF3112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DF3112" w:rsidRPr="00DF3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</w:t>
            </w:r>
          </w:p>
        </w:tc>
      </w:tr>
      <w:tr w:rsidR="00751293" w:rsidRPr="009976E6" w14:paraId="595717C4" w14:textId="77777777" w:rsidTr="00393D8E">
        <w:tc>
          <w:tcPr>
            <w:tcW w:w="6663" w:type="dxa"/>
          </w:tcPr>
          <w:p w14:paraId="17C84AA8" w14:textId="77777777" w:rsidR="00751293" w:rsidRPr="00652E03" w:rsidRDefault="0075129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79E4CB45" w14:textId="1F10A7A6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2.88 ± 0.</w:t>
            </w:r>
            <w:r w:rsidR="002D23D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751293" w:rsidRPr="009976E6" w14:paraId="74B52482" w14:textId="77777777" w:rsidTr="00393D8E">
        <w:tc>
          <w:tcPr>
            <w:tcW w:w="6663" w:type="dxa"/>
          </w:tcPr>
          <w:p w14:paraId="7D37A439" w14:textId="584B70DC" w:rsidR="00751293" w:rsidRPr="005A3EAF" w:rsidRDefault="005920C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8.Mezunlarınız birey, aile, toplum ve sağlık bakım ekibi üyeleri ile etkili iletişim kurar ve iş birliği içinde çalışır. </w:t>
            </w:r>
          </w:p>
        </w:tc>
        <w:tc>
          <w:tcPr>
            <w:tcW w:w="1667" w:type="dxa"/>
            <w:gridSpan w:val="2"/>
          </w:tcPr>
          <w:p w14:paraId="5AA41FBB" w14:textId="205383D1" w:rsidR="00751293" w:rsidRPr="009976E6" w:rsidRDefault="000F676D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562410B" w14:textId="74181E9A" w:rsidR="00751293" w:rsidRPr="009976E6" w:rsidRDefault="000F676D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66235C" w14:textId="294C94C7" w:rsidR="00751293" w:rsidRPr="00DA4EBB" w:rsidRDefault="000F676D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14:paraId="3A67242A" w14:textId="6A578A6B" w:rsidR="00751293" w:rsidRPr="00DA4EBB" w:rsidRDefault="000F676D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276" w:type="dxa"/>
          </w:tcPr>
          <w:p w14:paraId="21E32B63" w14:textId="551CFCC9" w:rsidR="00751293" w:rsidRPr="009976E6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67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</w:tcPr>
          <w:p w14:paraId="23043D6C" w14:textId="1C926FF0" w:rsidR="00751293" w:rsidRPr="005008D7" w:rsidRDefault="000F676D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90.7</w:t>
            </w:r>
          </w:p>
        </w:tc>
      </w:tr>
      <w:tr w:rsidR="00751293" w:rsidRPr="009976E6" w14:paraId="018D3925" w14:textId="77777777" w:rsidTr="00393D8E">
        <w:tc>
          <w:tcPr>
            <w:tcW w:w="6663" w:type="dxa"/>
          </w:tcPr>
          <w:p w14:paraId="64468BFB" w14:textId="77777777" w:rsidR="00751293" w:rsidRPr="004D0BA6" w:rsidRDefault="0075129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Mean± SD (max- min)</w:t>
            </w:r>
          </w:p>
        </w:tc>
        <w:tc>
          <w:tcPr>
            <w:tcW w:w="7355" w:type="dxa"/>
            <w:gridSpan w:val="7"/>
          </w:tcPr>
          <w:p w14:paraId="017506A9" w14:textId="7784550C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2D23DB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2D23D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751293" w:rsidRPr="009976E6" w14:paraId="1AECCAE3" w14:textId="77777777" w:rsidTr="00393D8E">
        <w:tc>
          <w:tcPr>
            <w:tcW w:w="6663" w:type="dxa"/>
          </w:tcPr>
          <w:p w14:paraId="21D5F951" w14:textId="7C801250" w:rsidR="00751293" w:rsidRPr="004D0BA6" w:rsidRDefault="005920C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9.Mezunlarınız hemşirelik alanına ilişkin bilimsel araştırma, proje ve etkinliklerde sorumluluk alır. </w:t>
            </w:r>
          </w:p>
        </w:tc>
        <w:tc>
          <w:tcPr>
            <w:tcW w:w="1667" w:type="dxa"/>
            <w:gridSpan w:val="2"/>
          </w:tcPr>
          <w:p w14:paraId="28CA523B" w14:textId="77777777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C17CA8" w14:textId="77777777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4" w:type="dxa"/>
          </w:tcPr>
          <w:p w14:paraId="3DD82BB6" w14:textId="77777777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14:paraId="2911ABED" w14:textId="7234D6F0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44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5FD6F87" w14:textId="1371E40C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49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14:paraId="06AC4C03" w14:textId="0DB47747" w:rsidR="00751293" w:rsidRPr="002449B4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88.</w:t>
            </w:r>
            <w:r w:rsidR="002449B4" w:rsidRPr="00244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51293" w:rsidRPr="009976E6" w14:paraId="6C6816F0" w14:textId="77777777" w:rsidTr="00393D8E">
        <w:tc>
          <w:tcPr>
            <w:tcW w:w="6663" w:type="dxa"/>
          </w:tcPr>
          <w:p w14:paraId="093017FF" w14:textId="77777777" w:rsidR="00751293" w:rsidRPr="00980D97" w:rsidRDefault="0075129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15154797" w14:textId="17C84FBF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2.8</w:t>
            </w:r>
            <w:r w:rsidR="002D23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0.39</w:t>
            </w:r>
          </w:p>
        </w:tc>
      </w:tr>
      <w:tr w:rsidR="0085745C" w:rsidRPr="009976E6" w14:paraId="3B6E6ABE" w14:textId="77777777" w:rsidTr="00393D8E">
        <w:tc>
          <w:tcPr>
            <w:tcW w:w="6663" w:type="dxa"/>
          </w:tcPr>
          <w:p w14:paraId="7044E008" w14:textId="6135940B" w:rsidR="0085745C" w:rsidRPr="00980D97" w:rsidRDefault="0085745C" w:rsidP="008574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C4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Mezunlarınız hemşirelik uygulamalarında sorun çözme, eleştirel düşünme ve liderlik becerilerini kullanır. </w:t>
            </w:r>
          </w:p>
        </w:tc>
        <w:tc>
          <w:tcPr>
            <w:tcW w:w="1667" w:type="dxa"/>
            <w:gridSpan w:val="2"/>
          </w:tcPr>
          <w:p w14:paraId="1D539403" w14:textId="78048049" w:rsidR="0085745C" w:rsidRDefault="0085745C" w:rsidP="008574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61E95E" w14:textId="0DBFC3C0" w:rsidR="0085745C" w:rsidRDefault="0085745C" w:rsidP="008574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4" w:type="dxa"/>
          </w:tcPr>
          <w:p w14:paraId="0942906C" w14:textId="7F5E1350" w:rsidR="0085745C" w:rsidRDefault="0085745C" w:rsidP="008574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14:paraId="59AB2778" w14:textId="49F33E01" w:rsidR="0085745C" w:rsidRDefault="0085745C" w:rsidP="008574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276" w:type="dxa"/>
          </w:tcPr>
          <w:p w14:paraId="16161531" w14:textId="456F54F7" w:rsidR="0085745C" w:rsidRDefault="0085745C" w:rsidP="008574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2" w:type="dxa"/>
          </w:tcPr>
          <w:p w14:paraId="6837B02C" w14:textId="44C2CC7A" w:rsidR="0085745C" w:rsidRDefault="0085745C" w:rsidP="008574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88.9</w:t>
            </w:r>
          </w:p>
        </w:tc>
      </w:tr>
      <w:tr w:rsidR="00751293" w:rsidRPr="009976E6" w14:paraId="492444DA" w14:textId="77777777" w:rsidTr="00393D8E">
        <w:tc>
          <w:tcPr>
            <w:tcW w:w="6663" w:type="dxa"/>
          </w:tcPr>
          <w:p w14:paraId="1601BDF0" w14:textId="77777777" w:rsidR="00751293" w:rsidRPr="006520FF" w:rsidRDefault="0075129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5BE05B88" w14:textId="208618F5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2D23DB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2D23DB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751293" w:rsidRPr="009976E6" w14:paraId="1A156C9E" w14:textId="77777777" w:rsidTr="00393D8E">
        <w:tc>
          <w:tcPr>
            <w:tcW w:w="6663" w:type="dxa"/>
          </w:tcPr>
          <w:p w14:paraId="62F7B290" w14:textId="5F7D47F4" w:rsidR="00751293" w:rsidRPr="009976E6" w:rsidRDefault="005920C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11.Mezunlarınız hemşirelik uygulamalarını etik ilkeler ve yasal düzenlemeler doğrultusunda gerçekleştirir. </w:t>
            </w:r>
          </w:p>
        </w:tc>
        <w:tc>
          <w:tcPr>
            <w:tcW w:w="1667" w:type="dxa"/>
            <w:gridSpan w:val="2"/>
          </w:tcPr>
          <w:p w14:paraId="538A2410" w14:textId="660142F5" w:rsidR="00751293" w:rsidRPr="009976E6" w:rsidRDefault="000577FA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966D46" w14:textId="563240D1" w:rsidR="00751293" w:rsidRPr="009976E6" w:rsidRDefault="000577FA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4" w:type="dxa"/>
          </w:tcPr>
          <w:p w14:paraId="26EB131D" w14:textId="600C0C45" w:rsidR="00751293" w:rsidRPr="009976E6" w:rsidRDefault="000577FA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14:paraId="2348FC9B" w14:textId="13C72B36" w:rsidR="00751293" w:rsidRPr="009976E6" w:rsidRDefault="000577FA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276" w:type="dxa"/>
          </w:tcPr>
          <w:p w14:paraId="420F7B35" w14:textId="0009B849" w:rsidR="00751293" w:rsidRPr="009976E6" w:rsidRDefault="000577FA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2" w:type="dxa"/>
          </w:tcPr>
          <w:p w14:paraId="66F6833B" w14:textId="235063CB" w:rsidR="00751293" w:rsidRPr="000577FA" w:rsidRDefault="000577FA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</w:tr>
      <w:tr w:rsidR="00751293" w:rsidRPr="009976E6" w14:paraId="12544750" w14:textId="77777777" w:rsidTr="00393D8E">
        <w:tc>
          <w:tcPr>
            <w:tcW w:w="6663" w:type="dxa"/>
          </w:tcPr>
          <w:p w14:paraId="42F49861" w14:textId="77777777" w:rsidR="00751293" w:rsidRPr="000772A5" w:rsidRDefault="0075129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3C8696CF" w14:textId="50EB77AF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04132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04132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751293" w:rsidRPr="009976E6" w14:paraId="18D76659" w14:textId="77777777" w:rsidTr="00393D8E">
        <w:tc>
          <w:tcPr>
            <w:tcW w:w="6663" w:type="dxa"/>
          </w:tcPr>
          <w:p w14:paraId="46407FCF" w14:textId="643E534D" w:rsidR="00751293" w:rsidRPr="00084477" w:rsidRDefault="005920C3" w:rsidP="005920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12.Mezunlarınız bilişim ve bakım teknolojilerini hemşirelik uygulamalarında kullanır.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67" w:type="dxa"/>
            <w:gridSpan w:val="2"/>
          </w:tcPr>
          <w:p w14:paraId="3374076F" w14:textId="77777777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54E01FF" w14:textId="77777777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4" w:type="dxa"/>
          </w:tcPr>
          <w:p w14:paraId="1CAF50DB" w14:textId="0496A1AC" w:rsidR="00751293" w:rsidRDefault="006724C4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0CBDA466" w14:textId="5FB94DBC" w:rsidR="00751293" w:rsidRDefault="006724C4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276" w:type="dxa"/>
          </w:tcPr>
          <w:p w14:paraId="6258916E" w14:textId="7AC62147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2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</w:tcPr>
          <w:p w14:paraId="7AD00186" w14:textId="6BEC437A" w:rsidR="00751293" w:rsidRPr="006724C4" w:rsidRDefault="006724C4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90.7</w:t>
            </w:r>
          </w:p>
        </w:tc>
      </w:tr>
      <w:tr w:rsidR="00751293" w:rsidRPr="009976E6" w14:paraId="0AFF2FAF" w14:textId="77777777" w:rsidTr="00393D8E">
        <w:tc>
          <w:tcPr>
            <w:tcW w:w="6663" w:type="dxa"/>
          </w:tcPr>
          <w:p w14:paraId="1A7E10C4" w14:textId="77777777" w:rsidR="00751293" w:rsidRPr="001B5AAD" w:rsidRDefault="00751293" w:rsidP="00393D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7155FE06" w14:textId="49E81C62" w:rsidR="00751293" w:rsidRDefault="00751293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04132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0413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05B28" w:rsidRPr="009976E6" w14:paraId="7DDE0FE5" w14:textId="77777777" w:rsidTr="00393D8E">
        <w:tc>
          <w:tcPr>
            <w:tcW w:w="6663" w:type="dxa"/>
          </w:tcPr>
          <w:p w14:paraId="7AD4F7A8" w14:textId="5E320FB4" w:rsidR="00505B28" w:rsidRPr="001B5AAD" w:rsidRDefault="00505B28" w:rsidP="00505B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 w:rsidRPr="00557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Akdeniz Üniversitesi Hemşirelik Fakültesi mezunları ile çalışmaktan memnunum.</w:t>
            </w:r>
          </w:p>
        </w:tc>
        <w:tc>
          <w:tcPr>
            <w:tcW w:w="1667" w:type="dxa"/>
            <w:gridSpan w:val="2"/>
          </w:tcPr>
          <w:p w14:paraId="572DD2E1" w14:textId="1BC274CE" w:rsidR="00505B28" w:rsidRDefault="00505B28" w:rsidP="00505B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FFDC7B" w14:textId="59098B50" w:rsidR="00505B28" w:rsidRPr="00E80089" w:rsidRDefault="00505B28" w:rsidP="00505B2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4" w:type="dxa"/>
          </w:tcPr>
          <w:p w14:paraId="59BA0CE2" w14:textId="4AF9BD65" w:rsidR="00505B28" w:rsidRPr="00E80089" w:rsidRDefault="00505B28" w:rsidP="00505B2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518D2EC4" w14:textId="5B275D09" w:rsidR="00505B28" w:rsidRPr="00E80089" w:rsidRDefault="00505B28" w:rsidP="00505B2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276" w:type="dxa"/>
          </w:tcPr>
          <w:p w14:paraId="3047E7ED" w14:textId="13814020" w:rsidR="00505B28" w:rsidRPr="00E80089" w:rsidRDefault="00505B28" w:rsidP="00505B2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92" w:type="dxa"/>
          </w:tcPr>
          <w:p w14:paraId="519936F4" w14:textId="0803A2F9" w:rsidR="00505B28" w:rsidRDefault="00505B28" w:rsidP="00505B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90.7</w:t>
            </w:r>
          </w:p>
        </w:tc>
      </w:tr>
      <w:tr w:rsidR="004A07E9" w:rsidRPr="009976E6" w14:paraId="22E3B748" w14:textId="77777777" w:rsidTr="00921BA5">
        <w:tc>
          <w:tcPr>
            <w:tcW w:w="6663" w:type="dxa"/>
          </w:tcPr>
          <w:p w14:paraId="5DB23621" w14:textId="0859C410" w:rsidR="004A07E9" w:rsidRDefault="004A07E9" w:rsidP="005920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3E677AED" w14:textId="2A7D54B1" w:rsidR="004A07E9" w:rsidRDefault="004A07E9" w:rsidP="00393D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2.88 ± 0.37</w:t>
            </w:r>
          </w:p>
        </w:tc>
      </w:tr>
      <w:tr w:rsidR="00587218" w:rsidRPr="009976E6" w14:paraId="1EE37352" w14:textId="77777777" w:rsidTr="00587218">
        <w:tc>
          <w:tcPr>
            <w:tcW w:w="6663" w:type="dxa"/>
            <w:shd w:val="clear" w:color="auto" w:fill="D0CECE" w:themeFill="background2" w:themeFillShade="E6"/>
          </w:tcPr>
          <w:p w14:paraId="4FB7C2C5" w14:textId="650BED9B" w:rsidR="00587218" w:rsidRDefault="00587218" w:rsidP="00587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7218">
              <w:rPr>
                <w:rFonts w:ascii="Times New Roman" w:hAnsi="Times New Roman" w:cs="Times New Roman"/>
                <w:b/>
                <w:sz w:val="24"/>
                <w:szCs w:val="24"/>
              </w:rPr>
              <w:t>Kurumla İlgili Talepler</w:t>
            </w:r>
          </w:p>
        </w:tc>
        <w:tc>
          <w:tcPr>
            <w:tcW w:w="7355" w:type="dxa"/>
            <w:gridSpan w:val="7"/>
            <w:shd w:val="clear" w:color="auto" w:fill="D0CECE" w:themeFill="background2" w:themeFillShade="E6"/>
          </w:tcPr>
          <w:p w14:paraId="4A7FAB82" w14:textId="77777777" w:rsidR="00587218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218" w:rsidRPr="009976E6" w14:paraId="465D5462" w14:textId="77777777" w:rsidTr="00393D8E">
        <w:tc>
          <w:tcPr>
            <w:tcW w:w="6663" w:type="dxa"/>
          </w:tcPr>
          <w:p w14:paraId="0B5C6B8A" w14:textId="2B3718D8" w:rsidR="00587218" w:rsidRPr="001B5AAD" w:rsidRDefault="00587218" w:rsidP="00587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Fakültenizin hemşireliğe yönelik eğitimler/kurslar/sertifika programları düzenlemesini isterim. </w:t>
            </w:r>
          </w:p>
        </w:tc>
        <w:tc>
          <w:tcPr>
            <w:tcW w:w="1667" w:type="dxa"/>
            <w:gridSpan w:val="2"/>
          </w:tcPr>
          <w:p w14:paraId="739652D0" w14:textId="5BC94ABE" w:rsidR="00587218" w:rsidRDefault="00F53B16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F3F2EA" w14:textId="330A337E" w:rsidR="00587218" w:rsidRDefault="00F53B16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34" w:type="dxa"/>
          </w:tcPr>
          <w:p w14:paraId="71BAF6DD" w14:textId="210CB75D" w:rsidR="00587218" w:rsidRDefault="00F53B16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2C9D5FCB" w14:textId="3A3C737A" w:rsidR="00587218" w:rsidRDefault="00F53B16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C70AA9E" w14:textId="5CCFEE99" w:rsidR="00587218" w:rsidRDefault="00F53B16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92" w:type="dxa"/>
          </w:tcPr>
          <w:p w14:paraId="794E27E4" w14:textId="56F9BEF6" w:rsidR="00587218" w:rsidRPr="00CC16F8" w:rsidRDefault="00F53B16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98.1</w:t>
            </w:r>
          </w:p>
        </w:tc>
      </w:tr>
      <w:tr w:rsidR="00587218" w:rsidRPr="009976E6" w14:paraId="0F85AF31" w14:textId="77777777" w:rsidTr="00393D8E">
        <w:tc>
          <w:tcPr>
            <w:tcW w:w="6663" w:type="dxa"/>
          </w:tcPr>
          <w:p w14:paraId="057B0581" w14:textId="77777777" w:rsidR="00587218" w:rsidRPr="001B5AAD" w:rsidRDefault="00587218" w:rsidP="00587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5B8EC76E" w14:textId="19EFFD5F" w:rsidR="00587218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4A07E9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4A07E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587218" w:rsidRPr="009976E6" w14:paraId="70B34D9C" w14:textId="77777777" w:rsidTr="00393D8E">
        <w:tc>
          <w:tcPr>
            <w:tcW w:w="6663" w:type="dxa"/>
          </w:tcPr>
          <w:p w14:paraId="169E9151" w14:textId="2525839E" w:rsidR="00587218" w:rsidRPr="001B5AAD" w:rsidRDefault="00587218" w:rsidP="00587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 Fakültenizde gerçekleştirilen araştırmaların sonuçlarının paydaşlarınızla paylaşılmasını isterim. </w:t>
            </w:r>
          </w:p>
        </w:tc>
        <w:tc>
          <w:tcPr>
            <w:tcW w:w="1667" w:type="dxa"/>
            <w:gridSpan w:val="2"/>
          </w:tcPr>
          <w:p w14:paraId="5C3991D6" w14:textId="777C3B61" w:rsidR="00587218" w:rsidRDefault="00107077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79CAE89" w14:textId="1674DC9B" w:rsidR="00587218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70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0E097E9" w14:textId="11D60DCD" w:rsidR="00587218" w:rsidRDefault="00107077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03308CD5" w14:textId="3B2F18EB" w:rsidR="00587218" w:rsidRDefault="00107077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276" w:type="dxa"/>
          </w:tcPr>
          <w:p w14:paraId="789769EB" w14:textId="10008BE8" w:rsidR="00587218" w:rsidRDefault="00107077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2" w:type="dxa"/>
          </w:tcPr>
          <w:p w14:paraId="63C75275" w14:textId="0A449FEE" w:rsidR="00587218" w:rsidRPr="00CC16F8" w:rsidRDefault="00107077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92.6</w:t>
            </w:r>
          </w:p>
        </w:tc>
      </w:tr>
      <w:tr w:rsidR="00587218" w:rsidRPr="009976E6" w14:paraId="693AB316" w14:textId="77777777" w:rsidTr="00393D8E">
        <w:tc>
          <w:tcPr>
            <w:tcW w:w="6663" w:type="dxa"/>
          </w:tcPr>
          <w:p w14:paraId="29B54439" w14:textId="77777777" w:rsidR="00587218" w:rsidRPr="000524E3" w:rsidRDefault="00587218" w:rsidP="00587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2A06FD93" w14:textId="5E4EEAFF" w:rsidR="00587218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4A07E9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4A07E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587218" w:rsidRPr="009976E6" w14:paraId="0F8EF2FB" w14:textId="77777777" w:rsidTr="00393D8E">
        <w:trPr>
          <w:trHeight w:val="465"/>
        </w:trPr>
        <w:tc>
          <w:tcPr>
            <w:tcW w:w="6663" w:type="dxa"/>
          </w:tcPr>
          <w:p w14:paraId="674E684B" w14:textId="7BC0E524" w:rsidR="00587218" w:rsidRPr="009976E6" w:rsidRDefault="00587218" w:rsidP="00587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 Fakülte temsilcilerinizin öğrencilerle bilgi ve deneyimlerini paylaşacakları toplantıların düzenlenmesini isterim. </w:t>
            </w:r>
          </w:p>
        </w:tc>
        <w:tc>
          <w:tcPr>
            <w:tcW w:w="1667" w:type="dxa"/>
            <w:gridSpan w:val="2"/>
          </w:tcPr>
          <w:p w14:paraId="4603F676" w14:textId="77777777" w:rsidR="00587218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F851" w14:textId="2D87B7B4" w:rsidR="00587218" w:rsidRPr="009976E6" w:rsidRDefault="00BE2ED7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FCD0108" w14:textId="77777777" w:rsidR="00587218" w:rsidRDefault="00587218" w:rsidP="0058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D864B" w14:textId="7BE8162D" w:rsidR="00587218" w:rsidRPr="009976E6" w:rsidRDefault="00BE2ED7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A05C4C8" w14:textId="77777777" w:rsidR="00587218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B2F2E" w14:textId="6AD9A051" w:rsidR="00587218" w:rsidRPr="009976E6" w:rsidRDefault="00BE2ED7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172DE196" w14:textId="77777777" w:rsidR="00587218" w:rsidRDefault="00587218" w:rsidP="00587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4044B" w14:textId="655CCEBD" w:rsidR="00587218" w:rsidRPr="009976E6" w:rsidRDefault="00BE2ED7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276" w:type="dxa"/>
          </w:tcPr>
          <w:p w14:paraId="2495920E" w14:textId="77777777" w:rsidR="00587218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0F0A4" w14:textId="54684C2C" w:rsidR="00587218" w:rsidRPr="009976E6" w:rsidRDefault="00BE2ED7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92" w:type="dxa"/>
          </w:tcPr>
          <w:p w14:paraId="39EC76FB" w14:textId="77777777" w:rsidR="00587218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45E3" w14:textId="1A423277" w:rsidR="00587218" w:rsidRPr="00584A34" w:rsidRDefault="00BE2ED7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94.4</w:t>
            </w:r>
          </w:p>
        </w:tc>
      </w:tr>
      <w:tr w:rsidR="00587218" w:rsidRPr="009976E6" w14:paraId="55D23235" w14:textId="77777777" w:rsidTr="00393D8E">
        <w:tc>
          <w:tcPr>
            <w:tcW w:w="6663" w:type="dxa"/>
          </w:tcPr>
          <w:p w14:paraId="7A0C2EAB" w14:textId="77777777" w:rsidR="00587218" w:rsidRPr="00D03BBE" w:rsidRDefault="00587218" w:rsidP="005872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40674BC2" w14:textId="28A52632" w:rsidR="00587218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39212E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39212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587218" w:rsidRPr="009976E6" w14:paraId="23B632AD" w14:textId="77777777" w:rsidTr="00393D8E">
        <w:tc>
          <w:tcPr>
            <w:tcW w:w="6663" w:type="dxa"/>
          </w:tcPr>
          <w:p w14:paraId="7BDD0832" w14:textId="32238BA4" w:rsidR="00587218" w:rsidRPr="009976E6" w:rsidRDefault="00587218" w:rsidP="00587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17. Fakültenizin öğrenciler için kariyer günlerini düzenlemesini ve </w:t>
            </w:r>
            <w:r w:rsidRPr="003F2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sektördeki kurumların davet edilmesini isterim. </w:t>
            </w:r>
          </w:p>
        </w:tc>
        <w:tc>
          <w:tcPr>
            <w:tcW w:w="1667" w:type="dxa"/>
            <w:gridSpan w:val="2"/>
          </w:tcPr>
          <w:p w14:paraId="69906A69" w14:textId="55849D58" w:rsidR="00587218" w:rsidRPr="009976E6" w:rsidRDefault="002B71A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14:paraId="644F2EE9" w14:textId="3DBA41EA" w:rsidR="00587218" w:rsidRPr="009976E6" w:rsidRDefault="002B71A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CC788A5" w14:textId="0E4F5B3E" w:rsidR="00587218" w:rsidRPr="009976E6" w:rsidRDefault="002B71A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1DD20047" w14:textId="3718AA21" w:rsidR="00587218" w:rsidRPr="009976E6" w:rsidRDefault="002B71A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276" w:type="dxa"/>
          </w:tcPr>
          <w:p w14:paraId="1C617192" w14:textId="208A20C7" w:rsidR="00587218" w:rsidRPr="009976E6" w:rsidRDefault="002B71A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2" w:type="dxa"/>
          </w:tcPr>
          <w:p w14:paraId="614EB658" w14:textId="550E42E3" w:rsidR="00587218" w:rsidRPr="00584A34" w:rsidRDefault="002B71A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92.6</w:t>
            </w:r>
          </w:p>
        </w:tc>
      </w:tr>
      <w:tr w:rsidR="00587218" w:rsidRPr="009976E6" w14:paraId="39AC280C" w14:textId="77777777" w:rsidTr="00393D8E">
        <w:tc>
          <w:tcPr>
            <w:tcW w:w="6663" w:type="dxa"/>
          </w:tcPr>
          <w:p w14:paraId="1FC2CF1F" w14:textId="77777777" w:rsidR="00587218" w:rsidRPr="00D03BBE" w:rsidRDefault="00587218" w:rsidP="005872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0F909B8D" w14:textId="65598D03" w:rsidR="00587218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39212E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39212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587218" w:rsidRPr="009976E6" w14:paraId="4B244CB5" w14:textId="77777777" w:rsidTr="00393D8E">
        <w:tc>
          <w:tcPr>
            <w:tcW w:w="6663" w:type="dxa"/>
          </w:tcPr>
          <w:p w14:paraId="1C891433" w14:textId="18B0EC45" w:rsidR="00587218" w:rsidRPr="00D03BBE" w:rsidRDefault="00587218" w:rsidP="00587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18. Fakültenizde ders planlarının hazırlanmasına katkı vermek isterim. </w:t>
            </w:r>
          </w:p>
        </w:tc>
        <w:tc>
          <w:tcPr>
            <w:tcW w:w="1667" w:type="dxa"/>
            <w:gridSpan w:val="2"/>
          </w:tcPr>
          <w:p w14:paraId="51D8B913" w14:textId="20AB5959" w:rsidR="00587218" w:rsidRDefault="003235F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240F1DC" w14:textId="0D513225" w:rsidR="00587218" w:rsidRDefault="003235F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08B443D" w14:textId="5B4FC9CD" w:rsidR="00587218" w:rsidRDefault="003235F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14:paraId="49C59E4C" w14:textId="7458BB5B" w:rsidR="00587218" w:rsidRDefault="003235F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276" w:type="dxa"/>
          </w:tcPr>
          <w:p w14:paraId="3D5694B0" w14:textId="44BEF368" w:rsidR="00587218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35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</w:tcPr>
          <w:p w14:paraId="3D92FDED" w14:textId="45B49456" w:rsidR="00587218" w:rsidRPr="00584A34" w:rsidRDefault="003235F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90.7</w:t>
            </w:r>
          </w:p>
        </w:tc>
      </w:tr>
      <w:tr w:rsidR="00587218" w:rsidRPr="009976E6" w14:paraId="5B123DE6" w14:textId="77777777" w:rsidTr="00393D8E">
        <w:tc>
          <w:tcPr>
            <w:tcW w:w="6663" w:type="dxa"/>
          </w:tcPr>
          <w:p w14:paraId="4A9F8CE7" w14:textId="77777777" w:rsidR="00587218" w:rsidRPr="00720062" w:rsidRDefault="00587218" w:rsidP="00587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65ED48E4" w14:textId="13C0A03F" w:rsidR="00587218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39212E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39212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587218" w:rsidRPr="00584A34" w14:paraId="37544835" w14:textId="77777777" w:rsidTr="00393D8E">
        <w:tc>
          <w:tcPr>
            <w:tcW w:w="6663" w:type="dxa"/>
          </w:tcPr>
          <w:p w14:paraId="65DD900C" w14:textId="7591581A" w:rsidR="00587218" w:rsidRPr="00720062" w:rsidRDefault="00587218" w:rsidP="00587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19. Fakültenizdeki derslere misafir eğitici olarak katılmak isterim.</w:t>
            </w:r>
          </w:p>
        </w:tc>
        <w:tc>
          <w:tcPr>
            <w:tcW w:w="1667" w:type="dxa"/>
            <w:gridSpan w:val="2"/>
          </w:tcPr>
          <w:p w14:paraId="7FEC00FC" w14:textId="3CC05D18" w:rsidR="00587218" w:rsidRDefault="003235F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BEEC194" w14:textId="640A1BE2" w:rsidR="00587218" w:rsidRDefault="003235F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1851253" w14:textId="1173BA40" w:rsidR="00587218" w:rsidRDefault="003235F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14:paraId="591CBF89" w14:textId="160333D5" w:rsidR="00587218" w:rsidRDefault="003235F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721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276" w:type="dxa"/>
          </w:tcPr>
          <w:p w14:paraId="3EECCC40" w14:textId="4DB320B4" w:rsidR="00587218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35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</w:tcPr>
          <w:p w14:paraId="1D649928" w14:textId="5CF1707D" w:rsidR="00587218" w:rsidRPr="00584A34" w:rsidRDefault="003235F3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90.7</w:t>
            </w:r>
          </w:p>
        </w:tc>
      </w:tr>
      <w:tr w:rsidR="00587218" w:rsidRPr="009976E6" w14:paraId="79813308" w14:textId="77777777" w:rsidTr="00393D8E">
        <w:tc>
          <w:tcPr>
            <w:tcW w:w="6663" w:type="dxa"/>
          </w:tcPr>
          <w:p w14:paraId="4372E516" w14:textId="77777777" w:rsidR="00587218" w:rsidRPr="00210DA4" w:rsidRDefault="00587218" w:rsidP="005872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29CB5B7A" w14:textId="3A1978D4" w:rsidR="00587218" w:rsidRPr="00FB3187" w:rsidRDefault="00587218" w:rsidP="005872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39212E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39212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14:paraId="3DF4ADC5" w14:textId="77777777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894745" w14:textId="77777777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00B6C" w14:textId="77777777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CABCFF" w14:textId="77777777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8D7978" w14:textId="77777777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8F2194" w14:textId="77777777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BC5370" w14:textId="77777777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99CE4B" w14:textId="77777777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46464B" w14:textId="77777777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C138F1" w14:textId="77777777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A2C346" w14:textId="77777777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1BE2D2" w14:textId="77777777" w:rsidR="00751293" w:rsidRDefault="00751293" w:rsidP="0012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E28CF5" w14:textId="77777777" w:rsidR="00121187" w:rsidRPr="009976E6" w:rsidRDefault="00121187" w:rsidP="0012118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21187" w:rsidRPr="009976E6" w:rsidSect="00251AF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746820D" w14:textId="77777777" w:rsidR="00830821" w:rsidRPr="009976E6" w:rsidRDefault="00EB505F" w:rsidP="0083082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Katılımcıların</w:t>
      </w:r>
      <w:r w:rsidR="00830821" w:rsidRPr="009976E6">
        <w:rPr>
          <w:rFonts w:ascii="Times New Roman" w:hAnsi="Times New Roman" w:cs="Times New Roman"/>
          <w:sz w:val="24"/>
          <w:szCs w:val="24"/>
        </w:rPr>
        <w:t xml:space="preserve"> ‘‘</w:t>
      </w:r>
      <w:r w:rsidR="00830821" w:rsidRPr="009976E6">
        <w:rPr>
          <w:rFonts w:ascii="Times New Roman" w:hAnsi="Times New Roman" w:cs="Times New Roman"/>
          <w:b/>
          <w:sz w:val="24"/>
          <w:szCs w:val="24"/>
        </w:rPr>
        <w:t>Genel Memnuniyet</w:t>
      </w:r>
      <w:r w:rsidR="00830821" w:rsidRPr="009976E6">
        <w:rPr>
          <w:rFonts w:ascii="Times New Roman" w:hAnsi="Times New Roman" w:cs="Times New Roman"/>
          <w:sz w:val="24"/>
          <w:szCs w:val="24"/>
        </w:rPr>
        <w:t>’’ ile ilgili memnuniyet durumları değerlendirildiğinde;</w:t>
      </w:r>
    </w:p>
    <w:p w14:paraId="56F7E7B1" w14:textId="5B413AC4" w:rsidR="00830821" w:rsidRPr="00EB505F" w:rsidRDefault="00EB505F" w:rsidP="00EB505F">
      <w:pPr>
        <w:pStyle w:val="ListeParagraf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5573A8">
        <w:rPr>
          <w:rFonts w:ascii="Times New Roman" w:hAnsi="Times New Roman" w:cs="Times New Roman"/>
          <w:sz w:val="24"/>
          <w:szCs w:val="24"/>
          <w:shd w:val="clear" w:color="auto" w:fill="FFFFFF"/>
        </w:rPr>
        <w:t>Akdeniz Üniversitesi Hemşirelik Fakültesi mezunları ile çalışmaktan memnunum.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830821"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ifadesine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katılımcıların</w:t>
      </w:r>
      <w:r w:rsidR="00830821"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0821" w:rsidRPr="007968DF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D40E78" w:rsidRPr="006724C4">
        <w:rPr>
          <w:rFonts w:ascii="Times New Roman" w:hAnsi="Times New Roman" w:cs="Times New Roman"/>
          <w:b/>
          <w:bCs/>
          <w:sz w:val="24"/>
          <w:szCs w:val="24"/>
        </w:rPr>
        <w:t>90.7</w:t>
      </w:r>
      <w:r w:rsidR="00D40E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’si </w:t>
      </w:r>
      <w:r w:rsidR="00830821" w:rsidRPr="007968DF">
        <w:rPr>
          <w:rFonts w:ascii="Times New Roman" w:hAnsi="Times New Roman" w:cs="Times New Roman"/>
          <w:sz w:val="24"/>
          <w:szCs w:val="24"/>
        </w:rPr>
        <w:t>‘‘</w:t>
      </w:r>
      <w:r w:rsidR="00830821" w:rsidRPr="00997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Katılıyorum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’’ </w:t>
      </w:r>
      <w:r w:rsidR="00830821" w:rsidRPr="00EB505F">
        <w:rPr>
          <w:rFonts w:ascii="Times New Roman" w:hAnsi="Times New Roman" w:cs="Times New Roman"/>
          <w:sz w:val="24"/>
          <w:szCs w:val="24"/>
          <w:shd w:val="clear" w:color="auto" w:fill="FFFFFF"/>
        </w:rPr>
        <w:t>yanıtını vermişlerdir.</w:t>
      </w:r>
    </w:p>
    <w:p w14:paraId="7F804943" w14:textId="77777777" w:rsidR="00E23645" w:rsidRPr="009976E6" w:rsidRDefault="00E23645">
      <w:pPr>
        <w:rPr>
          <w:sz w:val="24"/>
          <w:szCs w:val="24"/>
        </w:rPr>
      </w:pPr>
    </w:p>
    <w:sectPr w:rsidR="00E23645" w:rsidRPr="009976E6" w:rsidSect="0025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062581">
    <w:abstractNumId w:val="1"/>
  </w:num>
  <w:num w:numId="2" w16cid:durableId="484856142">
    <w:abstractNumId w:val="4"/>
  </w:num>
  <w:num w:numId="3" w16cid:durableId="127748958">
    <w:abstractNumId w:val="5"/>
  </w:num>
  <w:num w:numId="4" w16cid:durableId="1857645623">
    <w:abstractNumId w:val="3"/>
  </w:num>
  <w:num w:numId="5" w16cid:durableId="1512139827">
    <w:abstractNumId w:val="0"/>
  </w:num>
  <w:num w:numId="6" w16cid:durableId="733895984">
    <w:abstractNumId w:val="7"/>
  </w:num>
  <w:num w:numId="7" w16cid:durableId="1755472886">
    <w:abstractNumId w:val="2"/>
  </w:num>
  <w:num w:numId="8" w16cid:durableId="1116103285">
    <w:abstractNumId w:val="8"/>
  </w:num>
  <w:num w:numId="9" w16cid:durableId="1334841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EF0"/>
    <w:rsid w:val="000108F4"/>
    <w:rsid w:val="000206F9"/>
    <w:rsid w:val="00027602"/>
    <w:rsid w:val="00031473"/>
    <w:rsid w:val="00037814"/>
    <w:rsid w:val="00041321"/>
    <w:rsid w:val="00052896"/>
    <w:rsid w:val="000577FA"/>
    <w:rsid w:val="000715BA"/>
    <w:rsid w:val="00083EF8"/>
    <w:rsid w:val="000876EE"/>
    <w:rsid w:val="000C650A"/>
    <w:rsid w:val="000D0E3B"/>
    <w:rsid w:val="000F676D"/>
    <w:rsid w:val="001009DE"/>
    <w:rsid w:val="00107077"/>
    <w:rsid w:val="00107B74"/>
    <w:rsid w:val="00121187"/>
    <w:rsid w:val="00137609"/>
    <w:rsid w:val="0016719B"/>
    <w:rsid w:val="00191B42"/>
    <w:rsid w:val="0019338F"/>
    <w:rsid w:val="001B072E"/>
    <w:rsid w:val="001D72CD"/>
    <w:rsid w:val="00241EF0"/>
    <w:rsid w:val="002449B4"/>
    <w:rsid w:val="00251AFE"/>
    <w:rsid w:val="002548DA"/>
    <w:rsid w:val="00260CD5"/>
    <w:rsid w:val="0026361B"/>
    <w:rsid w:val="00264BD8"/>
    <w:rsid w:val="0027093A"/>
    <w:rsid w:val="002714A5"/>
    <w:rsid w:val="002717F3"/>
    <w:rsid w:val="0027404D"/>
    <w:rsid w:val="00275D9A"/>
    <w:rsid w:val="002943B5"/>
    <w:rsid w:val="002A7D7C"/>
    <w:rsid w:val="002B2AD2"/>
    <w:rsid w:val="002B71A3"/>
    <w:rsid w:val="002D23DB"/>
    <w:rsid w:val="002D7E50"/>
    <w:rsid w:val="00312836"/>
    <w:rsid w:val="003235F3"/>
    <w:rsid w:val="0032417B"/>
    <w:rsid w:val="00324F3A"/>
    <w:rsid w:val="0032616E"/>
    <w:rsid w:val="00371B53"/>
    <w:rsid w:val="00377846"/>
    <w:rsid w:val="0039212E"/>
    <w:rsid w:val="003F22FA"/>
    <w:rsid w:val="003F56AA"/>
    <w:rsid w:val="00435CF0"/>
    <w:rsid w:val="004371DA"/>
    <w:rsid w:val="004500E9"/>
    <w:rsid w:val="00456A01"/>
    <w:rsid w:val="0046032A"/>
    <w:rsid w:val="00495ED2"/>
    <w:rsid w:val="004A07E9"/>
    <w:rsid w:val="004A6879"/>
    <w:rsid w:val="004A6B29"/>
    <w:rsid w:val="005008D7"/>
    <w:rsid w:val="0050378F"/>
    <w:rsid w:val="00505B28"/>
    <w:rsid w:val="0052364F"/>
    <w:rsid w:val="00532621"/>
    <w:rsid w:val="005573A8"/>
    <w:rsid w:val="00585AC8"/>
    <w:rsid w:val="00587218"/>
    <w:rsid w:val="005920C3"/>
    <w:rsid w:val="005A3EAF"/>
    <w:rsid w:val="005A58E0"/>
    <w:rsid w:val="005C4762"/>
    <w:rsid w:val="00640F5B"/>
    <w:rsid w:val="00643C65"/>
    <w:rsid w:val="006724C4"/>
    <w:rsid w:val="00674446"/>
    <w:rsid w:val="006C1A69"/>
    <w:rsid w:val="006E1D53"/>
    <w:rsid w:val="00701AE3"/>
    <w:rsid w:val="00715AC6"/>
    <w:rsid w:val="007323C2"/>
    <w:rsid w:val="00751293"/>
    <w:rsid w:val="007725E3"/>
    <w:rsid w:val="007968DF"/>
    <w:rsid w:val="007C6A88"/>
    <w:rsid w:val="00806A64"/>
    <w:rsid w:val="00822569"/>
    <w:rsid w:val="00824F3B"/>
    <w:rsid w:val="008268A6"/>
    <w:rsid w:val="00830821"/>
    <w:rsid w:val="008365D0"/>
    <w:rsid w:val="0085745C"/>
    <w:rsid w:val="0085762D"/>
    <w:rsid w:val="00893829"/>
    <w:rsid w:val="008A08F0"/>
    <w:rsid w:val="008B4A29"/>
    <w:rsid w:val="008E249A"/>
    <w:rsid w:val="00901037"/>
    <w:rsid w:val="00941861"/>
    <w:rsid w:val="00950AD0"/>
    <w:rsid w:val="009731C4"/>
    <w:rsid w:val="0099711D"/>
    <w:rsid w:val="009976E6"/>
    <w:rsid w:val="009D149A"/>
    <w:rsid w:val="009E035D"/>
    <w:rsid w:val="009E6505"/>
    <w:rsid w:val="009F55DF"/>
    <w:rsid w:val="00A1613E"/>
    <w:rsid w:val="00A517CA"/>
    <w:rsid w:val="00A57E3B"/>
    <w:rsid w:val="00A76F7C"/>
    <w:rsid w:val="00A77FF4"/>
    <w:rsid w:val="00A8736F"/>
    <w:rsid w:val="00AA2145"/>
    <w:rsid w:val="00B055D9"/>
    <w:rsid w:val="00B064CF"/>
    <w:rsid w:val="00B32AA2"/>
    <w:rsid w:val="00B3507D"/>
    <w:rsid w:val="00B6276C"/>
    <w:rsid w:val="00BA1FB6"/>
    <w:rsid w:val="00BB37B0"/>
    <w:rsid w:val="00BE2ED7"/>
    <w:rsid w:val="00BE30CC"/>
    <w:rsid w:val="00BF500A"/>
    <w:rsid w:val="00BF57FC"/>
    <w:rsid w:val="00C26F28"/>
    <w:rsid w:val="00C4509C"/>
    <w:rsid w:val="00C54943"/>
    <w:rsid w:val="00C64B8D"/>
    <w:rsid w:val="00CB0DBD"/>
    <w:rsid w:val="00CB7A1A"/>
    <w:rsid w:val="00CC4BEF"/>
    <w:rsid w:val="00CE5150"/>
    <w:rsid w:val="00CF4DB2"/>
    <w:rsid w:val="00D13169"/>
    <w:rsid w:val="00D26EFC"/>
    <w:rsid w:val="00D2793E"/>
    <w:rsid w:val="00D40E78"/>
    <w:rsid w:val="00D647D5"/>
    <w:rsid w:val="00D72298"/>
    <w:rsid w:val="00D844EC"/>
    <w:rsid w:val="00D91FAF"/>
    <w:rsid w:val="00DA18FB"/>
    <w:rsid w:val="00DA4EBB"/>
    <w:rsid w:val="00DE5924"/>
    <w:rsid w:val="00DF3112"/>
    <w:rsid w:val="00E23645"/>
    <w:rsid w:val="00E24372"/>
    <w:rsid w:val="00E71B1E"/>
    <w:rsid w:val="00E9274C"/>
    <w:rsid w:val="00EA04B4"/>
    <w:rsid w:val="00EB4145"/>
    <w:rsid w:val="00EB505F"/>
    <w:rsid w:val="00EC4A1C"/>
    <w:rsid w:val="00ED0E2C"/>
    <w:rsid w:val="00F15A74"/>
    <w:rsid w:val="00F310A4"/>
    <w:rsid w:val="00F42918"/>
    <w:rsid w:val="00F53B16"/>
    <w:rsid w:val="00F67110"/>
    <w:rsid w:val="00FD6EBA"/>
    <w:rsid w:val="00FE1F25"/>
    <w:rsid w:val="00FF2D7D"/>
    <w:rsid w:val="00FF6D45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F3CE6AEA-80FF-4E04-976B-5F21C76A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C758C-8D5D-4B3D-A2EB-222F0F6B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Sultan Taş</cp:lastModifiedBy>
  <cp:revision>66</cp:revision>
  <dcterms:created xsi:type="dcterms:W3CDTF">2021-06-02T12:48:00Z</dcterms:created>
  <dcterms:modified xsi:type="dcterms:W3CDTF">2024-02-06T12:44:00Z</dcterms:modified>
</cp:coreProperties>
</file>