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6F94" w14:textId="4458ED9B" w:rsidR="00103F68" w:rsidRDefault="00103F68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5DA31FD3" wp14:editId="22A01EB0">
            <wp:simplePos x="0" y="0"/>
            <wp:positionH relativeFrom="column">
              <wp:posOffset>5275753</wp:posOffset>
            </wp:positionH>
            <wp:positionV relativeFrom="paragraph">
              <wp:posOffset>520</wp:posOffset>
            </wp:positionV>
            <wp:extent cx="684530" cy="798830"/>
            <wp:effectExtent l="0" t="0" r="1270" b="0"/>
            <wp:wrapSquare wrapText="bothSides"/>
            <wp:docPr id="3" name="Resim 1" descr="k-q-tse-iso-en-9000-vecto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-q-tse-iso-en-9000-vector-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306D5A09" wp14:editId="64C30AE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62000" cy="762000"/>
            <wp:effectExtent l="0" t="0" r="0" b="0"/>
            <wp:wrapNone/>
            <wp:docPr id="2" name="Resim 13" descr="logo, simge, sembol, yazı tipi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3" descr="logo, simge, sembol, yazı tipi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47841F" w14:textId="2879B575" w:rsidR="00103F68" w:rsidRDefault="00103F68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5BD3B" w14:textId="23754A93" w:rsidR="00103F68" w:rsidRDefault="00103F68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10211" w14:textId="7B8232E0" w:rsidR="00103F68" w:rsidRDefault="00103F68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1F2CA" w14:textId="7F4DC459" w:rsidR="0082490B" w:rsidRPr="00F661CC" w:rsidRDefault="00F661CC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2C650713" w14:textId="599798C6" w:rsidR="0082490B" w:rsidRPr="00F661CC" w:rsidRDefault="00F661CC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3772830F" w14:textId="11AEE042" w:rsidR="0082490B" w:rsidRDefault="00103F68" w:rsidP="002748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t>BECERİ LABORATUVARLARI KULLANIM İLKELERİ</w:t>
      </w:r>
    </w:p>
    <w:p w14:paraId="346304D0" w14:textId="77777777" w:rsidR="00104034" w:rsidRPr="00F661CC" w:rsidRDefault="00104034" w:rsidP="001040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1422A6" w14:textId="6511AA20" w:rsidR="00104034" w:rsidRPr="00871C65" w:rsidRDefault="005726FB" w:rsidP="00DA53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65">
        <w:rPr>
          <w:rFonts w:ascii="Times New Roman" w:hAnsi="Times New Roman" w:cs="Times New Roman"/>
          <w:b/>
          <w:sz w:val="24"/>
          <w:szCs w:val="24"/>
        </w:rPr>
        <w:t>Amaç:</w:t>
      </w:r>
      <w:r w:rsidR="00871C65" w:rsidRPr="00871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034" w:rsidRPr="00871C65">
        <w:rPr>
          <w:rFonts w:ascii="Times New Roman" w:hAnsi="Times New Roman" w:cs="Times New Roman"/>
          <w:sz w:val="24"/>
          <w:szCs w:val="24"/>
        </w:rPr>
        <w:t xml:space="preserve">Bu </w:t>
      </w:r>
      <w:r w:rsidR="00871C65" w:rsidRPr="00871C65">
        <w:rPr>
          <w:rFonts w:ascii="Times New Roman" w:hAnsi="Times New Roman" w:cs="Times New Roman"/>
          <w:sz w:val="24"/>
          <w:szCs w:val="24"/>
        </w:rPr>
        <w:t>ilkeler,</w:t>
      </w:r>
      <w:r w:rsidR="00104034" w:rsidRPr="00871C65">
        <w:rPr>
          <w:rFonts w:ascii="Times New Roman" w:hAnsi="Times New Roman" w:cs="Times New Roman"/>
          <w:sz w:val="24"/>
          <w:szCs w:val="24"/>
        </w:rPr>
        <w:t xml:space="preserve"> Hemşirelik Fakültesi </w:t>
      </w:r>
      <w:r w:rsidR="00BA547D" w:rsidRPr="00871C65">
        <w:rPr>
          <w:rFonts w:ascii="Times New Roman" w:hAnsi="Times New Roman" w:cs="Times New Roman"/>
          <w:sz w:val="24"/>
          <w:szCs w:val="24"/>
        </w:rPr>
        <w:t xml:space="preserve">beceri laboratuvarlarının </w:t>
      </w:r>
      <w:r w:rsidR="00104034" w:rsidRPr="00871C65">
        <w:rPr>
          <w:rFonts w:ascii="Times New Roman" w:hAnsi="Times New Roman" w:cs="Times New Roman"/>
          <w:sz w:val="24"/>
          <w:szCs w:val="24"/>
        </w:rPr>
        <w:t>kullanımın</w:t>
      </w:r>
      <w:r w:rsidR="00871C65" w:rsidRPr="00871C65">
        <w:rPr>
          <w:rFonts w:ascii="Times New Roman" w:hAnsi="Times New Roman" w:cs="Times New Roman"/>
          <w:sz w:val="24"/>
          <w:szCs w:val="24"/>
        </w:rPr>
        <w:t>da geçerli ilkeleri</w:t>
      </w:r>
      <w:r w:rsidR="00104034" w:rsidRPr="00871C65">
        <w:rPr>
          <w:rFonts w:ascii="Times New Roman" w:hAnsi="Times New Roman" w:cs="Times New Roman"/>
          <w:sz w:val="24"/>
          <w:szCs w:val="24"/>
        </w:rPr>
        <w:t xml:space="preserve"> tanımlamak amacı ile oluşturulmuştur. </w:t>
      </w:r>
    </w:p>
    <w:p w14:paraId="733EFECC" w14:textId="4C20BDFC" w:rsidR="00104034" w:rsidRPr="00871C65" w:rsidRDefault="00104034" w:rsidP="00DA53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C65">
        <w:rPr>
          <w:rFonts w:ascii="Times New Roman" w:hAnsi="Times New Roman" w:cs="Times New Roman"/>
          <w:b/>
          <w:sz w:val="24"/>
          <w:szCs w:val="24"/>
        </w:rPr>
        <w:t>KAPSAM</w:t>
      </w:r>
      <w:r w:rsidR="00871C65" w:rsidRPr="00871C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1C65">
        <w:rPr>
          <w:rFonts w:ascii="Times New Roman" w:hAnsi="Times New Roman" w:cs="Times New Roman"/>
          <w:sz w:val="24"/>
          <w:szCs w:val="24"/>
        </w:rPr>
        <w:t xml:space="preserve">Bu </w:t>
      </w:r>
      <w:r w:rsidR="00871C65" w:rsidRPr="00871C65">
        <w:rPr>
          <w:rFonts w:ascii="Times New Roman" w:hAnsi="Times New Roman" w:cs="Times New Roman"/>
          <w:sz w:val="24"/>
          <w:szCs w:val="24"/>
        </w:rPr>
        <w:t>ilkeler,</w:t>
      </w:r>
      <w:r w:rsidRPr="00871C65">
        <w:rPr>
          <w:rFonts w:ascii="Times New Roman" w:hAnsi="Times New Roman" w:cs="Times New Roman"/>
          <w:sz w:val="24"/>
          <w:szCs w:val="24"/>
        </w:rPr>
        <w:t xml:space="preserve"> Hemşirelik Fakültesi </w:t>
      </w:r>
      <w:r w:rsidR="00BA547D" w:rsidRPr="00871C65">
        <w:rPr>
          <w:rFonts w:ascii="Times New Roman" w:hAnsi="Times New Roman" w:cs="Times New Roman"/>
          <w:sz w:val="24"/>
          <w:szCs w:val="24"/>
        </w:rPr>
        <w:t xml:space="preserve">beceri laboratuvarları </w:t>
      </w:r>
      <w:r w:rsidRPr="00871C65">
        <w:rPr>
          <w:rFonts w:ascii="Times New Roman" w:hAnsi="Times New Roman" w:cs="Times New Roman"/>
          <w:sz w:val="24"/>
          <w:szCs w:val="24"/>
        </w:rPr>
        <w:t xml:space="preserve">kullanım </w:t>
      </w:r>
      <w:r w:rsidR="00871C65" w:rsidRPr="00871C65">
        <w:rPr>
          <w:rFonts w:ascii="Times New Roman" w:hAnsi="Times New Roman" w:cs="Times New Roman"/>
          <w:sz w:val="24"/>
          <w:szCs w:val="24"/>
        </w:rPr>
        <w:t>ilkelerini</w:t>
      </w:r>
      <w:r w:rsidRPr="00871C65">
        <w:rPr>
          <w:rFonts w:ascii="Times New Roman" w:hAnsi="Times New Roman" w:cs="Times New Roman"/>
          <w:sz w:val="24"/>
          <w:szCs w:val="24"/>
        </w:rPr>
        <w:t xml:space="preserve"> kapsar.</w:t>
      </w:r>
    </w:p>
    <w:p w14:paraId="0A4A0F92" w14:textId="24F386B9" w:rsidR="00104034" w:rsidRPr="00871C65" w:rsidRDefault="00104034" w:rsidP="00DA53A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C65">
        <w:rPr>
          <w:rFonts w:ascii="Times New Roman" w:hAnsi="Times New Roman" w:cs="Times New Roman"/>
          <w:b/>
          <w:sz w:val="24"/>
          <w:szCs w:val="24"/>
        </w:rPr>
        <w:t>SORUMLULAR:</w:t>
      </w:r>
      <w:r w:rsidRPr="00871C65">
        <w:rPr>
          <w:rFonts w:ascii="Times New Roman" w:hAnsi="Times New Roman" w:cs="Times New Roman"/>
          <w:bCs/>
          <w:sz w:val="24"/>
          <w:szCs w:val="24"/>
        </w:rPr>
        <w:t xml:space="preserve"> Laboratuvar uygulamalarından yararlanan </w:t>
      </w:r>
      <w:r w:rsidR="00F52699">
        <w:rPr>
          <w:rFonts w:ascii="Times New Roman" w:hAnsi="Times New Roman" w:cs="Times New Roman"/>
          <w:bCs/>
          <w:sz w:val="24"/>
          <w:szCs w:val="24"/>
        </w:rPr>
        <w:t xml:space="preserve">tüm </w:t>
      </w:r>
      <w:r w:rsidR="00F52699" w:rsidRPr="00871C65">
        <w:rPr>
          <w:rFonts w:ascii="Times New Roman" w:hAnsi="Times New Roman" w:cs="Times New Roman"/>
          <w:bCs/>
          <w:sz w:val="24"/>
          <w:szCs w:val="24"/>
        </w:rPr>
        <w:t>öğrenciler ile</w:t>
      </w:r>
      <w:r w:rsidR="00F52699">
        <w:rPr>
          <w:rFonts w:ascii="Times New Roman" w:hAnsi="Times New Roman" w:cs="Times New Roman"/>
          <w:bCs/>
          <w:sz w:val="24"/>
          <w:szCs w:val="24"/>
        </w:rPr>
        <w:t xml:space="preserve"> sorumlu </w:t>
      </w:r>
      <w:r w:rsidRPr="00871C65">
        <w:rPr>
          <w:rFonts w:ascii="Times New Roman" w:hAnsi="Times New Roman" w:cs="Times New Roman"/>
          <w:bCs/>
          <w:sz w:val="24"/>
          <w:szCs w:val="24"/>
        </w:rPr>
        <w:t>öğretim elemanları ve laboratuvar sorumlusunu kapsamaktadır.</w:t>
      </w:r>
    </w:p>
    <w:p w14:paraId="399A45FD" w14:textId="77777777" w:rsidR="003A502D" w:rsidRPr="00F661CC" w:rsidRDefault="00867D12" w:rsidP="00DA53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t>Genel İlkeler</w:t>
      </w:r>
    </w:p>
    <w:p w14:paraId="3756BBE2" w14:textId="1FC11682" w:rsidR="0082490B" w:rsidRDefault="0082490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</w:t>
      </w:r>
      <w:r w:rsidR="00291A81">
        <w:rPr>
          <w:rFonts w:ascii="Times New Roman" w:hAnsi="Times New Roman" w:cs="Times New Roman"/>
          <w:sz w:val="24"/>
          <w:szCs w:val="24"/>
        </w:rPr>
        <w:t>ların kullanım</w:t>
      </w:r>
      <w:r w:rsidR="001F7D23">
        <w:rPr>
          <w:rFonts w:ascii="Times New Roman" w:hAnsi="Times New Roman" w:cs="Times New Roman"/>
          <w:sz w:val="24"/>
          <w:szCs w:val="24"/>
        </w:rPr>
        <w:t>ı</w:t>
      </w:r>
      <w:r w:rsidR="009977FF">
        <w:rPr>
          <w:rFonts w:ascii="Times New Roman" w:hAnsi="Times New Roman" w:cs="Times New Roman"/>
          <w:sz w:val="24"/>
          <w:szCs w:val="24"/>
        </w:rPr>
        <w:t xml:space="preserve">, </w:t>
      </w:r>
      <w:r w:rsidR="00291A81">
        <w:rPr>
          <w:rFonts w:ascii="Times New Roman" w:hAnsi="Times New Roman" w:cs="Times New Roman"/>
          <w:sz w:val="24"/>
          <w:szCs w:val="24"/>
        </w:rPr>
        <w:t>Beceri Laboratuvar Kullanım Prosedürü</w:t>
      </w:r>
      <w:r w:rsidR="009977FF">
        <w:rPr>
          <w:rFonts w:ascii="Times New Roman" w:hAnsi="Times New Roman" w:cs="Times New Roman"/>
          <w:sz w:val="24"/>
          <w:szCs w:val="24"/>
        </w:rPr>
        <w:t>, La</w:t>
      </w:r>
      <w:r w:rsidR="009977FF" w:rsidRPr="009977FF">
        <w:rPr>
          <w:rFonts w:ascii="Times New Roman" w:hAnsi="Times New Roman" w:cs="Times New Roman"/>
          <w:sz w:val="24"/>
          <w:szCs w:val="24"/>
        </w:rPr>
        <w:t xml:space="preserve">boratuvar </w:t>
      </w:r>
      <w:r w:rsidR="009977FF">
        <w:rPr>
          <w:rFonts w:ascii="Times New Roman" w:hAnsi="Times New Roman" w:cs="Times New Roman"/>
          <w:sz w:val="24"/>
          <w:szCs w:val="24"/>
        </w:rPr>
        <w:t>v</w:t>
      </w:r>
      <w:r w:rsidR="009977FF" w:rsidRPr="009977FF">
        <w:rPr>
          <w:rFonts w:ascii="Times New Roman" w:hAnsi="Times New Roman" w:cs="Times New Roman"/>
          <w:sz w:val="24"/>
          <w:szCs w:val="24"/>
        </w:rPr>
        <w:t xml:space="preserve">e Uygulama Alanlarında Karşılaşılabilecekleri Riskler </w:t>
      </w:r>
      <w:r w:rsidR="009977FF">
        <w:rPr>
          <w:rFonts w:ascii="Times New Roman" w:hAnsi="Times New Roman" w:cs="Times New Roman"/>
          <w:sz w:val="24"/>
          <w:szCs w:val="24"/>
        </w:rPr>
        <w:t>v</w:t>
      </w:r>
      <w:r w:rsidR="009977FF" w:rsidRPr="009977FF">
        <w:rPr>
          <w:rFonts w:ascii="Times New Roman" w:hAnsi="Times New Roman" w:cs="Times New Roman"/>
          <w:sz w:val="24"/>
          <w:szCs w:val="24"/>
        </w:rPr>
        <w:t xml:space="preserve">e Riskle Karşılaşma Durumunda Yapılacaklara Yönelik Usul </w:t>
      </w:r>
      <w:r w:rsidR="009977FF">
        <w:rPr>
          <w:rFonts w:ascii="Times New Roman" w:hAnsi="Times New Roman" w:cs="Times New Roman"/>
          <w:sz w:val="24"/>
          <w:szCs w:val="24"/>
        </w:rPr>
        <w:t>v</w:t>
      </w:r>
      <w:r w:rsidR="009977FF" w:rsidRPr="009977FF">
        <w:rPr>
          <w:rFonts w:ascii="Times New Roman" w:hAnsi="Times New Roman" w:cs="Times New Roman"/>
          <w:sz w:val="24"/>
          <w:szCs w:val="24"/>
        </w:rPr>
        <w:t>e Esaslar</w:t>
      </w:r>
      <w:r w:rsidR="009977FF">
        <w:rPr>
          <w:rFonts w:ascii="Times New Roman" w:hAnsi="Times New Roman" w:cs="Times New Roman"/>
          <w:sz w:val="24"/>
          <w:szCs w:val="24"/>
        </w:rPr>
        <w:t xml:space="preserve"> ile </w:t>
      </w:r>
      <w:r w:rsidR="007124AC">
        <w:rPr>
          <w:rFonts w:ascii="Times New Roman" w:hAnsi="Times New Roman" w:cs="Times New Roman"/>
          <w:sz w:val="24"/>
          <w:szCs w:val="24"/>
        </w:rPr>
        <w:t>ilgili derslerin belirlediği ilkelere</w:t>
      </w:r>
      <w:r w:rsidR="00E06FE8">
        <w:rPr>
          <w:rFonts w:ascii="Times New Roman" w:hAnsi="Times New Roman" w:cs="Times New Roman"/>
          <w:sz w:val="24"/>
          <w:szCs w:val="24"/>
        </w:rPr>
        <w:t xml:space="preserve"> göre </w:t>
      </w:r>
      <w:r w:rsidR="007124AC">
        <w:rPr>
          <w:rFonts w:ascii="Times New Roman" w:hAnsi="Times New Roman" w:cs="Times New Roman"/>
          <w:sz w:val="24"/>
          <w:szCs w:val="24"/>
        </w:rPr>
        <w:t>yürütülür.</w:t>
      </w:r>
    </w:p>
    <w:p w14:paraId="3D27E30D" w14:textId="4C18F31D" w:rsidR="00A80B90" w:rsidRDefault="00A80B90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Laboratuvarların kullanımına ilişkin </w:t>
      </w:r>
      <w:r w:rsidR="00E57FA5">
        <w:rPr>
          <w:rFonts w:ascii="Times New Roman" w:hAnsi="Times New Roman" w:cs="Times New Roman"/>
          <w:sz w:val="24"/>
          <w:szCs w:val="24"/>
        </w:rPr>
        <w:t xml:space="preserve">tüm </w:t>
      </w:r>
      <w:r>
        <w:rPr>
          <w:rFonts w:ascii="Times New Roman" w:hAnsi="Times New Roman" w:cs="Times New Roman"/>
          <w:sz w:val="24"/>
          <w:szCs w:val="24"/>
        </w:rPr>
        <w:t xml:space="preserve">süreçler, laboratuvar sorumlusu iş birliği ile yönetilir. </w:t>
      </w:r>
    </w:p>
    <w:p w14:paraId="6938C342" w14:textId="77777777" w:rsidR="0082490B" w:rsidRPr="00F661CC" w:rsidRDefault="0082490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Laboratuvarlarda hemşirelik mesleğinin gerektirdiği etik ilke ve davranış kurallarına uyulması zorunludur.</w:t>
      </w:r>
    </w:p>
    <w:p w14:paraId="4F373873" w14:textId="704A71F1" w:rsidR="00A80B90" w:rsidRPr="00F661CC" w:rsidRDefault="00F67701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Laboratuvar uygulamaları, </w:t>
      </w:r>
      <w:r w:rsidR="00C20A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laboratuvarı olan </w:t>
      </w:r>
      <w:r w:rsidR="0038204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Anabilim Dalının 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ders programında belirlenen tarih ve saatler arasında </w:t>
      </w:r>
      <w:r w:rsidR="0038204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gerçekleştirilir.</w:t>
      </w:r>
    </w:p>
    <w:p w14:paraId="2798B19C" w14:textId="4D89383E" w:rsidR="00A66E9B" w:rsidRPr="00F661CC" w:rsidRDefault="00A66E9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Laboratuvar uygulamaları, </w:t>
      </w:r>
      <w:r w:rsidR="0018666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sorumlu 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bir öğretim elemanı rehberliğinde gerçekleştirilir.</w:t>
      </w:r>
    </w:p>
    <w:p w14:paraId="27E28796" w14:textId="159909C8" w:rsidR="003A4DB8" w:rsidRPr="00F661CC" w:rsidRDefault="00A66E9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</w:t>
      </w:r>
      <w:r w:rsidR="003A4DB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aboratuvarları kullanacak öğretim elemanı ve öğrenci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lerin</w:t>
      </w:r>
      <w:r w:rsidR="003A4DB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listeleri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uygulama öncesinde</w:t>
      </w:r>
      <w:r w:rsidR="003A4DB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laboratuvarların </w:t>
      </w:r>
      <w:r w:rsidR="00DD45E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kapısına</w:t>
      </w:r>
      <w:r w:rsidR="003A4DB8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asılır.</w:t>
      </w:r>
    </w:p>
    <w:p w14:paraId="38785E22" w14:textId="77D0070A" w:rsidR="00A66E9B" w:rsidRPr="00911601" w:rsidRDefault="00A66E9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Laboratuvarlarda kullanılacak </w:t>
      </w:r>
      <w:r w:rsidRPr="00F661CC">
        <w:rPr>
          <w:rFonts w:ascii="Times New Roman" w:hAnsi="Times New Roman" w:cs="Times New Roman"/>
          <w:sz w:val="24"/>
          <w:szCs w:val="24"/>
        </w:rPr>
        <w:t xml:space="preserve">araç, gereç ve malzemelerin sorumluluğu </w:t>
      </w:r>
      <w:r w:rsidR="00F55473">
        <w:rPr>
          <w:rFonts w:ascii="Times New Roman" w:hAnsi="Times New Roman" w:cs="Times New Roman"/>
          <w:sz w:val="24"/>
          <w:szCs w:val="24"/>
        </w:rPr>
        <w:t xml:space="preserve">laboratuvar sorumlusu ve </w:t>
      </w:r>
      <w:r w:rsidRPr="00F661CC">
        <w:rPr>
          <w:rFonts w:ascii="Times New Roman" w:hAnsi="Times New Roman" w:cs="Times New Roman"/>
          <w:sz w:val="24"/>
          <w:szCs w:val="24"/>
        </w:rPr>
        <w:t>ilgili Anabilim Dallarına aittir.</w:t>
      </w:r>
    </w:p>
    <w:p w14:paraId="43CCE901" w14:textId="277BD503" w:rsidR="00911601" w:rsidRDefault="005D06C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9116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Öğretim elemanı ve öğrenciler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6B045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l</w:t>
      </w:r>
      <w:r w:rsidRPr="009116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aboratu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</w:t>
      </w:r>
      <w:r w:rsidRPr="009116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ar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9116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alanlarında karşılaşılabilecekleri riskler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 karşı iş sağlığı ve güvenliği önlemlerine uymakla yükümlüdür.</w:t>
      </w:r>
    </w:p>
    <w:p w14:paraId="4F01BF1F" w14:textId="2B19079D" w:rsidR="0093444B" w:rsidRPr="00F661CC" w:rsidRDefault="00BA547D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Uygulamalarda b</w:t>
      </w:r>
      <w:r w:rsidR="00C32B15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ilgi güvenliği ve mahremiyet kuralları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geçerlidir.</w:t>
      </w:r>
    </w:p>
    <w:p w14:paraId="7CC0139E" w14:textId="77777777" w:rsidR="003A4DB8" w:rsidRPr="00F661CC" w:rsidRDefault="003A4DB8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Öğrenciler laboratuvara kıymetli eşyalarını (tablet, bilgisayar vb.) getirmemelidir. E</w:t>
      </w:r>
      <w:r w:rsidR="00A66E9B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şyaların zarar görmesi ya da kaybolması durumunda sorumluluk öğrenciye aittir. </w:t>
      </w:r>
    </w:p>
    <w:p w14:paraId="6FBD895C" w14:textId="77777777" w:rsidR="00D91BD8" w:rsidRPr="00F661CC" w:rsidRDefault="00D91BD8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Laboratuvara yiyecek ve içecek (su dışında) getirilmez.</w:t>
      </w:r>
    </w:p>
    <w:p w14:paraId="5379BDF4" w14:textId="199873E0" w:rsidR="00095780" w:rsidRPr="00F661CC" w:rsidRDefault="009C2F8C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Laboratuvardaki tüm </w:t>
      </w:r>
      <w:r w:rsidR="00937CB5" w:rsidRPr="00F661CC">
        <w:rPr>
          <w:rFonts w:ascii="Times New Roman" w:hAnsi="Times New Roman" w:cs="Times New Roman"/>
          <w:sz w:val="24"/>
          <w:szCs w:val="24"/>
        </w:rPr>
        <w:t>araç-gereçler</w:t>
      </w:r>
      <w:r w:rsidRPr="00F661CC">
        <w:rPr>
          <w:rFonts w:ascii="Times New Roman" w:hAnsi="Times New Roman" w:cs="Times New Roman"/>
          <w:sz w:val="24"/>
          <w:szCs w:val="24"/>
        </w:rPr>
        <w:t xml:space="preserve"> kullanım talimatlarına uygun bir şekilde kullanı</w:t>
      </w:r>
      <w:r w:rsidR="00095780" w:rsidRPr="00F661CC">
        <w:rPr>
          <w:rFonts w:ascii="Times New Roman" w:hAnsi="Times New Roman" w:cs="Times New Roman"/>
          <w:sz w:val="24"/>
          <w:szCs w:val="24"/>
        </w:rPr>
        <w:t>l</w:t>
      </w:r>
      <w:r w:rsidR="0082490B" w:rsidRPr="00F661CC">
        <w:rPr>
          <w:rFonts w:ascii="Times New Roman" w:hAnsi="Times New Roman" w:cs="Times New Roman"/>
          <w:sz w:val="24"/>
          <w:szCs w:val="24"/>
        </w:rPr>
        <w:t>ır</w:t>
      </w:r>
      <w:r w:rsidR="00095780" w:rsidRPr="00F661CC">
        <w:rPr>
          <w:rFonts w:ascii="Times New Roman" w:hAnsi="Times New Roman" w:cs="Times New Roman"/>
          <w:sz w:val="24"/>
          <w:szCs w:val="24"/>
        </w:rPr>
        <w:t xml:space="preserve"> ve laboratuvar dışına çıkarılma</w:t>
      </w:r>
      <w:r w:rsidR="0082490B" w:rsidRPr="00F661CC">
        <w:rPr>
          <w:rFonts w:ascii="Times New Roman" w:hAnsi="Times New Roman" w:cs="Times New Roman"/>
          <w:sz w:val="24"/>
          <w:szCs w:val="24"/>
        </w:rPr>
        <w:t>z</w:t>
      </w:r>
      <w:r w:rsidR="00095780" w:rsidRPr="00F661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91F2C" w14:textId="77777777" w:rsidR="005E5503" w:rsidRPr="00F661CC" w:rsidRDefault="005E5503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Laboratuvarda </w:t>
      </w:r>
      <w:r w:rsidR="00937CB5" w:rsidRPr="00F661CC">
        <w:rPr>
          <w:rFonts w:ascii="Times New Roman" w:hAnsi="Times New Roman" w:cs="Times New Roman"/>
          <w:sz w:val="24"/>
          <w:szCs w:val="24"/>
        </w:rPr>
        <w:t>kullanılan araç gereçler</w:t>
      </w:r>
      <w:r w:rsidR="00A66E9B" w:rsidRPr="00F661CC">
        <w:rPr>
          <w:rFonts w:ascii="Times New Roman" w:hAnsi="Times New Roman" w:cs="Times New Roman"/>
          <w:sz w:val="24"/>
          <w:szCs w:val="24"/>
        </w:rPr>
        <w:t>;</w:t>
      </w:r>
      <w:r w:rsidRPr="00F661CC">
        <w:rPr>
          <w:rFonts w:ascii="Times New Roman" w:hAnsi="Times New Roman" w:cs="Times New Roman"/>
          <w:sz w:val="24"/>
          <w:szCs w:val="24"/>
        </w:rPr>
        <w:t xml:space="preserve"> delici/kesici atıkl</w:t>
      </w:r>
      <w:r w:rsidR="00937CB5" w:rsidRPr="00F661CC">
        <w:rPr>
          <w:rFonts w:ascii="Times New Roman" w:hAnsi="Times New Roman" w:cs="Times New Roman"/>
          <w:sz w:val="24"/>
          <w:szCs w:val="24"/>
        </w:rPr>
        <w:t xml:space="preserve">ar, </w:t>
      </w:r>
      <w:r w:rsidR="00A66E9B" w:rsidRPr="00F661CC">
        <w:rPr>
          <w:rFonts w:ascii="Times New Roman" w:hAnsi="Times New Roman" w:cs="Times New Roman"/>
          <w:sz w:val="24"/>
          <w:szCs w:val="24"/>
        </w:rPr>
        <w:t>tıbbi atıklar ve</w:t>
      </w:r>
      <w:r w:rsidR="00937CB5" w:rsidRPr="00F661CC">
        <w:rPr>
          <w:rFonts w:ascii="Times New Roman" w:hAnsi="Times New Roman" w:cs="Times New Roman"/>
          <w:sz w:val="24"/>
          <w:szCs w:val="24"/>
        </w:rPr>
        <w:t xml:space="preserve"> evsel atıklar gibi</w:t>
      </w:r>
      <w:r w:rsidRPr="00F661CC">
        <w:rPr>
          <w:rFonts w:ascii="Times New Roman" w:hAnsi="Times New Roman" w:cs="Times New Roman"/>
          <w:sz w:val="24"/>
          <w:szCs w:val="24"/>
        </w:rPr>
        <w:t xml:space="preserve"> atık ayrışması</w:t>
      </w:r>
      <w:r w:rsidR="00937CB5" w:rsidRPr="00F661CC">
        <w:rPr>
          <w:rFonts w:ascii="Times New Roman" w:hAnsi="Times New Roman" w:cs="Times New Roman"/>
          <w:sz w:val="24"/>
          <w:szCs w:val="24"/>
        </w:rPr>
        <w:t xml:space="preserve">na </w:t>
      </w:r>
      <w:r w:rsidRPr="00F661CC">
        <w:rPr>
          <w:rFonts w:ascii="Times New Roman" w:hAnsi="Times New Roman" w:cs="Times New Roman"/>
          <w:sz w:val="24"/>
          <w:szCs w:val="24"/>
        </w:rPr>
        <w:t>uygun bir şekilde atıl</w:t>
      </w:r>
      <w:r w:rsidR="00937CB5" w:rsidRPr="00F661CC">
        <w:rPr>
          <w:rFonts w:ascii="Times New Roman" w:hAnsi="Times New Roman" w:cs="Times New Roman"/>
          <w:sz w:val="24"/>
          <w:szCs w:val="24"/>
        </w:rPr>
        <w:t xml:space="preserve">ır. </w:t>
      </w:r>
    </w:p>
    <w:p w14:paraId="41AD932E" w14:textId="44998A08" w:rsidR="00937CB5" w:rsidRPr="00F661CC" w:rsidRDefault="00937CB5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Uygulamalar sırasında kullanılan alkol, </w:t>
      </w:r>
      <w:proofErr w:type="spellStart"/>
      <w:r w:rsidRPr="00F661CC">
        <w:rPr>
          <w:rFonts w:ascii="Times New Roman" w:hAnsi="Times New Roman" w:cs="Times New Roman"/>
          <w:sz w:val="24"/>
          <w:szCs w:val="24"/>
        </w:rPr>
        <w:t>batikon</w:t>
      </w:r>
      <w:proofErr w:type="spellEnd"/>
      <w:r w:rsidRPr="00F661CC">
        <w:rPr>
          <w:rFonts w:ascii="Times New Roman" w:hAnsi="Times New Roman" w:cs="Times New Roman"/>
          <w:sz w:val="24"/>
          <w:szCs w:val="24"/>
        </w:rPr>
        <w:t>, ka</w:t>
      </w:r>
      <w:r w:rsidR="00A66E9B" w:rsidRPr="00F661CC">
        <w:rPr>
          <w:rFonts w:ascii="Times New Roman" w:hAnsi="Times New Roman" w:cs="Times New Roman"/>
          <w:sz w:val="24"/>
          <w:szCs w:val="24"/>
        </w:rPr>
        <w:t xml:space="preserve">yganlaştırıcı jel gibi maddeler </w:t>
      </w:r>
      <w:r w:rsidR="003A4DB8" w:rsidRPr="00F661CC">
        <w:rPr>
          <w:rFonts w:ascii="Times New Roman" w:hAnsi="Times New Roman" w:cs="Times New Roman"/>
          <w:sz w:val="24"/>
          <w:szCs w:val="24"/>
        </w:rPr>
        <w:t>yüze ve göze temas ettiril</w:t>
      </w:r>
      <w:r w:rsidR="0082490B" w:rsidRPr="00F661CC">
        <w:rPr>
          <w:rFonts w:ascii="Times New Roman" w:hAnsi="Times New Roman" w:cs="Times New Roman"/>
          <w:sz w:val="24"/>
          <w:szCs w:val="24"/>
        </w:rPr>
        <w:t>mez</w:t>
      </w:r>
      <w:r w:rsidR="003A4DB8" w:rsidRPr="00F661CC">
        <w:rPr>
          <w:rFonts w:ascii="Times New Roman" w:hAnsi="Times New Roman" w:cs="Times New Roman"/>
          <w:sz w:val="24"/>
          <w:szCs w:val="24"/>
        </w:rPr>
        <w:t>.</w:t>
      </w:r>
    </w:p>
    <w:p w14:paraId="3AF42E65" w14:textId="4308833E" w:rsidR="00DC171B" w:rsidRPr="00F661CC" w:rsidRDefault="00A26C57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</w:t>
      </w:r>
      <w:r w:rsidR="0082490B" w:rsidRPr="00F661CC">
        <w:rPr>
          <w:rFonts w:ascii="Times New Roman" w:hAnsi="Times New Roman" w:cs="Times New Roman"/>
          <w:sz w:val="24"/>
          <w:szCs w:val="24"/>
        </w:rPr>
        <w:t xml:space="preserve">ları sonrasında </w:t>
      </w:r>
      <w:r w:rsidRPr="00F661CC">
        <w:rPr>
          <w:rFonts w:ascii="Times New Roman" w:hAnsi="Times New Roman" w:cs="Times New Roman"/>
          <w:sz w:val="24"/>
          <w:szCs w:val="24"/>
        </w:rPr>
        <w:t>kullanılan tüm sarf malzemeler</w:t>
      </w:r>
      <w:r w:rsidR="00C5159B">
        <w:rPr>
          <w:rFonts w:ascii="Times New Roman" w:hAnsi="Times New Roman" w:cs="Times New Roman"/>
          <w:sz w:val="24"/>
          <w:szCs w:val="24"/>
        </w:rPr>
        <w:t xml:space="preserve">, ilgili yerlerine </w:t>
      </w:r>
      <w:r w:rsidRPr="00F661CC">
        <w:rPr>
          <w:rFonts w:ascii="Times New Roman" w:hAnsi="Times New Roman" w:cs="Times New Roman"/>
          <w:sz w:val="24"/>
          <w:szCs w:val="24"/>
        </w:rPr>
        <w:t>geri yerleştiril</w:t>
      </w:r>
      <w:r w:rsidR="0082490B" w:rsidRPr="00F661CC">
        <w:rPr>
          <w:rFonts w:ascii="Times New Roman" w:hAnsi="Times New Roman" w:cs="Times New Roman"/>
          <w:sz w:val="24"/>
          <w:szCs w:val="24"/>
        </w:rPr>
        <w:t>ir</w:t>
      </w:r>
      <w:r w:rsidRPr="00F661CC">
        <w:rPr>
          <w:rFonts w:ascii="Times New Roman" w:hAnsi="Times New Roman" w:cs="Times New Roman"/>
          <w:sz w:val="24"/>
          <w:szCs w:val="24"/>
        </w:rPr>
        <w:t>.</w:t>
      </w:r>
      <w:r w:rsidR="00A66E9B" w:rsidRPr="00F661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A019" w14:textId="6DED0C2B" w:rsidR="00A66E9B" w:rsidRPr="00F661CC" w:rsidRDefault="00DC171B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Laboratuvar uygulaması sonrasında </w:t>
      </w:r>
      <w:r w:rsidR="00526D5E" w:rsidRPr="00F661CC">
        <w:rPr>
          <w:rFonts w:ascii="Times New Roman" w:hAnsi="Times New Roman" w:cs="Times New Roman"/>
          <w:sz w:val="24"/>
          <w:szCs w:val="24"/>
        </w:rPr>
        <w:t>ortam temiz ve düzenli bırakılmalıdır. S</w:t>
      </w:r>
      <w:r w:rsidR="00A66E9B" w:rsidRPr="00F661CC">
        <w:rPr>
          <w:rFonts w:ascii="Times New Roman" w:hAnsi="Times New Roman" w:cs="Times New Roman"/>
          <w:sz w:val="24"/>
          <w:szCs w:val="24"/>
        </w:rPr>
        <w:t>andalyele</w:t>
      </w:r>
      <w:r w:rsidRPr="00F661CC">
        <w:rPr>
          <w:rFonts w:ascii="Times New Roman" w:hAnsi="Times New Roman" w:cs="Times New Roman"/>
          <w:sz w:val="24"/>
          <w:szCs w:val="24"/>
        </w:rPr>
        <w:t>r uygun şekilde yerleştirilmelidir. Y</w:t>
      </w:r>
      <w:r w:rsidR="00A66E9B" w:rsidRPr="00F661CC">
        <w:rPr>
          <w:rFonts w:ascii="Times New Roman" w:hAnsi="Times New Roman" w:cs="Times New Roman"/>
          <w:sz w:val="24"/>
          <w:szCs w:val="24"/>
        </w:rPr>
        <w:t xml:space="preserve">atak çarşafları ve mankenin kıyafetleri kirlenmiş ise </w:t>
      </w:r>
      <w:r w:rsidRPr="00F661CC">
        <w:rPr>
          <w:rFonts w:ascii="Times New Roman" w:hAnsi="Times New Roman" w:cs="Times New Roman"/>
          <w:sz w:val="24"/>
          <w:szCs w:val="24"/>
        </w:rPr>
        <w:t>temiz olanlar ile değiştiril</w:t>
      </w:r>
      <w:r w:rsidR="0082490B" w:rsidRPr="00F661CC">
        <w:rPr>
          <w:rFonts w:ascii="Times New Roman" w:hAnsi="Times New Roman" w:cs="Times New Roman"/>
          <w:sz w:val="24"/>
          <w:szCs w:val="24"/>
        </w:rPr>
        <w:t>ir</w:t>
      </w:r>
      <w:r w:rsidRPr="00F661CC">
        <w:rPr>
          <w:rFonts w:ascii="Times New Roman" w:hAnsi="Times New Roman" w:cs="Times New Roman"/>
          <w:sz w:val="24"/>
          <w:szCs w:val="24"/>
        </w:rPr>
        <w:t>.</w:t>
      </w:r>
    </w:p>
    <w:p w14:paraId="071632B5" w14:textId="35B6A075" w:rsidR="00B77D75" w:rsidRPr="00F661CC" w:rsidRDefault="00867D12" w:rsidP="00DA53A9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Laboratuvardan çıkarken musluklar, camlar</w:t>
      </w:r>
      <w:r w:rsidR="006A7825" w:rsidRPr="00F661CC">
        <w:rPr>
          <w:rFonts w:ascii="Times New Roman" w:hAnsi="Times New Roman" w:cs="Times New Roman"/>
          <w:sz w:val="24"/>
          <w:szCs w:val="24"/>
        </w:rPr>
        <w:t>, klimalar</w:t>
      </w:r>
      <w:r w:rsidRPr="00F661CC">
        <w:rPr>
          <w:rFonts w:ascii="Times New Roman" w:hAnsi="Times New Roman" w:cs="Times New Roman"/>
          <w:sz w:val="24"/>
          <w:szCs w:val="24"/>
        </w:rPr>
        <w:t xml:space="preserve"> ve ışıklar </w:t>
      </w:r>
      <w:r w:rsidR="00A66E9B" w:rsidRPr="00F661CC">
        <w:rPr>
          <w:rFonts w:ascii="Times New Roman" w:hAnsi="Times New Roman" w:cs="Times New Roman"/>
          <w:sz w:val="24"/>
          <w:szCs w:val="24"/>
        </w:rPr>
        <w:t>kontrol edilerek kapatıl</w:t>
      </w:r>
      <w:r w:rsidR="0082490B" w:rsidRPr="00F661CC">
        <w:rPr>
          <w:rFonts w:ascii="Times New Roman" w:hAnsi="Times New Roman" w:cs="Times New Roman"/>
          <w:sz w:val="24"/>
          <w:szCs w:val="24"/>
        </w:rPr>
        <w:t>ı</w:t>
      </w:r>
      <w:r w:rsidR="00A66E9B" w:rsidRPr="00F661CC">
        <w:rPr>
          <w:rFonts w:ascii="Times New Roman" w:hAnsi="Times New Roman" w:cs="Times New Roman"/>
          <w:sz w:val="24"/>
          <w:szCs w:val="24"/>
        </w:rPr>
        <w:t>r.</w:t>
      </w:r>
    </w:p>
    <w:p w14:paraId="36C1608E" w14:textId="7CD5F8F1" w:rsidR="00867D12" w:rsidRPr="00F661CC" w:rsidRDefault="00867D12" w:rsidP="00DA53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Öğretim </w:t>
      </w:r>
      <w:r w:rsidR="003B1263" w:rsidRPr="00F661CC">
        <w:rPr>
          <w:rFonts w:ascii="Times New Roman" w:hAnsi="Times New Roman" w:cs="Times New Roman"/>
          <w:b/>
          <w:sz w:val="24"/>
          <w:szCs w:val="24"/>
        </w:rPr>
        <w:t>Elemanının Sorumlulukları</w:t>
      </w:r>
    </w:p>
    <w:p w14:paraId="33A1E674" w14:textId="77777777" w:rsidR="002A34D5" w:rsidRPr="003B1263" w:rsidRDefault="002A34D5" w:rsidP="00DA53A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263">
        <w:rPr>
          <w:rFonts w:ascii="Times New Roman" w:hAnsi="Times New Roman" w:cs="Times New Roman"/>
          <w:bCs/>
          <w:sz w:val="24"/>
          <w:szCs w:val="24"/>
        </w:rPr>
        <w:t>Öğretim elemanı;</w:t>
      </w:r>
    </w:p>
    <w:p w14:paraId="6512B2D3" w14:textId="77777777" w:rsidR="00A26C57" w:rsidRPr="00F661CC" w:rsidRDefault="00A26C57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uygulamalarını ilgili Anabilim Dalı tarafından bel</w:t>
      </w:r>
      <w:r w:rsidR="005B7A43" w:rsidRPr="00F661CC">
        <w:rPr>
          <w:rFonts w:ascii="Times New Roman" w:hAnsi="Times New Roman" w:cs="Times New Roman"/>
          <w:sz w:val="24"/>
          <w:szCs w:val="24"/>
        </w:rPr>
        <w:t>irlenen</w:t>
      </w:r>
      <w:r w:rsidR="00526D5E" w:rsidRPr="00F661CC">
        <w:rPr>
          <w:rFonts w:ascii="Times New Roman" w:hAnsi="Times New Roman" w:cs="Times New Roman"/>
          <w:sz w:val="24"/>
          <w:szCs w:val="24"/>
        </w:rPr>
        <w:t xml:space="preserve"> programa uygun olarak yürütmelidir.</w:t>
      </w:r>
    </w:p>
    <w:p w14:paraId="19633BD2" w14:textId="77777777" w:rsidR="00867D12" w:rsidRPr="00F661CC" w:rsidRDefault="002A34D5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</w:t>
      </w:r>
      <w:r w:rsidR="00867D12" w:rsidRPr="00F661CC">
        <w:rPr>
          <w:rFonts w:ascii="Times New Roman" w:hAnsi="Times New Roman" w:cs="Times New Roman"/>
          <w:sz w:val="24"/>
          <w:szCs w:val="24"/>
        </w:rPr>
        <w:t xml:space="preserve">aboratuvar uygulamalarında beyaz önlük/hemşire forması </w:t>
      </w:r>
      <w:r w:rsidR="003B1B50" w:rsidRPr="00F661CC">
        <w:rPr>
          <w:rFonts w:ascii="Times New Roman" w:hAnsi="Times New Roman" w:cs="Times New Roman"/>
          <w:sz w:val="24"/>
          <w:szCs w:val="24"/>
        </w:rPr>
        <w:t>g</w:t>
      </w:r>
      <w:r w:rsidR="00526D5E" w:rsidRPr="00F661CC">
        <w:rPr>
          <w:rFonts w:ascii="Times New Roman" w:hAnsi="Times New Roman" w:cs="Times New Roman"/>
          <w:sz w:val="24"/>
          <w:szCs w:val="24"/>
        </w:rPr>
        <w:t>iymelidir.</w:t>
      </w:r>
    </w:p>
    <w:p w14:paraId="247E5CA5" w14:textId="37F8AB4F" w:rsidR="0082490B" w:rsidRPr="00F661CC" w:rsidRDefault="0082490B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Tüm uygulamalar 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etik ilkelere uygun olarak gerçekleştirmelidir</w:t>
      </w:r>
      <w:r w:rsidRPr="00F661CC">
        <w:rPr>
          <w:rFonts w:ascii="Times New Roman" w:hAnsi="Times New Roman" w:cs="Times New Roman"/>
          <w:sz w:val="24"/>
          <w:szCs w:val="24"/>
        </w:rPr>
        <w:t>.</w:t>
      </w:r>
    </w:p>
    <w:p w14:paraId="0EFAA1BD" w14:textId="03EA1E88" w:rsidR="008E2039" w:rsidRPr="00F661CC" w:rsidRDefault="002A34D5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Laboratuvarda</w:t>
      </w:r>
      <w:r w:rsidR="008E2039" w:rsidRPr="00F661CC">
        <w:rPr>
          <w:rFonts w:ascii="Times New Roman" w:hAnsi="Times New Roman" w:cs="Times New Roman"/>
          <w:sz w:val="24"/>
          <w:szCs w:val="24"/>
        </w:rPr>
        <w:t xml:space="preserve"> gerçekleştirilecek </w:t>
      </w:r>
      <w:r w:rsidR="000223BE" w:rsidRPr="00F661CC">
        <w:rPr>
          <w:rFonts w:ascii="Times New Roman" w:hAnsi="Times New Roman" w:cs="Times New Roman"/>
          <w:sz w:val="24"/>
          <w:szCs w:val="24"/>
        </w:rPr>
        <w:t>uygulamalar</w:t>
      </w:r>
      <w:r w:rsidR="000223BE">
        <w:rPr>
          <w:rFonts w:ascii="Times New Roman" w:hAnsi="Times New Roman" w:cs="Times New Roman"/>
          <w:sz w:val="24"/>
          <w:szCs w:val="24"/>
        </w:rPr>
        <w:t xml:space="preserve">, </w:t>
      </w:r>
      <w:r w:rsidR="000223BE" w:rsidRPr="00F661CC">
        <w:rPr>
          <w:rFonts w:ascii="Times New Roman" w:hAnsi="Times New Roman" w:cs="Times New Roman"/>
          <w:sz w:val="24"/>
          <w:szCs w:val="24"/>
        </w:rPr>
        <w:t>öncesinde</w:t>
      </w:r>
      <w:r w:rsidR="008E2039" w:rsidRPr="00F661CC">
        <w:rPr>
          <w:rFonts w:ascii="Times New Roman" w:hAnsi="Times New Roman" w:cs="Times New Roman"/>
          <w:sz w:val="24"/>
          <w:szCs w:val="24"/>
        </w:rPr>
        <w:t xml:space="preserve"> öğrenciler ile </w:t>
      </w:r>
      <w:r w:rsidR="0082490B" w:rsidRPr="00F661CC">
        <w:rPr>
          <w:rFonts w:ascii="Times New Roman" w:hAnsi="Times New Roman" w:cs="Times New Roman"/>
          <w:sz w:val="24"/>
          <w:szCs w:val="24"/>
        </w:rPr>
        <w:t>paylaşılmalıdır</w:t>
      </w:r>
      <w:r w:rsidR="00526D5E" w:rsidRPr="00F661CC">
        <w:rPr>
          <w:rFonts w:ascii="Times New Roman" w:hAnsi="Times New Roman" w:cs="Times New Roman"/>
          <w:sz w:val="24"/>
          <w:szCs w:val="24"/>
        </w:rPr>
        <w:t>.</w:t>
      </w:r>
    </w:p>
    <w:p w14:paraId="401B76D9" w14:textId="50665E83" w:rsidR="00867D12" w:rsidRPr="00F661CC" w:rsidRDefault="00867D12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Uygulamayla</w:t>
      </w:r>
      <w:r w:rsidR="002A34D5" w:rsidRPr="00F661CC">
        <w:rPr>
          <w:rFonts w:ascii="Times New Roman" w:hAnsi="Times New Roman" w:cs="Times New Roman"/>
          <w:sz w:val="24"/>
          <w:szCs w:val="24"/>
        </w:rPr>
        <w:t xml:space="preserve"> ilgili tarih ve saat değişikliği ol</w:t>
      </w:r>
      <w:r w:rsidR="0082490B" w:rsidRPr="00F661CC">
        <w:rPr>
          <w:rFonts w:ascii="Times New Roman" w:hAnsi="Times New Roman" w:cs="Times New Roman"/>
          <w:sz w:val="24"/>
          <w:szCs w:val="24"/>
        </w:rPr>
        <w:t xml:space="preserve">ması durumunda </w:t>
      </w:r>
      <w:r w:rsidRPr="00F661CC">
        <w:rPr>
          <w:rFonts w:ascii="Times New Roman" w:hAnsi="Times New Roman" w:cs="Times New Roman"/>
          <w:sz w:val="24"/>
          <w:szCs w:val="24"/>
        </w:rPr>
        <w:t>uygulama öncesinde öğrenci</w:t>
      </w:r>
      <w:r w:rsidR="002A34D5" w:rsidRPr="00F661CC">
        <w:rPr>
          <w:rFonts w:ascii="Times New Roman" w:hAnsi="Times New Roman" w:cs="Times New Roman"/>
          <w:sz w:val="24"/>
          <w:szCs w:val="24"/>
        </w:rPr>
        <w:t xml:space="preserve">ler </w:t>
      </w:r>
      <w:r w:rsidR="005B7A43" w:rsidRPr="00F661CC">
        <w:rPr>
          <w:rFonts w:ascii="Times New Roman" w:hAnsi="Times New Roman" w:cs="Times New Roman"/>
          <w:sz w:val="24"/>
          <w:szCs w:val="24"/>
        </w:rPr>
        <w:t>bilgilendir</w:t>
      </w:r>
      <w:r w:rsidR="0082490B" w:rsidRPr="00F661CC">
        <w:rPr>
          <w:rFonts w:ascii="Times New Roman" w:hAnsi="Times New Roman" w:cs="Times New Roman"/>
          <w:sz w:val="24"/>
          <w:szCs w:val="24"/>
        </w:rPr>
        <w:t>ilmelidir</w:t>
      </w:r>
      <w:r w:rsidR="00526D5E" w:rsidRPr="00F661CC">
        <w:rPr>
          <w:rFonts w:ascii="Times New Roman" w:hAnsi="Times New Roman" w:cs="Times New Roman"/>
          <w:sz w:val="24"/>
          <w:szCs w:val="24"/>
        </w:rPr>
        <w:t>.</w:t>
      </w:r>
    </w:p>
    <w:p w14:paraId="78AB3C98" w14:textId="405E461C" w:rsidR="00526D5E" w:rsidRPr="00F661CC" w:rsidRDefault="00526D5E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Laboratuvarların kapısı, uygulama öncesinde aç</w:t>
      </w:r>
      <w:r w:rsidR="0082490B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ılmalı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ve uygulama sonrasında kilitle</w:t>
      </w:r>
      <w:r w:rsidR="0082490B"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nmelidir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5C408449" w14:textId="226462A9" w:rsidR="00D23D62" w:rsidRPr="00F661CC" w:rsidRDefault="00D23D62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Planlanan </w:t>
      </w:r>
      <w:r w:rsidR="002A34D5" w:rsidRPr="00F661CC">
        <w:rPr>
          <w:rFonts w:ascii="Times New Roman" w:hAnsi="Times New Roman" w:cs="Times New Roman"/>
          <w:sz w:val="24"/>
          <w:szCs w:val="24"/>
        </w:rPr>
        <w:t>uygulamalar</w:t>
      </w:r>
      <w:r w:rsidRPr="00F661CC">
        <w:rPr>
          <w:rFonts w:ascii="Times New Roman" w:hAnsi="Times New Roman" w:cs="Times New Roman"/>
          <w:sz w:val="24"/>
          <w:szCs w:val="24"/>
        </w:rPr>
        <w:t xml:space="preserve"> için gerekli</w:t>
      </w:r>
      <w:r w:rsidR="00D5210A">
        <w:rPr>
          <w:rFonts w:ascii="Times New Roman" w:hAnsi="Times New Roman" w:cs="Times New Roman"/>
          <w:sz w:val="24"/>
          <w:szCs w:val="24"/>
        </w:rPr>
        <w:t xml:space="preserve"> </w:t>
      </w:r>
      <w:r w:rsidR="002A34D5" w:rsidRPr="00F661CC">
        <w:rPr>
          <w:rFonts w:ascii="Times New Roman" w:hAnsi="Times New Roman" w:cs="Times New Roman"/>
          <w:sz w:val="24"/>
          <w:szCs w:val="24"/>
        </w:rPr>
        <w:t xml:space="preserve">araç, gereç ve malzemelerin uygulama süresince </w:t>
      </w:r>
      <w:r w:rsidR="005B7A43" w:rsidRPr="00F661CC">
        <w:rPr>
          <w:rFonts w:ascii="Times New Roman" w:hAnsi="Times New Roman" w:cs="Times New Roman"/>
          <w:sz w:val="24"/>
          <w:szCs w:val="24"/>
        </w:rPr>
        <w:t xml:space="preserve">yeterli olup olmadığı ve </w:t>
      </w:r>
      <w:r w:rsidR="002A34D5" w:rsidRPr="00F661CC">
        <w:rPr>
          <w:rFonts w:ascii="Times New Roman" w:hAnsi="Times New Roman" w:cs="Times New Roman"/>
          <w:sz w:val="24"/>
          <w:szCs w:val="24"/>
        </w:rPr>
        <w:t xml:space="preserve">çalışma durumu </w:t>
      </w:r>
      <w:r w:rsidRPr="00F661CC">
        <w:rPr>
          <w:rFonts w:ascii="Times New Roman" w:hAnsi="Times New Roman" w:cs="Times New Roman"/>
          <w:sz w:val="24"/>
          <w:szCs w:val="24"/>
        </w:rPr>
        <w:t xml:space="preserve">kontrol </w:t>
      </w:r>
      <w:r w:rsidR="003B1B50" w:rsidRPr="00F661CC">
        <w:rPr>
          <w:rFonts w:ascii="Times New Roman" w:hAnsi="Times New Roman" w:cs="Times New Roman"/>
          <w:sz w:val="24"/>
          <w:szCs w:val="24"/>
        </w:rPr>
        <w:t>e</w:t>
      </w:r>
      <w:r w:rsidR="0082490B" w:rsidRPr="00F661CC">
        <w:rPr>
          <w:rFonts w:ascii="Times New Roman" w:hAnsi="Times New Roman" w:cs="Times New Roman"/>
          <w:sz w:val="24"/>
          <w:szCs w:val="24"/>
        </w:rPr>
        <w:t>dilmelidir</w:t>
      </w:r>
      <w:r w:rsidR="00526D5E" w:rsidRPr="00F661CC">
        <w:rPr>
          <w:rFonts w:ascii="Times New Roman" w:hAnsi="Times New Roman" w:cs="Times New Roman"/>
          <w:sz w:val="24"/>
          <w:szCs w:val="24"/>
        </w:rPr>
        <w:t>.</w:t>
      </w:r>
    </w:p>
    <w:p w14:paraId="321FC21B" w14:textId="77777777" w:rsidR="00412858" w:rsidRPr="00F661CC" w:rsidRDefault="00412858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Öğre</w:t>
      </w:r>
      <w:r w:rsidR="00A26C57" w:rsidRPr="00F661CC">
        <w:rPr>
          <w:rFonts w:ascii="Times New Roman" w:hAnsi="Times New Roman" w:cs="Times New Roman"/>
          <w:sz w:val="24"/>
          <w:szCs w:val="24"/>
        </w:rPr>
        <w:t>n</w:t>
      </w:r>
      <w:r w:rsidRPr="00F661CC">
        <w:rPr>
          <w:rFonts w:ascii="Times New Roman" w:hAnsi="Times New Roman" w:cs="Times New Roman"/>
          <w:sz w:val="24"/>
          <w:szCs w:val="24"/>
        </w:rPr>
        <w:t xml:space="preserve">cilerin laboratuvara hazır oluşlarını (beceri kontrol listesi, malzemeler, önlük vb.) kontrol </w:t>
      </w:r>
      <w:r w:rsidR="003B1B50" w:rsidRPr="00F661CC">
        <w:rPr>
          <w:rFonts w:ascii="Times New Roman" w:hAnsi="Times New Roman" w:cs="Times New Roman"/>
          <w:sz w:val="24"/>
          <w:szCs w:val="24"/>
        </w:rPr>
        <w:t>e</w:t>
      </w:r>
      <w:r w:rsidR="00526D5E" w:rsidRPr="00F661CC">
        <w:rPr>
          <w:rFonts w:ascii="Times New Roman" w:hAnsi="Times New Roman" w:cs="Times New Roman"/>
          <w:sz w:val="24"/>
          <w:szCs w:val="24"/>
        </w:rPr>
        <w:t>tmelidir.</w:t>
      </w:r>
    </w:p>
    <w:p w14:paraId="07665AA2" w14:textId="138A0092" w:rsidR="00412858" w:rsidRPr="00F661CC" w:rsidRDefault="00A26C57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Uygulamalar</w:t>
      </w:r>
      <w:r w:rsidR="00412858" w:rsidRPr="00F661CC">
        <w:rPr>
          <w:rFonts w:ascii="Times New Roman" w:hAnsi="Times New Roman" w:cs="Times New Roman"/>
          <w:sz w:val="24"/>
          <w:szCs w:val="24"/>
        </w:rPr>
        <w:t xml:space="preserve"> </w:t>
      </w:r>
      <w:r w:rsidR="00D5210A" w:rsidRPr="00BA1E2A">
        <w:rPr>
          <w:rFonts w:ascii="Times New Roman" w:hAnsi="Times New Roman" w:cs="Times New Roman"/>
          <w:sz w:val="24"/>
          <w:szCs w:val="24"/>
        </w:rPr>
        <w:t xml:space="preserve">en az </w:t>
      </w:r>
      <w:r w:rsidR="00DD09FF" w:rsidRPr="00F661CC">
        <w:rPr>
          <w:rFonts w:ascii="Times New Roman" w:hAnsi="Times New Roman" w:cs="Times New Roman"/>
          <w:sz w:val="24"/>
          <w:szCs w:val="24"/>
        </w:rPr>
        <w:t xml:space="preserve">bir kez </w:t>
      </w:r>
      <w:r w:rsidR="00412858" w:rsidRPr="00F661CC">
        <w:rPr>
          <w:rFonts w:ascii="Times New Roman" w:hAnsi="Times New Roman" w:cs="Times New Roman"/>
          <w:sz w:val="24"/>
          <w:szCs w:val="24"/>
        </w:rPr>
        <w:t xml:space="preserve">demonstrasyon yöntemi ile </w:t>
      </w:r>
      <w:r w:rsidR="003B1B50" w:rsidRPr="00F661CC">
        <w:rPr>
          <w:rFonts w:ascii="Times New Roman" w:hAnsi="Times New Roman" w:cs="Times New Roman"/>
          <w:sz w:val="24"/>
          <w:szCs w:val="24"/>
        </w:rPr>
        <w:t>anlat</w:t>
      </w:r>
      <w:r w:rsidR="00CB215D" w:rsidRPr="00F661CC">
        <w:rPr>
          <w:rFonts w:ascii="Times New Roman" w:hAnsi="Times New Roman" w:cs="Times New Roman"/>
          <w:sz w:val="24"/>
          <w:szCs w:val="24"/>
        </w:rPr>
        <w:t>ıl</w:t>
      </w:r>
      <w:r w:rsidR="00526D5E" w:rsidRPr="00F661CC">
        <w:rPr>
          <w:rFonts w:ascii="Times New Roman" w:hAnsi="Times New Roman" w:cs="Times New Roman"/>
          <w:sz w:val="24"/>
          <w:szCs w:val="24"/>
        </w:rPr>
        <w:t>malıdır.</w:t>
      </w:r>
    </w:p>
    <w:p w14:paraId="7CAF9DA3" w14:textId="5A210786" w:rsidR="00412858" w:rsidRPr="00F661CC" w:rsidRDefault="00412858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Her öğrenciye en az bir ke</w:t>
      </w:r>
      <w:r w:rsidR="0082490B" w:rsidRPr="00F661CC">
        <w:rPr>
          <w:rFonts w:ascii="Times New Roman" w:hAnsi="Times New Roman" w:cs="Times New Roman"/>
          <w:sz w:val="24"/>
          <w:szCs w:val="24"/>
        </w:rPr>
        <w:t>z</w:t>
      </w:r>
      <w:r w:rsidRPr="00F661CC">
        <w:rPr>
          <w:rFonts w:ascii="Times New Roman" w:hAnsi="Times New Roman" w:cs="Times New Roman"/>
          <w:sz w:val="24"/>
          <w:szCs w:val="24"/>
        </w:rPr>
        <w:t xml:space="preserve"> uygulama </w:t>
      </w:r>
      <w:r w:rsidR="00A26C57" w:rsidRPr="00F661CC">
        <w:rPr>
          <w:rFonts w:ascii="Times New Roman" w:hAnsi="Times New Roman" w:cs="Times New Roman"/>
          <w:sz w:val="24"/>
          <w:szCs w:val="24"/>
        </w:rPr>
        <w:t>y</w:t>
      </w:r>
      <w:r w:rsidR="003B1B50" w:rsidRPr="00F661CC">
        <w:rPr>
          <w:rFonts w:ascii="Times New Roman" w:hAnsi="Times New Roman" w:cs="Times New Roman"/>
          <w:sz w:val="24"/>
          <w:szCs w:val="24"/>
        </w:rPr>
        <w:t>apma fırsatı ver</w:t>
      </w:r>
      <w:r w:rsidR="0082490B" w:rsidRPr="00F661CC">
        <w:rPr>
          <w:rFonts w:ascii="Times New Roman" w:hAnsi="Times New Roman" w:cs="Times New Roman"/>
          <w:sz w:val="24"/>
          <w:szCs w:val="24"/>
        </w:rPr>
        <w:t>iler</w:t>
      </w:r>
      <w:r w:rsidR="003B1B50" w:rsidRPr="00F661CC">
        <w:rPr>
          <w:rFonts w:ascii="Times New Roman" w:hAnsi="Times New Roman" w:cs="Times New Roman"/>
          <w:sz w:val="24"/>
          <w:szCs w:val="24"/>
        </w:rPr>
        <w:t>ek</w:t>
      </w:r>
      <w:r w:rsidRPr="00F661CC">
        <w:rPr>
          <w:rFonts w:ascii="Times New Roman" w:hAnsi="Times New Roman" w:cs="Times New Roman"/>
          <w:sz w:val="24"/>
          <w:szCs w:val="24"/>
        </w:rPr>
        <w:t xml:space="preserve">, </w:t>
      </w:r>
      <w:r w:rsidR="00D5210A" w:rsidRPr="00BA1E2A">
        <w:rPr>
          <w:rFonts w:ascii="Times New Roman" w:hAnsi="Times New Roman" w:cs="Times New Roman"/>
          <w:sz w:val="24"/>
          <w:szCs w:val="24"/>
        </w:rPr>
        <w:t xml:space="preserve">yetersiz olan </w:t>
      </w:r>
      <w:r w:rsidR="0082490B" w:rsidRPr="00F661CC">
        <w:rPr>
          <w:rFonts w:ascii="Times New Roman" w:hAnsi="Times New Roman" w:cs="Times New Roman"/>
          <w:sz w:val="24"/>
          <w:szCs w:val="24"/>
        </w:rPr>
        <w:t xml:space="preserve">öğrencilere uygulamalar </w:t>
      </w:r>
      <w:r w:rsidRPr="00F661CC">
        <w:rPr>
          <w:rFonts w:ascii="Times New Roman" w:hAnsi="Times New Roman" w:cs="Times New Roman"/>
          <w:sz w:val="24"/>
          <w:szCs w:val="24"/>
        </w:rPr>
        <w:t>tekrar</w:t>
      </w:r>
      <w:r w:rsidR="0082490B" w:rsidRPr="00F661CC">
        <w:rPr>
          <w:rFonts w:ascii="Times New Roman" w:hAnsi="Times New Roman" w:cs="Times New Roman"/>
          <w:sz w:val="24"/>
          <w:szCs w:val="24"/>
        </w:rPr>
        <w:t>latı</w:t>
      </w:r>
      <w:r w:rsidR="00CA2B65" w:rsidRPr="00F661CC">
        <w:rPr>
          <w:rFonts w:ascii="Times New Roman" w:hAnsi="Times New Roman" w:cs="Times New Roman"/>
          <w:sz w:val="24"/>
          <w:szCs w:val="24"/>
        </w:rPr>
        <w:t>l</w:t>
      </w:r>
      <w:r w:rsidR="0082490B" w:rsidRPr="00F661CC">
        <w:rPr>
          <w:rFonts w:ascii="Times New Roman" w:hAnsi="Times New Roman" w:cs="Times New Roman"/>
          <w:sz w:val="24"/>
          <w:szCs w:val="24"/>
        </w:rPr>
        <w:t>malıdır</w:t>
      </w:r>
      <w:r w:rsidR="00526D5E" w:rsidRPr="00F661CC">
        <w:rPr>
          <w:rFonts w:ascii="Times New Roman" w:hAnsi="Times New Roman" w:cs="Times New Roman"/>
          <w:sz w:val="24"/>
          <w:szCs w:val="24"/>
        </w:rPr>
        <w:t>.</w:t>
      </w:r>
    </w:p>
    <w:p w14:paraId="783F7D88" w14:textId="59ABB378" w:rsidR="00412858" w:rsidRPr="00F661CC" w:rsidRDefault="00412858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Öğrencilere uygulama bitiminde geri bildirim </w:t>
      </w:r>
      <w:r w:rsidR="00526D5E" w:rsidRPr="00F661CC">
        <w:rPr>
          <w:rFonts w:ascii="Times New Roman" w:hAnsi="Times New Roman" w:cs="Times New Roman"/>
          <w:sz w:val="24"/>
          <w:szCs w:val="24"/>
        </w:rPr>
        <w:t>ver</w:t>
      </w:r>
      <w:r w:rsidR="00CB215D" w:rsidRPr="00F661CC">
        <w:rPr>
          <w:rFonts w:ascii="Times New Roman" w:hAnsi="Times New Roman" w:cs="Times New Roman"/>
          <w:sz w:val="24"/>
          <w:szCs w:val="24"/>
        </w:rPr>
        <w:t>il</w:t>
      </w:r>
      <w:r w:rsidR="00526D5E" w:rsidRPr="00F661CC">
        <w:rPr>
          <w:rFonts w:ascii="Times New Roman" w:hAnsi="Times New Roman" w:cs="Times New Roman"/>
          <w:sz w:val="24"/>
          <w:szCs w:val="24"/>
        </w:rPr>
        <w:t>melidir.</w:t>
      </w:r>
    </w:p>
    <w:p w14:paraId="36BFCC68" w14:textId="01CD7225" w:rsidR="004250BF" w:rsidRPr="00F661CC" w:rsidRDefault="00867D12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</w:t>
      </w:r>
      <w:r w:rsidR="00A26C57" w:rsidRPr="00F661CC">
        <w:rPr>
          <w:rFonts w:ascii="Times New Roman" w:hAnsi="Times New Roman" w:cs="Times New Roman"/>
          <w:sz w:val="24"/>
          <w:szCs w:val="24"/>
        </w:rPr>
        <w:t>arda herhangi bir sorun belirle</w:t>
      </w:r>
      <w:r w:rsidR="00CB215D" w:rsidRPr="00F661CC">
        <w:rPr>
          <w:rFonts w:ascii="Times New Roman" w:hAnsi="Times New Roman" w:cs="Times New Roman"/>
          <w:sz w:val="24"/>
          <w:szCs w:val="24"/>
        </w:rPr>
        <w:t>n</w:t>
      </w:r>
      <w:r w:rsidRPr="00F661CC">
        <w:rPr>
          <w:rFonts w:ascii="Times New Roman" w:hAnsi="Times New Roman" w:cs="Times New Roman"/>
          <w:sz w:val="24"/>
          <w:szCs w:val="24"/>
        </w:rPr>
        <w:t>diğinde</w:t>
      </w:r>
      <w:r w:rsidR="005B7A43" w:rsidRPr="00F661CC">
        <w:rPr>
          <w:rFonts w:ascii="Times New Roman" w:hAnsi="Times New Roman" w:cs="Times New Roman"/>
          <w:sz w:val="24"/>
          <w:szCs w:val="24"/>
        </w:rPr>
        <w:t xml:space="preserve"> durum</w:t>
      </w:r>
      <w:r w:rsidR="00222021">
        <w:rPr>
          <w:rFonts w:ascii="Times New Roman" w:hAnsi="Times New Roman" w:cs="Times New Roman"/>
          <w:sz w:val="24"/>
          <w:szCs w:val="24"/>
        </w:rPr>
        <w:t>,</w:t>
      </w:r>
      <w:r w:rsidR="005B7A43" w:rsidRPr="00F661CC">
        <w:rPr>
          <w:rFonts w:ascii="Times New Roman" w:hAnsi="Times New Roman" w:cs="Times New Roman"/>
          <w:sz w:val="24"/>
          <w:szCs w:val="24"/>
        </w:rPr>
        <w:t xml:space="preserve"> </w:t>
      </w:r>
      <w:r w:rsidR="00A26C57" w:rsidRPr="00F661CC">
        <w:rPr>
          <w:rFonts w:ascii="Times New Roman" w:hAnsi="Times New Roman" w:cs="Times New Roman"/>
          <w:sz w:val="24"/>
          <w:szCs w:val="24"/>
        </w:rPr>
        <w:t>laboratuvar sorumlusuna</w:t>
      </w:r>
      <w:r w:rsidR="00E90C17" w:rsidRPr="00F661CC">
        <w:rPr>
          <w:rFonts w:ascii="Times New Roman" w:hAnsi="Times New Roman" w:cs="Times New Roman"/>
          <w:sz w:val="24"/>
          <w:szCs w:val="24"/>
        </w:rPr>
        <w:t xml:space="preserve"> </w:t>
      </w:r>
      <w:r w:rsidR="003B1B50" w:rsidRPr="00F661CC">
        <w:rPr>
          <w:rFonts w:ascii="Times New Roman" w:hAnsi="Times New Roman" w:cs="Times New Roman"/>
          <w:sz w:val="24"/>
          <w:szCs w:val="24"/>
        </w:rPr>
        <w:t>bildir</w:t>
      </w:r>
      <w:r w:rsidR="00CB215D" w:rsidRPr="00F661CC">
        <w:rPr>
          <w:rFonts w:ascii="Times New Roman" w:hAnsi="Times New Roman" w:cs="Times New Roman"/>
          <w:sz w:val="24"/>
          <w:szCs w:val="24"/>
        </w:rPr>
        <w:t>il</w:t>
      </w:r>
      <w:r w:rsidR="00526D5E" w:rsidRPr="00F661CC">
        <w:rPr>
          <w:rFonts w:ascii="Times New Roman" w:hAnsi="Times New Roman" w:cs="Times New Roman"/>
          <w:sz w:val="24"/>
          <w:szCs w:val="24"/>
        </w:rPr>
        <w:t>melidir.</w:t>
      </w:r>
    </w:p>
    <w:p w14:paraId="77119150" w14:textId="7A45D039" w:rsidR="004250BF" w:rsidRDefault="00867D12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Laboratuvar uygulamalarının bitiminde kullanılan </w:t>
      </w:r>
      <w:r w:rsidR="00E90C17" w:rsidRPr="00F661CC">
        <w:rPr>
          <w:rFonts w:ascii="Times New Roman" w:hAnsi="Times New Roman" w:cs="Times New Roman"/>
          <w:sz w:val="24"/>
          <w:szCs w:val="24"/>
        </w:rPr>
        <w:t>araç, gereç ve malzemelerin</w:t>
      </w:r>
      <w:r w:rsidRPr="00F661CC">
        <w:rPr>
          <w:rFonts w:ascii="Times New Roman" w:hAnsi="Times New Roman" w:cs="Times New Roman"/>
          <w:sz w:val="24"/>
          <w:szCs w:val="24"/>
        </w:rPr>
        <w:t xml:space="preserve"> toplanmasını, laboratuvarın temiz ve düzenli bırakılması </w:t>
      </w:r>
      <w:r w:rsidR="003B1B50" w:rsidRPr="00F661CC">
        <w:rPr>
          <w:rFonts w:ascii="Times New Roman" w:hAnsi="Times New Roman" w:cs="Times New Roman"/>
          <w:sz w:val="24"/>
          <w:szCs w:val="24"/>
        </w:rPr>
        <w:t>s</w:t>
      </w:r>
      <w:r w:rsidR="00526D5E" w:rsidRPr="00F661CC">
        <w:rPr>
          <w:rFonts w:ascii="Times New Roman" w:hAnsi="Times New Roman" w:cs="Times New Roman"/>
          <w:sz w:val="24"/>
          <w:szCs w:val="24"/>
        </w:rPr>
        <w:t>ağla</w:t>
      </w:r>
      <w:r w:rsidR="00DD45E0">
        <w:rPr>
          <w:rFonts w:ascii="Times New Roman" w:hAnsi="Times New Roman" w:cs="Times New Roman"/>
          <w:sz w:val="24"/>
          <w:szCs w:val="24"/>
        </w:rPr>
        <w:t>n</w:t>
      </w:r>
      <w:r w:rsidR="00526D5E" w:rsidRPr="00F661CC">
        <w:rPr>
          <w:rFonts w:ascii="Times New Roman" w:hAnsi="Times New Roman" w:cs="Times New Roman"/>
          <w:sz w:val="24"/>
          <w:szCs w:val="24"/>
        </w:rPr>
        <w:t>malıdır.</w:t>
      </w:r>
    </w:p>
    <w:p w14:paraId="67F67C2E" w14:textId="0A3CAE48" w:rsidR="00B759D7" w:rsidRDefault="00B759D7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sağlığı ve güvenliği önlemlerini hatırlat</w:t>
      </w:r>
      <w:r w:rsidR="00A721C9">
        <w:rPr>
          <w:rFonts w:ascii="Times New Roman" w:hAnsi="Times New Roman" w:cs="Times New Roman"/>
          <w:sz w:val="24"/>
          <w:szCs w:val="24"/>
        </w:rPr>
        <w:t>malıdır.</w:t>
      </w:r>
    </w:p>
    <w:p w14:paraId="0FE0C7BC" w14:textId="6001B4A8" w:rsidR="0063192A" w:rsidRPr="00F661CC" w:rsidRDefault="0063192A" w:rsidP="00DA53A9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Gereksinim duyulan öğrencilerin ilave ek laboratuvar uygulaması alabilmesi için yönlendirmelidir. </w:t>
      </w:r>
    </w:p>
    <w:p w14:paraId="78009A9A" w14:textId="41900B45" w:rsidR="005D3B7C" w:rsidRPr="00F661CC" w:rsidRDefault="005D3B7C" w:rsidP="00DA53A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1CC">
        <w:rPr>
          <w:rFonts w:ascii="Times New Roman" w:hAnsi="Times New Roman" w:cs="Times New Roman"/>
          <w:b/>
          <w:sz w:val="24"/>
          <w:szCs w:val="24"/>
        </w:rPr>
        <w:t xml:space="preserve">Öğrencilerin </w:t>
      </w:r>
      <w:r w:rsidR="003B1263">
        <w:rPr>
          <w:rFonts w:ascii="Times New Roman" w:hAnsi="Times New Roman" w:cs="Times New Roman"/>
          <w:b/>
          <w:sz w:val="24"/>
          <w:szCs w:val="24"/>
        </w:rPr>
        <w:t>S</w:t>
      </w:r>
      <w:r w:rsidRPr="00F661CC">
        <w:rPr>
          <w:rFonts w:ascii="Times New Roman" w:hAnsi="Times New Roman" w:cs="Times New Roman"/>
          <w:b/>
          <w:sz w:val="24"/>
          <w:szCs w:val="24"/>
        </w:rPr>
        <w:t>orumlulukları</w:t>
      </w:r>
    </w:p>
    <w:p w14:paraId="4A37FF8E" w14:textId="77777777" w:rsidR="003B1B50" w:rsidRPr="003B1263" w:rsidRDefault="003B1B50" w:rsidP="00DA53A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263">
        <w:rPr>
          <w:rFonts w:ascii="Times New Roman" w:hAnsi="Times New Roman" w:cs="Times New Roman"/>
          <w:bCs/>
          <w:sz w:val="24"/>
          <w:szCs w:val="24"/>
        </w:rPr>
        <w:t>Öğrenciler;</w:t>
      </w:r>
    </w:p>
    <w:p w14:paraId="6153BCEE" w14:textId="232F6688" w:rsidR="00095780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uygulamalarına</w:t>
      </w:r>
      <w:r w:rsidR="00197F07">
        <w:rPr>
          <w:rFonts w:ascii="Times New Roman" w:hAnsi="Times New Roman" w:cs="Times New Roman"/>
          <w:sz w:val="24"/>
          <w:szCs w:val="24"/>
        </w:rPr>
        <w:t xml:space="preserve"> </w:t>
      </w:r>
      <w:r w:rsidRPr="00F661CC">
        <w:rPr>
          <w:rFonts w:ascii="Times New Roman" w:hAnsi="Times New Roman" w:cs="Times New Roman"/>
          <w:sz w:val="24"/>
          <w:szCs w:val="24"/>
        </w:rPr>
        <w:t xml:space="preserve">aktif olarak katılmalı ve sorumluluk almalıdır. </w:t>
      </w:r>
    </w:p>
    <w:p w14:paraId="6483E833" w14:textId="4FCF4717" w:rsidR="006B60AE" w:rsidRPr="00F661CC" w:rsidRDefault="006B60AE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Tüm uygulamaları</w:t>
      </w:r>
      <w:r w:rsidR="007B6B13">
        <w:rPr>
          <w:rFonts w:ascii="Times New Roman" w:hAnsi="Times New Roman" w:cs="Times New Roman"/>
          <w:sz w:val="24"/>
          <w:szCs w:val="24"/>
        </w:rPr>
        <w:t>, mesleki değer ve</w:t>
      </w:r>
      <w:r w:rsidRPr="00F661CC">
        <w:rPr>
          <w:rFonts w:ascii="Times New Roman" w:hAnsi="Times New Roman" w:cs="Times New Roman"/>
          <w:sz w:val="24"/>
          <w:szCs w:val="24"/>
        </w:rPr>
        <w:t xml:space="preserve"> </w:t>
      </w:r>
      <w:r w:rsidRPr="00F661C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etik ilkelere uygun olarak gerçekleştirmelidir.</w:t>
      </w:r>
    </w:p>
    <w:p w14:paraId="336FE264" w14:textId="77777777" w:rsidR="00095780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uygulamalarında beyaz önlük giymeli ve kimlik kartını takmalıdır. Beyaz önlük giymeden uygulamaya gelen öğrenciler uygulamaya alınmaz.</w:t>
      </w:r>
    </w:p>
    <w:p w14:paraId="664CE573" w14:textId="5A391D68" w:rsidR="00095780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uygulamalarına belirlenen saat</w:t>
      </w:r>
      <w:r w:rsidR="00CA2B65" w:rsidRPr="00F661CC">
        <w:rPr>
          <w:rFonts w:ascii="Times New Roman" w:hAnsi="Times New Roman" w:cs="Times New Roman"/>
          <w:sz w:val="24"/>
          <w:szCs w:val="24"/>
        </w:rPr>
        <w:t xml:space="preserve">ler </w:t>
      </w:r>
      <w:r w:rsidRPr="00F661CC">
        <w:rPr>
          <w:rFonts w:ascii="Times New Roman" w:hAnsi="Times New Roman" w:cs="Times New Roman"/>
          <w:sz w:val="24"/>
          <w:szCs w:val="24"/>
        </w:rPr>
        <w:t xml:space="preserve">içinde katılmalıdır. </w:t>
      </w:r>
    </w:p>
    <w:p w14:paraId="2F0B65CA" w14:textId="77777777" w:rsidR="00095780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Sorumlu öğretim elemanının izni olmadan uygulama alanını değiştirmemeli ve terk etmemelidir. </w:t>
      </w:r>
    </w:p>
    <w:p w14:paraId="634CB745" w14:textId="77777777" w:rsidR="002A534B" w:rsidRDefault="002A534B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uygulamalarında bireysel hijyen kurallarına dikkat e</w:t>
      </w:r>
      <w:r w:rsidR="00095780" w:rsidRPr="00F661CC">
        <w:rPr>
          <w:rFonts w:ascii="Times New Roman" w:hAnsi="Times New Roman" w:cs="Times New Roman"/>
          <w:sz w:val="24"/>
          <w:szCs w:val="24"/>
        </w:rPr>
        <w:t>tmelidir.</w:t>
      </w:r>
    </w:p>
    <w:p w14:paraId="26A3434E" w14:textId="7A35174E" w:rsidR="0084215B" w:rsidRPr="00E67BD8" w:rsidRDefault="00E67BD8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4215B">
        <w:rPr>
          <w:rFonts w:ascii="Times New Roman" w:hAnsi="Times New Roman" w:cs="Times New Roman"/>
          <w:sz w:val="24"/>
          <w:szCs w:val="24"/>
        </w:rPr>
        <w:t>aboratu</w:t>
      </w:r>
      <w:r w:rsidR="00AC268B">
        <w:rPr>
          <w:rFonts w:ascii="Times New Roman" w:hAnsi="Times New Roman" w:cs="Times New Roman"/>
          <w:sz w:val="24"/>
          <w:szCs w:val="24"/>
        </w:rPr>
        <w:t>v</w:t>
      </w:r>
      <w:r w:rsidRPr="0084215B">
        <w:rPr>
          <w:rFonts w:ascii="Times New Roman" w:hAnsi="Times New Roman" w:cs="Times New Roman"/>
          <w:sz w:val="24"/>
          <w:szCs w:val="24"/>
        </w:rPr>
        <w:t>ar alanlarında karşılaşılabilecekleri riskler</w:t>
      </w:r>
      <w:r w:rsidR="00565EB0">
        <w:rPr>
          <w:rFonts w:ascii="Times New Roman" w:hAnsi="Times New Roman" w:cs="Times New Roman"/>
          <w:sz w:val="24"/>
          <w:szCs w:val="24"/>
        </w:rPr>
        <w:t xml:space="preserve">e </w:t>
      </w:r>
      <w:r w:rsidRPr="0084215B"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z w:val="24"/>
          <w:szCs w:val="24"/>
        </w:rPr>
        <w:t xml:space="preserve">şı </w:t>
      </w:r>
      <w:r w:rsidR="0084215B">
        <w:rPr>
          <w:rFonts w:ascii="Times New Roman" w:hAnsi="Times New Roman" w:cs="Times New Roman"/>
          <w:sz w:val="24"/>
          <w:szCs w:val="24"/>
        </w:rPr>
        <w:t xml:space="preserve">iş sağlığı ve güvenliği </w:t>
      </w:r>
      <w:proofErr w:type="gramStart"/>
      <w:r w:rsidR="0084215B">
        <w:rPr>
          <w:rFonts w:ascii="Times New Roman" w:hAnsi="Times New Roman" w:cs="Times New Roman"/>
          <w:sz w:val="24"/>
          <w:szCs w:val="24"/>
        </w:rPr>
        <w:t>kurallarına</w:t>
      </w:r>
      <w:proofErr w:type="gramEnd"/>
      <w:r w:rsidR="0084215B">
        <w:rPr>
          <w:rFonts w:ascii="Times New Roman" w:hAnsi="Times New Roman" w:cs="Times New Roman"/>
          <w:sz w:val="24"/>
          <w:szCs w:val="24"/>
        </w:rPr>
        <w:t xml:space="preserve"> uymalıdır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FB773" w14:textId="6C9896CE" w:rsidR="002A534B" w:rsidRPr="00F661CC" w:rsidRDefault="002A534B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uygulaması için gerekli olan ve öğretim elemanı tarafından talep edilen araç gereçleri (beceri kontrol listesi, tansiyon aleti, stet</w:t>
      </w:r>
      <w:r w:rsidR="00AC268B">
        <w:rPr>
          <w:rFonts w:ascii="Times New Roman" w:hAnsi="Times New Roman" w:cs="Times New Roman"/>
          <w:sz w:val="24"/>
          <w:szCs w:val="24"/>
        </w:rPr>
        <w:t>o</w:t>
      </w:r>
      <w:r w:rsidRPr="00F661CC">
        <w:rPr>
          <w:rFonts w:ascii="Times New Roman" w:hAnsi="Times New Roman" w:cs="Times New Roman"/>
          <w:sz w:val="24"/>
          <w:szCs w:val="24"/>
        </w:rPr>
        <w:t>skop, ışık kaynağı vb.) yanında bulundur</w:t>
      </w:r>
      <w:r w:rsidR="00095780" w:rsidRPr="00F661CC">
        <w:rPr>
          <w:rFonts w:ascii="Times New Roman" w:hAnsi="Times New Roman" w:cs="Times New Roman"/>
          <w:sz w:val="24"/>
          <w:szCs w:val="24"/>
        </w:rPr>
        <w:t>malıdır.</w:t>
      </w:r>
    </w:p>
    <w:p w14:paraId="08CD610A" w14:textId="77777777" w:rsidR="00D91BD8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S</w:t>
      </w:r>
      <w:r w:rsidR="00D91BD8" w:rsidRPr="00F661CC">
        <w:rPr>
          <w:rFonts w:ascii="Times New Roman" w:hAnsi="Times New Roman" w:cs="Times New Roman"/>
          <w:sz w:val="24"/>
          <w:szCs w:val="24"/>
        </w:rPr>
        <w:t xml:space="preserve">orumlu öğretim elemanları tarafından talep edilen laboratuvar çalışmalarına ilişkin formları, raporları ya da ödevleri istenilen zamanda, eksiksiz teslim </w:t>
      </w:r>
      <w:r w:rsidRPr="00F661CC">
        <w:rPr>
          <w:rFonts w:ascii="Times New Roman" w:hAnsi="Times New Roman" w:cs="Times New Roman"/>
          <w:sz w:val="24"/>
          <w:szCs w:val="24"/>
        </w:rPr>
        <w:t>etmelidir.</w:t>
      </w:r>
    </w:p>
    <w:p w14:paraId="4A108131" w14:textId="67DDEB97" w:rsidR="00D91BD8" w:rsidRPr="00F661CC" w:rsidRDefault="00095780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Laboratuvarda gerçek bir klini</w:t>
      </w:r>
      <w:r w:rsidR="00E96DBA">
        <w:rPr>
          <w:rFonts w:ascii="Times New Roman" w:hAnsi="Times New Roman" w:cs="Times New Roman"/>
          <w:sz w:val="24"/>
          <w:szCs w:val="24"/>
        </w:rPr>
        <w:t xml:space="preserve">k ortamında </w:t>
      </w:r>
      <w:r w:rsidRPr="00F661CC">
        <w:rPr>
          <w:rFonts w:ascii="Times New Roman" w:hAnsi="Times New Roman" w:cs="Times New Roman"/>
          <w:sz w:val="24"/>
          <w:szCs w:val="24"/>
        </w:rPr>
        <w:t xml:space="preserve">gibi hareket etmeli, </w:t>
      </w:r>
      <w:r w:rsidR="00D91BD8" w:rsidRPr="00F661CC">
        <w:rPr>
          <w:rFonts w:ascii="Times New Roman" w:hAnsi="Times New Roman" w:cs="Times New Roman"/>
          <w:sz w:val="24"/>
          <w:szCs w:val="24"/>
        </w:rPr>
        <w:t>sorumlu öğretim elemanı ve grup arkadaşları ile profesyonel ve saygılı bir iletişim kur</w:t>
      </w:r>
      <w:r w:rsidRPr="00F661CC">
        <w:rPr>
          <w:rFonts w:ascii="Times New Roman" w:hAnsi="Times New Roman" w:cs="Times New Roman"/>
          <w:sz w:val="24"/>
          <w:szCs w:val="24"/>
        </w:rPr>
        <w:t>malıdır.</w:t>
      </w:r>
    </w:p>
    <w:p w14:paraId="7639165B" w14:textId="77777777" w:rsidR="00D91BD8" w:rsidRPr="00F661CC" w:rsidRDefault="00D91BD8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Laboratuvar ortamın</w:t>
      </w:r>
      <w:r w:rsidR="00095780" w:rsidRPr="00F661CC">
        <w:rPr>
          <w:rFonts w:ascii="Times New Roman" w:hAnsi="Times New Roman" w:cs="Times New Roman"/>
          <w:sz w:val="24"/>
          <w:szCs w:val="24"/>
        </w:rPr>
        <w:t>da ve koridorda gürültü yapmamalıdır.</w:t>
      </w:r>
    </w:p>
    <w:p w14:paraId="071B8DEF" w14:textId="77777777" w:rsidR="00D91BD8" w:rsidRPr="00F661CC" w:rsidRDefault="00D91BD8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lastRenderedPageBreak/>
        <w:t>Laboratuvarda meydana gelen her türlü sorunu</w:t>
      </w:r>
      <w:r w:rsidR="001F2F3E" w:rsidRPr="00F661CC">
        <w:rPr>
          <w:rFonts w:ascii="Times New Roman" w:hAnsi="Times New Roman" w:cs="Times New Roman"/>
          <w:sz w:val="24"/>
          <w:szCs w:val="24"/>
        </w:rPr>
        <w:t xml:space="preserve"> (malzeme arızası, kesici delici alet yaralanması vb.)</w:t>
      </w:r>
      <w:r w:rsidRPr="00F661CC">
        <w:rPr>
          <w:rFonts w:ascii="Times New Roman" w:hAnsi="Times New Roman" w:cs="Times New Roman"/>
          <w:sz w:val="24"/>
          <w:szCs w:val="24"/>
        </w:rPr>
        <w:t xml:space="preserve"> sorumlu öğretim elemanına i</w:t>
      </w:r>
      <w:r w:rsidR="006B60AE" w:rsidRPr="00F661CC">
        <w:rPr>
          <w:rFonts w:ascii="Times New Roman" w:hAnsi="Times New Roman" w:cs="Times New Roman"/>
          <w:sz w:val="24"/>
          <w:szCs w:val="24"/>
        </w:rPr>
        <w:t>letmelidir.</w:t>
      </w:r>
    </w:p>
    <w:p w14:paraId="4720BA74" w14:textId="536BF09A" w:rsidR="001F2F3E" w:rsidRDefault="00F14534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güvenliği kurallarına uyarak, s</w:t>
      </w:r>
      <w:r w:rsidR="001F2F3E" w:rsidRPr="00F661CC">
        <w:rPr>
          <w:rFonts w:ascii="Times New Roman" w:hAnsi="Times New Roman" w:cs="Times New Roman"/>
          <w:sz w:val="24"/>
          <w:szCs w:val="24"/>
        </w:rPr>
        <w:t xml:space="preserve">orumlu </w:t>
      </w:r>
      <w:r w:rsidR="006B60AE" w:rsidRPr="00F661CC">
        <w:rPr>
          <w:rFonts w:ascii="Times New Roman" w:hAnsi="Times New Roman" w:cs="Times New Roman"/>
          <w:sz w:val="24"/>
          <w:szCs w:val="24"/>
        </w:rPr>
        <w:t>öğretim elemanı ya da</w:t>
      </w:r>
      <w:r w:rsidR="0041360D">
        <w:rPr>
          <w:rFonts w:ascii="Times New Roman" w:hAnsi="Times New Roman" w:cs="Times New Roman"/>
          <w:sz w:val="24"/>
          <w:szCs w:val="24"/>
        </w:rPr>
        <w:t xml:space="preserve"> öğrencilerin</w:t>
      </w:r>
      <w:r w:rsidR="001F2F3E" w:rsidRPr="00F661CC">
        <w:rPr>
          <w:rFonts w:ascii="Times New Roman" w:hAnsi="Times New Roman" w:cs="Times New Roman"/>
          <w:sz w:val="24"/>
          <w:szCs w:val="24"/>
        </w:rPr>
        <w:t xml:space="preserve"> izni olmadan fotoğraf, video vb. çek</w:t>
      </w:r>
      <w:r w:rsidR="006B60AE" w:rsidRPr="00F661CC">
        <w:rPr>
          <w:rFonts w:ascii="Times New Roman" w:hAnsi="Times New Roman" w:cs="Times New Roman"/>
          <w:sz w:val="24"/>
          <w:szCs w:val="24"/>
        </w:rPr>
        <w:t>memeli</w:t>
      </w:r>
      <w:r w:rsidR="0041360D">
        <w:rPr>
          <w:rFonts w:ascii="Times New Roman" w:hAnsi="Times New Roman" w:cs="Times New Roman"/>
          <w:sz w:val="24"/>
          <w:szCs w:val="24"/>
        </w:rPr>
        <w:t xml:space="preserve">, </w:t>
      </w:r>
      <w:r w:rsidR="001F2F3E" w:rsidRPr="00F661CC">
        <w:rPr>
          <w:rFonts w:ascii="Times New Roman" w:hAnsi="Times New Roman" w:cs="Times New Roman"/>
          <w:sz w:val="24"/>
          <w:szCs w:val="24"/>
        </w:rPr>
        <w:t>sosyal medyada paylaş</w:t>
      </w:r>
      <w:r w:rsidR="006B60AE" w:rsidRPr="00F661CC">
        <w:rPr>
          <w:rFonts w:ascii="Times New Roman" w:hAnsi="Times New Roman" w:cs="Times New Roman"/>
          <w:sz w:val="24"/>
          <w:szCs w:val="24"/>
        </w:rPr>
        <w:t>mamalıdır.</w:t>
      </w:r>
    </w:p>
    <w:p w14:paraId="0BB1A111" w14:textId="7B709B19" w:rsidR="00F14534" w:rsidRPr="00F661CC" w:rsidRDefault="003E577C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 hemşirelik becerilerinin uygulamasında </w:t>
      </w:r>
      <w:r w:rsidR="00FA4120">
        <w:rPr>
          <w:rFonts w:ascii="Times New Roman" w:hAnsi="Times New Roman" w:cs="Times New Roman"/>
          <w:sz w:val="24"/>
          <w:szCs w:val="24"/>
        </w:rPr>
        <w:t xml:space="preserve">sağlıklı/hasta bireyin </w:t>
      </w:r>
      <w:r>
        <w:rPr>
          <w:rFonts w:ascii="Times New Roman" w:hAnsi="Times New Roman" w:cs="Times New Roman"/>
          <w:sz w:val="24"/>
          <w:szCs w:val="24"/>
        </w:rPr>
        <w:t>mahremiyet</w:t>
      </w:r>
      <w:r w:rsidR="00FA4120">
        <w:rPr>
          <w:rFonts w:ascii="Times New Roman" w:hAnsi="Times New Roman" w:cs="Times New Roman"/>
          <w:sz w:val="24"/>
          <w:szCs w:val="24"/>
        </w:rPr>
        <w:t xml:space="preserve">ini korumalıdır.  </w:t>
      </w:r>
    </w:p>
    <w:p w14:paraId="4D9DC98F" w14:textId="016DA537" w:rsidR="001F2F3E" w:rsidRPr="00F661CC" w:rsidRDefault="001F2F3E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>Uygulama sonrası</w:t>
      </w:r>
      <w:r w:rsidR="006B60AE" w:rsidRPr="00F661CC">
        <w:rPr>
          <w:rFonts w:ascii="Times New Roman" w:hAnsi="Times New Roman" w:cs="Times New Roman"/>
          <w:sz w:val="24"/>
          <w:szCs w:val="24"/>
        </w:rPr>
        <w:t>nda</w:t>
      </w:r>
      <w:r w:rsidRPr="00F661CC">
        <w:rPr>
          <w:rFonts w:ascii="Times New Roman" w:hAnsi="Times New Roman" w:cs="Times New Roman"/>
          <w:sz w:val="24"/>
          <w:szCs w:val="24"/>
        </w:rPr>
        <w:t xml:space="preserve"> kullanılan araç, gereç ve malzeme</w:t>
      </w:r>
      <w:r w:rsidR="0041360D">
        <w:rPr>
          <w:rFonts w:ascii="Times New Roman" w:hAnsi="Times New Roman" w:cs="Times New Roman"/>
          <w:sz w:val="24"/>
          <w:szCs w:val="24"/>
        </w:rPr>
        <w:t xml:space="preserve">lerin </w:t>
      </w:r>
      <w:r w:rsidRPr="00F661CC">
        <w:rPr>
          <w:rFonts w:ascii="Times New Roman" w:hAnsi="Times New Roman" w:cs="Times New Roman"/>
          <w:sz w:val="24"/>
          <w:szCs w:val="24"/>
        </w:rPr>
        <w:t>topla</w:t>
      </w:r>
      <w:r w:rsidR="0041360D">
        <w:rPr>
          <w:rFonts w:ascii="Times New Roman" w:hAnsi="Times New Roman" w:cs="Times New Roman"/>
          <w:sz w:val="24"/>
          <w:szCs w:val="24"/>
        </w:rPr>
        <w:t>nması</w:t>
      </w:r>
      <w:r w:rsidR="00E80E05">
        <w:rPr>
          <w:rFonts w:ascii="Times New Roman" w:hAnsi="Times New Roman" w:cs="Times New Roman"/>
          <w:sz w:val="24"/>
          <w:szCs w:val="24"/>
        </w:rPr>
        <w:t>n</w:t>
      </w:r>
      <w:r w:rsidR="0041360D">
        <w:rPr>
          <w:rFonts w:ascii="Times New Roman" w:hAnsi="Times New Roman" w:cs="Times New Roman"/>
          <w:sz w:val="24"/>
          <w:szCs w:val="24"/>
        </w:rPr>
        <w:t>a yardımcı olmalıdır</w:t>
      </w:r>
      <w:r w:rsidR="00E80E05">
        <w:rPr>
          <w:rFonts w:ascii="Times New Roman" w:hAnsi="Times New Roman" w:cs="Times New Roman"/>
          <w:sz w:val="24"/>
          <w:szCs w:val="24"/>
        </w:rPr>
        <w:t>.</w:t>
      </w:r>
    </w:p>
    <w:p w14:paraId="092387BD" w14:textId="77777777" w:rsidR="00E80E05" w:rsidRDefault="001F2F3E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CC">
        <w:rPr>
          <w:rFonts w:ascii="Times New Roman" w:hAnsi="Times New Roman" w:cs="Times New Roman"/>
          <w:sz w:val="24"/>
          <w:szCs w:val="24"/>
        </w:rPr>
        <w:t xml:space="preserve">Uygulama sonrasında laboratuvarları temiz ve düzenli bırakmalıdır. </w:t>
      </w:r>
    </w:p>
    <w:p w14:paraId="45B04815" w14:textId="65D7796A" w:rsidR="00D30EF9" w:rsidRPr="00F661CC" w:rsidRDefault="00F52699" w:rsidP="00DA53A9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C0815">
        <w:rPr>
          <w:rFonts w:ascii="Times New Roman" w:hAnsi="Times New Roman" w:cs="Times New Roman"/>
          <w:sz w:val="24"/>
          <w:szCs w:val="24"/>
        </w:rPr>
        <w:t xml:space="preserve">aboratuvar sorumlusu </w:t>
      </w:r>
      <w:r>
        <w:rPr>
          <w:rFonts w:ascii="Times New Roman" w:hAnsi="Times New Roman" w:cs="Times New Roman"/>
          <w:sz w:val="24"/>
          <w:szCs w:val="24"/>
        </w:rPr>
        <w:t>rehberliğinde l</w:t>
      </w:r>
      <w:r w:rsidR="006C0815" w:rsidRPr="006C0815">
        <w:rPr>
          <w:rFonts w:ascii="Times New Roman" w:hAnsi="Times New Roman" w:cs="Times New Roman"/>
          <w:sz w:val="24"/>
          <w:szCs w:val="24"/>
        </w:rPr>
        <w:t>aboratuvar uygulamalarını desteklemek, ihtiyaç duyulan uygulamalar ile ilgili pratik yapmak için</w:t>
      </w:r>
      <w:r w:rsidR="00D41FBC">
        <w:rPr>
          <w:rFonts w:ascii="Times New Roman" w:hAnsi="Times New Roman" w:cs="Times New Roman"/>
          <w:sz w:val="24"/>
          <w:szCs w:val="24"/>
        </w:rPr>
        <w:t xml:space="preserve">, </w:t>
      </w:r>
      <w:r w:rsidR="00D41FBC" w:rsidRPr="006C0815">
        <w:rPr>
          <w:rFonts w:ascii="Times New Roman" w:hAnsi="Times New Roman" w:cs="Times New Roman"/>
          <w:noProof/>
          <w:sz w:val="24"/>
          <w:szCs w:val="24"/>
        </w:rPr>
        <w:t>İlave Beceri Uygulaması Talep Eden Öğrenci Yönlendirme</w:t>
      </w:r>
      <w:r w:rsidR="00D41FBC">
        <w:rPr>
          <w:rFonts w:ascii="Times New Roman" w:hAnsi="Times New Roman" w:cs="Times New Roman"/>
          <w:noProof/>
          <w:sz w:val="24"/>
          <w:szCs w:val="24"/>
        </w:rPr>
        <w:t xml:space="preserve"> Formu</w:t>
      </w:r>
      <w:r w:rsidR="00D41FBC" w:rsidRPr="006C0815">
        <w:rPr>
          <w:rFonts w:ascii="Times New Roman" w:hAnsi="Times New Roman" w:cs="Times New Roman"/>
          <w:sz w:val="24"/>
          <w:szCs w:val="24"/>
        </w:rPr>
        <w:t xml:space="preserve"> </w:t>
      </w:r>
      <w:r w:rsidR="006C0815" w:rsidRPr="006C0815">
        <w:rPr>
          <w:rFonts w:ascii="Times New Roman" w:hAnsi="Times New Roman" w:cs="Times New Roman"/>
          <w:sz w:val="24"/>
          <w:szCs w:val="24"/>
        </w:rPr>
        <w:t>vey</w:t>
      </w:r>
      <w:r w:rsidR="00DD45E0">
        <w:rPr>
          <w:rFonts w:ascii="Times New Roman" w:hAnsi="Times New Roman" w:cs="Times New Roman"/>
          <w:sz w:val="24"/>
          <w:szCs w:val="24"/>
        </w:rPr>
        <w:t>a linkte belirtilen</w:t>
      </w:r>
      <w:r w:rsidR="006C0815" w:rsidRPr="006C0815">
        <w:rPr>
          <w:rFonts w:ascii="Times New Roman" w:hAnsi="Times New Roman" w:cs="Times New Roman"/>
          <w:sz w:val="24"/>
          <w:szCs w:val="24"/>
        </w:rPr>
        <w:t xml:space="preserve"> </w:t>
      </w:r>
      <w:r w:rsidR="00DD45E0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DD45E0" w:rsidRPr="00645FB6">
          <w:rPr>
            <w:rStyle w:val="Kpr"/>
            <w:rFonts w:ascii="Times New Roman" w:hAnsi="Times New Roman" w:cs="Times New Roman"/>
            <w:sz w:val="24"/>
            <w:szCs w:val="24"/>
          </w:rPr>
          <w:t>https://docs.google.com/forms/d/e/1faıpqlsew94vbtv-0vzseaxv1758qp0okasblvytolyees-yz8lıppg/viewform</w:t>
        </w:r>
      </w:hyperlink>
      <w:r w:rsidR="006C0815" w:rsidRPr="006C0815">
        <w:rPr>
          <w:rFonts w:ascii="Times New Roman" w:hAnsi="Times New Roman" w:cs="Times New Roman"/>
          <w:sz w:val="24"/>
          <w:szCs w:val="24"/>
        </w:rPr>
        <w:t xml:space="preserve"> </w:t>
      </w:r>
      <w:r w:rsidR="00DD45E0">
        <w:rPr>
          <w:rFonts w:ascii="Times New Roman" w:hAnsi="Times New Roman" w:cs="Times New Roman"/>
          <w:sz w:val="24"/>
          <w:szCs w:val="24"/>
        </w:rPr>
        <w:t xml:space="preserve">) form doldurularak </w:t>
      </w:r>
      <w:r w:rsidR="006C0815" w:rsidRPr="006C0815">
        <w:rPr>
          <w:rFonts w:ascii="Times New Roman" w:hAnsi="Times New Roman" w:cs="Times New Roman"/>
          <w:sz w:val="24"/>
          <w:szCs w:val="24"/>
        </w:rPr>
        <w:t>laboratuvar kullanımına başvurabilir.</w:t>
      </w:r>
    </w:p>
    <w:sectPr w:rsidR="00D30EF9" w:rsidRPr="00F661CC" w:rsidSect="00580CB7">
      <w:footerReference w:type="default" r:id="rId10"/>
      <w:pgSz w:w="11906" w:h="16838"/>
      <w:pgMar w:top="851" w:right="1417" w:bottom="1417" w:left="1134" w:header="708" w:footer="708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1DEB" w14:textId="77777777" w:rsidR="00014225" w:rsidRDefault="00014225" w:rsidP="002A34D5">
      <w:pPr>
        <w:spacing w:after="0" w:line="240" w:lineRule="auto"/>
      </w:pPr>
      <w:r>
        <w:separator/>
      </w:r>
    </w:p>
  </w:endnote>
  <w:endnote w:type="continuationSeparator" w:id="0">
    <w:p w14:paraId="2DDA95CD" w14:textId="77777777" w:rsidR="00014225" w:rsidRDefault="00014225" w:rsidP="002A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043350"/>
      <w:docPartObj>
        <w:docPartGallery w:val="Page Numbers (Bottom of Page)"/>
        <w:docPartUnique/>
      </w:docPartObj>
    </w:sdtPr>
    <w:sdtEndPr/>
    <w:sdtContent>
      <w:p w14:paraId="29294494" w14:textId="77777777" w:rsidR="002A34D5" w:rsidRDefault="002A34D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E67">
          <w:rPr>
            <w:noProof/>
          </w:rPr>
          <w:t>3</w:t>
        </w:r>
        <w:r>
          <w:fldChar w:fldCharType="end"/>
        </w:r>
      </w:p>
    </w:sdtContent>
  </w:sdt>
  <w:p w14:paraId="2F38B8D5" w14:textId="77777777" w:rsidR="002A34D5" w:rsidRDefault="002A3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408C" w14:textId="77777777" w:rsidR="00014225" w:rsidRDefault="00014225" w:rsidP="002A34D5">
      <w:pPr>
        <w:spacing w:after="0" w:line="240" w:lineRule="auto"/>
      </w:pPr>
      <w:r>
        <w:separator/>
      </w:r>
    </w:p>
  </w:footnote>
  <w:footnote w:type="continuationSeparator" w:id="0">
    <w:p w14:paraId="09E1111C" w14:textId="77777777" w:rsidR="00014225" w:rsidRDefault="00014225" w:rsidP="002A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467D"/>
    <w:multiLevelType w:val="hybridMultilevel"/>
    <w:tmpl w:val="AE687CD6"/>
    <w:lvl w:ilvl="0" w:tplc="C0D40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5AF9"/>
    <w:multiLevelType w:val="hybridMultilevel"/>
    <w:tmpl w:val="28385CCC"/>
    <w:lvl w:ilvl="0" w:tplc="69A454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C24DB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DE2"/>
    <w:multiLevelType w:val="hybridMultilevel"/>
    <w:tmpl w:val="F3C452FE"/>
    <w:lvl w:ilvl="0" w:tplc="55A283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0FE4"/>
    <w:multiLevelType w:val="multilevel"/>
    <w:tmpl w:val="1A987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85"/>
    <w:rsid w:val="00014225"/>
    <w:rsid w:val="000223BE"/>
    <w:rsid w:val="0007519A"/>
    <w:rsid w:val="00095780"/>
    <w:rsid w:val="000F69A6"/>
    <w:rsid w:val="00103F68"/>
    <w:rsid w:val="00104034"/>
    <w:rsid w:val="00115285"/>
    <w:rsid w:val="00186660"/>
    <w:rsid w:val="00193CCB"/>
    <w:rsid w:val="00197F07"/>
    <w:rsid w:val="001B205C"/>
    <w:rsid w:val="001C762D"/>
    <w:rsid w:val="001D31D3"/>
    <w:rsid w:val="001E1746"/>
    <w:rsid w:val="001E6A05"/>
    <w:rsid w:val="001F2F3E"/>
    <w:rsid w:val="001F7D23"/>
    <w:rsid w:val="00222021"/>
    <w:rsid w:val="0027482A"/>
    <w:rsid w:val="00277A5D"/>
    <w:rsid w:val="00291A81"/>
    <w:rsid w:val="002A34D5"/>
    <w:rsid w:val="002A534B"/>
    <w:rsid w:val="002B7EA4"/>
    <w:rsid w:val="00311FCF"/>
    <w:rsid w:val="00377CF3"/>
    <w:rsid w:val="00382048"/>
    <w:rsid w:val="003A4DB8"/>
    <w:rsid w:val="003A502D"/>
    <w:rsid w:val="003A7FA7"/>
    <w:rsid w:val="003B1263"/>
    <w:rsid w:val="003B1B50"/>
    <w:rsid w:val="003E577C"/>
    <w:rsid w:val="00412858"/>
    <w:rsid w:val="0041360D"/>
    <w:rsid w:val="004250BF"/>
    <w:rsid w:val="0045577B"/>
    <w:rsid w:val="00457E9F"/>
    <w:rsid w:val="004D22A2"/>
    <w:rsid w:val="004E4CDD"/>
    <w:rsid w:val="004F4262"/>
    <w:rsid w:val="00526D5E"/>
    <w:rsid w:val="00565EB0"/>
    <w:rsid w:val="005726FB"/>
    <w:rsid w:val="00580CB7"/>
    <w:rsid w:val="005A2C70"/>
    <w:rsid w:val="005B7A43"/>
    <w:rsid w:val="005D06CB"/>
    <w:rsid w:val="005D3B7C"/>
    <w:rsid w:val="005E5503"/>
    <w:rsid w:val="0063192A"/>
    <w:rsid w:val="006A0CB7"/>
    <w:rsid w:val="006A7825"/>
    <w:rsid w:val="006B045B"/>
    <w:rsid w:val="006B60AE"/>
    <w:rsid w:val="006C0815"/>
    <w:rsid w:val="006C4484"/>
    <w:rsid w:val="007124AC"/>
    <w:rsid w:val="00734F58"/>
    <w:rsid w:val="007471FC"/>
    <w:rsid w:val="00753981"/>
    <w:rsid w:val="007A4DB1"/>
    <w:rsid w:val="007B6B13"/>
    <w:rsid w:val="007D6202"/>
    <w:rsid w:val="007E1D38"/>
    <w:rsid w:val="0082490B"/>
    <w:rsid w:val="0084215B"/>
    <w:rsid w:val="00865E67"/>
    <w:rsid w:val="0086679E"/>
    <w:rsid w:val="00867D12"/>
    <w:rsid w:val="00871C65"/>
    <w:rsid w:val="008E2039"/>
    <w:rsid w:val="008F790E"/>
    <w:rsid w:val="00911601"/>
    <w:rsid w:val="00911F03"/>
    <w:rsid w:val="0093444B"/>
    <w:rsid w:val="00937CB5"/>
    <w:rsid w:val="00964065"/>
    <w:rsid w:val="009977FF"/>
    <w:rsid w:val="009B1CE5"/>
    <w:rsid w:val="009C2F8C"/>
    <w:rsid w:val="00A133CD"/>
    <w:rsid w:val="00A26C57"/>
    <w:rsid w:val="00A66E9B"/>
    <w:rsid w:val="00A721C9"/>
    <w:rsid w:val="00A80B90"/>
    <w:rsid w:val="00AB09A6"/>
    <w:rsid w:val="00AC268B"/>
    <w:rsid w:val="00AD1B22"/>
    <w:rsid w:val="00AD55C8"/>
    <w:rsid w:val="00B04246"/>
    <w:rsid w:val="00B0671C"/>
    <w:rsid w:val="00B31F85"/>
    <w:rsid w:val="00B42F96"/>
    <w:rsid w:val="00B759D7"/>
    <w:rsid w:val="00B77D75"/>
    <w:rsid w:val="00B81308"/>
    <w:rsid w:val="00BA1E2A"/>
    <w:rsid w:val="00BA547D"/>
    <w:rsid w:val="00C20ACC"/>
    <w:rsid w:val="00C32B15"/>
    <w:rsid w:val="00C347D7"/>
    <w:rsid w:val="00C5159B"/>
    <w:rsid w:val="00CA2B65"/>
    <w:rsid w:val="00CB215D"/>
    <w:rsid w:val="00CF1B0D"/>
    <w:rsid w:val="00D23D62"/>
    <w:rsid w:val="00D30EF9"/>
    <w:rsid w:val="00D41FBC"/>
    <w:rsid w:val="00D5210A"/>
    <w:rsid w:val="00D91BD8"/>
    <w:rsid w:val="00DA53A9"/>
    <w:rsid w:val="00DC171B"/>
    <w:rsid w:val="00DD09FF"/>
    <w:rsid w:val="00DD45E0"/>
    <w:rsid w:val="00DE7700"/>
    <w:rsid w:val="00E06FE8"/>
    <w:rsid w:val="00E57FA5"/>
    <w:rsid w:val="00E67BD8"/>
    <w:rsid w:val="00E80E05"/>
    <w:rsid w:val="00E90C17"/>
    <w:rsid w:val="00E96DBA"/>
    <w:rsid w:val="00F14534"/>
    <w:rsid w:val="00F247F7"/>
    <w:rsid w:val="00F248B0"/>
    <w:rsid w:val="00F5172C"/>
    <w:rsid w:val="00F52699"/>
    <w:rsid w:val="00F55473"/>
    <w:rsid w:val="00F661CC"/>
    <w:rsid w:val="00F67701"/>
    <w:rsid w:val="00FA3179"/>
    <w:rsid w:val="00FA4120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1B496"/>
  <w15:chartTrackingRefBased/>
  <w15:docId w15:val="{A0FD1DF7-C9E7-4D9A-969D-7E00A372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1F03"/>
    <w:pPr>
      <w:ind w:left="720"/>
      <w:contextualSpacing/>
    </w:pPr>
  </w:style>
  <w:style w:type="table" w:styleId="TabloKlavuzu">
    <w:name w:val="Table Grid"/>
    <w:basedOn w:val="NormalTablo"/>
    <w:uiPriority w:val="39"/>
    <w:rsid w:val="003A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34D5"/>
  </w:style>
  <w:style w:type="paragraph" w:styleId="AltBilgi">
    <w:name w:val="footer"/>
    <w:basedOn w:val="Normal"/>
    <w:link w:val="AltBilgiChar"/>
    <w:uiPriority w:val="99"/>
    <w:unhideWhenUsed/>
    <w:rsid w:val="002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34D5"/>
  </w:style>
  <w:style w:type="paragraph" w:styleId="Dzeltme">
    <w:name w:val="Revision"/>
    <w:hidden/>
    <w:uiPriority w:val="99"/>
    <w:semiHidden/>
    <w:rsid w:val="00CB21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081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C081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D4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&#305;pqlsew94vbtv-0vzseaxv1758qp0okasblvytolyees-yz8l&#305;ppg/viewfor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DURSUN ERGEZEN</dc:creator>
  <cp:keywords/>
  <dc:description/>
  <cp:lastModifiedBy>user</cp:lastModifiedBy>
  <cp:revision>2</cp:revision>
  <dcterms:created xsi:type="dcterms:W3CDTF">2026-02-25T07:26:00Z</dcterms:created>
  <dcterms:modified xsi:type="dcterms:W3CDTF">2026-02-25T07:26:00Z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54c3e34ae8627fb3fd2b181a430fd471a0d1acd5d51cebfd589b2d709c8104e0</vt:lpwstr>
  </property>
</Properties>
</file>