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C080"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T.C.</w:t>
      </w:r>
    </w:p>
    <w:p w14:paraId="0255D0A9"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AKDENİZ ÜNİVERSİTESİ</w:t>
      </w:r>
    </w:p>
    <w:p w14:paraId="31329513"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HEMŞİRELİK FAKÜLTESİ</w:t>
      </w:r>
    </w:p>
    <w:p w14:paraId="7C8DBDC9" w14:textId="16DC6584"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202</w:t>
      </w:r>
      <w:r w:rsidR="00B71256">
        <w:rPr>
          <w:rFonts w:ascii="Times New Roman" w:hAnsi="Times New Roman" w:cs="Times New Roman"/>
          <w:b/>
        </w:rPr>
        <w:t>5</w:t>
      </w:r>
      <w:r w:rsidRPr="001F4F5A">
        <w:rPr>
          <w:rFonts w:ascii="Times New Roman" w:hAnsi="Times New Roman" w:cs="Times New Roman"/>
          <w:b/>
        </w:rPr>
        <w:t>-202</w:t>
      </w:r>
      <w:r w:rsidR="00B71256">
        <w:rPr>
          <w:rFonts w:ascii="Times New Roman" w:hAnsi="Times New Roman" w:cs="Times New Roman"/>
          <w:b/>
        </w:rPr>
        <w:t>6</w:t>
      </w:r>
      <w:r w:rsidRPr="001F4F5A">
        <w:rPr>
          <w:rFonts w:ascii="Times New Roman" w:hAnsi="Times New Roman" w:cs="Times New Roman"/>
          <w:b/>
        </w:rPr>
        <w:t xml:space="preserve"> EĞİTİM-ÖĞRETİM YILI GÜZ YARIYILI</w:t>
      </w:r>
    </w:p>
    <w:p w14:paraId="64B6CE97" w14:textId="77777777" w:rsidR="009D7968" w:rsidRPr="001F4F5A" w:rsidRDefault="009D7968" w:rsidP="009D7968">
      <w:pPr>
        <w:jc w:val="center"/>
        <w:rPr>
          <w:rFonts w:ascii="Times New Roman" w:hAnsi="Times New Roman" w:cs="Times New Roman"/>
          <w:b/>
        </w:rPr>
      </w:pPr>
      <w:r w:rsidRPr="001F4F5A">
        <w:rPr>
          <w:rFonts w:ascii="Times New Roman" w:hAnsi="Times New Roman" w:cs="Times New Roman"/>
          <w:b/>
        </w:rPr>
        <w:t>HMF 401-RUH SAĞLIĞI VE HASTALIKLARI HEMŞİRELİĞİ DERS PROGRAMI</w:t>
      </w:r>
    </w:p>
    <w:p w14:paraId="54205963" w14:textId="77777777" w:rsidR="009D7968" w:rsidRPr="001F4F5A" w:rsidRDefault="009D7968" w:rsidP="009D7968">
      <w:pPr>
        <w:jc w:val="center"/>
        <w:rPr>
          <w:rFonts w:ascii="Times New Roman" w:hAnsi="Times New Roman" w:cs="Times New Roman"/>
          <w:b/>
          <w:sz w:val="40"/>
          <w:szCs w:val="40"/>
        </w:rPr>
      </w:pPr>
      <w:r w:rsidRPr="001F4F5A">
        <w:rPr>
          <w:rFonts w:ascii="Times New Roman" w:hAnsi="Times New Roman" w:cs="Times New Roman"/>
          <w:b/>
          <w:sz w:val="40"/>
          <w:szCs w:val="40"/>
        </w:rPr>
        <w:t>A ŞUBESİ</w:t>
      </w:r>
    </w:p>
    <w:p w14:paraId="7811FF55" w14:textId="77777777" w:rsidR="009D7968" w:rsidRPr="001F4F5A" w:rsidRDefault="009D7968" w:rsidP="009D7968">
      <w:pPr>
        <w:ind w:firstLine="720"/>
        <w:rPr>
          <w:rFonts w:ascii="Times New Roman" w:hAnsi="Times New Roman" w:cs="Times New Roman"/>
          <w:b/>
          <w:sz w:val="24"/>
          <w:szCs w:val="24"/>
        </w:rPr>
      </w:pPr>
      <w:r w:rsidRPr="001F4F5A">
        <w:rPr>
          <w:rFonts w:ascii="Times New Roman" w:hAnsi="Times New Roman" w:cs="Times New Roman"/>
          <w:b/>
          <w:sz w:val="24"/>
          <w:szCs w:val="24"/>
        </w:rPr>
        <w:t>Dersin Tanımı ve Amacı</w:t>
      </w:r>
    </w:p>
    <w:p w14:paraId="657D4DF2" w14:textId="77777777" w:rsidR="009D7968" w:rsidRPr="001F4F5A" w:rsidRDefault="009D7968" w:rsidP="009D7968">
      <w:pPr>
        <w:ind w:firstLine="720"/>
        <w:jc w:val="both"/>
        <w:rPr>
          <w:rFonts w:ascii="Times New Roman" w:hAnsi="Times New Roman" w:cs="Times New Roman"/>
          <w:sz w:val="24"/>
          <w:szCs w:val="24"/>
        </w:rPr>
      </w:pPr>
      <w:r w:rsidRPr="001F4F5A">
        <w:rPr>
          <w:rFonts w:ascii="Times New Roman" w:hAnsi="Times New Roman" w:cs="Times New Roman"/>
          <w:sz w:val="24"/>
          <w:szCs w:val="24"/>
        </w:rPr>
        <w:t>Bu ders, Ruh Sağlığı Psikiyatri Hemşireliği Uygulama Standartları doğrultusunda ruh sağlığı psikiyatri hemşireliğinin temellerini, toplum temelli ruh sağlığı psikiyatri hemşireliğini, psikobiyolojik bozukluklar çerçevesinde psikiyatri ve psikiyatri dışı ortamlarda psikososyal hemşirelik uygulamalarını ve psikiyatri hemşireliğinde terapötik yaklaşımları ele alır.</w:t>
      </w:r>
    </w:p>
    <w:p w14:paraId="132436AD" w14:textId="77777777" w:rsidR="009D7968" w:rsidRPr="001F4F5A" w:rsidRDefault="009D7968" w:rsidP="009D7968">
      <w:pPr>
        <w:jc w:val="both"/>
        <w:rPr>
          <w:rFonts w:ascii="Times New Roman" w:hAnsi="Times New Roman" w:cs="Times New Roman"/>
          <w:sz w:val="24"/>
          <w:szCs w:val="24"/>
        </w:rPr>
      </w:pPr>
      <w:r w:rsidRPr="001F4F5A">
        <w:rPr>
          <w:rFonts w:ascii="Times New Roman" w:hAnsi="Times New Roman" w:cs="Times New Roman"/>
          <w:sz w:val="24"/>
          <w:szCs w:val="24"/>
        </w:rPr>
        <w:t xml:space="preserve"> </w:t>
      </w:r>
      <w:r w:rsidRPr="001F4F5A">
        <w:rPr>
          <w:rFonts w:ascii="Times New Roman" w:hAnsi="Times New Roman" w:cs="Times New Roman"/>
          <w:sz w:val="24"/>
          <w:szCs w:val="24"/>
        </w:rPr>
        <w:tab/>
        <w:t>Bu kapsamda öğrencilere, sistematik problem çözme yöntemi olan “Hemşirelik Süreci” yoluyla birey, aile ve gruplarla ilgili verileri toplama, tanılama, ruh sağlığını geliştirici, ruhsal hastalıkları önleyici ve iyileştirici hemşirelik müdahalelerini planlayabilme, uygulayabilme ve sonuçlarını değerlendirebilme becerisi kazandırmayı uygulamalı olarak öğretir.</w:t>
      </w:r>
    </w:p>
    <w:p w14:paraId="6F5244B1" w14:textId="77777777" w:rsidR="009D7968" w:rsidRPr="001F4F5A" w:rsidRDefault="009D7968" w:rsidP="009D7968">
      <w:pPr>
        <w:jc w:val="both"/>
        <w:rPr>
          <w:rFonts w:ascii="Times New Roman" w:hAnsi="Times New Roman" w:cs="Times New Roman"/>
          <w:b/>
          <w:sz w:val="24"/>
          <w:szCs w:val="24"/>
        </w:rPr>
      </w:pPr>
      <w:r w:rsidRPr="001F4F5A">
        <w:rPr>
          <w:rFonts w:ascii="Times New Roman" w:hAnsi="Times New Roman" w:cs="Times New Roman"/>
          <w:b/>
          <w:sz w:val="24"/>
          <w:szCs w:val="24"/>
        </w:rPr>
        <w:t xml:space="preserve">Dersin Hedefleri </w:t>
      </w:r>
    </w:p>
    <w:p w14:paraId="5E8B3F80" w14:textId="08C0A0B7" w:rsidR="006A6B70" w:rsidRPr="003A7E7B" w:rsidRDefault="009D7968" w:rsidP="006A6B70">
      <w:pPr>
        <w:numPr>
          <w:ilvl w:val="0"/>
          <w:numId w:val="28"/>
        </w:numPr>
        <w:tabs>
          <w:tab w:val="left" w:pos="709"/>
        </w:tabs>
        <w:spacing w:line="256" w:lineRule="auto"/>
        <w:jc w:val="both"/>
        <w:rPr>
          <w:rFonts w:ascii="Times New Roman" w:hAnsi="Times New Roman" w:cs="Times New Roman"/>
          <w:sz w:val="24"/>
          <w:szCs w:val="24"/>
        </w:rPr>
      </w:pPr>
      <w:r w:rsidRPr="001F4F5A">
        <w:rPr>
          <w:rFonts w:ascii="Times New Roman" w:hAnsi="Times New Roman" w:cs="Times New Roman"/>
          <w:sz w:val="24"/>
          <w:szCs w:val="24"/>
        </w:rPr>
        <w:tab/>
      </w:r>
      <w:r w:rsidR="006A6B70" w:rsidRPr="00BA5D14">
        <w:rPr>
          <w:rFonts w:ascii="Times New Roman" w:hAnsi="Times New Roman" w:cs="Times New Roman"/>
          <w:sz w:val="24"/>
          <w:szCs w:val="24"/>
        </w:rPr>
        <w:t xml:space="preserve">Biyopsikososyal boyutları ile insanı, insanın davranış örüntülerini, davranışları etkileyen faktörleri ve davranışlarının anlamlarına yönelik </w:t>
      </w:r>
      <w:r w:rsidR="006A6B70">
        <w:rPr>
          <w:rFonts w:ascii="Times New Roman" w:hAnsi="Times New Roman" w:cs="Times New Roman"/>
          <w:sz w:val="24"/>
          <w:szCs w:val="24"/>
        </w:rPr>
        <w:t xml:space="preserve">temel dinamikleri açıklayabilme </w:t>
      </w:r>
    </w:p>
    <w:p w14:paraId="1F10021F" w14:textId="3E0A1CD9" w:rsidR="006A6B70" w:rsidRPr="00BA5D14" w:rsidRDefault="006A6B70" w:rsidP="006A6B70">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Ruh Sağlığı ve Hastalıkları Hemşireliğinin amacı, felsefesi, işlevleri standartları ve tarihsel gelişim sürecini tartışabilme</w:t>
      </w:r>
      <w:r w:rsidRPr="00BA5D14">
        <w:rPr>
          <w:rFonts w:ascii="Times New Roman" w:hAnsi="Times New Roman" w:cs="Times New Roman"/>
          <w:sz w:val="24"/>
          <w:szCs w:val="24"/>
        </w:rPr>
        <w:tab/>
      </w:r>
    </w:p>
    <w:p w14:paraId="442E12F6" w14:textId="25018F9E" w:rsidR="006A6B70" w:rsidRPr="003A7E7B" w:rsidRDefault="006A6B70" w:rsidP="006A6B70">
      <w:pPr>
        <w:numPr>
          <w:ilvl w:val="0"/>
          <w:numId w:val="28"/>
        </w:numPr>
        <w:tabs>
          <w:tab w:val="left" w:pos="709"/>
        </w:tabs>
        <w:spacing w:line="256" w:lineRule="auto"/>
        <w:jc w:val="both"/>
        <w:rPr>
          <w:rFonts w:ascii="Times New Roman" w:hAnsi="Times New Roman" w:cs="Times New Roman"/>
          <w:b/>
          <w:sz w:val="24"/>
          <w:szCs w:val="24"/>
        </w:rPr>
      </w:pPr>
      <w:r w:rsidRPr="00BA5D14">
        <w:rPr>
          <w:rFonts w:ascii="Times New Roman" w:hAnsi="Times New Roman" w:cs="Times New Roman"/>
          <w:sz w:val="24"/>
          <w:szCs w:val="24"/>
        </w:rPr>
        <w:t xml:space="preserve">Birey/aile/toplumun ruh sağlığını koruma ve geliştirmede </w:t>
      </w:r>
      <w:proofErr w:type="spellStart"/>
      <w:r w:rsidRPr="00BA5D14">
        <w:rPr>
          <w:rFonts w:ascii="Times New Roman" w:hAnsi="Times New Roman" w:cs="Times New Roman"/>
          <w:sz w:val="24"/>
          <w:szCs w:val="24"/>
        </w:rPr>
        <w:t>disiplinlerarası</w:t>
      </w:r>
      <w:proofErr w:type="spellEnd"/>
      <w:r w:rsidRPr="00BA5D14">
        <w:rPr>
          <w:rFonts w:ascii="Times New Roman" w:hAnsi="Times New Roman" w:cs="Times New Roman"/>
          <w:sz w:val="24"/>
          <w:szCs w:val="24"/>
        </w:rPr>
        <w:t xml:space="preserve"> ekiple iş birliği içinde ve sağlık ekibinin etkili bir üyesi olarak rol ve işlevlerini yerine getirebilme</w:t>
      </w:r>
      <w:r w:rsidRPr="003A7E7B">
        <w:rPr>
          <w:rFonts w:ascii="Times New Roman" w:hAnsi="Times New Roman" w:cs="Times New Roman"/>
          <w:b/>
          <w:sz w:val="24"/>
          <w:szCs w:val="24"/>
        </w:rPr>
        <w:tab/>
      </w:r>
    </w:p>
    <w:p w14:paraId="369A4DF2" w14:textId="47EF719F" w:rsidR="006A6B70" w:rsidRPr="003A7E7B" w:rsidRDefault="006A6B70" w:rsidP="006A6B70">
      <w:pPr>
        <w:numPr>
          <w:ilvl w:val="0"/>
          <w:numId w:val="28"/>
        </w:numPr>
        <w:tabs>
          <w:tab w:val="left" w:pos="709"/>
        </w:tabs>
        <w:spacing w:line="256" w:lineRule="auto"/>
        <w:jc w:val="both"/>
        <w:rPr>
          <w:rFonts w:ascii="Times New Roman" w:hAnsi="Times New Roman" w:cs="Times New Roman"/>
          <w:b/>
          <w:sz w:val="24"/>
          <w:szCs w:val="24"/>
        </w:rPr>
      </w:pPr>
      <w:r w:rsidRPr="00BA5D14">
        <w:rPr>
          <w:rFonts w:ascii="Times New Roman" w:hAnsi="Times New Roman" w:cs="Times New Roman"/>
          <w:sz w:val="24"/>
          <w:szCs w:val="24"/>
        </w:rPr>
        <w:t>Birey/aile/toplumun ruh sağlığını koruma ve geliştirmeye yönelik eğitim ve danışmanlık verebilme</w:t>
      </w:r>
      <w:r w:rsidRPr="003A7E7B">
        <w:rPr>
          <w:rFonts w:ascii="Times New Roman" w:hAnsi="Times New Roman" w:cs="Times New Roman"/>
          <w:sz w:val="24"/>
          <w:szCs w:val="24"/>
        </w:rPr>
        <w:tab/>
      </w:r>
    </w:p>
    <w:p w14:paraId="58AD09F0" w14:textId="47E6B6B4" w:rsidR="006A6B70" w:rsidRPr="00BA5D14" w:rsidRDefault="006A6B70" w:rsidP="006A6B70">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Ruh sağlığı ve hastalıkları hemşireliği alanında terapötik hemşirelik becerilerini kullanabilme</w:t>
      </w:r>
      <w:r>
        <w:rPr>
          <w:rFonts w:ascii="Times New Roman" w:hAnsi="Times New Roman" w:cs="Times New Roman"/>
          <w:sz w:val="24"/>
          <w:szCs w:val="24"/>
        </w:rPr>
        <w:t xml:space="preserve"> </w:t>
      </w:r>
    </w:p>
    <w:p w14:paraId="016331E7" w14:textId="78FBFE57" w:rsidR="006A6B70" w:rsidRPr="00BA5D14" w:rsidRDefault="006A6B70" w:rsidP="006A6B70">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 xml:space="preserve">Konsültasyon – </w:t>
      </w:r>
      <w:proofErr w:type="spellStart"/>
      <w:r w:rsidRPr="00BA5D14">
        <w:rPr>
          <w:rFonts w:ascii="Times New Roman" w:hAnsi="Times New Roman" w:cs="Times New Roman"/>
          <w:sz w:val="24"/>
          <w:szCs w:val="24"/>
        </w:rPr>
        <w:t>Liyezon</w:t>
      </w:r>
      <w:proofErr w:type="spellEnd"/>
      <w:r w:rsidRPr="00BA5D14">
        <w:rPr>
          <w:rFonts w:ascii="Times New Roman" w:hAnsi="Times New Roman" w:cs="Times New Roman"/>
          <w:sz w:val="24"/>
          <w:szCs w:val="24"/>
        </w:rPr>
        <w:t xml:space="preserve"> Psikiyatri Hemşireliğinin işlevlerini, çalışma alanlarını, rol ve sorumluluklarını tartışabilme</w:t>
      </w:r>
      <w:r w:rsidRPr="00BA5D14">
        <w:rPr>
          <w:rFonts w:ascii="Times New Roman" w:hAnsi="Times New Roman" w:cs="Times New Roman"/>
          <w:sz w:val="24"/>
          <w:szCs w:val="24"/>
        </w:rPr>
        <w:tab/>
      </w:r>
    </w:p>
    <w:p w14:paraId="557E2C1B" w14:textId="76593F78" w:rsidR="006A6B70" w:rsidRPr="00BA5D14" w:rsidRDefault="006A6B70" w:rsidP="006A6B70">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Psikiyatrik bakımda yasal ve etik konuların farkında olarak, etik ilkelere uygun davranabilme</w:t>
      </w:r>
      <w:r w:rsidRPr="00BA5D14">
        <w:rPr>
          <w:rFonts w:ascii="Times New Roman" w:hAnsi="Times New Roman" w:cs="Times New Roman"/>
          <w:sz w:val="24"/>
          <w:szCs w:val="24"/>
        </w:rPr>
        <w:tab/>
      </w:r>
    </w:p>
    <w:p w14:paraId="646EE2B2" w14:textId="58E4E623" w:rsidR="006A6B70" w:rsidRPr="00280FF9" w:rsidRDefault="006A6B70" w:rsidP="006A6B70">
      <w:pPr>
        <w:numPr>
          <w:ilvl w:val="0"/>
          <w:numId w:val="28"/>
        </w:numPr>
        <w:tabs>
          <w:tab w:val="left" w:pos="709"/>
        </w:tabs>
        <w:spacing w:line="256" w:lineRule="auto"/>
        <w:jc w:val="both"/>
        <w:rPr>
          <w:rFonts w:ascii="Times New Roman" w:hAnsi="Times New Roman" w:cs="Times New Roman"/>
          <w:sz w:val="24"/>
          <w:szCs w:val="24"/>
        </w:rPr>
      </w:pPr>
      <w:r w:rsidRPr="00BA5D14">
        <w:rPr>
          <w:rFonts w:ascii="Times New Roman" w:hAnsi="Times New Roman" w:cs="Times New Roman"/>
          <w:sz w:val="24"/>
          <w:szCs w:val="24"/>
        </w:rPr>
        <w:t>Birey, aile ve topluma bakım verirken bütüncül ve sistematik yaklaşımı kullanabilme</w:t>
      </w:r>
      <w:r>
        <w:rPr>
          <w:rFonts w:ascii="Times New Roman" w:hAnsi="Times New Roman" w:cs="Times New Roman"/>
          <w:sz w:val="24"/>
          <w:szCs w:val="24"/>
        </w:rPr>
        <w:t xml:space="preserve"> </w:t>
      </w:r>
    </w:p>
    <w:p w14:paraId="78239C88" w14:textId="605DBD2E" w:rsidR="009D7968" w:rsidRPr="006A6B70" w:rsidRDefault="006A6B70" w:rsidP="006A6B70">
      <w:pPr>
        <w:numPr>
          <w:ilvl w:val="0"/>
          <w:numId w:val="28"/>
        </w:numPr>
        <w:spacing w:after="0" w:line="360" w:lineRule="auto"/>
        <w:jc w:val="both"/>
        <w:rPr>
          <w:rFonts w:ascii="Times New Roman" w:hAnsi="Times New Roman"/>
          <w:bCs/>
          <w:sz w:val="24"/>
          <w:szCs w:val="24"/>
        </w:rPr>
      </w:pPr>
      <w:r>
        <w:rPr>
          <w:rFonts w:ascii="Times New Roman" w:hAnsi="Times New Roman"/>
          <w:sz w:val="24"/>
          <w:szCs w:val="24"/>
        </w:rPr>
        <w:t>Dersten edindiği beceriler doğrultusunda kendi ruh sağlığını koruma ve geliştirmeye yönelik eylemde bulunabilme</w:t>
      </w:r>
      <w:r>
        <w:rPr>
          <w:rFonts w:ascii="Times New Roman" w:hAnsi="Times New Roman"/>
          <w:bCs/>
          <w:sz w:val="24"/>
          <w:szCs w:val="24"/>
        </w:rPr>
        <w:t xml:space="preserve"> </w:t>
      </w:r>
    </w:p>
    <w:p w14:paraId="09391734" w14:textId="77777777" w:rsidR="009D7968" w:rsidRDefault="009D7968" w:rsidP="009D7968">
      <w:pPr>
        <w:tabs>
          <w:tab w:val="left" w:pos="709"/>
        </w:tabs>
        <w:rPr>
          <w:rFonts w:ascii="Times New Roman" w:hAnsi="Times New Roman" w:cs="Times New Roman"/>
          <w:sz w:val="24"/>
          <w:szCs w:val="24"/>
        </w:rPr>
      </w:pPr>
    </w:p>
    <w:p w14:paraId="44561359" w14:textId="77777777" w:rsidR="003800F1" w:rsidRPr="001F4F5A" w:rsidRDefault="003800F1" w:rsidP="009D7968">
      <w:pPr>
        <w:tabs>
          <w:tab w:val="left" w:pos="709"/>
        </w:tabs>
        <w:rPr>
          <w:rFonts w:ascii="Times New Roman" w:hAnsi="Times New Roman" w:cs="Times New Roman"/>
          <w:sz w:val="24"/>
          <w:szCs w:val="24"/>
        </w:rPr>
      </w:pPr>
    </w:p>
    <w:p w14:paraId="09483A3D" w14:textId="77777777" w:rsidR="009D7968" w:rsidRPr="001F4F5A" w:rsidRDefault="009D7968" w:rsidP="009D7968">
      <w:pPr>
        <w:tabs>
          <w:tab w:val="left" w:pos="709"/>
        </w:tabs>
        <w:rPr>
          <w:rFonts w:ascii="Times New Roman" w:hAnsi="Times New Roman" w:cs="Times New Roman"/>
          <w:b/>
          <w:bCs/>
          <w:sz w:val="24"/>
          <w:szCs w:val="24"/>
        </w:rPr>
      </w:pPr>
      <w:r w:rsidRPr="001F4F5A">
        <w:rPr>
          <w:rFonts w:ascii="Times New Roman" w:hAnsi="Times New Roman" w:cs="Times New Roman"/>
          <w:b/>
          <w:bCs/>
          <w:sz w:val="24"/>
          <w:szCs w:val="24"/>
        </w:rPr>
        <w:lastRenderedPageBreak/>
        <w:t>Dersin Öğrenme Çıktılarının Programın Öğrenme Çıktılarına Katkıları</w:t>
      </w:r>
    </w:p>
    <w:tbl>
      <w:tblPr>
        <w:tblpPr w:leftFromText="141" w:rightFromText="141" w:bottomFromText="160" w:vertAnchor="page" w:horzAnchor="margin" w:tblpXSpec="center" w:tblpY="1336"/>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0"/>
        <w:gridCol w:w="567"/>
        <w:gridCol w:w="425"/>
        <w:gridCol w:w="567"/>
        <w:gridCol w:w="567"/>
        <w:gridCol w:w="425"/>
        <w:gridCol w:w="425"/>
        <w:gridCol w:w="524"/>
        <w:gridCol w:w="572"/>
        <w:gridCol w:w="572"/>
      </w:tblGrid>
      <w:tr w:rsidR="00707F19" w:rsidRPr="001F4F5A" w14:paraId="28DF1390" w14:textId="18C9BB38" w:rsidTr="00461B4A">
        <w:trPr>
          <w:trHeight w:val="416"/>
        </w:trPr>
        <w:tc>
          <w:tcPr>
            <w:tcW w:w="6560"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2EEE3A5"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Program Çıktıları</w:t>
            </w:r>
          </w:p>
          <w:p w14:paraId="119FEE3C" w14:textId="77777777" w:rsidR="00707F19" w:rsidRPr="001F4F5A" w:rsidRDefault="00707F19">
            <w:pPr>
              <w:spacing w:after="0" w:line="240" w:lineRule="auto"/>
              <w:jc w:val="center"/>
              <w:rPr>
                <w:rFonts w:ascii="Times New Roman" w:eastAsia="Calibri" w:hAnsi="Times New Roman" w:cs="Times New Roman"/>
                <w:b/>
                <w:color w:val="FFFFFF"/>
                <w:sz w:val="20"/>
                <w:szCs w:val="20"/>
              </w:rPr>
            </w:pPr>
          </w:p>
        </w:tc>
        <w:tc>
          <w:tcPr>
            <w:tcW w:w="4644"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200746" w14:textId="1AF41AEF"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Dersin Öğrenme Çıktıları</w:t>
            </w:r>
          </w:p>
        </w:tc>
      </w:tr>
      <w:tr w:rsidR="00707F19" w:rsidRPr="001F4F5A" w14:paraId="037C7B05" w14:textId="7DC3B72E" w:rsidTr="00707F19">
        <w:tc>
          <w:tcPr>
            <w:tcW w:w="0" w:type="auto"/>
            <w:vMerge/>
            <w:tcBorders>
              <w:top w:val="single" w:sz="4" w:space="0" w:color="auto"/>
              <w:left w:val="single" w:sz="4" w:space="0" w:color="auto"/>
              <w:bottom w:val="single" w:sz="4" w:space="0" w:color="auto"/>
              <w:right w:val="single" w:sz="4" w:space="0" w:color="auto"/>
            </w:tcBorders>
            <w:vAlign w:val="center"/>
            <w:hideMark/>
          </w:tcPr>
          <w:p w14:paraId="10FE5441" w14:textId="77777777" w:rsidR="00707F19" w:rsidRPr="001F4F5A" w:rsidRDefault="00707F19">
            <w:pPr>
              <w:spacing w:after="0"/>
              <w:rPr>
                <w:rFonts w:ascii="Times New Roman" w:eastAsia="Calibri" w:hAnsi="Times New Roman" w:cs="Times New Roman"/>
                <w:b/>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F30C65"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2F3CCF"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3C9AEE"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106C1C"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104B3C"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230734"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06</w:t>
            </w:r>
          </w:p>
        </w:tc>
        <w:tc>
          <w:tcPr>
            <w:tcW w:w="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81788"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07</w:t>
            </w:r>
          </w:p>
        </w:tc>
        <w:tc>
          <w:tcPr>
            <w:tcW w:w="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0B7460" w14:textId="77777777" w:rsidR="00707F19" w:rsidRPr="001F4F5A" w:rsidRDefault="00707F19">
            <w:pPr>
              <w:spacing w:after="0" w:line="240" w:lineRule="auto"/>
              <w:jc w:val="center"/>
              <w:rPr>
                <w:rFonts w:ascii="Times New Roman" w:eastAsia="Calibri" w:hAnsi="Times New Roman" w:cs="Times New Roman"/>
                <w:sz w:val="20"/>
                <w:szCs w:val="20"/>
              </w:rPr>
            </w:pPr>
            <w:r w:rsidRPr="001F4F5A">
              <w:rPr>
                <w:rFonts w:ascii="Times New Roman" w:eastAsia="Calibri" w:hAnsi="Times New Roman" w:cs="Times New Roman"/>
                <w:sz w:val="20"/>
                <w:szCs w:val="20"/>
              </w:rPr>
              <w:t>08</w:t>
            </w:r>
          </w:p>
        </w:tc>
        <w:tc>
          <w:tcPr>
            <w:tcW w:w="5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576D19" w14:textId="0B9D3A75" w:rsidR="00707F19" w:rsidRPr="001F4F5A" w:rsidRDefault="006B2AA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w:t>
            </w:r>
          </w:p>
        </w:tc>
      </w:tr>
      <w:tr w:rsidR="00707F19" w:rsidRPr="001F4F5A" w14:paraId="5783B40D" w14:textId="2D014EFF" w:rsidTr="006B2AA3">
        <w:trPr>
          <w:trHeight w:val="417"/>
        </w:trPr>
        <w:tc>
          <w:tcPr>
            <w:tcW w:w="6560" w:type="dxa"/>
            <w:tcBorders>
              <w:top w:val="single" w:sz="4" w:space="0" w:color="auto"/>
              <w:left w:val="single" w:sz="4" w:space="0" w:color="auto"/>
              <w:bottom w:val="single" w:sz="4" w:space="0" w:color="auto"/>
              <w:right w:val="single" w:sz="4" w:space="0" w:color="auto"/>
            </w:tcBorders>
            <w:hideMark/>
          </w:tcPr>
          <w:p w14:paraId="598810C2" w14:textId="77777777" w:rsidR="00707F19" w:rsidRPr="001F4F5A" w:rsidRDefault="00707F19">
            <w:pPr>
              <w:spacing w:after="0" w:line="240" w:lineRule="auto"/>
              <w:jc w:val="center"/>
              <w:rPr>
                <w:rFonts w:ascii="Times New Roman" w:hAnsi="Times New Roman" w:cs="Times New Roman"/>
                <w:b/>
                <w:bCs/>
                <w:sz w:val="20"/>
                <w:szCs w:val="20"/>
              </w:rPr>
            </w:pPr>
            <w:r w:rsidRPr="001F4F5A">
              <w:rPr>
                <w:rFonts w:ascii="Times New Roman" w:hAnsi="Times New Roman" w:cs="Times New Roman"/>
                <w:b/>
                <w:bCs/>
                <w:sz w:val="20"/>
                <w:szCs w:val="20"/>
              </w:rPr>
              <w:t>TÜMÜ</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7C72E"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A10E58"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02F9E"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1F9E95"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13A054"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FAAD6E"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24" w:type="dxa"/>
            <w:tcBorders>
              <w:top w:val="single" w:sz="4" w:space="0" w:color="auto"/>
              <w:left w:val="single" w:sz="4" w:space="0" w:color="auto"/>
              <w:bottom w:val="single" w:sz="4" w:space="0" w:color="auto"/>
              <w:right w:val="single" w:sz="4" w:space="0" w:color="auto"/>
            </w:tcBorders>
            <w:vAlign w:val="center"/>
            <w:hideMark/>
          </w:tcPr>
          <w:p w14:paraId="40DC128D"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55C090E6"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26404A3B" w14:textId="096F9E05" w:rsidR="00707F19" w:rsidRPr="001F4F5A" w:rsidRDefault="006B2AA3" w:rsidP="006B2A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707F19" w:rsidRPr="001F4F5A" w14:paraId="71DC48A3" w14:textId="0B6C78C0" w:rsidTr="006B2AA3">
        <w:trPr>
          <w:trHeight w:val="417"/>
        </w:trPr>
        <w:tc>
          <w:tcPr>
            <w:tcW w:w="6560" w:type="dxa"/>
            <w:tcBorders>
              <w:top w:val="single" w:sz="4" w:space="0" w:color="auto"/>
              <w:left w:val="single" w:sz="4" w:space="0" w:color="auto"/>
              <w:bottom w:val="single" w:sz="4" w:space="0" w:color="auto"/>
              <w:right w:val="single" w:sz="4" w:space="0" w:color="auto"/>
            </w:tcBorders>
            <w:hideMark/>
          </w:tcPr>
          <w:p w14:paraId="729F3129"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hAnsi="Times New Roman" w:cs="Times New Roman"/>
                <w:sz w:val="20"/>
                <w:szCs w:val="20"/>
              </w:rPr>
              <w:t>Hemşirelik alanına özgü güncel kuramsal ve uygulamalı bilgiye sahiptir.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2DD4F3"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4F4D36"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51EFC6"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6872FF"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1061FA"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8B7649"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24" w:type="dxa"/>
            <w:tcBorders>
              <w:top w:val="single" w:sz="4" w:space="0" w:color="auto"/>
              <w:left w:val="single" w:sz="4" w:space="0" w:color="auto"/>
              <w:bottom w:val="single" w:sz="4" w:space="0" w:color="auto"/>
              <w:right w:val="single" w:sz="4" w:space="0" w:color="auto"/>
            </w:tcBorders>
            <w:vAlign w:val="center"/>
            <w:hideMark/>
          </w:tcPr>
          <w:p w14:paraId="2245866B"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60427DAD"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5B6123E2" w14:textId="5B42053A" w:rsidR="00707F19" w:rsidRPr="001F4F5A" w:rsidRDefault="006B2AA3" w:rsidP="006B2A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r>
      <w:tr w:rsidR="00707F19" w:rsidRPr="001F4F5A" w14:paraId="1044D9C7" w14:textId="38AA6F8A" w:rsidTr="006B2AA3">
        <w:tc>
          <w:tcPr>
            <w:tcW w:w="6560" w:type="dxa"/>
            <w:tcBorders>
              <w:top w:val="single" w:sz="4" w:space="0" w:color="auto"/>
              <w:left w:val="single" w:sz="4" w:space="0" w:color="auto"/>
              <w:bottom w:val="single" w:sz="4" w:space="0" w:color="auto"/>
              <w:right w:val="single" w:sz="4" w:space="0" w:color="auto"/>
            </w:tcBorders>
            <w:hideMark/>
          </w:tcPr>
          <w:p w14:paraId="2ADB798C"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hAnsi="Times New Roman" w:cs="Times New Roman"/>
                <w:sz w:val="20"/>
                <w:szCs w:val="20"/>
              </w:rPr>
              <w:t>Hemşirelik alanında kanıta dayalı edindiği bilgi ve becerileri kullanarak hemşirelik bakımını uygular.</w:t>
            </w:r>
          </w:p>
        </w:tc>
        <w:tc>
          <w:tcPr>
            <w:tcW w:w="567" w:type="dxa"/>
            <w:tcBorders>
              <w:top w:val="single" w:sz="4" w:space="0" w:color="auto"/>
              <w:left w:val="single" w:sz="4" w:space="0" w:color="auto"/>
              <w:bottom w:val="single" w:sz="4" w:space="0" w:color="auto"/>
              <w:right w:val="single" w:sz="4" w:space="0" w:color="auto"/>
            </w:tcBorders>
            <w:vAlign w:val="center"/>
          </w:tcPr>
          <w:p w14:paraId="40D2ABBA"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D12DD6D"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7C59D28"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AB311"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245B1B"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05C8030A"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65293D25"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7A1B9C37"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72" w:type="dxa"/>
            <w:tcBorders>
              <w:top w:val="single" w:sz="4" w:space="0" w:color="auto"/>
              <w:left w:val="single" w:sz="4" w:space="0" w:color="auto"/>
              <w:bottom w:val="single" w:sz="4" w:space="0" w:color="auto"/>
              <w:right w:val="single" w:sz="4" w:space="0" w:color="auto"/>
            </w:tcBorders>
            <w:vAlign w:val="center"/>
          </w:tcPr>
          <w:p w14:paraId="7D85E42F" w14:textId="77777777" w:rsidR="00707F19" w:rsidRPr="001F4F5A" w:rsidRDefault="00707F19" w:rsidP="006B2AA3">
            <w:pPr>
              <w:spacing w:after="0" w:line="240" w:lineRule="auto"/>
              <w:jc w:val="center"/>
              <w:rPr>
                <w:rFonts w:ascii="Times New Roman" w:eastAsia="Calibri" w:hAnsi="Times New Roman" w:cs="Times New Roman"/>
                <w:b/>
                <w:sz w:val="20"/>
                <w:szCs w:val="20"/>
              </w:rPr>
            </w:pPr>
          </w:p>
        </w:tc>
      </w:tr>
      <w:tr w:rsidR="00707F19" w:rsidRPr="001F4F5A" w14:paraId="0F2CD0C6" w14:textId="148FE43A" w:rsidTr="006B2AA3">
        <w:tc>
          <w:tcPr>
            <w:tcW w:w="6560" w:type="dxa"/>
            <w:tcBorders>
              <w:top w:val="single" w:sz="4" w:space="0" w:color="auto"/>
              <w:left w:val="single" w:sz="4" w:space="0" w:color="auto"/>
              <w:bottom w:val="single" w:sz="4" w:space="0" w:color="auto"/>
              <w:right w:val="single" w:sz="4" w:space="0" w:color="auto"/>
            </w:tcBorders>
            <w:hideMark/>
          </w:tcPr>
          <w:p w14:paraId="3C635B12"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Hemşireliğin eğitim, uygulama, yönetim ve araştırma alanlarında etik ilke, değer ve insan haklarının evrenselliğini gözetir.</w:t>
            </w:r>
          </w:p>
        </w:tc>
        <w:tc>
          <w:tcPr>
            <w:tcW w:w="567" w:type="dxa"/>
            <w:tcBorders>
              <w:top w:val="single" w:sz="4" w:space="0" w:color="auto"/>
              <w:left w:val="single" w:sz="4" w:space="0" w:color="auto"/>
              <w:bottom w:val="single" w:sz="4" w:space="0" w:color="auto"/>
              <w:right w:val="single" w:sz="4" w:space="0" w:color="auto"/>
            </w:tcBorders>
            <w:vAlign w:val="center"/>
          </w:tcPr>
          <w:p w14:paraId="4AA988B8"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4EEEA1C"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982A42"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9A0A02"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47EB503"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BF2F61A"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12D81E43"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72" w:type="dxa"/>
            <w:tcBorders>
              <w:top w:val="single" w:sz="4" w:space="0" w:color="auto"/>
              <w:left w:val="single" w:sz="4" w:space="0" w:color="auto"/>
              <w:bottom w:val="single" w:sz="4" w:space="0" w:color="auto"/>
              <w:right w:val="single" w:sz="4" w:space="0" w:color="auto"/>
            </w:tcBorders>
            <w:vAlign w:val="center"/>
          </w:tcPr>
          <w:p w14:paraId="080DA984"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6F333000" w14:textId="77777777" w:rsidR="00707F19" w:rsidRPr="001F4F5A" w:rsidRDefault="00707F19" w:rsidP="006B2AA3">
            <w:pPr>
              <w:spacing w:after="0" w:line="240" w:lineRule="auto"/>
              <w:jc w:val="center"/>
              <w:rPr>
                <w:rFonts w:ascii="Times New Roman" w:eastAsia="Calibri" w:hAnsi="Times New Roman" w:cs="Times New Roman"/>
                <w:b/>
                <w:sz w:val="20"/>
                <w:szCs w:val="20"/>
              </w:rPr>
            </w:pPr>
          </w:p>
        </w:tc>
      </w:tr>
      <w:tr w:rsidR="00707F19" w:rsidRPr="001F4F5A" w14:paraId="0C8CEED5" w14:textId="19C57347" w:rsidTr="006B2AA3">
        <w:tc>
          <w:tcPr>
            <w:tcW w:w="6560" w:type="dxa"/>
            <w:tcBorders>
              <w:top w:val="single" w:sz="4" w:space="0" w:color="auto"/>
              <w:left w:val="single" w:sz="4" w:space="0" w:color="auto"/>
              <w:bottom w:val="single" w:sz="4" w:space="0" w:color="auto"/>
              <w:right w:val="single" w:sz="4" w:space="0" w:color="auto"/>
            </w:tcBorders>
            <w:hideMark/>
          </w:tcPr>
          <w:p w14:paraId="4551E8A9"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Mesleki uygulamalarında yasa, yönetmelik ve mevzuata uygun davranır. </w:t>
            </w:r>
          </w:p>
        </w:tc>
        <w:tc>
          <w:tcPr>
            <w:tcW w:w="567" w:type="dxa"/>
            <w:tcBorders>
              <w:top w:val="single" w:sz="4" w:space="0" w:color="auto"/>
              <w:left w:val="single" w:sz="4" w:space="0" w:color="auto"/>
              <w:bottom w:val="single" w:sz="4" w:space="0" w:color="auto"/>
              <w:right w:val="single" w:sz="4" w:space="0" w:color="auto"/>
            </w:tcBorders>
            <w:vAlign w:val="center"/>
          </w:tcPr>
          <w:p w14:paraId="72578617"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C0135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B3F675"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02C344"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109DC99"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260ABB5"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51A7F53A"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72" w:type="dxa"/>
            <w:tcBorders>
              <w:top w:val="single" w:sz="4" w:space="0" w:color="auto"/>
              <w:left w:val="single" w:sz="4" w:space="0" w:color="auto"/>
              <w:bottom w:val="single" w:sz="4" w:space="0" w:color="auto"/>
              <w:right w:val="single" w:sz="4" w:space="0" w:color="auto"/>
            </w:tcBorders>
            <w:vAlign w:val="center"/>
          </w:tcPr>
          <w:p w14:paraId="33778DF0"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6E42743" w14:textId="77777777" w:rsidR="00707F19" w:rsidRPr="001F4F5A" w:rsidRDefault="00707F19" w:rsidP="006B2AA3">
            <w:pPr>
              <w:spacing w:after="0" w:line="240" w:lineRule="auto"/>
              <w:jc w:val="center"/>
              <w:rPr>
                <w:rFonts w:ascii="Times New Roman" w:eastAsia="Calibri" w:hAnsi="Times New Roman" w:cs="Times New Roman"/>
                <w:b/>
                <w:sz w:val="20"/>
                <w:szCs w:val="20"/>
              </w:rPr>
            </w:pPr>
          </w:p>
        </w:tc>
      </w:tr>
      <w:tr w:rsidR="00707F19" w:rsidRPr="001F4F5A" w14:paraId="48F277E2" w14:textId="39C2FF38" w:rsidTr="006B2AA3">
        <w:tc>
          <w:tcPr>
            <w:tcW w:w="6560" w:type="dxa"/>
            <w:tcBorders>
              <w:top w:val="single" w:sz="4" w:space="0" w:color="auto"/>
              <w:left w:val="single" w:sz="4" w:space="0" w:color="auto"/>
              <w:bottom w:val="single" w:sz="4" w:space="0" w:color="auto"/>
              <w:right w:val="single" w:sz="4" w:space="0" w:color="auto"/>
            </w:tcBorders>
            <w:hideMark/>
          </w:tcPr>
          <w:p w14:paraId="15B30F2A"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Hemşirelik eğitimi, uygulamaları, araştırmaları ve yönetiminde bilişim ve bakım teknolojilerini kullanır. </w:t>
            </w:r>
          </w:p>
        </w:tc>
        <w:tc>
          <w:tcPr>
            <w:tcW w:w="567" w:type="dxa"/>
            <w:tcBorders>
              <w:top w:val="single" w:sz="4" w:space="0" w:color="auto"/>
              <w:left w:val="single" w:sz="4" w:space="0" w:color="auto"/>
              <w:bottom w:val="single" w:sz="4" w:space="0" w:color="auto"/>
              <w:right w:val="single" w:sz="4" w:space="0" w:color="auto"/>
            </w:tcBorders>
            <w:vAlign w:val="center"/>
          </w:tcPr>
          <w:p w14:paraId="11597110"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F532C22"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D0EC78"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0C8272"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F53ADD"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1ADFF60C"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hideMark/>
          </w:tcPr>
          <w:p w14:paraId="1CEEE1F5"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135F454E"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08C5E4EF" w14:textId="77777777" w:rsidR="00707F19" w:rsidRPr="001F4F5A" w:rsidRDefault="00707F19" w:rsidP="006B2AA3">
            <w:pPr>
              <w:spacing w:after="0" w:line="240" w:lineRule="auto"/>
              <w:jc w:val="center"/>
              <w:rPr>
                <w:rFonts w:ascii="Times New Roman" w:eastAsia="Calibri" w:hAnsi="Times New Roman" w:cs="Times New Roman"/>
                <w:b/>
                <w:sz w:val="20"/>
                <w:szCs w:val="20"/>
              </w:rPr>
            </w:pPr>
          </w:p>
        </w:tc>
      </w:tr>
      <w:tr w:rsidR="00707F19" w:rsidRPr="001F4F5A" w14:paraId="3AC4A58E" w14:textId="2AEC5348" w:rsidTr="006B2AA3">
        <w:tc>
          <w:tcPr>
            <w:tcW w:w="6560" w:type="dxa"/>
            <w:tcBorders>
              <w:top w:val="single" w:sz="4" w:space="0" w:color="auto"/>
              <w:left w:val="single" w:sz="4" w:space="0" w:color="auto"/>
              <w:bottom w:val="single" w:sz="4" w:space="0" w:color="auto"/>
              <w:right w:val="single" w:sz="4" w:space="0" w:color="auto"/>
            </w:tcBorders>
            <w:hideMark/>
          </w:tcPr>
          <w:p w14:paraId="18EDFBEF"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Disiplin içi ve </w:t>
            </w:r>
            <w:proofErr w:type="spellStart"/>
            <w:r w:rsidRPr="001F4F5A">
              <w:rPr>
                <w:rFonts w:ascii="Times New Roman" w:eastAsia="Calibri" w:hAnsi="Times New Roman" w:cs="Times New Roman"/>
                <w:sz w:val="20"/>
                <w:szCs w:val="20"/>
              </w:rPr>
              <w:t>disiplinlerarası</w:t>
            </w:r>
            <w:proofErr w:type="spellEnd"/>
            <w:r w:rsidRPr="001F4F5A">
              <w:rPr>
                <w:rFonts w:ascii="Times New Roman" w:eastAsia="Calibri" w:hAnsi="Times New Roman" w:cs="Times New Roman"/>
                <w:sz w:val="20"/>
                <w:szCs w:val="20"/>
              </w:rPr>
              <w:t xml:space="preserve"> ekip iş birliği içerisinde çalışır. </w:t>
            </w:r>
          </w:p>
        </w:tc>
        <w:tc>
          <w:tcPr>
            <w:tcW w:w="567" w:type="dxa"/>
            <w:tcBorders>
              <w:top w:val="single" w:sz="4" w:space="0" w:color="auto"/>
              <w:left w:val="single" w:sz="4" w:space="0" w:color="auto"/>
              <w:bottom w:val="single" w:sz="4" w:space="0" w:color="auto"/>
              <w:right w:val="single" w:sz="4" w:space="0" w:color="auto"/>
            </w:tcBorders>
            <w:vAlign w:val="center"/>
          </w:tcPr>
          <w:p w14:paraId="7CE6C9B3"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D4DBFA"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07DAB7"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15E709A"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F12A0C8"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8AEF484"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1AE76052"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3966E0A3"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743BC4F" w14:textId="46E2CA57" w:rsidR="00707F19" w:rsidRPr="001F4F5A" w:rsidRDefault="006B2AA3" w:rsidP="006B2A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707F19" w:rsidRPr="001F4F5A" w14:paraId="516CD431" w14:textId="0C9C03A9" w:rsidTr="006B2AA3">
        <w:tc>
          <w:tcPr>
            <w:tcW w:w="6560" w:type="dxa"/>
            <w:tcBorders>
              <w:top w:val="single" w:sz="4" w:space="0" w:color="auto"/>
              <w:left w:val="single" w:sz="4" w:space="0" w:color="auto"/>
              <w:bottom w:val="single" w:sz="4" w:space="0" w:color="auto"/>
              <w:right w:val="single" w:sz="4" w:space="0" w:color="auto"/>
            </w:tcBorders>
            <w:hideMark/>
          </w:tcPr>
          <w:p w14:paraId="25101859"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Birey, aile ve toplum ile etkili iletişim kurar. </w:t>
            </w:r>
          </w:p>
        </w:tc>
        <w:tc>
          <w:tcPr>
            <w:tcW w:w="567" w:type="dxa"/>
            <w:tcBorders>
              <w:top w:val="single" w:sz="4" w:space="0" w:color="auto"/>
              <w:left w:val="single" w:sz="4" w:space="0" w:color="auto"/>
              <w:bottom w:val="single" w:sz="4" w:space="0" w:color="auto"/>
              <w:right w:val="single" w:sz="4" w:space="0" w:color="auto"/>
            </w:tcBorders>
            <w:vAlign w:val="center"/>
          </w:tcPr>
          <w:p w14:paraId="7582C70D"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51B2AD2"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E467FB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19FAAD7"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69B5AD"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436B70D5"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0BD4840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72DADD68"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58451F84" w14:textId="0ECF6F05" w:rsidR="00707F19" w:rsidRPr="001F4F5A" w:rsidRDefault="006B2AA3" w:rsidP="006B2A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707F19" w:rsidRPr="001F4F5A" w14:paraId="3A8DAFCA" w14:textId="6ED702D6" w:rsidTr="006B2AA3">
        <w:tc>
          <w:tcPr>
            <w:tcW w:w="6560" w:type="dxa"/>
            <w:tcBorders>
              <w:top w:val="single" w:sz="4" w:space="0" w:color="auto"/>
              <w:left w:val="single" w:sz="4" w:space="0" w:color="auto"/>
              <w:bottom w:val="single" w:sz="4" w:space="0" w:color="auto"/>
              <w:right w:val="single" w:sz="4" w:space="0" w:color="auto"/>
            </w:tcBorders>
            <w:hideMark/>
          </w:tcPr>
          <w:p w14:paraId="57154DEA"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Bireysel ve mesleki gelişime katkı sağlayacak her türlü araştırma, proje ve etkinliklerde yer alır.</w:t>
            </w:r>
          </w:p>
        </w:tc>
        <w:tc>
          <w:tcPr>
            <w:tcW w:w="567" w:type="dxa"/>
            <w:tcBorders>
              <w:top w:val="single" w:sz="4" w:space="0" w:color="auto"/>
              <w:left w:val="single" w:sz="4" w:space="0" w:color="auto"/>
              <w:bottom w:val="single" w:sz="4" w:space="0" w:color="auto"/>
              <w:right w:val="single" w:sz="4" w:space="0" w:color="auto"/>
            </w:tcBorders>
            <w:vAlign w:val="center"/>
          </w:tcPr>
          <w:p w14:paraId="675AFC59"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88FC337"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E40E980"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0B4AA926"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A47BB85"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CF1B74E"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20120AF2"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6F3AB70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4994BD8F" w14:textId="77777777" w:rsidR="00707F19" w:rsidRPr="001F4F5A" w:rsidRDefault="00707F19" w:rsidP="006B2AA3">
            <w:pPr>
              <w:spacing w:after="0" w:line="240" w:lineRule="auto"/>
              <w:jc w:val="center"/>
              <w:rPr>
                <w:rFonts w:ascii="Times New Roman" w:eastAsia="Calibri" w:hAnsi="Times New Roman" w:cs="Times New Roman"/>
                <w:b/>
                <w:sz w:val="20"/>
                <w:szCs w:val="20"/>
              </w:rPr>
            </w:pPr>
          </w:p>
        </w:tc>
      </w:tr>
      <w:tr w:rsidR="00707F19" w:rsidRPr="001F4F5A" w14:paraId="676C442B" w14:textId="6A38ED7D" w:rsidTr="006B2AA3">
        <w:tc>
          <w:tcPr>
            <w:tcW w:w="6560" w:type="dxa"/>
            <w:tcBorders>
              <w:top w:val="single" w:sz="4" w:space="0" w:color="auto"/>
              <w:left w:val="single" w:sz="4" w:space="0" w:color="auto"/>
              <w:bottom w:val="single" w:sz="4" w:space="0" w:color="auto"/>
              <w:right w:val="single" w:sz="4" w:space="0" w:color="auto"/>
            </w:tcBorders>
            <w:hideMark/>
          </w:tcPr>
          <w:p w14:paraId="689D9D3D"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 xml:space="preserve">Mesleki uygulamalarında problem çözme, karar verme, eleştirel düşünme ve liderlik becerilerini kullanır. </w:t>
            </w:r>
          </w:p>
        </w:tc>
        <w:tc>
          <w:tcPr>
            <w:tcW w:w="567" w:type="dxa"/>
            <w:tcBorders>
              <w:top w:val="single" w:sz="4" w:space="0" w:color="auto"/>
              <w:left w:val="single" w:sz="4" w:space="0" w:color="auto"/>
              <w:bottom w:val="single" w:sz="4" w:space="0" w:color="auto"/>
              <w:right w:val="single" w:sz="4" w:space="0" w:color="auto"/>
            </w:tcBorders>
            <w:vAlign w:val="center"/>
          </w:tcPr>
          <w:p w14:paraId="01A62A98"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EBCBF3E"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A0185F2"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C3A60"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3D86E2E"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5107DDE9"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35D90F95"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hideMark/>
          </w:tcPr>
          <w:p w14:paraId="63379C19"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4</w:t>
            </w:r>
          </w:p>
        </w:tc>
        <w:tc>
          <w:tcPr>
            <w:tcW w:w="572" w:type="dxa"/>
            <w:tcBorders>
              <w:top w:val="single" w:sz="4" w:space="0" w:color="auto"/>
              <w:left w:val="single" w:sz="4" w:space="0" w:color="auto"/>
              <w:bottom w:val="single" w:sz="4" w:space="0" w:color="auto"/>
              <w:right w:val="single" w:sz="4" w:space="0" w:color="auto"/>
            </w:tcBorders>
            <w:vAlign w:val="center"/>
          </w:tcPr>
          <w:p w14:paraId="24FBCCBF" w14:textId="057935F0" w:rsidR="00707F19" w:rsidRPr="001F4F5A" w:rsidRDefault="006B2AA3" w:rsidP="006B2A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707F19" w:rsidRPr="001F4F5A" w14:paraId="25961993" w14:textId="6AEA8A49" w:rsidTr="006B2AA3">
        <w:tc>
          <w:tcPr>
            <w:tcW w:w="6560" w:type="dxa"/>
            <w:tcBorders>
              <w:top w:val="single" w:sz="4" w:space="0" w:color="auto"/>
              <w:left w:val="single" w:sz="4" w:space="0" w:color="auto"/>
              <w:bottom w:val="single" w:sz="4" w:space="0" w:color="auto"/>
              <w:right w:val="single" w:sz="4" w:space="0" w:color="auto"/>
            </w:tcBorders>
            <w:hideMark/>
          </w:tcPr>
          <w:p w14:paraId="3F8024B3" w14:textId="77777777" w:rsidR="00707F19" w:rsidRPr="001F4F5A" w:rsidRDefault="00707F19" w:rsidP="009D7968">
            <w:pPr>
              <w:pStyle w:val="ListeParagraf"/>
              <w:numPr>
                <w:ilvl w:val="0"/>
                <w:numId w:val="29"/>
              </w:numPr>
              <w:spacing w:after="0" w:line="240" w:lineRule="auto"/>
              <w:ind w:left="360"/>
              <w:jc w:val="both"/>
              <w:rPr>
                <w:rFonts w:ascii="Times New Roman" w:eastAsia="Calibri" w:hAnsi="Times New Roman" w:cs="Times New Roman"/>
                <w:sz w:val="20"/>
                <w:szCs w:val="20"/>
              </w:rPr>
            </w:pPr>
            <w:r w:rsidRPr="001F4F5A">
              <w:rPr>
                <w:rFonts w:ascii="Times New Roman" w:eastAsia="Calibri" w:hAnsi="Times New Roman" w:cs="Times New Roman"/>
                <w:sz w:val="20"/>
                <w:szCs w:val="20"/>
              </w:rPr>
              <w:t>Bilimsel bilgiye ulaşabilecek ve etkili iletişim kurabilecek düzeyde en az bir yabancı dili kullanır.</w:t>
            </w:r>
          </w:p>
        </w:tc>
        <w:tc>
          <w:tcPr>
            <w:tcW w:w="567" w:type="dxa"/>
            <w:tcBorders>
              <w:top w:val="single" w:sz="4" w:space="0" w:color="auto"/>
              <w:left w:val="single" w:sz="4" w:space="0" w:color="auto"/>
              <w:bottom w:val="single" w:sz="4" w:space="0" w:color="auto"/>
              <w:right w:val="single" w:sz="4" w:space="0" w:color="auto"/>
            </w:tcBorders>
            <w:vAlign w:val="center"/>
          </w:tcPr>
          <w:p w14:paraId="320CC344"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EABD22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0AB1DA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F9E766E"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D3201BF"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279E78A"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69B442DE"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hideMark/>
          </w:tcPr>
          <w:p w14:paraId="43761F28"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2</w:t>
            </w:r>
          </w:p>
        </w:tc>
        <w:tc>
          <w:tcPr>
            <w:tcW w:w="572" w:type="dxa"/>
            <w:tcBorders>
              <w:top w:val="single" w:sz="4" w:space="0" w:color="auto"/>
              <w:left w:val="single" w:sz="4" w:space="0" w:color="auto"/>
              <w:bottom w:val="single" w:sz="4" w:space="0" w:color="auto"/>
              <w:right w:val="single" w:sz="4" w:space="0" w:color="auto"/>
            </w:tcBorders>
            <w:vAlign w:val="center"/>
          </w:tcPr>
          <w:p w14:paraId="42C7F6A0" w14:textId="77777777" w:rsidR="00707F19" w:rsidRPr="001F4F5A" w:rsidRDefault="00707F19" w:rsidP="006B2AA3">
            <w:pPr>
              <w:spacing w:after="0" w:line="240" w:lineRule="auto"/>
              <w:jc w:val="center"/>
              <w:rPr>
                <w:rFonts w:ascii="Times New Roman" w:eastAsia="Calibri" w:hAnsi="Times New Roman" w:cs="Times New Roman"/>
                <w:b/>
                <w:sz w:val="20"/>
                <w:szCs w:val="20"/>
              </w:rPr>
            </w:pPr>
          </w:p>
        </w:tc>
      </w:tr>
      <w:tr w:rsidR="00707F19" w:rsidRPr="001F4F5A" w14:paraId="3FC759CE" w14:textId="0C4D2561" w:rsidTr="006B2AA3">
        <w:tc>
          <w:tcPr>
            <w:tcW w:w="6560" w:type="dxa"/>
            <w:tcBorders>
              <w:top w:val="single" w:sz="4" w:space="0" w:color="auto"/>
              <w:left w:val="single" w:sz="4" w:space="0" w:color="auto"/>
              <w:bottom w:val="single" w:sz="4" w:space="0" w:color="auto"/>
              <w:right w:val="single" w:sz="4" w:space="0" w:color="auto"/>
            </w:tcBorders>
            <w:hideMark/>
          </w:tcPr>
          <w:p w14:paraId="0A5FE04A" w14:textId="77777777" w:rsidR="00707F19" w:rsidRPr="001F4F5A" w:rsidRDefault="00707F19" w:rsidP="009D7968">
            <w:pPr>
              <w:pStyle w:val="ListeParagraf"/>
              <w:numPr>
                <w:ilvl w:val="0"/>
                <w:numId w:val="29"/>
              </w:numPr>
              <w:spacing w:after="200" w:line="276" w:lineRule="auto"/>
              <w:ind w:left="360"/>
              <w:rPr>
                <w:rFonts w:ascii="Times New Roman" w:eastAsia="Calibri" w:hAnsi="Times New Roman" w:cs="Times New Roman"/>
                <w:sz w:val="20"/>
                <w:szCs w:val="20"/>
              </w:rPr>
            </w:pPr>
            <w:r w:rsidRPr="001F4F5A">
              <w:rPr>
                <w:rFonts w:ascii="Times New Roman" w:eastAsia="Calibri" w:hAnsi="Times New Roman" w:cs="Times New Roman"/>
                <w:sz w:val="20"/>
                <w:szCs w:val="20"/>
              </w:rPr>
              <w:t>Kişisel ve mesleki gelişiminde yaşam boyu öğrenme yaklaşımını benimser.</w:t>
            </w:r>
          </w:p>
        </w:tc>
        <w:tc>
          <w:tcPr>
            <w:tcW w:w="567" w:type="dxa"/>
            <w:tcBorders>
              <w:top w:val="single" w:sz="4" w:space="0" w:color="auto"/>
              <w:left w:val="single" w:sz="4" w:space="0" w:color="auto"/>
              <w:bottom w:val="single" w:sz="4" w:space="0" w:color="auto"/>
              <w:right w:val="single" w:sz="4" w:space="0" w:color="auto"/>
            </w:tcBorders>
            <w:vAlign w:val="center"/>
          </w:tcPr>
          <w:p w14:paraId="1B2C4017"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BA37798"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2FAF67"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8CA33"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021E0D1"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EBA870C"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74DB9805" w14:textId="77777777" w:rsidR="00707F19" w:rsidRPr="001F4F5A" w:rsidRDefault="00707F19">
            <w:pPr>
              <w:spacing w:after="0" w:line="240" w:lineRule="auto"/>
              <w:jc w:val="center"/>
              <w:rPr>
                <w:rFonts w:ascii="Times New Roman" w:eastAsia="Calibri" w:hAnsi="Times New Roman" w:cs="Times New Roman"/>
                <w:b/>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hideMark/>
          </w:tcPr>
          <w:p w14:paraId="2763EEA8" w14:textId="77777777" w:rsidR="00707F19" w:rsidRPr="001F4F5A" w:rsidRDefault="00707F19">
            <w:pPr>
              <w:spacing w:after="0" w:line="240" w:lineRule="auto"/>
              <w:jc w:val="center"/>
              <w:rPr>
                <w:rFonts w:ascii="Times New Roman" w:eastAsia="Calibri" w:hAnsi="Times New Roman" w:cs="Times New Roman"/>
                <w:b/>
                <w:sz w:val="20"/>
                <w:szCs w:val="20"/>
              </w:rPr>
            </w:pPr>
            <w:r w:rsidRPr="001F4F5A">
              <w:rPr>
                <w:rFonts w:ascii="Times New Roman" w:eastAsia="Calibri" w:hAnsi="Times New Roman" w:cs="Times New Roman"/>
                <w:b/>
                <w:sz w:val="20"/>
                <w:szCs w:val="20"/>
              </w:rPr>
              <w:t>3</w:t>
            </w:r>
          </w:p>
        </w:tc>
        <w:tc>
          <w:tcPr>
            <w:tcW w:w="572" w:type="dxa"/>
            <w:tcBorders>
              <w:top w:val="single" w:sz="4" w:space="0" w:color="auto"/>
              <w:left w:val="single" w:sz="4" w:space="0" w:color="auto"/>
              <w:bottom w:val="single" w:sz="4" w:space="0" w:color="auto"/>
              <w:right w:val="single" w:sz="4" w:space="0" w:color="auto"/>
            </w:tcBorders>
            <w:vAlign w:val="center"/>
          </w:tcPr>
          <w:p w14:paraId="069FB822" w14:textId="1616F2DC" w:rsidR="00707F19" w:rsidRPr="001F4F5A" w:rsidRDefault="006B2AA3" w:rsidP="006B2A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bl>
    <w:p w14:paraId="6F6FB021" w14:textId="459C6197" w:rsidR="003315E7" w:rsidRPr="001F4F5A" w:rsidRDefault="009D7968" w:rsidP="009D7968">
      <w:pPr>
        <w:rPr>
          <w:rFonts w:ascii="Times New Roman" w:hAnsi="Times New Roman" w:cs="Times New Roman"/>
          <w:sz w:val="20"/>
          <w:szCs w:val="20"/>
        </w:rPr>
      </w:pPr>
      <w:r w:rsidRPr="001F4F5A">
        <w:rPr>
          <w:rFonts w:ascii="Times New Roman" w:hAnsi="Times New Roman" w:cs="Times New Roman"/>
          <w:b/>
          <w:bCs/>
          <w:sz w:val="20"/>
          <w:szCs w:val="20"/>
        </w:rPr>
        <w:t>Katkı Düzeyi:</w:t>
      </w:r>
      <w:r w:rsidRPr="001F4F5A">
        <w:rPr>
          <w:rFonts w:ascii="Times New Roman" w:hAnsi="Times New Roman" w:cs="Times New Roman"/>
          <w:sz w:val="20"/>
          <w:szCs w:val="20"/>
        </w:rPr>
        <w:t xml:space="preserve"> 1: Çok düşük 2: Düşük 3: Orta 4: Yüksek 5: Çok yüksek</w:t>
      </w:r>
    </w:p>
    <w:p w14:paraId="1D4DA623" w14:textId="77777777" w:rsidR="009D7968" w:rsidRPr="001F4F5A" w:rsidRDefault="009D7968" w:rsidP="00B80FAD">
      <w:pPr>
        <w:jc w:val="both"/>
        <w:rPr>
          <w:rFonts w:ascii="Times New Roman" w:hAnsi="Times New Roman" w:cs="Times New Roman"/>
          <w:sz w:val="20"/>
          <w:szCs w:val="20"/>
        </w:rPr>
      </w:pPr>
      <w:r w:rsidRPr="001F4F5A">
        <w:rPr>
          <w:rFonts w:ascii="Times New Roman" w:hAnsi="Times New Roman" w:cs="Times New Roman"/>
          <w:b/>
          <w:sz w:val="24"/>
          <w:szCs w:val="24"/>
        </w:rPr>
        <w:t>Dersin Programdaki Yeri / Saati / Kredisi:</w:t>
      </w:r>
      <w:r w:rsidRPr="001F4F5A">
        <w:rPr>
          <w:rFonts w:ascii="Times New Roman" w:hAnsi="Times New Roman" w:cs="Times New Roman"/>
          <w:sz w:val="24"/>
          <w:szCs w:val="24"/>
        </w:rPr>
        <w:t xml:space="preserve"> 4. yıl güz yarıyılında haftada 4 saat teorik, 2 saat laboratuvar, 10 saat uygulaması olan 13 kredilik bir derstir.</w:t>
      </w:r>
    </w:p>
    <w:p w14:paraId="46EB4510" w14:textId="77777777" w:rsidR="009D7968" w:rsidRPr="001F4F5A" w:rsidRDefault="009D7968" w:rsidP="009D7968">
      <w:pPr>
        <w:spacing w:line="276" w:lineRule="auto"/>
        <w:jc w:val="both"/>
        <w:rPr>
          <w:rFonts w:ascii="Times New Roman" w:eastAsia="Calibri" w:hAnsi="Times New Roman" w:cs="Times New Roman"/>
          <w:sz w:val="24"/>
          <w:szCs w:val="24"/>
        </w:rPr>
      </w:pPr>
      <w:r w:rsidRPr="006A6B70">
        <w:rPr>
          <w:rFonts w:ascii="Times New Roman" w:eastAsia="Calibri" w:hAnsi="Times New Roman" w:cs="Times New Roman"/>
          <w:b/>
          <w:sz w:val="24"/>
          <w:szCs w:val="24"/>
        </w:rPr>
        <w:t>Dersin Değerlendirilmesi</w:t>
      </w:r>
      <w:r w:rsidRPr="001F4F5A">
        <w:rPr>
          <w:rFonts w:ascii="Times New Roman" w:eastAsia="Calibri" w:hAnsi="Times New Roman" w:cs="Times New Roman"/>
          <w:b/>
          <w:sz w:val="24"/>
          <w:szCs w:val="24"/>
        </w:rPr>
        <w:t xml:space="preserve">: </w:t>
      </w:r>
      <w:r w:rsidRPr="001F4F5A">
        <w:rPr>
          <w:rFonts w:ascii="Times New Roman" w:eastAsia="Calibri" w:hAnsi="Times New Roman" w:cs="Times New Roman"/>
          <w:sz w:val="24"/>
          <w:szCs w:val="24"/>
        </w:rPr>
        <w:t xml:space="preserve">Akdeniz Üniversitesi Eğitim-Öğretim ve Sınav Yönetmeliğinde ve Hemşirelik Fakültesi Birim İçi-Birim Dışı Uygulama İlkelerinde yer alan esaslara göre yapılır. Dersin başarı değerlendirilmesinde teorik dersler, laboratuvar uygulamaları ve sınıf içi uygulamalar için belirlenen ölçme araçları kullanılır. Dersin değerlendirilmesinde kullanılacak ölçme araçları ve ders başarı notuna katkı düzeyleri aşağıdaki tabloda verilmiştir.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5552"/>
        <w:gridCol w:w="1843"/>
      </w:tblGrid>
      <w:tr w:rsidR="006A6B70" w:rsidRPr="006A6B70" w14:paraId="20280057" w14:textId="77777777" w:rsidTr="006A6B70">
        <w:trPr>
          <w:trHeight w:val="216"/>
        </w:trPr>
        <w:tc>
          <w:tcPr>
            <w:tcW w:w="2103" w:type="dxa"/>
            <w:tcBorders>
              <w:top w:val="single" w:sz="4" w:space="0" w:color="auto"/>
              <w:left w:val="single" w:sz="4" w:space="0" w:color="auto"/>
              <w:bottom w:val="single" w:sz="4" w:space="0" w:color="auto"/>
              <w:right w:val="single" w:sz="4" w:space="0" w:color="auto"/>
            </w:tcBorders>
            <w:hideMark/>
          </w:tcPr>
          <w:p w14:paraId="4583DB25" w14:textId="77777777" w:rsidR="006A6B70" w:rsidRPr="006A6B70" w:rsidRDefault="006A6B70" w:rsidP="00B45E58">
            <w:pPr>
              <w:spacing w:after="0" w:line="240" w:lineRule="auto"/>
              <w:jc w:val="both"/>
              <w:rPr>
                <w:rFonts w:ascii="Times New Roman" w:eastAsia="Calibri" w:hAnsi="Times New Roman"/>
                <w:b/>
                <w:sz w:val="24"/>
                <w:szCs w:val="24"/>
              </w:rPr>
            </w:pPr>
            <w:r w:rsidRPr="006A6B70">
              <w:rPr>
                <w:rFonts w:ascii="Times New Roman" w:eastAsia="Calibri" w:hAnsi="Times New Roman"/>
                <w:b/>
                <w:sz w:val="24"/>
                <w:szCs w:val="24"/>
              </w:rPr>
              <w:t>Ölçme Aracı</w:t>
            </w:r>
          </w:p>
        </w:tc>
        <w:tc>
          <w:tcPr>
            <w:tcW w:w="5552" w:type="dxa"/>
            <w:tcBorders>
              <w:top w:val="single" w:sz="4" w:space="0" w:color="auto"/>
              <w:left w:val="single" w:sz="4" w:space="0" w:color="auto"/>
              <w:bottom w:val="single" w:sz="4" w:space="0" w:color="auto"/>
              <w:right w:val="single" w:sz="4" w:space="0" w:color="auto"/>
            </w:tcBorders>
            <w:hideMark/>
          </w:tcPr>
          <w:p w14:paraId="6E7AEE35" w14:textId="77777777" w:rsidR="006A6B70" w:rsidRPr="006A6B70" w:rsidRDefault="006A6B70" w:rsidP="00B45E58">
            <w:pPr>
              <w:spacing w:after="0" w:line="240" w:lineRule="auto"/>
              <w:jc w:val="both"/>
              <w:rPr>
                <w:rFonts w:ascii="Times New Roman" w:eastAsia="Calibri" w:hAnsi="Times New Roman"/>
                <w:b/>
                <w:sz w:val="24"/>
                <w:szCs w:val="24"/>
              </w:rPr>
            </w:pPr>
            <w:r w:rsidRPr="006A6B70">
              <w:rPr>
                <w:rFonts w:ascii="Times New Roman" w:eastAsia="Calibri" w:hAnsi="Times New Roman"/>
                <w:b/>
                <w:sz w:val="24"/>
                <w:szCs w:val="24"/>
              </w:rPr>
              <w:t xml:space="preserve">Konu/Kapsam </w:t>
            </w:r>
          </w:p>
        </w:tc>
        <w:tc>
          <w:tcPr>
            <w:tcW w:w="1843" w:type="dxa"/>
            <w:tcBorders>
              <w:top w:val="single" w:sz="4" w:space="0" w:color="auto"/>
              <w:left w:val="single" w:sz="4" w:space="0" w:color="auto"/>
              <w:bottom w:val="single" w:sz="4" w:space="0" w:color="auto"/>
              <w:right w:val="single" w:sz="4" w:space="0" w:color="auto"/>
            </w:tcBorders>
            <w:hideMark/>
          </w:tcPr>
          <w:p w14:paraId="7D116A4D" w14:textId="77777777" w:rsidR="006A6B70" w:rsidRPr="006A6B70" w:rsidRDefault="006A6B70" w:rsidP="00B45E58">
            <w:pPr>
              <w:spacing w:after="0" w:line="240" w:lineRule="auto"/>
              <w:jc w:val="both"/>
              <w:rPr>
                <w:rFonts w:ascii="Times New Roman" w:eastAsia="Calibri" w:hAnsi="Times New Roman"/>
                <w:b/>
                <w:sz w:val="24"/>
                <w:szCs w:val="24"/>
              </w:rPr>
            </w:pPr>
            <w:r w:rsidRPr="006A6B70">
              <w:rPr>
                <w:rFonts w:ascii="Times New Roman" w:eastAsia="Calibri" w:hAnsi="Times New Roman"/>
                <w:b/>
                <w:sz w:val="24"/>
                <w:szCs w:val="24"/>
              </w:rPr>
              <w:t>Katkı Düzeyi</w:t>
            </w:r>
          </w:p>
        </w:tc>
      </w:tr>
      <w:tr w:rsidR="006A6B70" w:rsidRPr="006A6B70" w14:paraId="3E13BE57" w14:textId="77777777" w:rsidTr="006A6B70">
        <w:trPr>
          <w:trHeight w:val="216"/>
        </w:trPr>
        <w:tc>
          <w:tcPr>
            <w:tcW w:w="2103" w:type="dxa"/>
            <w:tcBorders>
              <w:top w:val="single" w:sz="4" w:space="0" w:color="auto"/>
              <w:left w:val="single" w:sz="4" w:space="0" w:color="auto"/>
              <w:bottom w:val="single" w:sz="4" w:space="0" w:color="auto"/>
              <w:right w:val="single" w:sz="4" w:space="0" w:color="auto"/>
            </w:tcBorders>
          </w:tcPr>
          <w:p w14:paraId="39A1C087"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Ara sınav</w:t>
            </w:r>
          </w:p>
        </w:tc>
        <w:tc>
          <w:tcPr>
            <w:tcW w:w="5552" w:type="dxa"/>
            <w:tcBorders>
              <w:top w:val="single" w:sz="4" w:space="0" w:color="auto"/>
              <w:left w:val="single" w:sz="4" w:space="0" w:color="auto"/>
              <w:bottom w:val="single" w:sz="4" w:space="0" w:color="auto"/>
              <w:right w:val="single" w:sz="4" w:space="0" w:color="auto"/>
            </w:tcBorders>
            <w:hideMark/>
          </w:tcPr>
          <w:p w14:paraId="0D63DA5B"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Konu sınırı ders programında belirtilmiştir. </w:t>
            </w:r>
          </w:p>
        </w:tc>
        <w:tc>
          <w:tcPr>
            <w:tcW w:w="1843" w:type="dxa"/>
            <w:tcBorders>
              <w:top w:val="single" w:sz="4" w:space="0" w:color="auto"/>
              <w:left w:val="single" w:sz="4" w:space="0" w:color="auto"/>
              <w:bottom w:val="single" w:sz="4" w:space="0" w:color="auto"/>
              <w:right w:val="single" w:sz="4" w:space="0" w:color="auto"/>
            </w:tcBorders>
            <w:hideMark/>
          </w:tcPr>
          <w:p w14:paraId="4ABC8A55"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%20</w:t>
            </w:r>
          </w:p>
        </w:tc>
      </w:tr>
      <w:tr w:rsidR="006A6B70" w:rsidRPr="006A6B70" w14:paraId="3C5BC9C4" w14:textId="77777777" w:rsidTr="006A6B70">
        <w:trPr>
          <w:trHeight w:val="466"/>
        </w:trPr>
        <w:tc>
          <w:tcPr>
            <w:tcW w:w="2103" w:type="dxa"/>
            <w:tcBorders>
              <w:top w:val="single" w:sz="4" w:space="0" w:color="auto"/>
              <w:left w:val="single" w:sz="4" w:space="0" w:color="auto"/>
              <w:bottom w:val="single" w:sz="4" w:space="0" w:color="auto"/>
              <w:right w:val="single" w:sz="4" w:space="0" w:color="auto"/>
            </w:tcBorders>
          </w:tcPr>
          <w:p w14:paraId="1679D2D2"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Laboratuvar Değerlendirme</w:t>
            </w:r>
          </w:p>
          <w:p w14:paraId="5A997324" w14:textId="77777777" w:rsidR="006A6B70" w:rsidRPr="006A6B70" w:rsidRDefault="006A6B70" w:rsidP="00B45E58">
            <w:pPr>
              <w:spacing w:after="0" w:line="240" w:lineRule="auto"/>
              <w:jc w:val="both"/>
              <w:rPr>
                <w:rFonts w:ascii="Times New Roman" w:eastAsia="Calibri" w:hAnsi="Times New Roman"/>
                <w:sz w:val="24"/>
                <w:szCs w:val="24"/>
              </w:rPr>
            </w:pPr>
          </w:p>
          <w:p w14:paraId="4BE31667" w14:textId="77777777" w:rsidR="006A6B70" w:rsidRPr="006A6B70" w:rsidRDefault="006A6B70" w:rsidP="00B45E58">
            <w:pPr>
              <w:spacing w:after="0" w:line="240" w:lineRule="auto"/>
              <w:jc w:val="both"/>
              <w:rPr>
                <w:rFonts w:ascii="Times New Roman" w:eastAsia="Calibri" w:hAnsi="Times New Roman"/>
                <w:sz w:val="24"/>
                <w:szCs w:val="24"/>
              </w:rPr>
            </w:pPr>
          </w:p>
        </w:tc>
        <w:tc>
          <w:tcPr>
            <w:tcW w:w="5552" w:type="dxa"/>
            <w:tcBorders>
              <w:top w:val="single" w:sz="4" w:space="0" w:color="auto"/>
              <w:left w:val="single" w:sz="4" w:space="0" w:color="auto"/>
              <w:bottom w:val="single" w:sz="4" w:space="0" w:color="auto"/>
              <w:right w:val="single" w:sz="4" w:space="0" w:color="auto"/>
            </w:tcBorders>
            <w:hideMark/>
          </w:tcPr>
          <w:p w14:paraId="61DF3D97"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Kısa Sınav</w:t>
            </w:r>
          </w:p>
          <w:p w14:paraId="4C4AB155" w14:textId="77777777" w:rsidR="006A6B70" w:rsidRPr="006A6B70" w:rsidRDefault="006A6B70" w:rsidP="006A6B70">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Öykü alma ve ruhsal durum değerlendirmesi, </w:t>
            </w:r>
          </w:p>
          <w:p w14:paraId="6881DDCC" w14:textId="77777777" w:rsidR="006A6B70" w:rsidRPr="006A6B70" w:rsidRDefault="006A6B70" w:rsidP="006A6B70">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Hasta-hemşire görüşmesi ve kayıt, </w:t>
            </w:r>
          </w:p>
          <w:p w14:paraId="5926C5BB" w14:textId="77777777" w:rsidR="006A6B70" w:rsidRPr="006A6B70" w:rsidRDefault="006A6B70" w:rsidP="006A6B70">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Gözlem yapma ve kayıt, </w:t>
            </w:r>
          </w:p>
          <w:p w14:paraId="52D83C21" w14:textId="1E553343" w:rsidR="003315E7" w:rsidRPr="003800F1" w:rsidRDefault="006A6B70" w:rsidP="003315E7">
            <w:pPr>
              <w:pStyle w:val="ListeParagraf"/>
              <w:numPr>
                <w:ilvl w:val="0"/>
                <w:numId w:val="25"/>
              </w:num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Psikiyatri hemşireliği uygulamalarında yasal ve etik konular</w:t>
            </w:r>
          </w:p>
          <w:p w14:paraId="3F7C82FB" w14:textId="1A871D8A" w:rsidR="00055F69" w:rsidRPr="00055F69" w:rsidRDefault="00055F69" w:rsidP="00055F69">
            <w:pPr>
              <w:spacing w:after="0" w:line="240" w:lineRule="auto"/>
              <w:jc w:val="both"/>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6B9AE2D"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%5</w:t>
            </w:r>
          </w:p>
        </w:tc>
      </w:tr>
      <w:tr w:rsidR="006A6B70" w:rsidRPr="006A6B70" w14:paraId="2E2B511E" w14:textId="77777777" w:rsidTr="006A6B70">
        <w:trPr>
          <w:trHeight w:val="523"/>
        </w:trPr>
        <w:tc>
          <w:tcPr>
            <w:tcW w:w="2103" w:type="dxa"/>
            <w:vMerge w:val="restart"/>
            <w:tcBorders>
              <w:top w:val="single" w:sz="4" w:space="0" w:color="auto"/>
              <w:left w:val="single" w:sz="4" w:space="0" w:color="auto"/>
              <w:right w:val="single" w:sz="4" w:space="0" w:color="auto"/>
            </w:tcBorders>
            <w:hideMark/>
          </w:tcPr>
          <w:p w14:paraId="285840BE"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Uygulama Değerlendirme</w:t>
            </w:r>
          </w:p>
        </w:tc>
        <w:tc>
          <w:tcPr>
            <w:tcW w:w="5552" w:type="dxa"/>
            <w:tcBorders>
              <w:top w:val="single" w:sz="4" w:space="0" w:color="auto"/>
              <w:left w:val="single" w:sz="4" w:space="0" w:color="auto"/>
              <w:bottom w:val="single" w:sz="4" w:space="0" w:color="auto"/>
              <w:right w:val="single" w:sz="4" w:space="0" w:color="auto"/>
            </w:tcBorders>
            <w:hideMark/>
          </w:tcPr>
          <w:p w14:paraId="5CB87903"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 xml:space="preserve">Klinik uygulama </w:t>
            </w:r>
          </w:p>
        </w:tc>
        <w:tc>
          <w:tcPr>
            <w:tcW w:w="1843" w:type="dxa"/>
            <w:tcBorders>
              <w:top w:val="single" w:sz="4" w:space="0" w:color="auto"/>
              <w:left w:val="single" w:sz="4" w:space="0" w:color="auto"/>
              <w:bottom w:val="single" w:sz="4" w:space="0" w:color="auto"/>
              <w:right w:val="single" w:sz="4" w:space="0" w:color="auto"/>
            </w:tcBorders>
            <w:hideMark/>
          </w:tcPr>
          <w:p w14:paraId="2C074693" w14:textId="77777777" w:rsidR="006A6B70" w:rsidRPr="006A6B70" w:rsidRDefault="006A6B70" w:rsidP="00B45E58">
            <w:pPr>
              <w:spacing w:after="0" w:line="240" w:lineRule="auto"/>
              <w:jc w:val="both"/>
              <w:rPr>
                <w:rFonts w:ascii="Times New Roman" w:eastAsia="Calibri" w:hAnsi="Times New Roman"/>
                <w:strike/>
                <w:sz w:val="24"/>
                <w:szCs w:val="24"/>
              </w:rPr>
            </w:pPr>
            <w:r w:rsidRPr="006A6B70">
              <w:rPr>
                <w:rFonts w:ascii="Times New Roman" w:eastAsia="Calibri" w:hAnsi="Times New Roman"/>
                <w:sz w:val="24"/>
                <w:szCs w:val="24"/>
              </w:rPr>
              <w:t>%20</w:t>
            </w:r>
          </w:p>
        </w:tc>
      </w:tr>
      <w:tr w:rsidR="006A6B70" w:rsidRPr="006A6B70" w14:paraId="3B06FA8A" w14:textId="77777777" w:rsidTr="006A6B70">
        <w:trPr>
          <w:trHeight w:val="523"/>
        </w:trPr>
        <w:tc>
          <w:tcPr>
            <w:tcW w:w="2103" w:type="dxa"/>
            <w:vMerge/>
            <w:tcBorders>
              <w:left w:val="single" w:sz="4" w:space="0" w:color="auto"/>
              <w:bottom w:val="single" w:sz="4" w:space="0" w:color="auto"/>
              <w:right w:val="single" w:sz="4" w:space="0" w:color="auto"/>
            </w:tcBorders>
          </w:tcPr>
          <w:p w14:paraId="4ED3ABF6" w14:textId="77777777" w:rsidR="006A6B70" w:rsidRPr="006A6B70" w:rsidRDefault="006A6B70" w:rsidP="00B45E58">
            <w:pPr>
              <w:spacing w:after="0" w:line="240" w:lineRule="auto"/>
              <w:jc w:val="both"/>
              <w:rPr>
                <w:rFonts w:ascii="Times New Roman" w:eastAsia="Calibri" w:hAnsi="Times New Roman"/>
                <w:sz w:val="24"/>
                <w:szCs w:val="24"/>
              </w:rPr>
            </w:pPr>
          </w:p>
        </w:tc>
        <w:tc>
          <w:tcPr>
            <w:tcW w:w="5552" w:type="dxa"/>
            <w:tcBorders>
              <w:top w:val="single" w:sz="4" w:space="0" w:color="auto"/>
              <w:left w:val="single" w:sz="4" w:space="0" w:color="auto"/>
              <w:bottom w:val="single" w:sz="4" w:space="0" w:color="auto"/>
              <w:right w:val="single" w:sz="4" w:space="0" w:color="auto"/>
            </w:tcBorders>
          </w:tcPr>
          <w:p w14:paraId="2978E1D2"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Vaka sunumları</w:t>
            </w:r>
          </w:p>
        </w:tc>
        <w:tc>
          <w:tcPr>
            <w:tcW w:w="1843" w:type="dxa"/>
            <w:tcBorders>
              <w:top w:val="single" w:sz="4" w:space="0" w:color="auto"/>
              <w:left w:val="single" w:sz="4" w:space="0" w:color="auto"/>
              <w:bottom w:val="single" w:sz="4" w:space="0" w:color="auto"/>
              <w:right w:val="single" w:sz="4" w:space="0" w:color="auto"/>
            </w:tcBorders>
          </w:tcPr>
          <w:p w14:paraId="1D7C0CE2"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%15</w:t>
            </w:r>
          </w:p>
        </w:tc>
      </w:tr>
      <w:tr w:rsidR="006A6B70" w:rsidRPr="006A6B70" w14:paraId="71C45B6F" w14:textId="77777777" w:rsidTr="006A6B70">
        <w:trPr>
          <w:trHeight w:val="237"/>
        </w:trPr>
        <w:tc>
          <w:tcPr>
            <w:tcW w:w="2103" w:type="dxa"/>
            <w:tcBorders>
              <w:top w:val="single" w:sz="4" w:space="0" w:color="auto"/>
              <w:left w:val="single" w:sz="4" w:space="0" w:color="auto"/>
              <w:bottom w:val="single" w:sz="4" w:space="0" w:color="auto"/>
              <w:right w:val="single" w:sz="4" w:space="0" w:color="auto"/>
            </w:tcBorders>
            <w:hideMark/>
          </w:tcPr>
          <w:p w14:paraId="15C66211"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Yarıyıl Sonu Sınavı</w:t>
            </w:r>
          </w:p>
        </w:tc>
        <w:tc>
          <w:tcPr>
            <w:tcW w:w="5552" w:type="dxa"/>
            <w:tcBorders>
              <w:top w:val="single" w:sz="4" w:space="0" w:color="auto"/>
              <w:left w:val="single" w:sz="4" w:space="0" w:color="auto"/>
              <w:bottom w:val="single" w:sz="4" w:space="0" w:color="auto"/>
              <w:right w:val="single" w:sz="4" w:space="0" w:color="auto"/>
            </w:tcBorders>
            <w:hideMark/>
          </w:tcPr>
          <w:p w14:paraId="76ACE929" w14:textId="49E9305E"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Tüm teorik ve uygulama konuları</w:t>
            </w:r>
          </w:p>
        </w:tc>
        <w:tc>
          <w:tcPr>
            <w:tcW w:w="1843" w:type="dxa"/>
            <w:tcBorders>
              <w:top w:val="single" w:sz="4" w:space="0" w:color="auto"/>
              <w:left w:val="single" w:sz="4" w:space="0" w:color="auto"/>
              <w:bottom w:val="single" w:sz="4" w:space="0" w:color="auto"/>
              <w:right w:val="single" w:sz="4" w:space="0" w:color="auto"/>
            </w:tcBorders>
            <w:hideMark/>
          </w:tcPr>
          <w:p w14:paraId="6279B291" w14:textId="77777777" w:rsidR="006A6B70" w:rsidRPr="006A6B70" w:rsidRDefault="006A6B70" w:rsidP="00B45E58">
            <w:pPr>
              <w:spacing w:after="0" w:line="240" w:lineRule="auto"/>
              <w:jc w:val="both"/>
              <w:rPr>
                <w:rFonts w:ascii="Times New Roman" w:eastAsia="Calibri" w:hAnsi="Times New Roman"/>
                <w:sz w:val="24"/>
                <w:szCs w:val="24"/>
              </w:rPr>
            </w:pPr>
            <w:r w:rsidRPr="006A6B70">
              <w:rPr>
                <w:rFonts w:ascii="Times New Roman" w:eastAsia="Calibri" w:hAnsi="Times New Roman"/>
                <w:sz w:val="24"/>
                <w:szCs w:val="24"/>
              </w:rPr>
              <w:t>%40</w:t>
            </w:r>
          </w:p>
        </w:tc>
      </w:tr>
      <w:tr w:rsidR="006A6B70" w:rsidRPr="006A6B70" w14:paraId="0FB68273" w14:textId="77777777" w:rsidTr="006A6B70">
        <w:trPr>
          <w:trHeight w:val="127"/>
        </w:trPr>
        <w:tc>
          <w:tcPr>
            <w:tcW w:w="7655" w:type="dxa"/>
            <w:gridSpan w:val="2"/>
            <w:tcBorders>
              <w:top w:val="single" w:sz="4" w:space="0" w:color="auto"/>
              <w:left w:val="single" w:sz="4" w:space="0" w:color="auto"/>
              <w:bottom w:val="single" w:sz="4" w:space="0" w:color="auto"/>
              <w:right w:val="single" w:sz="4" w:space="0" w:color="auto"/>
            </w:tcBorders>
            <w:hideMark/>
          </w:tcPr>
          <w:p w14:paraId="14F4ADB5" w14:textId="77777777" w:rsidR="006A6B70" w:rsidRPr="006A6B70" w:rsidRDefault="006A6B70" w:rsidP="00B45E58">
            <w:pPr>
              <w:spacing w:after="0" w:line="240" w:lineRule="auto"/>
              <w:jc w:val="both"/>
              <w:rPr>
                <w:rFonts w:ascii="Times New Roman" w:eastAsia="Calibri" w:hAnsi="Times New Roman"/>
                <w:b/>
                <w:bCs/>
                <w:sz w:val="24"/>
                <w:szCs w:val="24"/>
              </w:rPr>
            </w:pPr>
            <w:r w:rsidRPr="006A6B70">
              <w:rPr>
                <w:rFonts w:ascii="Times New Roman" w:eastAsia="Calibri" w:hAnsi="Times New Roman"/>
                <w:b/>
                <w:bCs/>
                <w:sz w:val="24"/>
                <w:szCs w:val="24"/>
              </w:rPr>
              <w:t>TOPLAM</w:t>
            </w:r>
          </w:p>
        </w:tc>
        <w:tc>
          <w:tcPr>
            <w:tcW w:w="1843" w:type="dxa"/>
            <w:tcBorders>
              <w:top w:val="single" w:sz="4" w:space="0" w:color="auto"/>
              <w:left w:val="single" w:sz="4" w:space="0" w:color="auto"/>
              <w:bottom w:val="single" w:sz="4" w:space="0" w:color="auto"/>
              <w:right w:val="single" w:sz="4" w:space="0" w:color="auto"/>
            </w:tcBorders>
            <w:hideMark/>
          </w:tcPr>
          <w:p w14:paraId="09B8C050" w14:textId="77777777" w:rsidR="006A6B70" w:rsidRPr="006A6B70" w:rsidRDefault="006A6B70" w:rsidP="00B45E58">
            <w:pPr>
              <w:spacing w:after="0" w:line="240" w:lineRule="auto"/>
              <w:jc w:val="both"/>
              <w:rPr>
                <w:rFonts w:ascii="Times New Roman" w:eastAsia="Calibri" w:hAnsi="Times New Roman"/>
                <w:b/>
                <w:bCs/>
                <w:sz w:val="24"/>
                <w:szCs w:val="24"/>
              </w:rPr>
            </w:pPr>
            <w:r w:rsidRPr="006A6B70">
              <w:rPr>
                <w:rFonts w:ascii="Times New Roman" w:eastAsia="Calibri" w:hAnsi="Times New Roman"/>
                <w:b/>
                <w:bCs/>
                <w:sz w:val="24"/>
                <w:szCs w:val="24"/>
              </w:rPr>
              <w:t>%100</w:t>
            </w:r>
          </w:p>
        </w:tc>
      </w:tr>
    </w:tbl>
    <w:p w14:paraId="30BE0AC4" w14:textId="77777777" w:rsidR="009D7968" w:rsidRPr="001F4F5A" w:rsidRDefault="009D7968" w:rsidP="009D7968">
      <w:pPr>
        <w:jc w:val="both"/>
        <w:rPr>
          <w:rFonts w:ascii="Times New Roman" w:hAnsi="Times New Roman" w:cs="Times New Roman"/>
          <w:b/>
          <w:sz w:val="24"/>
          <w:szCs w:val="24"/>
        </w:rPr>
      </w:pPr>
      <w:r w:rsidRPr="001F4F5A">
        <w:rPr>
          <w:rFonts w:ascii="Times New Roman" w:hAnsi="Times New Roman" w:cs="Times New Roman"/>
          <w:b/>
          <w:sz w:val="24"/>
          <w:szCs w:val="24"/>
        </w:rPr>
        <w:lastRenderedPageBreak/>
        <w:t xml:space="preserve"> </w:t>
      </w:r>
    </w:p>
    <w:p w14:paraId="05AFCC36" w14:textId="77777777" w:rsidR="009D7968" w:rsidRPr="001F4F5A" w:rsidRDefault="009D7968" w:rsidP="009D7968">
      <w:pPr>
        <w:jc w:val="both"/>
        <w:rPr>
          <w:rFonts w:ascii="Times New Roman" w:hAnsi="Times New Roman" w:cs="Times New Roman"/>
          <w:sz w:val="24"/>
          <w:szCs w:val="24"/>
        </w:rPr>
      </w:pPr>
      <w:r w:rsidRPr="001F4F5A">
        <w:rPr>
          <w:rFonts w:ascii="Times New Roman" w:hAnsi="Times New Roman" w:cs="Times New Roman"/>
          <w:b/>
          <w:sz w:val="24"/>
          <w:szCs w:val="24"/>
        </w:rPr>
        <w:t>Derse Devam:</w:t>
      </w:r>
      <w:r w:rsidRPr="001F4F5A">
        <w:rPr>
          <w:rFonts w:ascii="Times New Roman" w:hAnsi="Times New Roman" w:cs="Times New Roman"/>
          <w:sz w:val="24"/>
          <w:szCs w:val="24"/>
        </w:rPr>
        <w:t xml:space="preserve"> Bu ders kuramsal uygulamalı bir derstir. Öğrencinin yıl/yarıyıl sonu sınavlarına girebilmesi için; dersin teorik bölümünün en az %70’ine, uygulamalı bölümünün en az %80’ine devam etmesi zorunludur. Ders içeriğinde yer alan ‘örnek bakım planı sunumu, uygulamaya hazırlık, film gösterimi, laboratuvar uygulamaları’ dersin uygulama bölümüne dahildir.</w:t>
      </w:r>
    </w:p>
    <w:p w14:paraId="4439E046" w14:textId="36E1F2F7" w:rsidR="009D7968" w:rsidRPr="001F4F5A" w:rsidRDefault="009D7968" w:rsidP="009D7968">
      <w:pPr>
        <w:jc w:val="both"/>
        <w:rPr>
          <w:rFonts w:ascii="Times New Roman" w:hAnsi="Times New Roman" w:cs="Times New Roman"/>
          <w:sz w:val="24"/>
          <w:szCs w:val="24"/>
        </w:rPr>
      </w:pPr>
      <w:r w:rsidRPr="000754FC">
        <w:rPr>
          <w:rFonts w:ascii="Times New Roman" w:hAnsi="Times New Roman" w:cs="Times New Roman"/>
          <w:b/>
          <w:sz w:val="24"/>
          <w:szCs w:val="24"/>
        </w:rPr>
        <w:t>Yöntem:</w:t>
      </w:r>
      <w:r w:rsidRPr="000754FC">
        <w:rPr>
          <w:rFonts w:ascii="Times New Roman" w:hAnsi="Times New Roman" w:cs="Times New Roman"/>
          <w:sz w:val="24"/>
          <w:szCs w:val="24"/>
        </w:rPr>
        <w:t xml:space="preserve"> </w:t>
      </w:r>
      <w:bookmarkStart w:id="0" w:name="_Hlk208486928"/>
      <w:r w:rsidRPr="000754FC">
        <w:rPr>
          <w:rFonts w:ascii="Times New Roman" w:hAnsi="Times New Roman" w:cs="Times New Roman"/>
          <w:sz w:val="24"/>
          <w:szCs w:val="24"/>
        </w:rPr>
        <w:t>Ders, vaka tartışmaları, örnek durum çalışmaları, öğrenim rehberleri doğrultusunda klinik becerilerin tartışılması, rol oynama, problem çözme, soru-cevap,</w:t>
      </w:r>
      <w:r w:rsidR="003800F1">
        <w:rPr>
          <w:rFonts w:ascii="Times New Roman" w:hAnsi="Times New Roman" w:cs="Times New Roman"/>
          <w:sz w:val="24"/>
          <w:szCs w:val="24"/>
        </w:rPr>
        <w:t xml:space="preserve"> </w:t>
      </w:r>
      <w:bookmarkStart w:id="1" w:name="_Hlk208486891"/>
      <w:r w:rsidRPr="000754FC">
        <w:rPr>
          <w:rFonts w:ascii="Times New Roman" w:hAnsi="Times New Roman" w:cs="Times New Roman"/>
          <w:sz w:val="24"/>
          <w:szCs w:val="24"/>
        </w:rPr>
        <w:t>video izleme</w:t>
      </w:r>
      <w:r w:rsidR="000737E7">
        <w:rPr>
          <w:rFonts w:ascii="Times New Roman" w:hAnsi="Times New Roman" w:cs="Times New Roman"/>
          <w:sz w:val="24"/>
          <w:szCs w:val="24"/>
        </w:rPr>
        <w:t>/</w:t>
      </w:r>
      <w:r w:rsidRPr="000754FC">
        <w:rPr>
          <w:rFonts w:ascii="Times New Roman" w:hAnsi="Times New Roman" w:cs="Times New Roman"/>
          <w:sz w:val="24"/>
          <w:szCs w:val="24"/>
        </w:rPr>
        <w:t xml:space="preserve">tartışma </w:t>
      </w:r>
      <w:r w:rsidR="000737E7">
        <w:rPr>
          <w:rFonts w:ascii="Times New Roman" w:hAnsi="Times New Roman" w:cs="Times New Roman"/>
          <w:sz w:val="24"/>
          <w:szCs w:val="24"/>
        </w:rPr>
        <w:t xml:space="preserve">ve Web 2.0 araçları </w:t>
      </w:r>
      <w:bookmarkEnd w:id="1"/>
      <w:r w:rsidRPr="000754FC">
        <w:rPr>
          <w:rFonts w:ascii="Times New Roman" w:hAnsi="Times New Roman" w:cs="Times New Roman"/>
          <w:sz w:val="24"/>
          <w:szCs w:val="24"/>
        </w:rPr>
        <w:t xml:space="preserve">gibi öğrenci merkezli yöntemler kullanılarak yürütülür. </w:t>
      </w:r>
      <w:bookmarkEnd w:id="0"/>
      <w:r w:rsidRPr="000754FC">
        <w:rPr>
          <w:rFonts w:ascii="Times New Roman" w:hAnsi="Times New Roman" w:cs="Times New Roman"/>
          <w:sz w:val="24"/>
          <w:szCs w:val="24"/>
        </w:rPr>
        <w:t>Dersin yürütülmesinde, Ruh Sağlığı Hastalıkları Hemşireliği Dersi için hazırlanan Uygulama İlkeleri, Veri Toplama Rehberi ve Formları kullanılır.</w:t>
      </w:r>
    </w:p>
    <w:p w14:paraId="7B5DC128" w14:textId="77777777" w:rsidR="009D7968" w:rsidRPr="001F4F5A" w:rsidRDefault="009D7968" w:rsidP="009D7968">
      <w:pPr>
        <w:jc w:val="both"/>
        <w:rPr>
          <w:rFonts w:ascii="Times New Roman" w:hAnsi="Times New Roman" w:cs="Times New Roman"/>
          <w:sz w:val="24"/>
          <w:szCs w:val="24"/>
        </w:rPr>
      </w:pPr>
    </w:p>
    <w:tbl>
      <w:tblPr>
        <w:tblW w:w="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9D7968" w:rsidRPr="001F4F5A" w14:paraId="5480FCC4" w14:textId="77777777" w:rsidTr="009D7968">
        <w:tc>
          <w:tcPr>
            <w:tcW w:w="5387" w:type="dxa"/>
            <w:tcBorders>
              <w:top w:val="single" w:sz="4" w:space="0" w:color="000000"/>
              <w:left w:val="single" w:sz="4" w:space="0" w:color="000000"/>
              <w:bottom w:val="single" w:sz="4" w:space="0" w:color="000000"/>
              <w:right w:val="single" w:sz="4" w:space="0" w:color="000000"/>
            </w:tcBorders>
            <w:hideMark/>
          </w:tcPr>
          <w:p w14:paraId="56C812AB" w14:textId="77777777" w:rsidR="009D7968" w:rsidRPr="001F4F5A" w:rsidRDefault="009D7968">
            <w:pPr>
              <w:spacing w:after="0"/>
              <w:jc w:val="both"/>
              <w:rPr>
                <w:rFonts w:ascii="Times New Roman" w:eastAsia="Calibri" w:hAnsi="Times New Roman" w:cs="Times New Roman"/>
                <w:b/>
              </w:rPr>
            </w:pPr>
            <w:r w:rsidRPr="001F4F5A">
              <w:rPr>
                <w:rFonts w:ascii="Times New Roman" w:eastAsia="Calibri" w:hAnsi="Times New Roman" w:cs="Times New Roman"/>
              </w:rPr>
              <w:tab/>
            </w:r>
            <w:r w:rsidRPr="001F4F5A">
              <w:rPr>
                <w:rFonts w:ascii="Times New Roman" w:eastAsia="Calibri" w:hAnsi="Times New Roman" w:cs="Times New Roman"/>
                <w:b/>
              </w:rPr>
              <w:t>Öğretim Elemanları</w:t>
            </w:r>
            <w:r w:rsidRPr="001F4F5A">
              <w:rPr>
                <w:rFonts w:ascii="Times New Roman" w:eastAsia="Calibri" w:hAnsi="Times New Roman" w:cs="Times New Roman"/>
                <w:b/>
              </w:rPr>
              <w:tab/>
            </w:r>
          </w:p>
        </w:tc>
      </w:tr>
      <w:tr w:rsidR="009D7968" w:rsidRPr="001F4F5A" w14:paraId="572F9184" w14:textId="77777777" w:rsidTr="009D7968">
        <w:tc>
          <w:tcPr>
            <w:tcW w:w="5387" w:type="dxa"/>
            <w:tcBorders>
              <w:top w:val="single" w:sz="4" w:space="0" w:color="000000"/>
              <w:left w:val="single" w:sz="4" w:space="0" w:color="000000"/>
              <w:bottom w:val="single" w:sz="4" w:space="0" w:color="000000"/>
              <w:right w:val="single" w:sz="4" w:space="0" w:color="000000"/>
            </w:tcBorders>
            <w:hideMark/>
          </w:tcPr>
          <w:p w14:paraId="736DD274" w14:textId="77777777" w:rsidR="009D7968" w:rsidRPr="001F4F5A" w:rsidRDefault="009D7968">
            <w:pPr>
              <w:spacing w:after="0" w:line="360" w:lineRule="auto"/>
              <w:rPr>
                <w:rFonts w:ascii="Times New Roman" w:eastAsia="Calibri" w:hAnsi="Times New Roman" w:cs="Times New Roman"/>
              </w:rPr>
            </w:pPr>
            <w:r w:rsidRPr="001F4F5A">
              <w:rPr>
                <w:rFonts w:ascii="Times New Roman" w:eastAsia="Calibri" w:hAnsi="Times New Roman" w:cs="Times New Roman"/>
              </w:rPr>
              <w:t>Prof. Dr. Kadriye BULDUKOĞLU</w:t>
            </w:r>
          </w:p>
        </w:tc>
      </w:tr>
      <w:tr w:rsidR="009D7968" w:rsidRPr="001F4F5A" w14:paraId="13B2A0FC" w14:textId="77777777" w:rsidTr="009D7968">
        <w:tc>
          <w:tcPr>
            <w:tcW w:w="5387" w:type="dxa"/>
            <w:tcBorders>
              <w:top w:val="single" w:sz="4" w:space="0" w:color="000000"/>
              <w:left w:val="single" w:sz="4" w:space="0" w:color="000000"/>
              <w:bottom w:val="single" w:sz="4" w:space="0" w:color="000000"/>
              <w:right w:val="single" w:sz="4" w:space="0" w:color="000000"/>
            </w:tcBorders>
            <w:hideMark/>
          </w:tcPr>
          <w:p w14:paraId="56EE6C03" w14:textId="77777777" w:rsidR="009D7968" w:rsidRPr="001F4F5A" w:rsidRDefault="009D7968">
            <w:pPr>
              <w:spacing w:after="0" w:line="360" w:lineRule="auto"/>
              <w:rPr>
                <w:rFonts w:ascii="Times New Roman" w:eastAsia="Calibri" w:hAnsi="Times New Roman" w:cs="Times New Roman"/>
                <w:b/>
              </w:rPr>
            </w:pPr>
            <w:r w:rsidRPr="001F4F5A">
              <w:rPr>
                <w:rFonts w:ascii="Times New Roman" w:eastAsia="Calibri" w:hAnsi="Times New Roman" w:cs="Times New Roman"/>
                <w:bCs/>
              </w:rPr>
              <w:t>Doç. Dr. Kerime BADEMLİ</w:t>
            </w:r>
          </w:p>
        </w:tc>
      </w:tr>
      <w:tr w:rsidR="009D7968" w:rsidRPr="001F4F5A" w14:paraId="31F68CA5" w14:textId="77777777" w:rsidTr="009D7968">
        <w:tc>
          <w:tcPr>
            <w:tcW w:w="5387" w:type="dxa"/>
            <w:tcBorders>
              <w:top w:val="single" w:sz="4" w:space="0" w:color="000000"/>
              <w:left w:val="single" w:sz="4" w:space="0" w:color="000000"/>
              <w:bottom w:val="single" w:sz="4" w:space="0" w:color="000000"/>
              <w:right w:val="single" w:sz="4" w:space="0" w:color="000000"/>
            </w:tcBorders>
            <w:hideMark/>
          </w:tcPr>
          <w:p w14:paraId="46D69A9E" w14:textId="77777777" w:rsidR="009D7968" w:rsidRPr="001F4F5A" w:rsidRDefault="009D7968">
            <w:pPr>
              <w:spacing w:after="0" w:line="360" w:lineRule="auto"/>
              <w:rPr>
                <w:rFonts w:ascii="Times New Roman" w:eastAsia="Calibri" w:hAnsi="Times New Roman" w:cs="Times New Roman"/>
                <w:bCs/>
              </w:rPr>
            </w:pPr>
            <w:r w:rsidRPr="001F4F5A">
              <w:rPr>
                <w:rFonts w:ascii="Times New Roman" w:eastAsia="Calibri" w:hAnsi="Times New Roman" w:cs="Times New Roman"/>
              </w:rPr>
              <w:t>Doç. Dr. İlkay KESER</w:t>
            </w:r>
          </w:p>
        </w:tc>
      </w:tr>
      <w:tr w:rsidR="003800F1" w:rsidRPr="001F4F5A" w14:paraId="6B30C2F3" w14:textId="77777777" w:rsidTr="009D7968">
        <w:tc>
          <w:tcPr>
            <w:tcW w:w="5387" w:type="dxa"/>
            <w:tcBorders>
              <w:top w:val="single" w:sz="4" w:space="0" w:color="000000"/>
              <w:left w:val="single" w:sz="4" w:space="0" w:color="000000"/>
              <w:bottom w:val="single" w:sz="4" w:space="0" w:color="000000"/>
              <w:right w:val="single" w:sz="4" w:space="0" w:color="000000"/>
            </w:tcBorders>
          </w:tcPr>
          <w:p w14:paraId="236B6C91" w14:textId="68F0B758" w:rsidR="003800F1" w:rsidRPr="001F4F5A" w:rsidRDefault="003800F1">
            <w:pPr>
              <w:spacing w:after="0" w:line="360" w:lineRule="auto"/>
              <w:rPr>
                <w:rFonts w:ascii="Times New Roman" w:eastAsia="Calibri" w:hAnsi="Times New Roman" w:cs="Times New Roman"/>
              </w:rPr>
            </w:pPr>
            <w:r>
              <w:rPr>
                <w:rFonts w:ascii="Times New Roman" w:eastAsia="Calibri" w:hAnsi="Times New Roman" w:cs="Times New Roman"/>
              </w:rPr>
              <w:t xml:space="preserve">Doç. </w:t>
            </w:r>
            <w:r w:rsidRPr="001F4F5A">
              <w:rPr>
                <w:rFonts w:ascii="Times New Roman" w:eastAsia="Calibri" w:hAnsi="Times New Roman" w:cs="Times New Roman"/>
              </w:rPr>
              <w:t>Dr.</w:t>
            </w:r>
            <w:r>
              <w:rPr>
                <w:rFonts w:ascii="Times New Roman" w:eastAsia="Calibri" w:hAnsi="Times New Roman" w:cs="Times New Roman"/>
              </w:rPr>
              <w:t xml:space="preserve"> </w:t>
            </w:r>
            <w:r w:rsidRPr="001F4F5A">
              <w:rPr>
                <w:rFonts w:ascii="Times New Roman" w:eastAsia="Calibri" w:hAnsi="Times New Roman" w:cs="Times New Roman"/>
              </w:rPr>
              <w:t>Dudu KARAKAYA</w:t>
            </w:r>
          </w:p>
        </w:tc>
      </w:tr>
      <w:tr w:rsidR="009D7968" w:rsidRPr="001F4F5A" w14:paraId="3E9BE873" w14:textId="77777777" w:rsidTr="009D7968">
        <w:tc>
          <w:tcPr>
            <w:tcW w:w="5387" w:type="dxa"/>
            <w:tcBorders>
              <w:top w:val="single" w:sz="4" w:space="0" w:color="000000"/>
              <w:left w:val="single" w:sz="4" w:space="0" w:color="000000"/>
              <w:bottom w:val="single" w:sz="4" w:space="0" w:color="000000"/>
              <w:right w:val="single" w:sz="4" w:space="0" w:color="000000"/>
            </w:tcBorders>
            <w:hideMark/>
          </w:tcPr>
          <w:p w14:paraId="5A7E6956" w14:textId="77777777" w:rsidR="009D7968" w:rsidRPr="001F4F5A" w:rsidRDefault="009D7968">
            <w:pPr>
              <w:spacing w:after="0" w:line="360" w:lineRule="auto"/>
              <w:rPr>
                <w:rFonts w:ascii="Times New Roman" w:eastAsia="Calibri" w:hAnsi="Times New Roman" w:cs="Times New Roman"/>
                <w:bCs/>
              </w:rPr>
            </w:pPr>
            <w:r w:rsidRPr="001F4F5A">
              <w:rPr>
                <w:rFonts w:ascii="Times New Roman" w:eastAsia="Calibri" w:hAnsi="Times New Roman" w:cs="Times New Roman"/>
                <w:bCs/>
              </w:rPr>
              <w:t>Dr. Öğr. Üyesi Saliha HALLAÇ</w:t>
            </w:r>
          </w:p>
        </w:tc>
      </w:tr>
      <w:tr w:rsidR="000754FC" w:rsidRPr="001F4F5A" w14:paraId="382DFB9A" w14:textId="77777777" w:rsidTr="009D7968">
        <w:trPr>
          <w:trHeight w:val="254"/>
        </w:trPr>
        <w:tc>
          <w:tcPr>
            <w:tcW w:w="5387" w:type="dxa"/>
            <w:tcBorders>
              <w:top w:val="single" w:sz="4" w:space="0" w:color="000000"/>
              <w:left w:val="single" w:sz="4" w:space="0" w:color="000000"/>
              <w:bottom w:val="single" w:sz="4" w:space="0" w:color="000000"/>
              <w:right w:val="single" w:sz="4" w:space="0" w:color="000000"/>
            </w:tcBorders>
          </w:tcPr>
          <w:p w14:paraId="1F6D1E3E" w14:textId="3EAD1A71" w:rsidR="000754FC" w:rsidRPr="001F4F5A" w:rsidRDefault="000754FC">
            <w:pPr>
              <w:spacing w:after="0" w:line="360" w:lineRule="auto"/>
              <w:rPr>
                <w:rFonts w:ascii="Times New Roman" w:eastAsia="Calibri" w:hAnsi="Times New Roman" w:cs="Times New Roman"/>
              </w:rPr>
            </w:pPr>
            <w:r w:rsidRPr="001F4F5A">
              <w:rPr>
                <w:rFonts w:ascii="Times New Roman" w:eastAsia="Calibri" w:hAnsi="Times New Roman" w:cs="Times New Roman"/>
              </w:rPr>
              <w:t>Öğr. Gör.</w:t>
            </w:r>
            <w:r>
              <w:rPr>
                <w:rFonts w:ascii="Times New Roman" w:eastAsia="Calibri" w:hAnsi="Times New Roman" w:cs="Times New Roman"/>
              </w:rPr>
              <w:t xml:space="preserve"> Dr.</w:t>
            </w:r>
            <w:r w:rsidRPr="001F4F5A">
              <w:rPr>
                <w:rFonts w:ascii="Times New Roman" w:eastAsia="Calibri" w:hAnsi="Times New Roman" w:cs="Times New Roman"/>
              </w:rPr>
              <w:t xml:space="preserve"> Yağmur ÇOLAK</w:t>
            </w:r>
          </w:p>
        </w:tc>
      </w:tr>
      <w:tr w:rsidR="000754FC" w:rsidRPr="001F4F5A" w14:paraId="3BBBBC24" w14:textId="77777777" w:rsidTr="000754FC">
        <w:trPr>
          <w:trHeight w:val="254"/>
        </w:trPr>
        <w:tc>
          <w:tcPr>
            <w:tcW w:w="5387" w:type="dxa"/>
            <w:tcBorders>
              <w:top w:val="single" w:sz="4" w:space="0" w:color="000000"/>
              <w:left w:val="single" w:sz="4" w:space="0" w:color="000000"/>
              <w:bottom w:val="single" w:sz="4" w:space="0" w:color="auto"/>
              <w:right w:val="single" w:sz="4" w:space="0" w:color="000000"/>
            </w:tcBorders>
          </w:tcPr>
          <w:p w14:paraId="48FA0C6E" w14:textId="3793586D" w:rsidR="000754FC" w:rsidRPr="001F4F5A" w:rsidRDefault="000754FC">
            <w:pPr>
              <w:spacing w:after="0" w:line="360" w:lineRule="auto"/>
              <w:rPr>
                <w:rFonts w:ascii="Times New Roman" w:eastAsia="Calibri" w:hAnsi="Times New Roman" w:cs="Times New Roman"/>
              </w:rPr>
            </w:pPr>
            <w:r w:rsidRPr="0059383E">
              <w:rPr>
                <w:rFonts w:ascii="Times New Roman" w:eastAsia="Calibri" w:hAnsi="Times New Roman" w:cs="Times New Roman"/>
              </w:rPr>
              <w:t>Öğr. Gör. Dr. Nazik YALNIZ</w:t>
            </w:r>
          </w:p>
        </w:tc>
      </w:tr>
      <w:tr w:rsidR="003800F1" w:rsidRPr="001F4F5A" w14:paraId="28B409E9" w14:textId="77777777" w:rsidTr="000754FC">
        <w:trPr>
          <w:trHeight w:val="254"/>
        </w:trPr>
        <w:tc>
          <w:tcPr>
            <w:tcW w:w="5387" w:type="dxa"/>
            <w:tcBorders>
              <w:top w:val="single" w:sz="4" w:space="0" w:color="000000"/>
              <w:left w:val="single" w:sz="4" w:space="0" w:color="000000"/>
              <w:bottom w:val="single" w:sz="4" w:space="0" w:color="auto"/>
              <w:right w:val="single" w:sz="4" w:space="0" w:color="000000"/>
            </w:tcBorders>
          </w:tcPr>
          <w:p w14:paraId="448B226A" w14:textId="7F189E56" w:rsidR="003800F1" w:rsidRPr="0059383E" w:rsidRDefault="003800F1">
            <w:pPr>
              <w:spacing w:after="0" w:line="360" w:lineRule="auto"/>
              <w:rPr>
                <w:rFonts w:ascii="Times New Roman" w:eastAsia="Calibri" w:hAnsi="Times New Roman" w:cs="Times New Roman"/>
              </w:rPr>
            </w:pPr>
            <w:r w:rsidRPr="003800F1">
              <w:rPr>
                <w:rFonts w:ascii="Times New Roman" w:eastAsia="Calibri" w:hAnsi="Times New Roman" w:cs="Times New Roman"/>
              </w:rPr>
              <w:t>Öğr. Gör. Dr.</w:t>
            </w:r>
            <w:r>
              <w:rPr>
                <w:rFonts w:ascii="Times New Roman" w:eastAsia="Calibri" w:hAnsi="Times New Roman" w:cs="Times New Roman"/>
              </w:rPr>
              <w:t xml:space="preserve"> Duygu ALTUNTAŞ</w:t>
            </w:r>
          </w:p>
        </w:tc>
      </w:tr>
      <w:tr w:rsidR="009D7968" w:rsidRPr="001F4F5A" w14:paraId="6E1B96F2" w14:textId="77777777" w:rsidTr="000754FC">
        <w:tc>
          <w:tcPr>
            <w:tcW w:w="5387" w:type="dxa"/>
            <w:tcBorders>
              <w:top w:val="single" w:sz="4" w:space="0" w:color="auto"/>
              <w:left w:val="single" w:sz="4" w:space="0" w:color="auto"/>
              <w:bottom w:val="single" w:sz="4" w:space="0" w:color="auto"/>
              <w:right w:val="single" w:sz="4" w:space="0" w:color="auto"/>
            </w:tcBorders>
            <w:hideMark/>
          </w:tcPr>
          <w:p w14:paraId="437EAF65" w14:textId="77777777" w:rsidR="009D7968" w:rsidRPr="001F4F5A" w:rsidRDefault="009D7968">
            <w:pPr>
              <w:spacing w:after="0" w:line="360" w:lineRule="auto"/>
              <w:rPr>
                <w:rFonts w:ascii="Times New Roman" w:eastAsia="Calibri" w:hAnsi="Times New Roman" w:cs="Times New Roman"/>
                <w:b/>
                <w:highlight w:val="yellow"/>
              </w:rPr>
            </w:pPr>
            <w:r w:rsidRPr="001F4F5A">
              <w:rPr>
                <w:rFonts w:ascii="Times New Roman" w:eastAsia="Calibri" w:hAnsi="Times New Roman" w:cs="Times New Roman"/>
              </w:rPr>
              <w:t>Arş. Gör. Dr.  Sultan TAŞ BORA</w:t>
            </w:r>
          </w:p>
        </w:tc>
      </w:tr>
      <w:tr w:rsidR="000754FC" w:rsidRPr="001F4F5A" w14:paraId="2A652B27" w14:textId="77777777" w:rsidTr="000754FC">
        <w:tc>
          <w:tcPr>
            <w:tcW w:w="5387" w:type="dxa"/>
            <w:tcBorders>
              <w:top w:val="single" w:sz="4" w:space="0" w:color="auto"/>
              <w:left w:val="single" w:sz="4" w:space="0" w:color="auto"/>
              <w:bottom w:val="single" w:sz="4" w:space="0" w:color="auto"/>
              <w:right w:val="single" w:sz="4" w:space="0" w:color="auto"/>
            </w:tcBorders>
          </w:tcPr>
          <w:p w14:paraId="78608898" w14:textId="7D45F01F" w:rsidR="000754FC" w:rsidRPr="001F4F5A" w:rsidRDefault="000754FC" w:rsidP="000754FC">
            <w:pPr>
              <w:spacing w:after="0" w:line="360" w:lineRule="auto"/>
              <w:rPr>
                <w:rFonts w:ascii="Times New Roman" w:eastAsia="Calibri" w:hAnsi="Times New Roman" w:cs="Times New Roman"/>
              </w:rPr>
            </w:pPr>
            <w:r w:rsidRPr="001F4F5A">
              <w:rPr>
                <w:rFonts w:ascii="Times New Roman" w:eastAsia="Calibri" w:hAnsi="Times New Roman" w:cs="Times New Roman"/>
              </w:rPr>
              <w:t xml:space="preserve">Arş. Gör. </w:t>
            </w:r>
            <w:r>
              <w:rPr>
                <w:rFonts w:ascii="Times New Roman" w:eastAsia="Calibri" w:hAnsi="Times New Roman" w:cs="Times New Roman"/>
              </w:rPr>
              <w:t xml:space="preserve">Dr. </w:t>
            </w:r>
            <w:r w:rsidRPr="001F4F5A">
              <w:rPr>
                <w:rFonts w:ascii="Times New Roman" w:eastAsia="Calibri" w:hAnsi="Times New Roman" w:cs="Times New Roman"/>
              </w:rPr>
              <w:t xml:space="preserve">Yeliz KARAÇAR </w:t>
            </w:r>
          </w:p>
        </w:tc>
      </w:tr>
      <w:tr w:rsidR="000754FC" w:rsidRPr="001F4F5A" w14:paraId="7DC680EE" w14:textId="77777777" w:rsidTr="000754FC">
        <w:tc>
          <w:tcPr>
            <w:tcW w:w="5387" w:type="dxa"/>
            <w:tcBorders>
              <w:top w:val="single" w:sz="4" w:space="0" w:color="auto"/>
              <w:left w:val="single" w:sz="4" w:space="0" w:color="auto"/>
              <w:bottom w:val="single" w:sz="4" w:space="0" w:color="auto"/>
              <w:right w:val="single" w:sz="4" w:space="0" w:color="auto"/>
            </w:tcBorders>
          </w:tcPr>
          <w:p w14:paraId="4335B0A5" w14:textId="7F19BF6E" w:rsidR="000754FC" w:rsidRPr="001F4F5A" w:rsidRDefault="000754FC" w:rsidP="000754FC">
            <w:pPr>
              <w:spacing w:after="0" w:line="360" w:lineRule="auto"/>
              <w:rPr>
                <w:rFonts w:ascii="Times New Roman" w:eastAsia="Calibri" w:hAnsi="Times New Roman" w:cs="Times New Roman"/>
              </w:rPr>
            </w:pPr>
            <w:r w:rsidRPr="001F4F5A">
              <w:rPr>
                <w:rFonts w:ascii="Times New Roman" w:eastAsia="Calibri" w:hAnsi="Times New Roman" w:cs="Times New Roman"/>
              </w:rPr>
              <w:t>Arş. Gör.</w:t>
            </w:r>
            <w:r>
              <w:rPr>
                <w:rFonts w:ascii="Times New Roman" w:eastAsia="Calibri" w:hAnsi="Times New Roman" w:cs="Times New Roman"/>
              </w:rPr>
              <w:t xml:space="preserve"> Dr.</w:t>
            </w:r>
            <w:r w:rsidRPr="001F4F5A">
              <w:rPr>
                <w:rFonts w:ascii="Times New Roman" w:eastAsia="Calibri" w:hAnsi="Times New Roman" w:cs="Times New Roman"/>
              </w:rPr>
              <w:t xml:space="preserve"> Arif ÖZPARLAK</w:t>
            </w:r>
          </w:p>
        </w:tc>
      </w:tr>
      <w:tr w:rsidR="000754FC" w:rsidRPr="001F4F5A" w14:paraId="628626CD" w14:textId="77777777" w:rsidTr="000754FC">
        <w:tc>
          <w:tcPr>
            <w:tcW w:w="5387" w:type="dxa"/>
            <w:tcBorders>
              <w:top w:val="single" w:sz="4" w:space="0" w:color="auto"/>
              <w:left w:val="single" w:sz="4" w:space="0" w:color="auto"/>
              <w:bottom w:val="single" w:sz="4" w:space="0" w:color="auto"/>
              <w:right w:val="single" w:sz="4" w:space="0" w:color="auto"/>
            </w:tcBorders>
          </w:tcPr>
          <w:p w14:paraId="01C0F510" w14:textId="19D1EE00" w:rsidR="000754FC" w:rsidRPr="001F4F5A" w:rsidRDefault="000754FC" w:rsidP="000754FC">
            <w:pPr>
              <w:spacing w:after="0" w:line="360" w:lineRule="auto"/>
              <w:rPr>
                <w:rFonts w:ascii="Times New Roman" w:eastAsia="Calibri" w:hAnsi="Times New Roman" w:cs="Times New Roman"/>
              </w:rPr>
            </w:pPr>
            <w:r w:rsidRPr="001F4F5A">
              <w:rPr>
                <w:rFonts w:ascii="Times New Roman" w:eastAsia="Calibri" w:hAnsi="Times New Roman" w:cs="Times New Roman"/>
              </w:rPr>
              <w:t>Arş. Gör. Esra ÇELİK</w:t>
            </w:r>
          </w:p>
        </w:tc>
      </w:tr>
      <w:tr w:rsidR="000754FC" w:rsidRPr="001F4F5A" w14:paraId="062299E9" w14:textId="77777777" w:rsidTr="000754FC">
        <w:tc>
          <w:tcPr>
            <w:tcW w:w="5387" w:type="dxa"/>
            <w:tcBorders>
              <w:top w:val="single" w:sz="4" w:space="0" w:color="auto"/>
              <w:left w:val="single" w:sz="4" w:space="0" w:color="auto"/>
              <w:bottom w:val="single" w:sz="4" w:space="0" w:color="auto"/>
              <w:right w:val="single" w:sz="4" w:space="0" w:color="auto"/>
            </w:tcBorders>
            <w:hideMark/>
          </w:tcPr>
          <w:p w14:paraId="337AB947" w14:textId="50F76A12" w:rsidR="000754FC" w:rsidRPr="001F4F5A" w:rsidRDefault="000754FC" w:rsidP="000754FC">
            <w:pPr>
              <w:spacing w:after="0" w:line="360" w:lineRule="auto"/>
              <w:rPr>
                <w:rFonts w:ascii="Times New Roman" w:eastAsia="Calibri" w:hAnsi="Times New Roman" w:cs="Times New Roman"/>
              </w:rPr>
            </w:pPr>
          </w:p>
        </w:tc>
      </w:tr>
      <w:tr w:rsidR="000754FC" w:rsidRPr="001F4F5A" w14:paraId="0F0DE827" w14:textId="77777777" w:rsidTr="000754FC">
        <w:tc>
          <w:tcPr>
            <w:tcW w:w="5387" w:type="dxa"/>
            <w:tcBorders>
              <w:top w:val="single" w:sz="4" w:space="0" w:color="auto"/>
              <w:left w:val="single" w:sz="4" w:space="0" w:color="auto"/>
              <w:bottom w:val="single" w:sz="4" w:space="0" w:color="auto"/>
              <w:right w:val="single" w:sz="4" w:space="0" w:color="auto"/>
            </w:tcBorders>
            <w:hideMark/>
          </w:tcPr>
          <w:p w14:paraId="78772D33" w14:textId="394C1A22" w:rsidR="000754FC" w:rsidRPr="001F4F5A" w:rsidRDefault="000754FC" w:rsidP="000754FC">
            <w:pPr>
              <w:spacing w:after="0" w:line="360" w:lineRule="auto"/>
              <w:rPr>
                <w:rFonts w:ascii="Times New Roman" w:eastAsia="Calibri" w:hAnsi="Times New Roman" w:cs="Times New Roman"/>
              </w:rPr>
            </w:pPr>
          </w:p>
        </w:tc>
      </w:tr>
    </w:tbl>
    <w:p w14:paraId="6DFA1DDD" w14:textId="77777777" w:rsidR="009D7968" w:rsidRPr="001F4F5A" w:rsidRDefault="009D7968" w:rsidP="009D7968">
      <w:pPr>
        <w:tabs>
          <w:tab w:val="left" w:pos="6070"/>
        </w:tabs>
        <w:rPr>
          <w:rFonts w:ascii="Times New Roman" w:hAnsi="Times New Roman" w:cs="Times New Roman"/>
        </w:rPr>
      </w:pPr>
    </w:p>
    <w:p w14:paraId="2F588852" w14:textId="77777777" w:rsidR="009D7968" w:rsidRPr="001F4F5A" w:rsidRDefault="009D7968" w:rsidP="009D7968">
      <w:pPr>
        <w:tabs>
          <w:tab w:val="left" w:pos="6070"/>
        </w:tabs>
        <w:rPr>
          <w:rFonts w:ascii="Times New Roman" w:hAnsi="Times New Roman" w:cs="Times New Roman"/>
        </w:rPr>
      </w:pPr>
    </w:p>
    <w:p w14:paraId="72726DF4" w14:textId="77777777" w:rsidR="009D7968" w:rsidRPr="001F4F5A" w:rsidRDefault="009D7968" w:rsidP="009D7968">
      <w:pPr>
        <w:tabs>
          <w:tab w:val="left" w:pos="6070"/>
        </w:tabs>
        <w:rPr>
          <w:rFonts w:ascii="Times New Roman" w:hAnsi="Times New Roman" w:cs="Times New Roman"/>
        </w:rPr>
      </w:pPr>
    </w:p>
    <w:p w14:paraId="2AF12460" w14:textId="77777777" w:rsidR="009D7968" w:rsidRPr="001F4F5A" w:rsidRDefault="009D7968" w:rsidP="009D7968">
      <w:pPr>
        <w:tabs>
          <w:tab w:val="left" w:pos="6070"/>
        </w:tabs>
        <w:rPr>
          <w:rFonts w:ascii="Times New Roman" w:hAnsi="Times New Roman" w:cs="Times New Roman"/>
        </w:rPr>
      </w:pPr>
    </w:p>
    <w:p w14:paraId="000D3EBC" w14:textId="77777777" w:rsidR="009D7968" w:rsidRDefault="009D7968" w:rsidP="009D7968">
      <w:pPr>
        <w:tabs>
          <w:tab w:val="left" w:pos="6070"/>
        </w:tabs>
        <w:rPr>
          <w:rFonts w:ascii="Times New Roman" w:hAnsi="Times New Roman" w:cs="Times New Roman"/>
        </w:rPr>
      </w:pPr>
    </w:p>
    <w:p w14:paraId="7BDD0823" w14:textId="77777777" w:rsidR="003800F1" w:rsidRPr="001F4F5A" w:rsidRDefault="003800F1" w:rsidP="009D7968">
      <w:pPr>
        <w:tabs>
          <w:tab w:val="left" w:pos="6070"/>
        </w:tabs>
        <w:rPr>
          <w:rFonts w:ascii="Times New Roman" w:hAnsi="Times New Roman" w:cs="Times New Roman"/>
        </w:rPr>
      </w:pPr>
    </w:p>
    <w:p w14:paraId="172C6D31" w14:textId="77777777" w:rsidR="009D7968" w:rsidRPr="001F4F5A" w:rsidRDefault="009D7968" w:rsidP="009D7968">
      <w:pPr>
        <w:tabs>
          <w:tab w:val="left" w:pos="6070"/>
        </w:tabs>
        <w:rPr>
          <w:rFonts w:ascii="Times New Roman" w:hAnsi="Times New Roman" w:cs="Times New Roman"/>
        </w:rPr>
      </w:pPr>
    </w:p>
    <w:p w14:paraId="1E65C1CD" w14:textId="77777777" w:rsidR="009D7968" w:rsidRPr="001F4F5A" w:rsidRDefault="009D7968" w:rsidP="009D7968">
      <w:pPr>
        <w:tabs>
          <w:tab w:val="left" w:pos="6070"/>
        </w:tabs>
        <w:rPr>
          <w:rFonts w:ascii="Times New Roman" w:hAnsi="Times New Roman" w:cs="Times New Roman"/>
        </w:rPr>
      </w:pPr>
    </w:p>
    <w:p w14:paraId="2619837C" w14:textId="77777777" w:rsidR="009D7968" w:rsidRPr="001F4F5A" w:rsidRDefault="009D7968" w:rsidP="009D7968">
      <w:pPr>
        <w:tabs>
          <w:tab w:val="left" w:pos="6070"/>
        </w:tabs>
        <w:rPr>
          <w:rFonts w:ascii="Times New Roman" w:hAnsi="Times New Roman" w:cs="Times New Roman"/>
        </w:rPr>
      </w:pPr>
    </w:p>
    <w:p w14:paraId="613E0A95" w14:textId="77777777" w:rsidR="00DF211B" w:rsidRPr="001F4F5A" w:rsidRDefault="00DF211B" w:rsidP="00E4557C">
      <w:pPr>
        <w:tabs>
          <w:tab w:val="left" w:pos="6070"/>
        </w:tabs>
        <w:rPr>
          <w:rFonts w:ascii="Times New Roman" w:hAnsi="Times New Roman" w:cs="Times New Roman"/>
        </w:rPr>
      </w:pPr>
    </w:p>
    <w:p w14:paraId="55C8E07B" w14:textId="77777777" w:rsidR="00E4557C" w:rsidRPr="001F4F5A" w:rsidRDefault="007116FB" w:rsidP="00E4557C">
      <w:pPr>
        <w:pStyle w:val="ListeParagraf"/>
        <w:tabs>
          <w:tab w:val="left" w:pos="6070"/>
        </w:tabs>
        <w:ind w:left="567"/>
        <w:rPr>
          <w:rFonts w:ascii="Times New Roman" w:hAnsi="Times New Roman" w:cs="Times New Roman"/>
          <w:b/>
        </w:rPr>
      </w:pPr>
      <w:r w:rsidRPr="001F4F5A">
        <w:rPr>
          <w:rFonts w:ascii="Times New Roman" w:hAnsi="Times New Roman" w:cs="Times New Roman"/>
          <w:b/>
          <w:noProof/>
          <w:lang w:eastAsia="tr-TR"/>
        </w:rPr>
        <w:lastRenderedPageBreak/>
        <w:drawing>
          <wp:inline distT="0" distB="0" distL="0" distR="0" wp14:anchorId="7012A4BA" wp14:editId="164663AA">
            <wp:extent cx="5486400" cy="304800"/>
            <wp:effectExtent l="0" t="0" r="19050" b="571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58B3D7" w14:textId="77777777" w:rsidR="00E4557C" w:rsidRPr="001F4F5A" w:rsidRDefault="00F30C43" w:rsidP="00F30C43">
      <w:pPr>
        <w:tabs>
          <w:tab w:val="left" w:pos="6070"/>
        </w:tabs>
        <w:spacing w:after="0"/>
        <w:ind w:left="-851"/>
        <w:rPr>
          <w:rFonts w:ascii="Times New Roman" w:hAnsi="Times New Roman" w:cs="Times New Roman"/>
          <w:b/>
        </w:rPr>
      </w:pPr>
      <w:r w:rsidRPr="001F4F5A">
        <w:rPr>
          <w:rFonts w:ascii="Times New Roman" w:hAnsi="Times New Roman" w:cs="Times New Roman"/>
          <w:b/>
        </w:rPr>
        <w:t xml:space="preserve">I. </w:t>
      </w:r>
      <w:r w:rsidR="00E4557C" w:rsidRPr="001F4F5A">
        <w:rPr>
          <w:rFonts w:ascii="Times New Roman" w:hAnsi="Times New Roman" w:cs="Times New Roman"/>
          <w:b/>
        </w:rPr>
        <w:t>DERSİN TANIMI</w:t>
      </w:r>
    </w:p>
    <w:tbl>
      <w:tblPr>
        <w:tblStyle w:val="TabloKlavuzu"/>
        <w:tblW w:w="11341" w:type="dxa"/>
        <w:tblInd w:w="-856" w:type="dxa"/>
        <w:tblLook w:val="04A0" w:firstRow="1" w:lastRow="0" w:firstColumn="1" w:lastColumn="0" w:noHBand="0" w:noVBand="1"/>
      </w:tblPr>
      <w:tblGrid>
        <w:gridCol w:w="8222"/>
        <w:gridCol w:w="1533"/>
        <w:gridCol w:w="1586"/>
      </w:tblGrid>
      <w:tr w:rsidR="00E4557C" w:rsidRPr="001F4F5A" w14:paraId="5722D6D0" w14:textId="77777777" w:rsidTr="002C7F1E">
        <w:trPr>
          <w:trHeight w:val="421"/>
        </w:trPr>
        <w:tc>
          <w:tcPr>
            <w:tcW w:w="8222" w:type="dxa"/>
            <w:shd w:val="clear" w:color="auto" w:fill="FFF2CC" w:themeFill="accent4" w:themeFillTint="33"/>
          </w:tcPr>
          <w:p w14:paraId="63F7FAD2" w14:textId="77777777" w:rsidR="00E4557C" w:rsidRPr="001F4F5A" w:rsidRDefault="00E4557C" w:rsidP="00E4557C">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33" w:type="dxa"/>
            <w:shd w:val="clear" w:color="auto" w:fill="FFF2CC" w:themeFill="accent4" w:themeFillTint="33"/>
          </w:tcPr>
          <w:p w14:paraId="3B5E4193" w14:textId="77777777" w:rsidR="00E4557C" w:rsidRPr="001F4F5A" w:rsidRDefault="00E4557C" w:rsidP="00E4557C">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86" w:type="dxa"/>
            <w:shd w:val="clear" w:color="auto" w:fill="FFF2CC" w:themeFill="accent4" w:themeFillTint="33"/>
          </w:tcPr>
          <w:p w14:paraId="2A0684D6" w14:textId="77777777" w:rsidR="00E4557C" w:rsidRPr="001F4F5A" w:rsidRDefault="00E4557C" w:rsidP="00E4557C">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E4557C" w:rsidRPr="00C61328" w14:paraId="27D11BCD" w14:textId="77777777" w:rsidTr="002C7F1E">
        <w:trPr>
          <w:trHeight w:val="927"/>
        </w:trPr>
        <w:tc>
          <w:tcPr>
            <w:tcW w:w="8222" w:type="dxa"/>
          </w:tcPr>
          <w:p w14:paraId="130CF951" w14:textId="318CECD3" w:rsidR="009B62D7" w:rsidRPr="00C61328" w:rsidRDefault="00E4557C">
            <w:pPr>
              <w:pStyle w:val="ListeParagraf"/>
              <w:numPr>
                <w:ilvl w:val="0"/>
                <w:numId w:val="2"/>
              </w:numPr>
              <w:jc w:val="both"/>
              <w:rPr>
                <w:rFonts w:ascii="Times New Roman" w:hAnsi="Times New Roman" w:cs="Times New Roman"/>
                <w:sz w:val="20"/>
                <w:szCs w:val="20"/>
              </w:rPr>
            </w:pPr>
            <w:r w:rsidRPr="00C61328">
              <w:rPr>
                <w:rFonts w:ascii="Times New Roman" w:hAnsi="Times New Roman" w:cs="Times New Roman"/>
                <w:sz w:val="20"/>
                <w:szCs w:val="20"/>
              </w:rPr>
              <w:t>Amaç, Hedef, İçerik ve Yöntemin İncelenmesi</w:t>
            </w:r>
          </w:p>
          <w:p w14:paraId="5243B4A7" w14:textId="77777777" w:rsidR="00E4557C" w:rsidRPr="00C61328" w:rsidRDefault="00E4557C">
            <w:pPr>
              <w:pStyle w:val="ListeParagraf"/>
              <w:numPr>
                <w:ilvl w:val="0"/>
                <w:numId w:val="2"/>
              </w:numPr>
              <w:jc w:val="both"/>
              <w:rPr>
                <w:rFonts w:ascii="Times New Roman" w:hAnsi="Times New Roman" w:cs="Times New Roman"/>
                <w:sz w:val="20"/>
                <w:szCs w:val="20"/>
              </w:rPr>
            </w:pPr>
            <w:r w:rsidRPr="00C61328">
              <w:rPr>
                <w:rFonts w:ascii="Times New Roman" w:hAnsi="Times New Roman" w:cs="Times New Roman"/>
                <w:sz w:val="20"/>
                <w:szCs w:val="20"/>
              </w:rPr>
              <w:t>Ödev ve Değerlendirme Sistemi</w:t>
            </w:r>
            <w:r w:rsidRPr="00C61328">
              <w:rPr>
                <w:rFonts w:ascii="Times New Roman" w:hAnsi="Times New Roman" w:cs="Times New Roman"/>
                <w:b/>
                <w:sz w:val="20"/>
                <w:szCs w:val="20"/>
              </w:rPr>
              <w:t xml:space="preserve">     </w:t>
            </w:r>
          </w:p>
        </w:tc>
        <w:tc>
          <w:tcPr>
            <w:tcW w:w="1533" w:type="dxa"/>
          </w:tcPr>
          <w:p w14:paraId="0A7659CA" w14:textId="1006DA40" w:rsidR="00E4557C" w:rsidRPr="003800F1" w:rsidRDefault="003800F1" w:rsidP="00E4557C">
            <w:pPr>
              <w:jc w:val="both"/>
              <w:rPr>
                <w:rFonts w:ascii="Times New Roman" w:hAnsi="Times New Roman" w:cs="Times New Roman"/>
                <w:b/>
                <w:bCs/>
                <w:sz w:val="20"/>
                <w:szCs w:val="20"/>
              </w:rPr>
            </w:pPr>
            <w:r w:rsidRPr="003800F1">
              <w:rPr>
                <w:rFonts w:ascii="Times New Roman" w:hAnsi="Times New Roman" w:cs="Times New Roman"/>
                <w:b/>
                <w:bCs/>
                <w:sz w:val="20"/>
                <w:szCs w:val="20"/>
              </w:rPr>
              <w:t>Saliha H</w:t>
            </w:r>
            <w:r w:rsidR="000D4A5E">
              <w:rPr>
                <w:rFonts w:ascii="Times New Roman" w:hAnsi="Times New Roman" w:cs="Times New Roman"/>
                <w:b/>
                <w:bCs/>
                <w:sz w:val="20"/>
                <w:szCs w:val="20"/>
              </w:rPr>
              <w:t>allaç</w:t>
            </w:r>
          </w:p>
        </w:tc>
        <w:tc>
          <w:tcPr>
            <w:tcW w:w="1586" w:type="dxa"/>
          </w:tcPr>
          <w:p w14:paraId="795F5C2B" w14:textId="4A7D5331" w:rsidR="00E4557C" w:rsidRPr="00C61328" w:rsidRDefault="00055F69" w:rsidP="00E4557C">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15.09.2025</w:t>
            </w:r>
          </w:p>
          <w:p w14:paraId="5A5FC9E4" w14:textId="77777777" w:rsidR="00E4557C" w:rsidRPr="00C61328" w:rsidRDefault="004D2AA7" w:rsidP="002C7F1E">
            <w:pPr>
              <w:rPr>
                <w:rFonts w:ascii="Times New Roman" w:hAnsi="Times New Roman" w:cs="Times New Roman"/>
                <w:sz w:val="20"/>
                <w:szCs w:val="20"/>
              </w:rPr>
            </w:pPr>
            <w:r w:rsidRPr="00C61328">
              <w:rPr>
                <w:rFonts w:ascii="Times New Roman" w:hAnsi="Times New Roman" w:cs="Times New Roman"/>
                <w:b/>
                <w:sz w:val="20"/>
                <w:szCs w:val="20"/>
              </w:rPr>
              <w:t>08:30-09:00 (30 d</w:t>
            </w:r>
            <w:r w:rsidR="00E4557C" w:rsidRPr="00C61328">
              <w:rPr>
                <w:rFonts w:ascii="Times New Roman" w:hAnsi="Times New Roman" w:cs="Times New Roman"/>
                <w:b/>
                <w:sz w:val="20"/>
                <w:szCs w:val="20"/>
              </w:rPr>
              <w:t>k)</w:t>
            </w:r>
          </w:p>
        </w:tc>
      </w:tr>
    </w:tbl>
    <w:p w14:paraId="1C245780" w14:textId="77777777" w:rsidR="00E4557C" w:rsidRPr="00C61328" w:rsidRDefault="00E4557C" w:rsidP="00E4557C">
      <w:pPr>
        <w:tabs>
          <w:tab w:val="left" w:pos="6070"/>
        </w:tabs>
        <w:rPr>
          <w:rFonts w:ascii="Times New Roman" w:hAnsi="Times New Roman" w:cs="Times New Roman"/>
        </w:rPr>
      </w:pPr>
    </w:p>
    <w:p w14:paraId="749AD91D" w14:textId="2C747B55" w:rsidR="003543D0" w:rsidRPr="00C61328" w:rsidRDefault="00F30C43" w:rsidP="003543D0">
      <w:pPr>
        <w:pStyle w:val="ListeParagraf"/>
        <w:spacing w:after="0" w:line="240" w:lineRule="auto"/>
        <w:ind w:left="-851"/>
        <w:rPr>
          <w:rFonts w:ascii="Times New Roman" w:hAnsi="Times New Roman" w:cs="Times New Roman"/>
          <w:b/>
        </w:rPr>
      </w:pPr>
      <w:r w:rsidRPr="00C61328">
        <w:rPr>
          <w:rFonts w:ascii="Times New Roman" w:hAnsi="Times New Roman" w:cs="Times New Roman"/>
          <w:b/>
        </w:rPr>
        <w:t>I</w:t>
      </w:r>
      <w:bookmarkStart w:id="2" w:name="_Hlk208485102"/>
      <w:r w:rsidRPr="00C61328">
        <w:rPr>
          <w:rFonts w:ascii="Times New Roman" w:hAnsi="Times New Roman" w:cs="Times New Roman"/>
          <w:b/>
        </w:rPr>
        <w:t xml:space="preserve">I. </w:t>
      </w:r>
      <w:r w:rsidR="003543D0" w:rsidRPr="00C61328">
        <w:rPr>
          <w:rFonts w:ascii="Times New Roman" w:hAnsi="Times New Roman" w:cs="Times New Roman"/>
          <w:b/>
        </w:rPr>
        <w:t>RUH SAĞLIĞI VE HASTALIKLARI HEMŞİRELİĞİNDE TERAPÖTİK YAKLAŞIMLAR</w:t>
      </w:r>
    </w:p>
    <w:p w14:paraId="54325687" w14:textId="73882185" w:rsidR="003543D0" w:rsidRPr="00C61328" w:rsidRDefault="003543D0" w:rsidP="003543D0">
      <w:pPr>
        <w:pStyle w:val="ListeParagraf"/>
        <w:spacing w:after="0" w:line="240" w:lineRule="auto"/>
        <w:ind w:left="-851"/>
        <w:rPr>
          <w:rFonts w:ascii="Times New Roman" w:hAnsi="Times New Roman" w:cs="Times New Roman"/>
          <w:b/>
          <w:i/>
        </w:rPr>
      </w:pPr>
      <w:r w:rsidRPr="00C61328">
        <w:rPr>
          <w:rFonts w:ascii="Times New Roman" w:hAnsi="Times New Roman" w:cs="Times New Roman"/>
          <w:b/>
          <w:i/>
        </w:rPr>
        <w:t>Ruh Sağlığı ve Psikiyatri Hemşireliği Uygulama Standartları ve Hemşirelik Süreci</w:t>
      </w:r>
    </w:p>
    <w:tbl>
      <w:tblPr>
        <w:tblStyle w:val="TabloKlavuzu"/>
        <w:tblW w:w="11429" w:type="dxa"/>
        <w:tblInd w:w="-856" w:type="dxa"/>
        <w:tblLook w:val="04A0" w:firstRow="1" w:lastRow="0" w:firstColumn="1" w:lastColumn="0" w:noHBand="0" w:noVBand="1"/>
      </w:tblPr>
      <w:tblGrid>
        <w:gridCol w:w="1916"/>
        <w:gridCol w:w="6330"/>
        <w:gridCol w:w="1579"/>
        <w:gridCol w:w="1604"/>
      </w:tblGrid>
      <w:tr w:rsidR="009E0745" w:rsidRPr="00C61328" w14:paraId="1BC37BDE" w14:textId="77777777" w:rsidTr="008803A5">
        <w:trPr>
          <w:trHeight w:val="382"/>
        </w:trPr>
        <w:tc>
          <w:tcPr>
            <w:tcW w:w="8246" w:type="dxa"/>
            <w:gridSpan w:val="2"/>
            <w:shd w:val="clear" w:color="auto" w:fill="FFF2CC" w:themeFill="accent4" w:themeFillTint="33"/>
          </w:tcPr>
          <w:bookmarkEnd w:id="2"/>
          <w:p w14:paraId="268BA626" w14:textId="77777777" w:rsidR="009E0745" w:rsidRPr="00C61328" w:rsidRDefault="009E0745" w:rsidP="009E0745">
            <w:pPr>
              <w:jc w:val="both"/>
              <w:rPr>
                <w:rFonts w:ascii="Times New Roman" w:hAnsi="Times New Roman" w:cs="Times New Roman"/>
                <w:b/>
                <w:sz w:val="20"/>
                <w:szCs w:val="20"/>
              </w:rPr>
            </w:pPr>
            <w:r w:rsidRPr="00C61328">
              <w:rPr>
                <w:rFonts w:ascii="Times New Roman" w:hAnsi="Times New Roman" w:cs="Times New Roman"/>
                <w:b/>
                <w:sz w:val="20"/>
                <w:szCs w:val="20"/>
              </w:rPr>
              <w:t>KONU</w:t>
            </w:r>
          </w:p>
        </w:tc>
        <w:tc>
          <w:tcPr>
            <w:tcW w:w="1579" w:type="dxa"/>
            <w:shd w:val="clear" w:color="auto" w:fill="FFF2CC" w:themeFill="accent4" w:themeFillTint="33"/>
          </w:tcPr>
          <w:p w14:paraId="5671BD3F" w14:textId="77777777" w:rsidR="009E0745" w:rsidRPr="00C61328" w:rsidRDefault="009E0745" w:rsidP="009E0745">
            <w:pPr>
              <w:jc w:val="both"/>
              <w:rPr>
                <w:rFonts w:ascii="Times New Roman" w:hAnsi="Times New Roman" w:cs="Times New Roman"/>
                <w:b/>
                <w:sz w:val="20"/>
                <w:szCs w:val="20"/>
              </w:rPr>
            </w:pPr>
            <w:r w:rsidRPr="00C61328">
              <w:rPr>
                <w:rFonts w:ascii="Times New Roman" w:hAnsi="Times New Roman" w:cs="Times New Roman"/>
                <w:b/>
                <w:sz w:val="20"/>
                <w:szCs w:val="20"/>
              </w:rPr>
              <w:t>ÖĞRETİM ELEMANI</w:t>
            </w:r>
          </w:p>
        </w:tc>
        <w:tc>
          <w:tcPr>
            <w:tcW w:w="1604" w:type="dxa"/>
            <w:shd w:val="clear" w:color="auto" w:fill="FFF2CC" w:themeFill="accent4" w:themeFillTint="33"/>
          </w:tcPr>
          <w:p w14:paraId="6475F1A0" w14:textId="77777777" w:rsidR="009E0745" w:rsidRPr="00C61328" w:rsidRDefault="009E0745" w:rsidP="009E0745">
            <w:pPr>
              <w:jc w:val="both"/>
              <w:rPr>
                <w:rFonts w:ascii="Times New Roman" w:hAnsi="Times New Roman" w:cs="Times New Roman"/>
                <w:b/>
                <w:sz w:val="20"/>
                <w:szCs w:val="20"/>
              </w:rPr>
            </w:pPr>
            <w:r w:rsidRPr="00C61328">
              <w:rPr>
                <w:rFonts w:ascii="Times New Roman" w:hAnsi="Times New Roman" w:cs="Times New Roman"/>
                <w:b/>
                <w:sz w:val="20"/>
                <w:szCs w:val="20"/>
              </w:rPr>
              <w:t>TARİH/SAAT</w:t>
            </w:r>
          </w:p>
        </w:tc>
      </w:tr>
      <w:tr w:rsidR="00C4299D" w:rsidRPr="00C61328" w14:paraId="25BB87AD" w14:textId="77777777" w:rsidTr="000D4A5E">
        <w:trPr>
          <w:trHeight w:val="1110"/>
        </w:trPr>
        <w:tc>
          <w:tcPr>
            <w:tcW w:w="1916" w:type="dxa"/>
            <w:vMerge w:val="restart"/>
          </w:tcPr>
          <w:p w14:paraId="0B9BDE6B" w14:textId="77777777" w:rsidR="00C4299D" w:rsidRPr="00C61328" w:rsidRDefault="00C4299D" w:rsidP="00C4299D">
            <w:pPr>
              <w:rPr>
                <w:rFonts w:ascii="Times New Roman" w:hAnsi="Times New Roman" w:cs="Times New Roman"/>
                <w:b/>
                <w:sz w:val="20"/>
                <w:szCs w:val="20"/>
              </w:rPr>
            </w:pPr>
            <w:r w:rsidRPr="00C61328">
              <w:rPr>
                <w:rFonts w:ascii="Times New Roman" w:hAnsi="Times New Roman" w:cs="Times New Roman"/>
                <w:b/>
                <w:sz w:val="20"/>
                <w:szCs w:val="20"/>
              </w:rPr>
              <w:t>Ruh Sağlığı ve Psikiyatri Hemşireliği Uygulama Standartları</w:t>
            </w:r>
          </w:p>
          <w:p w14:paraId="6D1A4A28" w14:textId="77777777" w:rsidR="00C4299D" w:rsidRPr="00C61328" w:rsidRDefault="00C4299D" w:rsidP="00C4299D">
            <w:pPr>
              <w:jc w:val="both"/>
              <w:rPr>
                <w:rFonts w:ascii="Times New Roman" w:hAnsi="Times New Roman" w:cs="Times New Roman"/>
                <w:i/>
                <w:sz w:val="20"/>
                <w:szCs w:val="20"/>
              </w:rPr>
            </w:pPr>
          </w:p>
          <w:p w14:paraId="0A8803F1" w14:textId="77777777" w:rsidR="00C4299D" w:rsidRPr="00C61328" w:rsidRDefault="00C4299D" w:rsidP="00C4299D">
            <w:pPr>
              <w:jc w:val="both"/>
              <w:rPr>
                <w:rFonts w:ascii="Times New Roman" w:hAnsi="Times New Roman" w:cs="Times New Roman"/>
                <w:b/>
                <w:sz w:val="20"/>
                <w:szCs w:val="20"/>
              </w:rPr>
            </w:pPr>
          </w:p>
          <w:p w14:paraId="337BBB99" w14:textId="77777777" w:rsidR="00C4299D" w:rsidRPr="00C61328" w:rsidRDefault="00C4299D" w:rsidP="00C4299D">
            <w:pPr>
              <w:jc w:val="both"/>
              <w:rPr>
                <w:rFonts w:ascii="Times New Roman" w:hAnsi="Times New Roman" w:cs="Times New Roman"/>
                <w:b/>
                <w:sz w:val="20"/>
                <w:szCs w:val="20"/>
              </w:rPr>
            </w:pPr>
          </w:p>
          <w:p w14:paraId="39E8DAB1" w14:textId="77777777" w:rsidR="00C4299D" w:rsidRPr="00C61328" w:rsidRDefault="00C4299D" w:rsidP="000D4A5E">
            <w:pPr>
              <w:rPr>
                <w:rFonts w:ascii="Times New Roman" w:hAnsi="Times New Roman" w:cs="Times New Roman"/>
                <w:b/>
                <w:sz w:val="20"/>
                <w:szCs w:val="20"/>
              </w:rPr>
            </w:pPr>
            <w:r w:rsidRPr="00C61328">
              <w:rPr>
                <w:rFonts w:ascii="Times New Roman" w:hAnsi="Times New Roman" w:cs="Times New Roman"/>
                <w:b/>
                <w:sz w:val="20"/>
                <w:szCs w:val="20"/>
              </w:rPr>
              <w:t>Standart 1. Veri toplama</w:t>
            </w:r>
          </w:p>
          <w:p w14:paraId="23386A59" w14:textId="77777777" w:rsidR="00681481" w:rsidRPr="00C61328" w:rsidRDefault="00681481" w:rsidP="00C4299D">
            <w:pPr>
              <w:jc w:val="both"/>
              <w:rPr>
                <w:rFonts w:ascii="Times New Roman" w:hAnsi="Times New Roman" w:cs="Times New Roman"/>
                <w:b/>
                <w:sz w:val="20"/>
                <w:szCs w:val="20"/>
              </w:rPr>
            </w:pPr>
          </w:p>
          <w:p w14:paraId="32BBF116" w14:textId="1FC3F5F4" w:rsidR="00681481" w:rsidRPr="00C61328" w:rsidRDefault="00681481" w:rsidP="00C4299D">
            <w:pPr>
              <w:jc w:val="both"/>
              <w:rPr>
                <w:rFonts w:ascii="Times New Roman" w:hAnsi="Times New Roman" w:cs="Times New Roman"/>
                <w:b/>
                <w:sz w:val="20"/>
                <w:szCs w:val="20"/>
              </w:rPr>
            </w:pPr>
          </w:p>
        </w:tc>
        <w:tc>
          <w:tcPr>
            <w:tcW w:w="6330" w:type="dxa"/>
          </w:tcPr>
          <w:p w14:paraId="1CE30ED9" w14:textId="77777777" w:rsidR="00C4299D" w:rsidRPr="00C61328" w:rsidRDefault="00C4299D" w:rsidP="00C4299D">
            <w:pPr>
              <w:rPr>
                <w:rFonts w:ascii="Times New Roman" w:hAnsi="Times New Roman" w:cs="Times New Roman"/>
                <w:sz w:val="20"/>
                <w:szCs w:val="20"/>
              </w:rPr>
            </w:pPr>
            <w:r w:rsidRPr="00C61328">
              <w:rPr>
                <w:rFonts w:ascii="Times New Roman" w:hAnsi="Times New Roman" w:cs="Times New Roman"/>
                <w:sz w:val="20"/>
                <w:szCs w:val="20"/>
              </w:rPr>
              <w:t>Standart Kavramı</w:t>
            </w:r>
          </w:p>
          <w:p w14:paraId="4DBD62C3" w14:textId="77777777" w:rsidR="00C4299D" w:rsidRPr="00C61328" w:rsidRDefault="00C4299D" w:rsidP="00C4299D">
            <w:pPr>
              <w:jc w:val="both"/>
              <w:rPr>
                <w:rFonts w:ascii="Times New Roman" w:hAnsi="Times New Roman" w:cs="Times New Roman"/>
                <w:sz w:val="20"/>
                <w:szCs w:val="20"/>
              </w:rPr>
            </w:pPr>
            <w:r w:rsidRPr="00C61328">
              <w:rPr>
                <w:rFonts w:ascii="Times New Roman" w:hAnsi="Times New Roman" w:cs="Times New Roman"/>
                <w:sz w:val="20"/>
                <w:szCs w:val="20"/>
              </w:rPr>
              <w:t>Mesleki Standartların Yararları</w:t>
            </w:r>
          </w:p>
          <w:p w14:paraId="7582BB10" w14:textId="77777777" w:rsidR="00C4299D" w:rsidRPr="00C61328" w:rsidRDefault="00C4299D" w:rsidP="00C4299D">
            <w:pPr>
              <w:rPr>
                <w:rFonts w:ascii="Times New Roman" w:hAnsi="Times New Roman" w:cs="Times New Roman"/>
                <w:i/>
                <w:sz w:val="20"/>
                <w:szCs w:val="20"/>
              </w:rPr>
            </w:pPr>
            <w:r w:rsidRPr="00C61328">
              <w:rPr>
                <w:rFonts w:ascii="Times New Roman" w:hAnsi="Times New Roman" w:cs="Times New Roman"/>
                <w:i/>
                <w:sz w:val="20"/>
                <w:szCs w:val="20"/>
              </w:rPr>
              <w:t xml:space="preserve"> A. Uygulama Standartları</w:t>
            </w:r>
          </w:p>
          <w:p w14:paraId="3D28DF2E" w14:textId="488B09E1" w:rsidR="00C4299D" w:rsidRPr="000D4A5E" w:rsidRDefault="00C4299D" w:rsidP="000D4A5E">
            <w:pPr>
              <w:rPr>
                <w:rFonts w:ascii="Times New Roman" w:hAnsi="Times New Roman" w:cs="Times New Roman"/>
                <w:i/>
                <w:sz w:val="20"/>
                <w:szCs w:val="20"/>
              </w:rPr>
            </w:pPr>
            <w:r w:rsidRPr="00C61328">
              <w:rPr>
                <w:rFonts w:ascii="Times New Roman" w:hAnsi="Times New Roman" w:cs="Times New Roman"/>
                <w:i/>
                <w:sz w:val="20"/>
                <w:szCs w:val="20"/>
              </w:rPr>
              <w:t>B. Mesleki Performans Standartları</w:t>
            </w:r>
          </w:p>
        </w:tc>
        <w:tc>
          <w:tcPr>
            <w:tcW w:w="1579" w:type="dxa"/>
            <w:vMerge w:val="restart"/>
          </w:tcPr>
          <w:p w14:paraId="1ECFA6DA" w14:textId="1EC0EE0E" w:rsidR="003543D0" w:rsidRPr="00C61328" w:rsidRDefault="003543D0" w:rsidP="003543D0">
            <w:pPr>
              <w:rPr>
                <w:rFonts w:ascii="Times New Roman" w:hAnsi="Times New Roman" w:cs="Times New Roman"/>
                <w:b/>
                <w:sz w:val="20"/>
                <w:szCs w:val="20"/>
              </w:rPr>
            </w:pPr>
            <w:r w:rsidRPr="00C61328">
              <w:rPr>
                <w:rFonts w:ascii="Times New Roman" w:hAnsi="Times New Roman" w:cs="Times New Roman"/>
                <w:b/>
                <w:sz w:val="20"/>
                <w:szCs w:val="20"/>
              </w:rPr>
              <w:t>Saliha Hallaç</w:t>
            </w:r>
          </w:p>
          <w:p w14:paraId="6F1CA7E4" w14:textId="6A79506C" w:rsidR="00C4299D" w:rsidRPr="00C61328" w:rsidRDefault="00C4299D" w:rsidP="00C4299D">
            <w:pPr>
              <w:pStyle w:val="ListeParagraf"/>
              <w:ind w:left="0"/>
              <w:rPr>
                <w:rFonts w:ascii="Times New Roman" w:hAnsi="Times New Roman" w:cs="Times New Roman"/>
                <w:b/>
                <w:sz w:val="20"/>
                <w:szCs w:val="20"/>
              </w:rPr>
            </w:pPr>
          </w:p>
        </w:tc>
        <w:tc>
          <w:tcPr>
            <w:tcW w:w="1604" w:type="dxa"/>
            <w:vMerge w:val="restart"/>
          </w:tcPr>
          <w:p w14:paraId="6B400473" w14:textId="77777777" w:rsidR="00055F69" w:rsidRPr="00C61328" w:rsidRDefault="00055F69" w:rsidP="00055F69">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15.09.2025</w:t>
            </w:r>
          </w:p>
          <w:p w14:paraId="7526D313" w14:textId="70EEE0C0" w:rsidR="00C4299D" w:rsidRPr="00C61328" w:rsidRDefault="0055509A" w:rsidP="00C4299D">
            <w:pPr>
              <w:pStyle w:val="ListeParagraf"/>
              <w:ind w:left="0"/>
              <w:rPr>
                <w:rFonts w:ascii="Times New Roman" w:hAnsi="Times New Roman" w:cs="Times New Roman"/>
                <w:b/>
                <w:sz w:val="20"/>
                <w:szCs w:val="20"/>
              </w:rPr>
            </w:pPr>
            <w:r>
              <w:rPr>
                <w:rFonts w:ascii="Times New Roman" w:hAnsi="Times New Roman" w:cs="Times New Roman"/>
                <w:b/>
                <w:sz w:val="20"/>
                <w:szCs w:val="20"/>
              </w:rPr>
              <w:t>09</w:t>
            </w:r>
            <w:r w:rsidR="00C4299D" w:rsidRPr="00C61328">
              <w:rPr>
                <w:rFonts w:ascii="Times New Roman" w:hAnsi="Times New Roman" w:cs="Times New Roman"/>
                <w:b/>
                <w:sz w:val="20"/>
                <w:szCs w:val="20"/>
              </w:rPr>
              <w:t>:30-1</w:t>
            </w:r>
            <w:r>
              <w:rPr>
                <w:rFonts w:ascii="Times New Roman" w:hAnsi="Times New Roman" w:cs="Times New Roman"/>
                <w:b/>
                <w:sz w:val="20"/>
                <w:szCs w:val="20"/>
              </w:rPr>
              <w:t>2</w:t>
            </w:r>
            <w:r w:rsidR="00C4299D" w:rsidRPr="00C61328">
              <w:rPr>
                <w:rFonts w:ascii="Times New Roman" w:hAnsi="Times New Roman" w:cs="Times New Roman"/>
                <w:b/>
                <w:sz w:val="20"/>
                <w:szCs w:val="20"/>
              </w:rPr>
              <w:t>:20</w:t>
            </w:r>
          </w:p>
          <w:p w14:paraId="6D7C6427" w14:textId="797A29ED" w:rsidR="00C4299D" w:rsidRPr="00C61328" w:rsidRDefault="00C4299D" w:rsidP="00C4299D">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w:t>
            </w:r>
            <w:proofErr w:type="gramStart"/>
            <w:r w:rsidR="0055509A">
              <w:rPr>
                <w:rFonts w:ascii="Times New Roman" w:hAnsi="Times New Roman" w:cs="Times New Roman"/>
                <w:b/>
                <w:sz w:val="20"/>
                <w:szCs w:val="20"/>
              </w:rPr>
              <w:t>3.5</w:t>
            </w:r>
            <w:proofErr w:type="gramEnd"/>
            <w:r w:rsidRPr="00C61328">
              <w:rPr>
                <w:rFonts w:ascii="Times New Roman" w:hAnsi="Times New Roman" w:cs="Times New Roman"/>
                <w:b/>
                <w:sz w:val="20"/>
                <w:szCs w:val="20"/>
              </w:rPr>
              <w:t xml:space="preserve"> saat)</w:t>
            </w:r>
          </w:p>
          <w:p w14:paraId="581B2DDE" w14:textId="77777777" w:rsidR="00C4299D" w:rsidRPr="00C61328" w:rsidRDefault="00C4299D" w:rsidP="00C4299D">
            <w:pPr>
              <w:pStyle w:val="ListeParagraf"/>
              <w:ind w:left="0"/>
              <w:rPr>
                <w:rFonts w:ascii="Times New Roman" w:hAnsi="Times New Roman" w:cs="Times New Roman"/>
                <w:b/>
                <w:sz w:val="20"/>
                <w:szCs w:val="20"/>
              </w:rPr>
            </w:pPr>
          </w:p>
        </w:tc>
      </w:tr>
      <w:tr w:rsidR="00C4299D" w:rsidRPr="00C61328" w14:paraId="64EA750D" w14:textId="77777777" w:rsidTr="008803A5">
        <w:trPr>
          <w:trHeight w:val="382"/>
        </w:trPr>
        <w:tc>
          <w:tcPr>
            <w:tcW w:w="1916" w:type="dxa"/>
            <w:vMerge/>
          </w:tcPr>
          <w:p w14:paraId="5949DE73" w14:textId="75BF5486" w:rsidR="00C4299D" w:rsidRPr="00C61328" w:rsidRDefault="00C4299D" w:rsidP="00C4299D">
            <w:pPr>
              <w:pStyle w:val="ListeParagraf"/>
              <w:jc w:val="both"/>
              <w:rPr>
                <w:rFonts w:ascii="Times New Roman" w:hAnsi="Times New Roman" w:cs="Times New Roman"/>
                <w:b/>
                <w:sz w:val="20"/>
                <w:szCs w:val="20"/>
              </w:rPr>
            </w:pPr>
          </w:p>
        </w:tc>
        <w:tc>
          <w:tcPr>
            <w:tcW w:w="6330" w:type="dxa"/>
          </w:tcPr>
          <w:p w14:paraId="0DBF3FF4" w14:textId="77777777" w:rsidR="00C4299D" w:rsidRPr="00C61328" w:rsidRDefault="00C4299D" w:rsidP="00C4299D">
            <w:pPr>
              <w:rPr>
                <w:rFonts w:ascii="Times New Roman" w:hAnsi="Times New Roman" w:cs="Times New Roman"/>
                <w:sz w:val="20"/>
                <w:szCs w:val="20"/>
              </w:rPr>
            </w:pPr>
            <w:r w:rsidRPr="00C61328">
              <w:rPr>
                <w:rFonts w:ascii="Times New Roman" w:hAnsi="Times New Roman" w:cs="Times New Roman"/>
                <w:sz w:val="20"/>
                <w:szCs w:val="20"/>
              </w:rPr>
              <w:t>Öykü Alma ve Ruhsal Durum Değerlendirmesi</w:t>
            </w:r>
          </w:p>
          <w:p w14:paraId="7D052BE9" w14:textId="77777777" w:rsidR="00C4299D" w:rsidRPr="00C61328" w:rsidRDefault="00C4299D" w:rsidP="00C4299D">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Genel Görünüm</w:t>
            </w:r>
          </w:p>
          <w:p w14:paraId="4A72734B" w14:textId="77777777" w:rsidR="00C4299D" w:rsidRPr="00C61328" w:rsidRDefault="00C4299D" w:rsidP="00C4299D">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Bilişsel Fonksiyonlar</w:t>
            </w:r>
          </w:p>
          <w:p w14:paraId="23BDE295" w14:textId="77777777" w:rsidR="00C4299D" w:rsidRPr="00C61328" w:rsidRDefault="00C4299D" w:rsidP="00C4299D">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Düşünce</w:t>
            </w:r>
          </w:p>
          <w:p w14:paraId="46AA3BE8" w14:textId="77777777" w:rsidR="00C4299D" w:rsidRPr="00C61328" w:rsidRDefault="00C4299D" w:rsidP="00C4299D">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Duygulanım</w:t>
            </w:r>
          </w:p>
          <w:p w14:paraId="0BC8FB97" w14:textId="77777777" w:rsidR="00C4299D" w:rsidRPr="00C61328" w:rsidRDefault="00C4299D" w:rsidP="00C4299D">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Davranış</w:t>
            </w:r>
          </w:p>
          <w:p w14:paraId="38688E32" w14:textId="77777777" w:rsidR="00C4299D" w:rsidRPr="00C61328" w:rsidRDefault="00C4299D" w:rsidP="00C4299D">
            <w:pPr>
              <w:pStyle w:val="ListeParagraf"/>
              <w:numPr>
                <w:ilvl w:val="0"/>
                <w:numId w:val="5"/>
              </w:numPr>
              <w:rPr>
                <w:rFonts w:ascii="Times New Roman" w:hAnsi="Times New Roman" w:cs="Times New Roman"/>
                <w:i/>
                <w:sz w:val="20"/>
                <w:szCs w:val="20"/>
              </w:rPr>
            </w:pPr>
            <w:r w:rsidRPr="00C61328">
              <w:rPr>
                <w:rFonts w:ascii="Times New Roman" w:hAnsi="Times New Roman" w:cs="Times New Roman"/>
                <w:i/>
                <w:sz w:val="20"/>
                <w:szCs w:val="20"/>
              </w:rPr>
              <w:t xml:space="preserve">Psikofizyoloji </w:t>
            </w:r>
          </w:p>
          <w:p w14:paraId="20978696" w14:textId="1E23F2CD" w:rsidR="00C4299D" w:rsidRPr="00C61328" w:rsidRDefault="00C4299D" w:rsidP="00C4299D">
            <w:pPr>
              <w:pStyle w:val="ListeParagraf"/>
              <w:jc w:val="both"/>
              <w:rPr>
                <w:rFonts w:ascii="Times New Roman" w:hAnsi="Times New Roman" w:cs="Times New Roman"/>
                <w:b/>
                <w:sz w:val="20"/>
                <w:szCs w:val="20"/>
              </w:rPr>
            </w:pPr>
            <w:r w:rsidRPr="00C61328">
              <w:rPr>
                <w:rFonts w:ascii="Times New Roman" w:hAnsi="Times New Roman" w:cs="Times New Roman"/>
                <w:i/>
                <w:sz w:val="20"/>
                <w:szCs w:val="20"/>
              </w:rPr>
              <w:t>Özel Beceri ve Yeterlilik</w:t>
            </w:r>
          </w:p>
        </w:tc>
        <w:tc>
          <w:tcPr>
            <w:tcW w:w="1579" w:type="dxa"/>
            <w:vMerge/>
          </w:tcPr>
          <w:p w14:paraId="01E7D386" w14:textId="1A25360E" w:rsidR="00C4299D" w:rsidRPr="00C61328" w:rsidRDefault="00C4299D" w:rsidP="00C4299D">
            <w:pPr>
              <w:pStyle w:val="ListeParagraf"/>
              <w:ind w:left="0"/>
              <w:rPr>
                <w:rFonts w:ascii="Times New Roman" w:hAnsi="Times New Roman" w:cs="Times New Roman"/>
                <w:b/>
                <w:sz w:val="20"/>
                <w:szCs w:val="20"/>
              </w:rPr>
            </w:pPr>
          </w:p>
        </w:tc>
        <w:tc>
          <w:tcPr>
            <w:tcW w:w="1604" w:type="dxa"/>
            <w:vMerge/>
          </w:tcPr>
          <w:p w14:paraId="35AA64D1" w14:textId="77777777" w:rsidR="00C4299D" w:rsidRPr="00C61328" w:rsidRDefault="00C4299D" w:rsidP="00C4299D">
            <w:pPr>
              <w:pStyle w:val="ListeParagraf"/>
              <w:ind w:left="0"/>
              <w:rPr>
                <w:rFonts w:ascii="Times New Roman" w:hAnsi="Times New Roman" w:cs="Times New Roman"/>
                <w:b/>
                <w:sz w:val="20"/>
                <w:szCs w:val="20"/>
              </w:rPr>
            </w:pPr>
          </w:p>
        </w:tc>
      </w:tr>
      <w:tr w:rsidR="0055509A" w:rsidRPr="00C61328" w14:paraId="4788275B" w14:textId="77777777" w:rsidTr="00687B60">
        <w:trPr>
          <w:trHeight w:val="382"/>
        </w:trPr>
        <w:tc>
          <w:tcPr>
            <w:tcW w:w="1916" w:type="dxa"/>
          </w:tcPr>
          <w:p w14:paraId="4CC1C9D5" w14:textId="4A5DA10B" w:rsidR="0055509A" w:rsidRPr="00687B60" w:rsidRDefault="0055509A" w:rsidP="0055509A">
            <w:pPr>
              <w:rPr>
                <w:rFonts w:ascii="Times New Roman" w:hAnsi="Times New Roman" w:cs="Times New Roman"/>
                <w:b/>
                <w:sz w:val="20"/>
                <w:szCs w:val="20"/>
              </w:rPr>
            </w:pPr>
            <w:r w:rsidRPr="00687B60">
              <w:rPr>
                <w:rFonts w:ascii="Times New Roman" w:hAnsi="Times New Roman" w:cs="Times New Roman"/>
                <w:b/>
                <w:sz w:val="20"/>
                <w:szCs w:val="20"/>
              </w:rPr>
              <w:t>Standart 2. Tanılama</w:t>
            </w:r>
          </w:p>
        </w:tc>
        <w:tc>
          <w:tcPr>
            <w:tcW w:w="6330" w:type="dxa"/>
          </w:tcPr>
          <w:p w14:paraId="04F7F56C" w14:textId="77777777" w:rsidR="0055509A" w:rsidRPr="001F4F5A" w:rsidRDefault="0055509A" w:rsidP="00687B60">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Hipotez oluşturma</w:t>
            </w:r>
          </w:p>
          <w:p w14:paraId="378EDC38" w14:textId="77777777" w:rsidR="0055509A" w:rsidRPr="001F4F5A" w:rsidRDefault="0055509A" w:rsidP="00687B60">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Hemşirelikte sınıflama sistemleri ve yararları</w:t>
            </w:r>
          </w:p>
          <w:p w14:paraId="7EA31BB8" w14:textId="77777777" w:rsidR="0055509A" w:rsidRPr="001F4F5A" w:rsidRDefault="0055509A" w:rsidP="00687B60">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NANDA Sınıflandırma Sistemi</w:t>
            </w:r>
          </w:p>
          <w:p w14:paraId="5C8C3F8C" w14:textId="77777777" w:rsidR="000D4A5E" w:rsidRDefault="0055509A" w:rsidP="00687B60">
            <w:pPr>
              <w:pStyle w:val="ListeParagraf"/>
              <w:numPr>
                <w:ilvl w:val="0"/>
                <w:numId w:val="16"/>
              </w:numPr>
              <w:jc w:val="both"/>
              <w:rPr>
                <w:rFonts w:ascii="Times New Roman" w:hAnsi="Times New Roman" w:cs="Times New Roman"/>
                <w:i/>
                <w:sz w:val="20"/>
                <w:szCs w:val="20"/>
              </w:rPr>
            </w:pPr>
            <w:r w:rsidRPr="001F4F5A">
              <w:rPr>
                <w:rFonts w:ascii="Times New Roman" w:hAnsi="Times New Roman" w:cs="Times New Roman"/>
                <w:i/>
                <w:sz w:val="20"/>
                <w:szCs w:val="20"/>
              </w:rPr>
              <w:t xml:space="preserve">Hemşirelik tanısı, sağlığı geliştirme iyilik hali hemşirelik tanıları ve </w:t>
            </w:r>
            <w:proofErr w:type="spellStart"/>
            <w:r w:rsidRPr="001F4F5A">
              <w:rPr>
                <w:rFonts w:ascii="Times New Roman" w:hAnsi="Times New Roman" w:cs="Times New Roman"/>
                <w:i/>
                <w:sz w:val="20"/>
                <w:szCs w:val="20"/>
              </w:rPr>
              <w:t>kolobratif</w:t>
            </w:r>
            <w:proofErr w:type="spellEnd"/>
            <w:r w:rsidRPr="001F4F5A">
              <w:rPr>
                <w:rFonts w:ascii="Times New Roman" w:hAnsi="Times New Roman" w:cs="Times New Roman"/>
                <w:i/>
                <w:sz w:val="20"/>
                <w:szCs w:val="20"/>
              </w:rPr>
              <w:t xml:space="preserve"> problem belirlenmesi</w:t>
            </w:r>
          </w:p>
          <w:p w14:paraId="4168BBAF" w14:textId="3848D125" w:rsidR="0055509A" w:rsidRPr="000D4A5E" w:rsidRDefault="0055509A" w:rsidP="00687B60">
            <w:pPr>
              <w:pStyle w:val="ListeParagraf"/>
              <w:numPr>
                <w:ilvl w:val="0"/>
                <w:numId w:val="16"/>
              </w:numPr>
              <w:jc w:val="both"/>
              <w:rPr>
                <w:rFonts w:ascii="Times New Roman" w:hAnsi="Times New Roman" w:cs="Times New Roman"/>
                <w:i/>
                <w:sz w:val="20"/>
                <w:szCs w:val="20"/>
              </w:rPr>
            </w:pPr>
            <w:r w:rsidRPr="000D4A5E">
              <w:rPr>
                <w:rFonts w:ascii="Times New Roman" w:hAnsi="Times New Roman" w:cs="Times New Roman"/>
                <w:i/>
                <w:sz w:val="20"/>
                <w:szCs w:val="20"/>
              </w:rPr>
              <w:t>Önceliklerin belirlenmesi</w:t>
            </w:r>
          </w:p>
        </w:tc>
        <w:tc>
          <w:tcPr>
            <w:tcW w:w="1579" w:type="dxa"/>
            <w:vMerge w:val="restart"/>
          </w:tcPr>
          <w:p w14:paraId="62A01552" w14:textId="77777777" w:rsidR="0055509A" w:rsidRPr="0055509A" w:rsidRDefault="0055509A" w:rsidP="0055509A">
            <w:pPr>
              <w:rPr>
                <w:rFonts w:ascii="Times New Roman" w:hAnsi="Times New Roman" w:cs="Times New Roman"/>
                <w:b/>
                <w:sz w:val="20"/>
                <w:szCs w:val="20"/>
              </w:rPr>
            </w:pPr>
            <w:r w:rsidRPr="0055509A">
              <w:rPr>
                <w:rFonts w:ascii="Times New Roman" w:hAnsi="Times New Roman" w:cs="Times New Roman"/>
                <w:b/>
                <w:sz w:val="20"/>
                <w:szCs w:val="20"/>
              </w:rPr>
              <w:t>Saliha Hallaç</w:t>
            </w:r>
          </w:p>
          <w:p w14:paraId="69F4F11A" w14:textId="77777777" w:rsidR="0055509A" w:rsidRPr="00C61328" w:rsidRDefault="0055509A" w:rsidP="00687B60">
            <w:pPr>
              <w:pStyle w:val="ListeParagraf"/>
              <w:ind w:left="0"/>
              <w:rPr>
                <w:rFonts w:ascii="Times New Roman" w:hAnsi="Times New Roman" w:cs="Times New Roman"/>
                <w:b/>
                <w:sz w:val="20"/>
                <w:szCs w:val="20"/>
              </w:rPr>
            </w:pPr>
          </w:p>
        </w:tc>
        <w:tc>
          <w:tcPr>
            <w:tcW w:w="1604" w:type="dxa"/>
            <w:vMerge w:val="restart"/>
          </w:tcPr>
          <w:p w14:paraId="4753CF24" w14:textId="77777777" w:rsidR="0055509A" w:rsidRPr="0055509A" w:rsidRDefault="0055509A" w:rsidP="0055509A">
            <w:pPr>
              <w:rPr>
                <w:rFonts w:ascii="Times New Roman" w:hAnsi="Times New Roman" w:cs="Times New Roman"/>
                <w:b/>
                <w:sz w:val="20"/>
                <w:szCs w:val="20"/>
              </w:rPr>
            </w:pPr>
            <w:r w:rsidRPr="0055509A">
              <w:rPr>
                <w:rFonts w:ascii="Times New Roman" w:hAnsi="Times New Roman" w:cs="Times New Roman"/>
                <w:b/>
                <w:sz w:val="20"/>
                <w:szCs w:val="20"/>
              </w:rPr>
              <w:t>15.09.2025</w:t>
            </w:r>
          </w:p>
          <w:p w14:paraId="753E7F07" w14:textId="4EADCF15" w:rsidR="0055509A" w:rsidRPr="0055509A" w:rsidRDefault="0055509A" w:rsidP="0055509A">
            <w:pPr>
              <w:rPr>
                <w:rFonts w:ascii="Times New Roman" w:hAnsi="Times New Roman" w:cs="Times New Roman"/>
                <w:b/>
                <w:sz w:val="20"/>
                <w:szCs w:val="20"/>
              </w:rPr>
            </w:pPr>
            <w:r w:rsidRPr="0055509A">
              <w:rPr>
                <w:rFonts w:ascii="Times New Roman" w:hAnsi="Times New Roman" w:cs="Times New Roman"/>
                <w:b/>
                <w:sz w:val="20"/>
                <w:szCs w:val="20"/>
              </w:rPr>
              <w:t>1</w:t>
            </w:r>
            <w:r>
              <w:rPr>
                <w:rFonts w:ascii="Times New Roman" w:hAnsi="Times New Roman" w:cs="Times New Roman"/>
                <w:b/>
                <w:sz w:val="20"/>
                <w:szCs w:val="20"/>
              </w:rPr>
              <w:t>3</w:t>
            </w:r>
            <w:r w:rsidRPr="0055509A">
              <w:rPr>
                <w:rFonts w:ascii="Times New Roman" w:hAnsi="Times New Roman" w:cs="Times New Roman"/>
                <w:b/>
                <w:sz w:val="20"/>
                <w:szCs w:val="20"/>
              </w:rPr>
              <w:t>:30-1</w:t>
            </w:r>
            <w:r>
              <w:rPr>
                <w:rFonts w:ascii="Times New Roman" w:hAnsi="Times New Roman" w:cs="Times New Roman"/>
                <w:b/>
                <w:sz w:val="20"/>
                <w:szCs w:val="20"/>
              </w:rPr>
              <w:t>4</w:t>
            </w:r>
            <w:r w:rsidRPr="0055509A">
              <w:rPr>
                <w:rFonts w:ascii="Times New Roman" w:hAnsi="Times New Roman" w:cs="Times New Roman"/>
                <w:b/>
                <w:sz w:val="20"/>
                <w:szCs w:val="20"/>
              </w:rPr>
              <w:t>:20</w:t>
            </w:r>
          </w:p>
          <w:p w14:paraId="74D26C0D" w14:textId="6D6B6185" w:rsidR="0055509A" w:rsidRPr="00C61328" w:rsidRDefault="0055509A" w:rsidP="0055509A">
            <w:pPr>
              <w:pStyle w:val="ListeParagraf"/>
              <w:ind w:left="0"/>
              <w:rPr>
                <w:rFonts w:ascii="Times New Roman" w:hAnsi="Times New Roman" w:cs="Times New Roman"/>
                <w:b/>
                <w:sz w:val="20"/>
                <w:szCs w:val="20"/>
              </w:rPr>
            </w:pPr>
            <w:r w:rsidRPr="0055509A">
              <w:rPr>
                <w:rFonts w:ascii="Times New Roman" w:hAnsi="Times New Roman" w:cs="Times New Roman"/>
                <w:b/>
                <w:sz w:val="20"/>
                <w:szCs w:val="20"/>
              </w:rPr>
              <w:t>(</w:t>
            </w:r>
            <w:r w:rsidR="00C04E4C">
              <w:rPr>
                <w:rFonts w:ascii="Times New Roman" w:hAnsi="Times New Roman" w:cs="Times New Roman"/>
                <w:b/>
                <w:sz w:val="20"/>
                <w:szCs w:val="20"/>
              </w:rPr>
              <w:t>1</w:t>
            </w:r>
            <w:r w:rsidRPr="0055509A">
              <w:rPr>
                <w:rFonts w:ascii="Times New Roman" w:hAnsi="Times New Roman" w:cs="Times New Roman"/>
                <w:b/>
                <w:sz w:val="20"/>
                <w:szCs w:val="20"/>
              </w:rPr>
              <w:t xml:space="preserve"> saat)</w:t>
            </w:r>
          </w:p>
        </w:tc>
      </w:tr>
      <w:tr w:rsidR="0055509A" w:rsidRPr="00C61328" w14:paraId="34853CEA" w14:textId="77777777" w:rsidTr="008803A5">
        <w:trPr>
          <w:trHeight w:val="382"/>
        </w:trPr>
        <w:tc>
          <w:tcPr>
            <w:tcW w:w="1916" w:type="dxa"/>
          </w:tcPr>
          <w:p w14:paraId="5FA2B034" w14:textId="61AB1070" w:rsidR="0055509A" w:rsidRPr="00687B60" w:rsidRDefault="0055509A" w:rsidP="0055509A">
            <w:pPr>
              <w:rPr>
                <w:rFonts w:ascii="Times New Roman" w:hAnsi="Times New Roman" w:cs="Times New Roman"/>
                <w:b/>
                <w:sz w:val="20"/>
                <w:szCs w:val="20"/>
              </w:rPr>
            </w:pPr>
            <w:r w:rsidRPr="00687B60">
              <w:rPr>
                <w:rFonts w:ascii="Times New Roman" w:hAnsi="Times New Roman" w:cs="Times New Roman"/>
                <w:b/>
                <w:sz w:val="20"/>
                <w:szCs w:val="20"/>
              </w:rPr>
              <w:t>Standart</w:t>
            </w:r>
            <w:r>
              <w:rPr>
                <w:rFonts w:ascii="Times New Roman" w:hAnsi="Times New Roman" w:cs="Times New Roman"/>
                <w:b/>
                <w:sz w:val="20"/>
                <w:szCs w:val="20"/>
              </w:rPr>
              <w:t xml:space="preserve"> </w:t>
            </w:r>
            <w:r w:rsidRPr="00687B60">
              <w:rPr>
                <w:rFonts w:ascii="Times New Roman" w:hAnsi="Times New Roman" w:cs="Times New Roman"/>
                <w:b/>
                <w:sz w:val="20"/>
                <w:szCs w:val="20"/>
              </w:rPr>
              <w:t>3. Beklenen Sonuçların Tanımlanması</w:t>
            </w:r>
          </w:p>
        </w:tc>
        <w:tc>
          <w:tcPr>
            <w:tcW w:w="6330" w:type="dxa"/>
          </w:tcPr>
          <w:p w14:paraId="5DE6B3BE" w14:textId="77777777" w:rsidR="0055509A" w:rsidRPr="001F4F5A" w:rsidRDefault="0055509A" w:rsidP="00687B60">
            <w:pPr>
              <w:spacing w:line="360" w:lineRule="auto"/>
              <w:jc w:val="both"/>
              <w:rPr>
                <w:rFonts w:ascii="Times New Roman" w:hAnsi="Times New Roman" w:cs="Times New Roman"/>
                <w:sz w:val="20"/>
                <w:szCs w:val="20"/>
              </w:rPr>
            </w:pPr>
            <w:r w:rsidRPr="001F4F5A">
              <w:rPr>
                <w:rFonts w:ascii="Times New Roman" w:hAnsi="Times New Roman" w:cs="Times New Roman"/>
                <w:sz w:val="20"/>
                <w:szCs w:val="20"/>
              </w:rPr>
              <w:t>Amaç ve sonuç kriterlerinin belirlenmesi</w:t>
            </w:r>
          </w:p>
          <w:p w14:paraId="7F4EA12A" w14:textId="768A65C6" w:rsidR="0055509A" w:rsidRPr="00C61328" w:rsidRDefault="0055509A" w:rsidP="00687B60">
            <w:pPr>
              <w:rPr>
                <w:rFonts w:ascii="Times New Roman" w:hAnsi="Times New Roman" w:cs="Times New Roman"/>
                <w:sz w:val="20"/>
                <w:szCs w:val="20"/>
              </w:rPr>
            </w:pPr>
            <w:r w:rsidRPr="001F4F5A">
              <w:rPr>
                <w:rFonts w:ascii="Times New Roman" w:hAnsi="Times New Roman" w:cs="Times New Roman"/>
                <w:i/>
                <w:sz w:val="20"/>
                <w:szCs w:val="20"/>
              </w:rPr>
              <w:t>NOC Sınıflandırma Sistemi</w:t>
            </w:r>
          </w:p>
        </w:tc>
        <w:tc>
          <w:tcPr>
            <w:tcW w:w="1579" w:type="dxa"/>
            <w:vMerge/>
          </w:tcPr>
          <w:p w14:paraId="0689C624" w14:textId="77777777" w:rsidR="0055509A" w:rsidRPr="00C61328" w:rsidRDefault="0055509A" w:rsidP="00687B60">
            <w:pPr>
              <w:pStyle w:val="ListeParagraf"/>
              <w:ind w:left="0"/>
              <w:rPr>
                <w:rFonts w:ascii="Times New Roman" w:hAnsi="Times New Roman" w:cs="Times New Roman"/>
                <w:b/>
                <w:sz w:val="20"/>
                <w:szCs w:val="20"/>
              </w:rPr>
            </w:pPr>
          </w:p>
        </w:tc>
        <w:tc>
          <w:tcPr>
            <w:tcW w:w="1604" w:type="dxa"/>
            <w:vMerge/>
          </w:tcPr>
          <w:p w14:paraId="6E830C8C" w14:textId="77777777" w:rsidR="0055509A" w:rsidRPr="00C61328" w:rsidRDefault="0055509A" w:rsidP="00687B60">
            <w:pPr>
              <w:pStyle w:val="ListeParagraf"/>
              <w:ind w:left="0"/>
              <w:rPr>
                <w:rFonts w:ascii="Times New Roman" w:hAnsi="Times New Roman" w:cs="Times New Roman"/>
                <w:b/>
                <w:sz w:val="20"/>
                <w:szCs w:val="20"/>
              </w:rPr>
            </w:pPr>
          </w:p>
        </w:tc>
      </w:tr>
      <w:tr w:rsidR="0055509A" w:rsidRPr="00C61328" w14:paraId="4EB29F2C" w14:textId="77777777" w:rsidTr="008803A5">
        <w:trPr>
          <w:trHeight w:val="382"/>
        </w:trPr>
        <w:tc>
          <w:tcPr>
            <w:tcW w:w="1916" w:type="dxa"/>
          </w:tcPr>
          <w:p w14:paraId="253F2462" w14:textId="49B6812C" w:rsidR="0055509A" w:rsidRPr="00687B60" w:rsidRDefault="0055509A" w:rsidP="0055509A">
            <w:pPr>
              <w:rPr>
                <w:rFonts w:ascii="Times New Roman" w:hAnsi="Times New Roman" w:cs="Times New Roman"/>
                <w:b/>
                <w:sz w:val="20"/>
                <w:szCs w:val="20"/>
              </w:rPr>
            </w:pPr>
            <w:r w:rsidRPr="00687B60">
              <w:rPr>
                <w:rFonts w:ascii="Times New Roman" w:hAnsi="Times New Roman" w:cs="Times New Roman"/>
                <w:b/>
                <w:sz w:val="20"/>
                <w:szCs w:val="20"/>
              </w:rPr>
              <w:t>Standart</w:t>
            </w:r>
            <w:r>
              <w:rPr>
                <w:rFonts w:ascii="Times New Roman" w:hAnsi="Times New Roman" w:cs="Times New Roman"/>
                <w:b/>
                <w:sz w:val="20"/>
                <w:szCs w:val="20"/>
              </w:rPr>
              <w:t xml:space="preserve"> </w:t>
            </w:r>
            <w:r w:rsidRPr="00687B60">
              <w:rPr>
                <w:rFonts w:ascii="Times New Roman" w:hAnsi="Times New Roman" w:cs="Times New Roman"/>
                <w:b/>
                <w:sz w:val="20"/>
                <w:szCs w:val="20"/>
              </w:rPr>
              <w:t>4. Planlama</w:t>
            </w:r>
          </w:p>
        </w:tc>
        <w:tc>
          <w:tcPr>
            <w:tcW w:w="6330" w:type="dxa"/>
          </w:tcPr>
          <w:p w14:paraId="676C0915" w14:textId="77777777" w:rsidR="0055509A" w:rsidRPr="001F4F5A" w:rsidRDefault="0055509A" w:rsidP="00687B60">
            <w:pPr>
              <w:spacing w:line="360" w:lineRule="auto"/>
              <w:jc w:val="both"/>
              <w:rPr>
                <w:rFonts w:ascii="Times New Roman" w:hAnsi="Times New Roman" w:cs="Times New Roman"/>
                <w:sz w:val="20"/>
                <w:szCs w:val="20"/>
              </w:rPr>
            </w:pPr>
            <w:r w:rsidRPr="001F4F5A">
              <w:rPr>
                <w:rFonts w:ascii="Times New Roman" w:hAnsi="Times New Roman" w:cs="Times New Roman"/>
                <w:sz w:val="20"/>
                <w:szCs w:val="20"/>
              </w:rPr>
              <w:t>Müdahalenin planlanması</w:t>
            </w:r>
          </w:p>
          <w:p w14:paraId="36A55507" w14:textId="77777777" w:rsidR="0055509A" w:rsidRPr="001F4F5A" w:rsidRDefault="0055509A" w:rsidP="00687B60">
            <w:pPr>
              <w:pStyle w:val="ListeParagraf"/>
              <w:numPr>
                <w:ilvl w:val="0"/>
                <w:numId w:val="24"/>
              </w:numPr>
              <w:spacing w:line="360" w:lineRule="auto"/>
              <w:jc w:val="both"/>
              <w:rPr>
                <w:rFonts w:ascii="Times New Roman" w:hAnsi="Times New Roman" w:cs="Times New Roman"/>
                <w:sz w:val="20"/>
                <w:szCs w:val="20"/>
              </w:rPr>
            </w:pPr>
            <w:r w:rsidRPr="001F4F5A">
              <w:rPr>
                <w:rFonts w:ascii="Times New Roman" w:hAnsi="Times New Roman" w:cs="Times New Roman"/>
                <w:i/>
                <w:sz w:val="20"/>
                <w:szCs w:val="20"/>
              </w:rPr>
              <w:t>Önceliklere karar verilmesi</w:t>
            </w:r>
          </w:p>
          <w:p w14:paraId="02638C36" w14:textId="7FBBC4AE" w:rsidR="0055509A" w:rsidRPr="00C61328" w:rsidRDefault="0055509A" w:rsidP="00687B60">
            <w:pPr>
              <w:rPr>
                <w:rFonts w:ascii="Times New Roman" w:hAnsi="Times New Roman" w:cs="Times New Roman"/>
                <w:sz w:val="20"/>
                <w:szCs w:val="20"/>
              </w:rPr>
            </w:pPr>
            <w:r w:rsidRPr="001F4F5A">
              <w:rPr>
                <w:rFonts w:ascii="Times New Roman" w:hAnsi="Times New Roman" w:cs="Times New Roman"/>
                <w:i/>
                <w:sz w:val="20"/>
                <w:szCs w:val="20"/>
              </w:rPr>
              <w:t>NIC Sınıflandırma Sistemi</w:t>
            </w:r>
          </w:p>
        </w:tc>
        <w:tc>
          <w:tcPr>
            <w:tcW w:w="1579" w:type="dxa"/>
            <w:vMerge/>
          </w:tcPr>
          <w:p w14:paraId="4006A778" w14:textId="77777777" w:rsidR="0055509A" w:rsidRPr="00C61328" w:rsidRDefault="0055509A" w:rsidP="00687B60">
            <w:pPr>
              <w:pStyle w:val="ListeParagraf"/>
              <w:ind w:left="0"/>
              <w:rPr>
                <w:rFonts w:ascii="Times New Roman" w:hAnsi="Times New Roman" w:cs="Times New Roman"/>
                <w:b/>
                <w:sz w:val="20"/>
                <w:szCs w:val="20"/>
              </w:rPr>
            </w:pPr>
          </w:p>
        </w:tc>
        <w:tc>
          <w:tcPr>
            <w:tcW w:w="1604" w:type="dxa"/>
            <w:vMerge/>
          </w:tcPr>
          <w:p w14:paraId="5A5374BF" w14:textId="77777777" w:rsidR="0055509A" w:rsidRPr="00C61328" w:rsidRDefault="0055509A" w:rsidP="00687B60">
            <w:pPr>
              <w:pStyle w:val="ListeParagraf"/>
              <w:ind w:left="0"/>
              <w:rPr>
                <w:rFonts w:ascii="Times New Roman" w:hAnsi="Times New Roman" w:cs="Times New Roman"/>
                <w:b/>
                <w:sz w:val="20"/>
                <w:szCs w:val="20"/>
              </w:rPr>
            </w:pPr>
          </w:p>
        </w:tc>
      </w:tr>
      <w:tr w:rsidR="0055509A" w:rsidRPr="00C61328" w14:paraId="05CC49BD" w14:textId="77777777" w:rsidTr="000A27CE">
        <w:trPr>
          <w:trHeight w:val="382"/>
        </w:trPr>
        <w:tc>
          <w:tcPr>
            <w:tcW w:w="1916" w:type="dxa"/>
            <w:tcBorders>
              <w:bottom w:val="single" w:sz="4" w:space="0" w:color="auto"/>
            </w:tcBorders>
          </w:tcPr>
          <w:p w14:paraId="3EC99164" w14:textId="77777777" w:rsidR="0055509A" w:rsidRPr="001F4F5A" w:rsidRDefault="0055509A" w:rsidP="0055509A">
            <w:pPr>
              <w:rPr>
                <w:rFonts w:ascii="Times New Roman" w:hAnsi="Times New Roman" w:cs="Times New Roman"/>
                <w:b/>
                <w:sz w:val="20"/>
                <w:szCs w:val="20"/>
              </w:rPr>
            </w:pPr>
            <w:r w:rsidRPr="001F4F5A">
              <w:rPr>
                <w:rFonts w:ascii="Times New Roman" w:hAnsi="Times New Roman" w:cs="Times New Roman"/>
                <w:b/>
                <w:sz w:val="20"/>
                <w:szCs w:val="20"/>
              </w:rPr>
              <w:t>Standart 5. Uygulama</w:t>
            </w:r>
          </w:p>
          <w:p w14:paraId="169755A4" w14:textId="77777777" w:rsidR="0055509A" w:rsidRPr="00687B60" w:rsidRDefault="0055509A" w:rsidP="0055509A">
            <w:pPr>
              <w:jc w:val="both"/>
              <w:rPr>
                <w:rFonts w:ascii="Times New Roman" w:hAnsi="Times New Roman" w:cs="Times New Roman"/>
                <w:b/>
                <w:sz w:val="20"/>
                <w:szCs w:val="20"/>
              </w:rPr>
            </w:pPr>
          </w:p>
        </w:tc>
        <w:tc>
          <w:tcPr>
            <w:tcW w:w="6330" w:type="dxa"/>
            <w:tcBorders>
              <w:bottom w:val="single" w:sz="4" w:space="0" w:color="auto"/>
            </w:tcBorders>
          </w:tcPr>
          <w:p w14:paraId="6215B0DA"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Standart 5A. Bakımın Koordinasyonu</w:t>
            </w:r>
          </w:p>
          <w:p w14:paraId="752E7AA7" w14:textId="77777777" w:rsidR="0055509A" w:rsidRPr="001F4F5A" w:rsidRDefault="0055509A" w:rsidP="0055509A">
            <w:pPr>
              <w:pStyle w:val="ListeParagraf"/>
              <w:numPr>
                <w:ilvl w:val="0"/>
                <w:numId w:val="3"/>
              </w:numPr>
              <w:rPr>
                <w:rFonts w:ascii="Times New Roman" w:hAnsi="Times New Roman" w:cs="Times New Roman"/>
              </w:rPr>
            </w:pPr>
            <w:r w:rsidRPr="001F4F5A">
              <w:rPr>
                <w:rFonts w:ascii="Times New Roman" w:hAnsi="Times New Roman" w:cs="Times New Roman"/>
              </w:rPr>
              <w:t>Bakım Protokolleri</w:t>
            </w:r>
          </w:p>
          <w:p w14:paraId="1324423F"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Standart 5B. Sağlık Eğitimi ve Sağlığı Geliştirme</w:t>
            </w:r>
          </w:p>
          <w:p w14:paraId="710E1BD0" w14:textId="77777777" w:rsidR="0055509A" w:rsidRPr="001F4F5A" w:rsidRDefault="0055509A" w:rsidP="0055509A">
            <w:pPr>
              <w:pStyle w:val="ListeParagraf"/>
              <w:numPr>
                <w:ilvl w:val="0"/>
                <w:numId w:val="18"/>
              </w:numPr>
              <w:rPr>
                <w:rFonts w:ascii="Times New Roman" w:hAnsi="Times New Roman" w:cs="Times New Roman"/>
              </w:rPr>
            </w:pPr>
            <w:r w:rsidRPr="001F4F5A">
              <w:rPr>
                <w:rFonts w:ascii="Times New Roman" w:hAnsi="Times New Roman" w:cs="Times New Roman"/>
              </w:rPr>
              <w:t>Hasta eğitimi</w:t>
            </w:r>
          </w:p>
          <w:p w14:paraId="454DEBDB" w14:textId="77777777" w:rsidR="0055509A" w:rsidRPr="001F4F5A" w:rsidRDefault="0055509A" w:rsidP="0055509A">
            <w:pPr>
              <w:pStyle w:val="ListeParagraf"/>
              <w:numPr>
                <w:ilvl w:val="0"/>
                <w:numId w:val="18"/>
              </w:numPr>
              <w:rPr>
                <w:rFonts w:ascii="Times New Roman" w:hAnsi="Times New Roman" w:cs="Times New Roman"/>
              </w:rPr>
            </w:pPr>
            <w:r w:rsidRPr="001F4F5A">
              <w:rPr>
                <w:rFonts w:ascii="Times New Roman" w:hAnsi="Times New Roman" w:cs="Times New Roman"/>
              </w:rPr>
              <w:t xml:space="preserve">Aile eğitimi </w:t>
            </w:r>
          </w:p>
          <w:p w14:paraId="595DFC9C" w14:textId="77777777" w:rsidR="0055509A" w:rsidRPr="001F4F5A" w:rsidRDefault="0055509A" w:rsidP="0055509A">
            <w:pPr>
              <w:pStyle w:val="ListeParagraf"/>
              <w:numPr>
                <w:ilvl w:val="0"/>
                <w:numId w:val="18"/>
              </w:numPr>
              <w:rPr>
                <w:rFonts w:ascii="Times New Roman" w:hAnsi="Times New Roman" w:cs="Times New Roman"/>
              </w:rPr>
            </w:pPr>
            <w:r w:rsidRPr="001F4F5A">
              <w:rPr>
                <w:rFonts w:ascii="Times New Roman" w:hAnsi="Times New Roman" w:cs="Times New Roman"/>
              </w:rPr>
              <w:t>Sosyal beceri eğitimi</w:t>
            </w:r>
          </w:p>
          <w:p w14:paraId="05B0D487"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Standart 5C. Konsültasyon</w:t>
            </w:r>
          </w:p>
          <w:p w14:paraId="6BD5E913"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Standart 5D. Reçete Yazma ve Tedavi Yetkisi</w:t>
            </w:r>
          </w:p>
          <w:p w14:paraId="085B7A49"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 xml:space="preserve">Standart 5E. Farmakolojik, Biyolojik ve </w:t>
            </w:r>
            <w:proofErr w:type="spellStart"/>
            <w:r w:rsidRPr="001F4F5A">
              <w:rPr>
                <w:rFonts w:ascii="Times New Roman" w:hAnsi="Times New Roman" w:cs="Times New Roman"/>
                <w:b/>
              </w:rPr>
              <w:t>İntegratif</w:t>
            </w:r>
            <w:proofErr w:type="spellEnd"/>
            <w:r w:rsidRPr="001F4F5A">
              <w:rPr>
                <w:rFonts w:ascii="Times New Roman" w:hAnsi="Times New Roman" w:cs="Times New Roman"/>
                <w:b/>
              </w:rPr>
              <w:t xml:space="preserve"> Tedaviler</w:t>
            </w:r>
          </w:p>
          <w:p w14:paraId="386F0A14"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Standart 5F. Ortam Tedavisi</w:t>
            </w:r>
          </w:p>
          <w:p w14:paraId="16E266A7" w14:textId="77777777" w:rsidR="0055509A" w:rsidRPr="001F4F5A" w:rsidRDefault="0055509A" w:rsidP="0055509A">
            <w:pPr>
              <w:rPr>
                <w:rFonts w:ascii="Times New Roman" w:hAnsi="Times New Roman" w:cs="Times New Roman"/>
                <w:b/>
              </w:rPr>
            </w:pPr>
            <w:r w:rsidRPr="001F4F5A">
              <w:rPr>
                <w:rFonts w:ascii="Times New Roman" w:hAnsi="Times New Roman" w:cs="Times New Roman"/>
                <w:b/>
              </w:rPr>
              <w:t>Standart 5G. Terapötik İlişki ve Danışmanlık</w:t>
            </w:r>
          </w:p>
          <w:p w14:paraId="46BD244F" w14:textId="0688CFCA" w:rsidR="0055509A" w:rsidRPr="001F4F5A" w:rsidRDefault="0055509A" w:rsidP="0055509A">
            <w:pPr>
              <w:spacing w:line="360" w:lineRule="auto"/>
              <w:jc w:val="both"/>
              <w:rPr>
                <w:rFonts w:ascii="Times New Roman" w:hAnsi="Times New Roman" w:cs="Times New Roman"/>
                <w:sz w:val="20"/>
                <w:szCs w:val="20"/>
              </w:rPr>
            </w:pPr>
            <w:r w:rsidRPr="001F4F5A">
              <w:rPr>
                <w:rFonts w:ascii="Times New Roman" w:hAnsi="Times New Roman" w:cs="Times New Roman"/>
                <w:b/>
              </w:rPr>
              <w:t>Standart 5H. Psikoterapi</w:t>
            </w:r>
          </w:p>
        </w:tc>
        <w:tc>
          <w:tcPr>
            <w:tcW w:w="1579" w:type="dxa"/>
            <w:tcBorders>
              <w:bottom w:val="single" w:sz="4" w:space="0" w:color="auto"/>
            </w:tcBorders>
          </w:tcPr>
          <w:p w14:paraId="6FA633C5" w14:textId="77777777" w:rsidR="0055509A" w:rsidRPr="001F4F5A" w:rsidRDefault="0055509A" w:rsidP="0055509A">
            <w:pPr>
              <w:jc w:val="both"/>
              <w:rPr>
                <w:rFonts w:ascii="Times New Roman" w:hAnsi="Times New Roman" w:cs="Times New Roman"/>
                <w:b/>
                <w:sz w:val="20"/>
                <w:szCs w:val="20"/>
              </w:rPr>
            </w:pPr>
            <w:r w:rsidRPr="00AD0EBA">
              <w:rPr>
                <w:rFonts w:ascii="Times New Roman" w:eastAsia="Calibri" w:hAnsi="Times New Roman" w:cs="Times New Roman"/>
                <w:b/>
              </w:rPr>
              <w:t>Saliha Hallaç</w:t>
            </w:r>
          </w:p>
          <w:p w14:paraId="561D0101" w14:textId="77777777" w:rsidR="0055509A" w:rsidRPr="001F4F5A" w:rsidRDefault="0055509A" w:rsidP="0055509A">
            <w:pPr>
              <w:jc w:val="both"/>
              <w:rPr>
                <w:rFonts w:ascii="Times New Roman" w:eastAsia="Calibri" w:hAnsi="Times New Roman" w:cs="Times New Roman"/>
                <w:b/>
              </w:rPr>
            </w:pPr>
          </w:p>
          <w:p w14:paraId="6126B939" w14:textId="77777777" w:rsidR="0055509A" w:rsidRPr="00C61328" w:rsidRDefault="0055509A" w:rsidP="0055509A">
            <w:pPr>
              <w:pStyle w:val="ListeParagraf"/>
              <w:ind w:left="0"/>
              <w:rPr>
                <w:rFonts w:ascii="Times New Roman" w:hAnsi="Times New Roman" w:cs="Times New Roman"/>
                <w:b/>
                <w:sz w:val="20"/>
                <w:szCs w:val="20"/>
              </w:rPr>
            </w:pPr>
          </w:p>
        </w:tc>
        <w:tc>
          <w:tcPr>
            <w:tcW w:w="1604" w:type="dxa"/>
            <w:tcBorders>
              <w:bottom w:val="single" w:sz="4" w:space="0" w:color="auto"/>
            </w:tcBorders>
          </w:tcPr>
          <w:p w14:paraId="23E2D375" w14:textId="0225E754" w:rsidR="0055509A" w:rsidRPr="001F4F5A" w:rsidRDefault="000D4A5E" w:rsidP="0055509A">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15</w:t>
            </w:r>
            <w:r w:rsidR="0055509A">
              <w:rPr>
                <w:rFonts w:ascii="Times New Roman" w:hAnsi="Times New Roman" w:cs="Times New Roman"/>
                <w:b/>
                <w:sz w:val="20"/>
                <w:szCs w:val="20"/>
              </w:rPr>
              <w:t>.09.2025</w:t>
            </w:r>
          </w:p>
          <w:p w14:paraId="4FD70765" w14:textId="0D47E736" w:rsidR="0055509A" w:rsidRPr="001F4F5A" w:rsidRDefault="0055509A" w:rsidP="0055509A">
            <w:pPr>
              <w:jc w:val="both"/>
              <w:rPr>
                <w:rFonts w:ascii="Times New Roman" w:hAnsi="Times New Roman" w:cs="Times New Roman"/>
                <w:b/>
                <w:sz w:val="20"/>
                <w:szCs w:val="20"/>
              </w:rPr>
            </w:pPr>
            <w:r w:rsidRPr="001F4F5A">
              <w:rPr>
                <w:rFonts w:ascii="Times New Roman" w:hAnsi="Times New Roman" w:cs="Times New Roman"/>
                <w:b/>
                <w:sz w:val="20"/>
                <w:szCs w:val="20"/>
              </w:rPr>
              <w:t>1</w:t>
            </w:r>
            <w:r>
              <w:rPr>
                <w:rFonts w:ascii="Times New Roman" w:hAnsi="Times New Roman" w:cs="Times New Roman"/>
                <w:b/>
                <w:sz w:val="20"/>
                <w:szCs w:val="20"/>
              </w:rPr>
              <w:t>4</w:t>
            </w:r>
            <w:r w:rsidRPr="001F4F5A">
              <w:rPr>
                <w:rFonts w:ascii="Times New Roman" w:hAnsi="Times New Roman" w:cs="Times New Roman"/>
                <w:b/>
                <w:sz w:val="20"/>
                <w:szCs w:val="20"/>
              </w:rPr>
              <w:t>:30-1</w:t>
            </w:r>
            <w:r>
              <w:rPr>
                <w:rFonts w:ascii="Times New Roman" w:hAnsi="Times New Roman" w:cs="Times New Roman"/>
                <w:b/>
                <w:sz w:val="20"/>
                <w:szCs w:val="20"/>
              </w:rPr>
              <w:t>5</w:t>
            </w:r>
            <w:r w:rsidRPr="001F4F5A">
              <w:rPr>
                <w:rFonts w:ascii="Times New Roman" w:hAnsi="Times New Roman" w:cs="Times New Roman"/>
                <w:b/>
                <w:sz w:val="20"/>
                <w:szCs w:val="20"/>
              </w:rPr>
              <w:t>:20</w:t>
            </w:r>
          </w:p>
          <w:p w14:paraId="259CA756" w14:textId="07438A02" w:rsidR="0055509A" w:rsidRPr="00C61328" w:rsidRDefault="0055509A" w:rsidP="0055509A">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 saat)</w:t>
            </w:r>
          </w:p>
        </w:tc>
      </w:tr>
      <w:tr w:rsidR="0055509A" w:rsidRPr="00C61328" w14:paraId="505E80FE" w14:textId="77777777" w:rsidTr="008803A5">
        <w:trPr>
          <w:trHeight w:val="382"/>
        </w:trPr>
        <w:tc>
          <w:tcPr>
            <w:tcW w:w="1916" w:type="dxa"/>
          </w:tcPr>
          <w:p w14:paraId="1D43141F" w14:textId="481A8DDE" w:rsidR="0055509A" w:rsidRPr="00C61328" w:rsidRDefault="0055509A" w:rsidP="0055509A">
            <w:pPr>
              <w:pStyle w:val="ListeParagraf"/>
              <w:jc w:val="both"/>
              <w:rPr>
                <w:rFonts w:ascii="Times New Roman" w:hAnsi="Times New Roman" w:cs="Times New Roman"/>
                <w:b/>
                <w:sz w:val="20"/>
                <w:szCs w:val="20"/>
              </w:rPr>
            </w:pPr>
          </w:p>
        </w:tc>
        <w:tc>
          <w:tcPr>
            <w:tcW w:w="6330" w:type="dxa"/>
          </w:tcPr>
          <w:p w14:paraId="5F35B21E" w14:textId="77777777" w:rsidR="0055509A" w:rsidRPr="00C61328" w:rsidRDefault="0055509A" w:rsidP="0055509A">
            <w:pPr>
              <w:jc w:val="both"/>
              <w:rPr>
                <w:rFonts w:ascii="Times New Roman" w:hAnsi="Times New Roman" w:cs="Times New Roman"/>
                <w:b/>
              </w:rPr>
            </w:pPr>
            <w:r w:rsidRPr="00C61328">
              <w:rPr>
                <w:rFonts w:ascii="Times New Roman" w:hAnsi="Times New Roman" w:cs="Times New Roman"/>
                <w:b/>
              </w:rPr>
              <w:t>Aile ve Aile Dinamikleri</w:t>
            </w:r>
          </w:p>
          <w:p w14:paraId="64F3FCAD" w14:textId="77777777" w:rsidR="0055509A" w:rsidRPr="00C61328" w:rsidRDefault="0055509A" w:rsidP="0055509A">
            <w:pPr>
              <w:pStyle w:val="ListeParagraf"/>
              <w:numPr>
                <w:ilvl w:val="0"/>
                <w:numId w:val="17"/>
              </w:numPr>
              <w:jc w:val="both"/>
              <w:rPr>
                <w:rFonts w:ascii="Times New Roman" w:hAnsi="Times New Roman" w:cs="Times New Roman"/>
              </w:rPr>
            </w:pPr>
            <w:r w:rsidRPr="00C61328">
              <w:rPr>
                <w:rFonts w:ascii="Times New Roman" w:hAnsi="Times New Roman" w:cs="Times New Roman"/>
              </w:rPr>
              <w:t>Aile ve Ailenin Ruhsal Yönden Ele Alınması</w:t>
            </w:r>
          </w:p>
          <w:p w14:paraId="3B1AB366" w14:textId="77777777" w:rsidR="0055509A" w:rsidRPr="00C61328" w:rsidRDefault="0055509A" w:rsidP="0055509A">
            <w:pPr>
              <w:pStyle w:val="ListeParagraf"/>
              <w:numPr>
                <w:ilvl w:val="0"/>
                <w:numId w:val="17"/>
              </w:numPr>
              <w:jc w:val="both"/>
              <w:rPr>
                <w:rFonts w:ascii="Times New Roman" w:hAnsi="Times New Roman" w:cs="Times New Roman"/>
              </w:rPr>
            </w:pPr>
            <w:r w:rsidRPr="00C61328">
              <w:rPr>
                <w:rFonts w:ascii="Times New Roman" w:hAnsi="Times New Roman" w:cs="Times New Roman"/>
              </w:rPr>
              <w:t>Eko Harita</w:t>
            </w:r>
          </w:p>
          <w:p w14:paraId="519E7A5A" w14:textId="1C2B103D" w:rsidR="0055509A" w:rsidRPr="00C61328" w:rsidRDefault="0055509A" w:rsidP="0055509A">
            <w:pPr>
              <w:pStyle w:val="ListeParagraf"/>
              <w:numPr>
                <w:ilvl w:val="0"/>
                <w:numId w:val="17"/>
              </w:numPr>
              <w:jc w:val="both"/>
              <w:rPr>
                <w:rFonts w:ascii="Times New Roman" w:hAnsi="Times New Roman" w:cs="Times New Roman"/>
              </w:rPr>
            </w:pPr>
            <w:r w:rsidRPr="00C61328">
              <w:rPr>
                <w:rFonts w:ascii="Times New Roman" w:hAnsi="Times New Roman" w:cs="Times New Roman"/>
              </w:rPr>
              <w:t>Genogram</w:t>
            </w:r>
          </w:p>
        </w:tc>
        <w:tc>
          <w:tcPr>
            <w:tcW w:w="1579" w:type="dxa"/>
            <w:tcBorders>
              <w:bottom w:val="single" w:sz="4" w:space="0" w:color="auto"/>
            </w:tcBorders>
          </w:tcPr>
          <w:p w14:paraId="3167A894" w14:textId="1449F35F" w:rsidR="0055509A" w:rsidRPr="00C61328" w:rsidRDefault="0055509A" w:rsidP="0055509A">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Yağmur Çolak</w:t>
            </w:r>
          </w:p>
        </w:tc>
        <w:tc>
          <w:tcPr>
            <w:tcW w:w="1604" w:type="dxa"/>
            <w:tcBorders>
              <w:bottom w:val="single" w:sz="4" w:space="0" w:color="auto"/>
            </w:tcBorders>
          </w:tcPr>
          <w:p w14:paraId="11F7A93D" w14:textId="77777777" w:rsidR="0055509A" w:rsidRPr="00C61328" w:rsidRDefault="0055509A" w:rsidP="0055509A">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15.09.2025</w:t>
            </w:r>
          </w:p>
          <w:p w14:paraId="06FB1B1D" w14:textId="180EF250" w:rsidR="0055509A" w:rsidRPr="00C61328" w:rsidRDefault="0055509A" w:rsidP="0055509A">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 xml:space="preserve">15:30-16:20 </w:t>
            </w:r>
          </w:p>
          <w:p w14:paraId="6A4BDB76" w14:textId="31444CDD" w:rsidR="0055509A" w:rsidRPr="00C61328" w:rsidRDefault="0055509A" w:rsidP="0055509A">
            <w:pPr>
              <w:rPr>
                <w:rFonts w:ascii="Times New Roman" w:hAnsi="Times New Roman" w:cs="Times New Roman"/>
                <w:b/>
                <w:sz w:val="20"/>
                <w:szCs w:val="20"/>
              </w:rPr>
            </w:pPr>
            <w:r w:rsidRPr="00C61328">
              <w:rPr>
                <w:rFonts w:ascii="Times New Roman" w:hAnsi="Times New Roman" w:cs="Times New Roman"/>
                <w:b/>
                <w:sz w:val="20"/>
                <w:szCs w:val="20"/>
              </w:rPr>
              <w:t>(1 saat)</w:t>
            </w:r>
          </w:p>
          <w:p w14:paraId="70BAFBE5" w14:textId="77777777" w:rsidR="0055509A" w:rsidRPr="00C61328" w:rsidRDefault="0055509A" w:rsidP="0055509A">
            <w:pPr>
              <w:pStyle w:val="ListeParagraf"/>
              <w:ind w:left="0"/>
              <w:rPr>
                <w:rFonts w:ascii="Times New Roman" w:hAnsi="Times New Roman" w:cs="Times New Roman"/>
                <w:b/>
                <w:sz w:val="20"/>
                <w:szCs w:val="20"/>
              </w:rPr>
            </w:pPr>
          </w:p>
        </w:tc>
      </w:tr>
      <w:tr w:rsidR="0055509A" w:rsidRPr="00C61328" w14:paraId="4B56C705" w14:textId="77777777" w:rsidTr="008803A5">
        <w:trPr>
          <w:trHeight w:val="824"/>
        </w:trPr>
        <w:tc>
          <w:tcPr>
            <w:tcW w:w="8246" w:type="dxa"/>
            <w:gridSpan w:val="2"/>
            <w:shd w:val="clear" w:color="auto" w:fill="BDD6EE" w:themeFill="accent1" w:themeFillTint="66"/>
          </w:tcPr>
          <w:p w14:paraId="3B5D37E8" w14:textId="77777777" w:rsidR="0055509A" w:rsidRPr="00C61328" w:rsidRDefault="0055509A" w:rsidP="0055509A">
            <w:pPr>
              <w:jc w:val="both"/>
              <w:rPr>
                <w:rFonts w:ascii="Times New Roman" w:hAnsi="Times New Roman" w:cs="Times New Roman"/>
                <w:b/>
                <w:sz w:val="20"/>
                <w:szCs w:val="20"/>
              </w:rPr>
            </w:pPr>
            <w:r w:rsidRPr="00C61328">
              <w:rPr>
                <w:rFonts w:ascii="Times New Roman" w:hAnsi="Times New Roman" w:cs="Times New Roman"/>
                <w:b/>
                <w:sz w:val="20"/>
                <w:szCs w:val="20"/>
              </w:rPr>
              <w:t>UYGULAMAYA HAZIRLIK</w:t>
            </w:r>
          </w:p>
          <w:p w14:paraId="539FA06C" w14:textId="023684BE" w:rsidR="0055509A" w:rsidRPr="00C61328" w:rsidRDefault="0055509A" w:rsidP="0055509A">
            <w:pPr>
              <w:rPr>
                <w:rFonts w:ascii="Times New Roman" w:hAnsi="Times New Roman" w:cs="Times New Roman"/>
                <w:sz w:val="32"/>
                <w:szCs w:val="20"/>
              </w:rPr>
            </w:pPr>
            <w:r w:rsidRPr="00C61328">
              <w:rPr>
                <w:rFonts w:ascii="Times New Roman" w:hAnsi="Times New Roman" w:cs="Times New Roman"/>
                <w:b/>
                <w:sz w:val="20"/>
                <w:szCs w:val="20"/>
              </w:rPr>
              <w:t>UYGULAMA ALANLARI VE ÇALIŞMA İLKELERİ</w:t>
            </w:r>
          </w:p>
        </w:tc>
        <w:tc>
          <w:tcPr>
            <w:tcW w:w="1579" w:type="dxa"/>
            <w:shd w:val="clear" w:color="auto" w:fill="BDD6EE" w:themeFill="accent1" w:themeFillTint="66"/>
          </w:tcPr>
          <w:p w14:paraId="2DDA2002" w14:textId="6C808E39" w:rsidR="0055509A" w:rsidRPr="00C61328" w:rsidRDefault="0055509A" w:rsidP="0055509A">
            <w:pPr>
              <w:jc w:val="both"/>
              <w:rPr>
                <w:rFonts w:ascii="Times New Roman" w:hAnsi="Times New Roman" w:cs="Times New Roman"/>
                <w:b/>
                <w:sz w:val="20"/>
                <w:szCs w:val="20"/>
              </w:rPr>
            </w:pPr>
            <w:r w:rsidRPr="001568B6">
              <w:rPr>
                <w:rFonts w:ascii="Times New Roman" w:hAnsi="Times New Roman" w:cs="Times New Roman"/>
                <w:b/>
                <w:sz w:val="20"/>
                <w:szCs w:val="20"/>
              </w:rPr>
              <w:t>Yağmur Çolak</w:t>
            </w:r>
          </w:p>
        </w:tc>
        <w:tc>
          <w:tcPr>
            <w:tcW w:w="1604" w:type="dxa"/>
            <w:shd w:val="clear" w:color="auto" w:fill="BDD6EE" w:themeFill="accent1" w:themeFillTint="66"/>
          </w:tcPr>
          <w:p w14:paraId="65244D91" w14:textId="77777777" w:rsidR="0055509A" w:rsidRPr="00C61328" w:rsidRDefault="0055509A" w:rsidP="0055509A">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15.09.2025</w:t>
            </w:r>
          </w:p>
          <w:p w14:paraId="75F051C8" w14:textId="291212F1" w:rsidR="0055509A" w:rsidRPr="00C61328" w:rsidRDefault="0055509A" w:rsidP="0055509A">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 xml:space="preserve">16:30-17:20 </w:t>
            </w:r>
          </w:p>
          <w:p w14:paraId="240ABF3A" w14:textId="5AEEACFC" w:rsidR="0055509A" w:rsidRPr="00C61328" w:rsidRDefault="0064325C" w:rsidP="0055509A">
            <w:pPr>
              <w:rPr>
                <w:rFonts w:ascii="Times New Roman" w:hAnsi="Times New Roman" w:cs="Times New Roman"/>
                <w:b/>
                <w:sz w:val="20"/>
                <w:szCs w:val="20"/>
              </w:rPr>
            </w:pPr>
            <w:r w:rsidRPr="00C61328">
              <w:rPr>
                <w:rFonts w:ascii="Times New Roman" w:hAnsi="Times New Roman" w:cs="Times New Roman"/>
                <w:b/>
                <w:sz w:val="20"/>
                <w:szCs w:val="20"/>
              </w:rPr>
              <w:t>(1 saat)</w:t>
            </w:r>
          </w:p>
        </w:tc>
      </w:tr>
      <w:tr w:rsidR="0055509A" w:rsidRPr="001F4F5A" w14:paraId="160E216B" w14:textId="77777777" w:rsidTr="008803A5">
        <w:trPr>
          <w:trHeight w:val="836"/>
        </w:trPr>
        <w:tc>
          <w:tcPr>
            <w:tcW w:w="1916" w:type="dxa"/>
            <w:shd w:val="clear" w:color="auto" w:fill="C5E0B3" w:themeFill="accent6" w:themeFillTint="66"/>
          </w:tcPr>
          <w:p w14:paraId="1CB7BE27" w14:textId="77777777" w:rsidR="0055509A" w:rsidRPr="00C61328" w:rsidRDefault="0055509A" w:rsidP="0055509A">
            <w:pPr>
              <w:jc w:val="both"/>
              <w:rPr>
                <w:rFonts w:ascii="Times New Roman" w:hAnsi="Times New Roman" w:cs="Times New Roman"/>
                <w:b/>
                <w:sz w:val="20"/>
                <w:szCs w:val="20"/>
              </w:rPr>
            </w:pPr>
            <w:r w:rsidRPr="00C61328">
              <w:rPr>
                <w:rFonts w:ascii="Times New Roman" w:hAnsi="Times New Roman" w:cs="Times New Roman"/>
                <w:b/>
                <w:sz w:val="20"/>
                <w:szCs w:val="20"/>
              </w:rPr>
              <w:t xml:space="preserve">LABORATUVAR UYGULAMALARI </w:t>
            </w:r>
          </w:p>
          <w:p w14:paraId="66FD49F3" w14:textId="4260161B" w:rsidR="0055509A" w:rsidRPr="00C61328" w:rsidRDefault="0055509A" w:rsidP="0055509A">
            <w:pPr>
              <w:jc w:val="both"/>
              <w:rPr>
                <w:rFonts w:ascii="Times New Roman" w:hAnsi="Times New Roman" w:cs="Times New Roman"/>
                <w:b/>
                <w:sz w:val="20"/>
                <w:szCs w:val="20"/>
              </w:rPr>
            </w:pPr>
          </w:p>
          <w:p w14:paraId="1E0AE1C5" w14:textId="77777777" w:rsidR="0055509A" w:rsidRPr="00C61328" w:rsidRDefault="0055509A" w:rsidP="0055509A">
            <w:pPr>
              <w:jc w:val="both"/>
              <w:rPr>
                <w:rFonts w:ascii="Times New Roman" w:hAnsi="Times New Roman" w:cs="Times New Roman"/>
                <w:b/>
                <w:sz w:val="20"/>
                <w:szCs w:val="20"/>
              </w:rPr>
            </w:pPr>
          </w:p>
          <w:p w14:paraId="22840B06" w14:textId="77777777" w:rsidR="0055509A" w:rsidRPr="00C61328" w:rsidRDefault="0055509A" w:rsidP="0055509A">
            <w:pPr>
              <w:jc w:val="both"/>
              <w:rPr>
                <w:rFonts w:ascii="Times New Roman" w:hAnsi="Times New Roman" w:cs="Times New Roman"/>
                <w:b/>
                <w:sz w:val="20"/>
                <w:szCs w:val="20"/>
              </w:rPr>
            </w:pPr>
          </w:p>
          <w:p w14:paraId="3296CF63" w14:textId="48459B95" w:rsidR="0055509A" w:rsidRPr="00C61328" w:rsidRDefault="0055509A" w:rsidP="0055509A">
            <w:pPr>
              <w:jc w:val="both"/>
              <w:rPr>
                <w:rFonts w:ascii="Times New Roman" w:hAnsi="Times New Roman" w:cs="Times New Roman"/>
              </w:rPr>
            </w:pPr>
          </w:p>
        </w:tc>
        <w:tc>
          <w:tcPr>
            <w:tcW w:w="6330" w:type="dxa"/>
            <w:shd w:val="clear" w:color="auto" w:fill="C5E0B3" w:themeFill="accent6" w:themeFillTint="66"/>
          </w:tcPr>
          <w:p w14:paraId="50069E4E" w14:textId="77777777" w:rsidR="0055509A" w:rsidRPr="00C61328" w:rsidRDefault="0055509A" w:rsidP="0055509A">
            <w:pPr>
              <w:jc w:val="both"/>
              <w:rPr>
                <w:rFonts w:ascii="Times New Roman" w:hAnsi="Times New Roman" w:cs="Times New Roman"/>
                <w:sz w:val="20"/>
                <w:szCs w:val="20"/>
              </w:rPr>
            </w:pPr>
            <w:r w:rsidRPr="00C61328">
              <w:rPr>
                <w:rFonts w:ascii="Times New Roman" w:hAnsi="Times New Roman" w:cs="Times New Roman"/>
                <w:sz w:val="20"/>
                <w:szCs w:val="20"/>
              </w:rPr>
              <w:t>Öykü Alma, Ruhsal Durum Değerlendirmesi ve Kayıt</w:t>
            </w:r>
          </w:p>
          <w:p w14:paraId="7C4F2595" w14:textId="77777777" w:rsidR="0055509A" w:rsidRPr="00C61328" w:rsidRDefault="0055509A" w:rsidP="0055509A">
            <w:pPr>
              <w:jc w:val="both"/>
              <w:rPr>
                <w:rFonts w:ascii="Times New Roman" w:hAnsi="Times New Roman" w:cs="Times New Roman"/>
              </w:rPr>
            </w:pPr>
          </w:p>
        </w:tc>
        <w:tc>
          <w:tcPr>
            <w:tcW w:w="1579" w:type="dxa"/>
            <w:shd w:val="clear" w:color="auto" w:fill="C5E0B3" w:themeFill="accent6" w:themeFillTint="66"/>
          </w:tcPr>
          <w:p w14:paraId="5E9ECD00" w14:textId="28F402C2" w:rsidR="0055509A" w:rsidRPr="00C61328" w:rsidRDefault="0055509A" w:rsidP="0055509A">
            <w:pPr>
              <w:jc w:val="both"/>
              <w:rPr>
                <w:rFonts w:ascii="Times New Roman" w:hAnsi="Times New Roman" w:cs="Times New Roman"/>
                <w:b/>
                <w:sz w:val="20"/>
                <w:szCs w:val="20"/>
              </w:rPr>
            </w:pPr>
            <w:r w:rsidRPr="00C61328">
              <w:rPr>
                <w:rFonts w:ascii="Times New Roman" w:hAnsi="Times New Roman" w:cs="Times New Roman"/>
                <w:b/>
                <w:sz w:val="20"/>
                <w:szCs w:val="20"/>
              </w:rPr>
              <w:t>Küçük Grup Çalışmaları</w:t>
            </w:r>
          </w:p>
        </w:tc>
        <w:tc>
          <w:tcPr>
            <w:tcW w:w="1604" w:type="dxa"/>
            <w:shd w:val="clear" w:color="auto" w:fill="C5E0B3" w:themeFill="accent6" w:themeFillTint="66"/>
          </w:tcPr>
          <w:p w14:paraId="3CC0ADA9" w14:textId="26F9909C" w:rsidR="0055509A" w:rsidRPr="00C61328" w:rsidRDefault="0055509A" w:rsidP="0055509A">
            <w:pPr>
              <w:pStyle w:val="ListeParagraf"/>
              <w:ind w:left="0"/>
              <w:jc w:val="both"/>
              <w:rPr>
                <w:rFonts w:ascii="Times New Roman" w:hAnsi="Times New Roman" w:cs="Times New Roman"/>
                <w:b/>
                <w:sz w:val="20"/>
                <w:szCs w:val="20"/>
              </w:rPr>
            </w:pPr>
            <w:r w:rsidRPr="00C61328">
              <w:rPr>
                <w:rFonts w:ascii="Times New Roman" w:hAnsi="Times New Roman" w:cs="Times New Roman"/>
                <w:b/>
                <w:sz w:val="20"/>
                <w:szCs w:val="20"/>
              </w:rPr>
              <w:t>16.09.2025</w:t>
            </w:r>
          </w:p>
          <w:p w14:paraId="7C76EE16" w14:textId="77777777" w:rsidR="0055509A" w:rsidRPr="00C61328" w:rsidRDefault="0055509A" w:rsidP="0055509A">
            <w:pPr>
              <w:jc w:val="both"/>
              <w:rPr>
                <w:rFonts w:ascii="Times New Roman" w:hAnsi="Times New Roman" w:cs="Times New Roman"/>
                <w:b/>
                <w:sz w:val="20"/>
                <w:szCs w:val="20"/>
              </w:rPr>
            </w:pPr>
            <w:r w:rsidRPr="00C61328">
              <w:rPr>
                <w:rFonts w:ascii="Times New Roman" w:hAnsi="Times New Roman" w:cs="Times New Roman"/>
                <w:b/>
                <w:sz w:val="20"/>
                <w:szCs w:val="20"/>
              </w:rPr>
              <w:t>08:30-17:20</w:t>
            </w:r>
          </w:p>
          <w:p w14:paraId="4EC927F1" w14:textId="7998C6C3" w:rsidR="0055509A" w:rsidRPr="001F4F5A" w:rsidRDefault="0055509A" w:rsidP="0055509A">
            <w:pPr>
              <w:pStyle w:val="ListeParagraf"/>
              <w:ind w:left="0"/>
              <w:rPr>
                <w:rFonts w:ascii="Times New Roman" w:hAnsi="Times New Roman" w:cs="Times New Roman"/>
                <w:b/>
                <w:sz w:val="20"/>
                <w:szCs w:val="20"/>
              </w:rPr>
            </w:pPr>
            <w:r w:rsidRPr="00C61328">
              <w:rPr>
                <w:rFonts w:ascii="Times New Roman" w:hAnsi="Times New Roman" w:cs="Times New Roman"/>
                <w:b/>
                <w:sz w:val="20"/>
                <w:szCs w:val="20"/>
              </w:rPr>
              <w:t>(8 saat)</w:t>
            </w:r>
          </w:p>
        </w:tc>
      </w:tr>
    </w:tbl>
    <w:p w14:paraId="3724C9AF" w14:textId="77777777" w:rsidR="009E0745" w:rsidRPr="001F4F5A" w:rsidRDefault="009E0745" w:rsidP="009E0745">
      <w:pPr>
        <w:spacing w:after="0" w:line="240" w:lineRule="auto"/>
        <w:rPr>
          <w:rFonts w:ascii="Times New Roman" w:hAnsi="Times New Roman" w:cs="Times New Roman"/>
          <w:b/>
        </w:rPr>
      </w:pPr>
    </w:p>
    <w:p w14:paraId="39F4990E" w14:textId="77777777" w:rsidR="00687B60" w:rsidRPr="0055509A" w:rsidRDefault="00687B60" w:rsidP="0055509A">
      <w:pPr>
        <w:spacing w:after="0" w:line="240" w:lineRule="auto"/>
        <w:rPr>
          <w:rFonts w:ascii="Times New Roman" w:hAnsi="Times New Roman" w:cs="Times New Roman"/>
          <w:b/>
          <w:i/>
        </w:rPr>
      </w:pPr>
    </w:p>
    <w:p w14:paraId="0C0A2E5E" w14:textId="7DA190DB" w:rsidR="003543D0" w:rsidRPr="001F4F5A" w:rsidRDefault="003543D0" w:rsidP="00F30C43">
      <w:pPr>
        <w:pStyle w:val="ListeParagraf"/>
        <w:spacing w:after="0" w:line="240" w:lineRule="auto"/>
        <w:ind w:left="-851"/>
        <w:rPr>
          <w:rFonts w:ascii="Times New Roman" w:hAnsi="Times New Roman" w:cs="Times New Roman"/>
          <w:b/>
          <w:i/>
        </w:rPr>
      </w:pPr>
    </w:p>
    <w:p w14:paraId="09E2F36B" w14:textId="77777777" w:rsidR="00DC4401" w:rsidRDefault="003543D0" w:rsidP="00DC4401">
      <w:pPr>
        <w:pStyle w:val="ListeParagraf"/>
        <w:spacing w:after="0" w:line="240" w:lineRule="auto"/>
        <w:ind w:left="-851"/>
        <w:rPr>
          <w:rFonts w:ascii="Times New Roman" w:hAnsi="Times New Roman" w:cs="Times New Roman"/>
          <w:b/>
          <w:i/>
        </w:rPr>
      </w:pPr>
      <w:r w:rsidRPr="001F4F5A">
        <w:rPr>
          <w:rFonts w:ascii="Times New Roman" w:hAnsi="Times New Roman" w:cs="Times New Roman"/>
          <w:b/>
          <w:noProof/>
          <w:lang w:eastAsia="tr-TR"/>
        </w:rPr>
        <w:drawing>
          <wp:inline distT="0" distB="0" distL="0" distR="0" wp14:anchorId="46631692" wp14:editId="1983F9C9">
            <wp:extent cx="7048500" cy="304800"/>
            <wp:effectExtent l="0" t="0" r="19050" b="571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7CD8AB3" w14:textId="5EDF1E99" w:rsidR="00DC4401" w:rsidRPr="00DC4401" w:rsidRDefault="00DC4401" w:rsidP="00DC4401">
      <w:pPr>
        <w:pStyle w:val="ListeParagraf"/>
        <w:spacing w:after="0" w:line="240" w:lineRule="auto"/>
        <w:ind w:left="-851"/>
        <w:rPr>
          <w:rFonts w:ascii="Times New Roman" w:hAnsi="Times New Roman" w:cs="Times New Roman"/>
          <w:b/>
        </w:rPr>
      </w:pPr>
      <w:bookmarkStart w:id="3" w:name="_Hlk208485312"/>
      <w:r w:rsidRPr="00C61328">
        <w:rPr>
          <w:rFonts w:ascii="Times New Roman" w:hAnsi="Times New Roman" w:cs="Times New Roman"/>
          <w:b/>
        </w:rPr>
        <w:t>II. RUH SAĞLIĞI VE HASTALIKLARI HEMŞİRELİĞİNDE TERAPÖTİK YAKLAŞIMLAR</w:t>
      </w:r>
    </w:p>
    <w:p w14:paraId="3068AE34" w14:textId="7E9C794A" w:rsidR="00DC4401" w:rsidRPr="00DC4401" w:rsidRDefault="00DC4401" w:rsidP="00DC4401">
      <w:pPr>
        <w:pStyle w:val="ListeParagraf"/>
        <w:spacing w:after="0" w:line="240" w:lineRule="auto"/>
        <w:ind w:left="-851"/>
        <w:rPr>
          <w:rFonts w:ascii="Times New Roman" w:hAnsi="Times New Roman" w:cs="Times New Roman"/>
          <w:b/>
          <w:i/>
        </w:rPr>
      </w:pPr>
      <w:r w:rsidRPr="00DC4401">
        <w:rPr>
          <w:rFonts w:ascii="Times New Roman" w:hAnsi="Times New Roman" w:cs="Times New Roman"/>
          <w:b/>
          <w:i/>
        </w:rPr>
        <w:t>Ruh Sağlığı ve Psikiyatri Hemşireliği Uygulama Standartları ve Hemşirelik Süreci</w:t>
      </w:r>
      <w:r w:rsidR="0064325C">
        <w:rPr>
          <w:rFonts w:ascii="Times New Roman" w:hAnsi="Times New Roman" w:cs="Times New Roman"/>
          <w:b/>
          <w:i/>
        </w:rPr>
        <w:t>- Devam</w:t>
      </w:r>
    </w:p>
    <w:tbl>
      <w:tblPr>
        <w:tblStyle w:val="TabloKlavuzu"/>
        <w:tblW w:w="11341" w:type="dxa"/>
        <w:tblInd w:w="-856" w:type="dxa"/>
        <w:tblLook w:val="04A0" w:firstRow="1" w:lastRow="0" w:firstColumn="1" w:lastColumn="0" w:noHBand="0" w:noVBand="1"/>
      </w:tblPr>
      <w:tblGrid>
        <w:gridCol w:w="2470"/>
        <w:gridCol w:w="5752"/>
        <w:gridCol w:w="1560"/>
        <w:gridCol w:w="1559"/>
      </w:tblGrid>
      <w:tr w:rsidR="00A1737D" w:rsidRPr="001F4F5A" w14:paraId="6BEA139B" w14:textId="77777777" w:rsidTr="00A1737D">
        <w:trPr>
          <w:trHeight w:val="365"/>
        </w:trPr>
        <w:tc>
          <w:tcPr>
            <w:tcW w:w="8222" w:type="dxa"/>
            <w:gridSpan w:val="2"/>
            <w:shd w:val="clear" w:color="auto" w:fill="FFF2CC" w:themeFill="accent4" w:themeFillTint="33"/>
          </w:tcPr>
          <w:bookmarkEnd w:id="3"/>
          <w:p w14:paraId="5A09AE8A" w14:textId="07B3025F" w:rsidR="00A1737D" w:rsidRPr="001F4F5A" w:rsidRDefault="00A1737D" w:rsidP="00161010">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4079D5CD" w14:textId="77777777" w:rsidR="00A1737D" w:rsidRPr="001F4F5A" w:rsidRDefault="00A1737D" w:rsidP="009E0745">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1D0BE201" w14:textId="77777777" w:rsidR="00A1737D" w:rsidRPr="001F4F5A" w:rsidRDefault="00A1737D" w:rsidP="009E0745">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3543D0" w:rsidRPr="001F4F5A" w14:paraId="23719E0C" w14:textId="77777777" w:rsidTr="003543D0">
        <w:trPr>
          <w:trHeight w:val="2360"/>
        </w:trPr>
        <w:tc>
          <w:tcPr>
            <w:tcW w:w="2470" w:type="dxa"/>
          </w:tcPr>
          <w:p w14:paraId="0E931D7A" w14:textId="62A5E337" w:rsidR="003543D0" w:rsidRPr="001F4F5A" w:rsidRDefault="003543D0" w:rsidP="003543D0">
            <w:pPr>
              <w:rPr>
                <w:rFonts w:ascii="Times New Roman" w:hAnsi="Times New Roman" w:cs="Times New Roman"/>
                <w:sz w:val="20"/>
                <w:szCs w:val="20"/>
              </w:rPr>
            </w:pPr>
            <w:bookmarkStart w:id="4" w:name="_Hlk192841915"/>
            <w:r w:rsidRPr="001F4F5A">
              <w:rPr>
                <w:rFonts w:ascii="Times New Roman" w:hAnsi="Times New Roman" w:cs="Times New Roman"/>
                <w:i/>
                <w:sz w:val="20"/>
                <w:szCs w:val="20"/>
              </w:rPr>
              <w:t xml:space="preserve"> </w:t>
            </w:r>
          </w:p>
          <w:p w14:paraId="4C786652" w14:textId="77777777" w:rsidR="003543D0" w:rsidRDefault="003543D0" w:rsidP="003543D0">
            <w:pPr>
              <w:jc w:val="both"/>
              <w:rPr>
                <w:rFonts w:ascii="Times New Roman" w:hAnsi="Times New Roman" w:cs="Times New Roman"/>
                <w:b/>
                <w:sz w:val="20"/>
                <w:szCs w:val="20"/>
              </w:rPr>
            </w:pPr>
            <w:r w:rsidRPr="001F4F5A">
              <w:rPr>
                <w:rFonts w:ascii="Times New Roman" w:hAnsi="Times New Roman" w:cs="Times New Roman"/>
                <w:b/>
                <w:sz w:val="20"/>
                <w:szCs w:val="20"/>
              </w:rPr>
              <w:t>Standart 1. Veri toplama- DEVAM</w:t>
            </w:r>
          </w:p>
          <w:p w14:paraId="51D79919" w14:textId="77777777" w:rsidR="00681481" w:rsidRDefault="00681481" w:rsidP="003543D0">
            <w:pPr>
              <w:jc w:val="both"/>
              <w:rPr>
                <w:rFonts w:ascii="Times New Roman" w:hAnsi="Times New Roman" w:cs="Times New Roman"/>
                <w:b/>
                <w:sz w:val="20"/>
                <w:szCs w:val="20"/>
              </w:rPr>
            </w:pPr>
          </w:p>
          <w:p w14:paraId="3B208417" w14:textId="77777777" w:rsidR="00681481" w:rsidRDefault="00681481" w:rsidP="00681481">
            <w:pPr>
              <w:jc w:val="both"/>
              <w:rPr>
                <w:rFonts w:ascii="Times New Roman" w:hAnsi="Times New Roman" w:cs="Times New Roman"/>
                <w:b/>
                <w:sz w:val="20"/>
                <w:szCs w:val="20"/>
              </w:rPr>
            </w:pPr>
          </w:p>
          <w:p w14:paraId="15B5258A" w14:textId="77777777" w:rsidR="00681481" w:rsidRDefault="00681481" w:rsidP="00681481">
            <w:pPr>
              <w:jc w:val="both"/>
              <w:rPr>
                <w:rFonts w:ascii="Times New Roman" w:hAnsi="Times New Roman" w:cs="Times New Roman"/>
                <w:b/>
                <w:sz w:val="20"/>
                <w:szCs w:val="20"/>
              </w:rPr>
            </w:pPr>
          </w:p>
          <w:p w14:paraId="3CDE8C84" w14:textId="73B584D0" w:rsidR="00681481" w:rsidRPr="001F4F5A" w:rsidRDefault="00681481" w:rsidP="00681481">
            <w:pPr>
              <w:jc w:val="both"/>
              <w:rPr>
                <w:rFonts w:ascii="Times New Roman" w:hAnsi="Times New Roman" w:cs="Times New Roman"/>
                <w:sz w:val="20"/>
                <w:szCs w:val="20"/>
              </w:rPr>
            </w:pPr>
          </w:p>
        </w:tc>
        <w:tc>
          <w:tcPr>
            <w:tcW w:w="5752" w:type="dxa"/>
          </w:tcPr>
          <w:p w14:paraId="6805332C" w14:textId="77777777" w:rsidR="003543D0" w:rsidRPr="001F4F5A" w:rsidRDefault="003543D0" w:rsidP="003543D0">
            <w:pPr>
              <w:jc w:val="both"/>
              <w:rPr>
                <w:rFonts w:ascii="Times New Roman" w:hAnsi="Times New Roman" w:cs="Times New Roman"/>
                <w:b/>
                <w:sz w:val="20"/>
                <w:szCs w:val="20"/>
              </w:rPr>
            </w:pPr>
            <w:r w:rsidRPr="001F4F5A">
              <w:rPr>
                <w:rFonts w:ascii="Times New Roman" w:hAnsi="Times New Roman" w:cs="Times New Roman"/>
                <w:sz w:val="20"/>
                <w:szCs w:val="20"/>
              </w:rPr>
              <w:t xml:space="preserve">Görüşme </w:t>
            </w:r>
          </w:p>
          <w:p w14:paraId="2A890C75" w14:textId="77777777" w:rsidR="003543D0" w:rsidRPr="001F4F5A" w:rsidRDefault="003543D0" w:rsidP="003543D0">
            <w:pPr>
              <w:jc w:val="both"/>
              <w:rPr>
                <w:rFonts w:ascii="Times New Roman" w:hAnsi="Times New Roman" w:cs="Times New Roman"/>
                <w:b/>
                <w:i/>
                <w:sz w:val="20"/>
                <w:szCs w:val="20"/>
              </w:rPr>
            </w:pPr>
            <w:r w:rsidRPr="001F4F5A">
              <w:rPr>
                <w:rFonts w:ascii="Times New Roman" w:hAnsi="Times New Roman" w:cs="Times New Roman"/>
                <w:b/>
                <w:i/>
                <w:sz w:val="20"/>
                <w:szCs w:val="20"/>
              </w:rPr>
              <w:t xml:space="preserve">Terapötik İletişim ve Hemşirelik Modelleri </w:t>
            </w:r>
          </w:p>
          <w:p w14:paraId="66AFA670" w14:textId="77777777" w:rsidR="003543D0" w:rsidRPr="001F4F5A" w:rsidRDefault="003543D0" w:rsidP="003543D0">
            <w:pPr>
              <w:pStyle w:val="ListeParagraf"/>
              <w:numPr>
                <w:ilvl w:val="0"/>
                <w:numId w:val="7"/>
              </w:numPr>
              <w:rPr>
                <w:rFonts w:ascii="Times New Roman" w:hAnsi="Times New Roman" w:cs="Times New Roman"/>
                <w:i/>
                <w:sz w:val="20"/>
                <w:szCs w:val="20"/>
              </w:rPr>
            </w:pPr>
            <w:r w:rsidRPr="001F4F5A">
              <w:rPr>
                <w:rFonts w:ascii="Times New Roman" w:hAnsi="Times New Roman" w:cs="Times New Roman"/>
                <w:i/>
                <w:sz w:val="20"/>
                <w:szCs w:val="20"/>
              </w:rPr>
              <w:t xml:space="preserve">Kişilerarası İlişkiler Modeli (H. </w:t>
            </w:r>
            <w:proofErr w:type="spellStart"/>
            <w:r w:rsidRPr="001F4F5A">
              <w:rPr>
                <w:rFonts w:ascii="Times New Roman" w:hAnsi="Times New Roman" w:cs="Times New Roman"/>
                <w:i/>
                <w:sz w:val="20"/>
                <w:szCs w:val="20"/>
              </w:rPr>
              <w:t>Peplau</w:t>
            </w:r>
            <w:proofErr w:type="spellEnd"/>
            <w:r w:rsidRPr="001F4F5A">
              <w:rPr>
                <w:rFonts w:ascii="Times New Roman" w:hAnsi="Times New Roman" w:cs="Times New Roman"/>
                <w:i/>
                <w:sz w:val="20"/>
                <w:szCs w:val="20"/>
              </w:rPr>
              <w:t>)</w:t>
            </w:r>
          </w:p>
          <w:p w14:paraId="7B9110E4" w14:textId="77777777" w:rsidR="003543D0" w:rsidRPr="001F4F5A" w:rsidRDefault="003543D0" w:rsidP="003543D0">
            <w:pPr>
              <w:pStyle w:val="ListeParagraf"/>
              <w:numPr>
                <w:ilvl w:val="0"/>
                <w:numId w:val="7"/>
              </w:numPr>
              <w:rPr>
                <w:rFonts w:ascii="Times New Roman" w:hAnsi="Times New Roman" w:cs="Times New Roman"/>
                <w:i/>
                <w:sz w:val="20"/>
                <w:szCs w:val="20"/>
              </w:rPr>
            </w:pPr>
            <w:r w:rsidRPr="001F4F5A">
              <w:rPr>
                <w:rFonts w:ascii="Times New Roman" w:hAnsi="Times New Roman" w:cs="Times New Roman"/>
                <w:i/>
                <w:sz w:val="20"/>
                <w:szCs w:val="20"/>
              </w:rPr>
              <w:t xml:space="preserve">İnsan İnsana İlişki Modeli (J. </w:t>
            </w:r>
            <w:proofErr w:type="spellStart"/>
            <w:r w:rsidRPr="001F4F5A">
              <w:rPr>
                <w:rFonts w:ascii="Times New Roman" w:hAnsi="Times New Roman" w:cs="Times New Roman"/>
                <w:i/>
                <w:sz w:val="20"/>
                <w:szCs w:val="20"/>
              </w:rPr>
              <w:t>Travelbee</w:t>
            </w:r>
            <w:proofErr w:type="spellEnd"/>
            <w:r w:rsidRPr="001F4F5A">
              <w:rPr>
                <w:rFonts w:ascii="Times New Roman" w:hAnsi="Times New Roman" w:cs="Times New Roman"/>
                <w:i/>
                <w:sz w:val="20"/>
                <w:szCs w:val="20"/>
              </w:rPr>
              <w:t>)</w:t>
            </w:r>
          </w:p>
          <w:p w14:paraId="074204DA" w14:textId="77777777" w:rsidR="003543D0" w:rsidRPr="001F4F5A" w:rsidRDefault="003543D0" w:rsidP="003543D0">
            <w:pPr>
              <w:pStyle w:val="ListeParagraf"/>
              <w:numPr>
                <w:ilvl w:val="0"/>
                <w:numId w:val="7"/>
              </w:numPr>
              <w:rPr>
                <w:rFonts w:ascii="Times New Roman" w:hAnsi="Times New Roman" w:cs="Times New Roman"/>
                <w:i/>
                <w:sz w:val="20"/>
                <w:szCs w:val="20"/>
              </w:rPr>
            </w:pPr>
            <w:r w:rsidRPr="001F4F5A">
              <w:rPr>
                <w:rFonts w:ascii="Times New Roman" w:hAnsi="Times New Roman" w:cs="Times New Roman"/>
                <w:i/>
                <w:sz w:val="20"/>
                <w:szCs w:val="20"/>
              </w:rPr>
              <w:t>Hemşirelikte İletişim Modeli (I. Jean Orlando)</w:t>
            </w:r>
          </w:p>
          <w:p w14:paraId="0AC0C2CA" w14:textId="77777777" w:rsidR="003543D0" w:rsidRPr="001F4F5A" w:rsidRDefault="003543D0" w:rsidP="003543D0">
            <w:pPr>
              <w:pStyle w:val="ListeParagraf"/>
              <w:numPr>
                <w:ilvl w:val="0"/>
                <w:numId w:val="7"/>
              </w:numPr>
              <w:spacing w:after="120"/>
              <w:rPr>
                <w:rFonts w:ascii="Times New Roman" w:hAnsi="Times New Roman" w:cs="Times New Roman"/>
                <w:i/>
                <w:sz w:val="20"/>
                <w:szCs w:val="20"/>
              </w:rPr>
            </w:pPr>
            <w:r w:rsidRPr="001F4F5A">
              <w:rPr>
                <w:rFonts w:ascii="Times New Roman" w:hAnsi="Times New Roman" w:cs="Times New Roman"/>
                <w:i/>
                <w:sz w:val="20"/>
                <w:szCs w:val="20"/>
              </w:rPr>
              <w:t>Etkileşim rapor örneği sunumu (Klinik Örnek)</w:t>
            </w:r>
          </w:p>
          <w:p w14:paraId="1FFD7D93" w14:textId="77777777" w:rsidR="003543D0" w:rsidRPr="001F4F5A" w:rsidRDefault="003543D0" w:rsidP="003543D0">
            <w:pPr>
              <w:rPr>
                <w:rFonts w:ascii="Times New Roman" w:hAnsi="Times New Roman" w:cs="Times New Roman"/>
                <w:b/>
                <w:i/>
                <w:sz w:val="20"/>
                <w:szCs w:val="20"/>
              </w:rPr>
            </w:pPr>
            <w:r w:rsidRPr="001F4F5A">
              <w:rPr>
                <w:rFonts w:ascii="Times New Roman" w:hAnsi="Times New Roman" w:cs="Times New Roman"/>
                <w:b/>
                <w:i/>
                <w:sz w:val="20"/>
                <w:szCs w:val="20"/>
              </w:rPr>
              <w:t xml:space="preserve">Terapötik ve terapötik olmayan iletişim teknikleri </w:t>
            </w:r>
          </w:p>
          <w:p w14:paraId="7CC91013" w14:textId="5AC74119" w:rsidR="003543D0" w:rsidRPr="001F4F5A" w:rsidRDefault="003543D0" w:rsidP="003543D0">
            <w:pPr>
              <w:spacing w:after="200" w:line="276" w:lineRule="auto"/>
              <w:rPr>
                <w:rFonts w:ascii="Times New Roman" w:hAnsi="Times New Roman" w:cs="Times New Roman"/>
                <w:b/>
                <w:sz w:val="20"/>
                <w:szCs w:val="20"/>
              </w:rPr>
            </w:pPr>
            <w:r w:rsidRPr="001F4F5A">
              <w:rPr>
                <w:rFonts w:ascii="Times New Roman" w:hAnsi="Times New Roman" w:cs="Times New Roman"/>
                <w:i/>
                <w:sz w:val="20"/>
                <w:szCs w:val="20"/>
              </w:rPr>
              <w:t>(Ödev-</w:t>
            </w:r>
            <w:r w:rsidRPr="001F4F5A">
              <w:rPr>
                <w:rFonts w:ascii="Times New Roman" w:hAnsi="Times New Roman" w:cs="Times New Roman"/>
                <w:sz w:val="20"/>
                <w:szCs w:val="20"/>
              </w:rPr>
              <w:t xml:space="preserve"> Kaynak listesinde verilen kaynakların okunması zorunludur.</w:t>
            </w:r>
            <w:r w:rsidRPr="001F4F5A">
              <w:rPr>
                <w:rFonts w:ascii="Times New Roman" w:hAnsi="Times New Roman" w:cs="Times New Roman"/>
                <w:i/>
                <w:sz w:val="20"/>
                <w:szCs w:val="20"/>
              </w:rPr>
              <w:t>)</w:t>
            </w:r>
          </w:p>
        </w:tc>
        <w:tc>
          <w:tcPr>
            <w:tcW w:w="1560" w:type="dxa"/>
          </w:tcPr>
          <w:p w14:paraId="2254DDF9" w14:textId="7C12DC48"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Kerime Bademli</w:t>
            </w:r>
          </w:p>
        </w:tc>
        <w:tc>
          <w:tcPr>
            <w:tcW w:w="1559" w:type="dxa"/>
          </w:tcPr>
          <w:p w14:paraId="2C3DBABB" w14:textId="5FA0239D" w:rsidR="003543D0" w:rsidRPr="001F4F5A" w:rsidRDefault="00CB4EC3" w:rsidP="003543D0">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22.09.2025</w:t>
            </w:r>
          </w:p>
          <w:p w14:paraId="6D04A007" w14:textId="77777777"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08:30-12:20</w:t>
            </w:r>
          </w:p>
          <w:p w14:paraId="657C30B7" w14:textId="77777777"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(4saat)</w:t>
            </w:r>
          </w:p>
          <w:p w14:paraId="6865C634" w14:textId="77777777" w:rsidR="003543D0" w:rsidRPr="001F4F5A" w:rsidRDefault="003543D0" w:rsidP="003543D0">
            <w:pPr>
              <w:rPr>
                <w:rFonts w:ascii="Times New Roman" w:hAnsi="Times New Roman" w:cs="Times New Roman"/>
                <w:b/>
                <w:sz w:val="20"/>
                <w:szCs w:val="20"/>
              </w:rPr>
            </w:pPr>
          </w:p>
        </w:tc>
      </w:tr>
      <w:bookmarkEnd w:id="4"/>
      <w:tr w:rsidR="003543D0" w:rsidRPr="001F4F5A" w14:paraId="288D73ED" w14:textId="77777777" w:rsidTr="003543D0">
        <w:trPr>
          <w:trHeight w:val="976"/>
        </w:trPr>
        <w:tc>
          <w:tcPr>
            <w:tcW w:w="2470" w:type="dxa"/>
            <w:tcBorders>
              <w:top w:val="single" w:sz="4" w:space="0" w:color="auto"/>
              <w:bottom w:val="single" w:sz="4" w:space="0" w:color="auto"/>
            </w:tcBorders>
            <w:shd w:val="clear" w:color="auto" w:fill="C5E0B3" w:themeFill="accent6" w:themeFillTint="66"/>
          </w:tcPr>
          <w:p w14:paraId="178DE5E5" w14:textId="77777777" w:rsidR="003543D0" w:rsidRPr="001F4F5A" w:rsidRDefault="003543D0" w:rsidP="003543D0">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w:t>
            </w:r>
          </w:p>
          <w:p w14:paraId="4C2426FC" w14:textId="77777777" w:rsidR="00681481" w:rsidRDefault="00681481" w:rsidP="00681481">
            <w:pPr>
              <w:jc w:val="both"/>
              <w:rPr>
                <w:rFonts w:ascii="Times New Roman" w:hAnsi="Times New Roman" w:cs="Times New Roman"/>
                <w:b/>
                <w:sz w:val="20"/>
                <w:szCs w:val="20"/>
              </w:rPr>
            </w:pPr>
          </w:p>
          <w:p w14:paraId="17650680" w14:textId="21CCE2C3" w:rsidR="00681481" w:rsidRPr="001F4F5A" w:rsidRDefault="00681481" w:rsidP="00681481">
            <w:pPr>
              <w:jc w:val="both"/>
              <w:rPr>
                <w:rFonts w:ascii="Times New Roman" w:hAnsi="Times New Roman" w:cs="Times New Roman"/>
                <w:b/>
                <w:sz w:val="20"/>
                <w:szCs w:val="20"/>
              </w:rPr>
            </w:pPr>
          </w:p>
        </w:tc>
        <w:tc>
          <w:tcPr>
            <w:tcW w:w="5752" w:type="dxa"/>
            <w:shd w:val="clear" w:color="auto" w:fill="C5E0B3" w:themeFill="accent6" w:themeFillTint="66"/>
          </w:tcPr>
          <w:p w14:paraId="39B93CC9" w14:textId="77777777" w:rsidR="003543D0" w:rsidRPr="001F4F5A" w:rsidRDefault="003543D0" w:rsidP="003543D0">
            <w:pPr>
              <w:jc w:val="both"/>
              <w:rPr>
                <w:rFonts w:ascii="Times New Roman" w:hAnsi="Times New Roman" w:cs="Times New Roman"/>
                <w:sz w:val="20"/>
                <w:szCs w:val="20"/>
              </w:rPr>
            </w:pPr>
            <w:r w:rsidRPr="001F4F5A">
              <w:rPr>
                <w:rFonts w:ascii="Times New Roman" w:hAnsi="Times New Roman" w:cs="Times New Roman"/>
                <w:sz w:val="20"/>
                <w:szCs w:val="20"/>
              </w:rPr>
              <w:t>Sağlıklı / Hasta Birey Hemşire Görüşmesi ve Kayıt-1</w:t>
            </w:r>
          </w:p>
          <w:p w14:paraId="1B17A068" w14:textId="0BCD5642" w:rsidR="003543D0" w:rsidRPr="001F4F5A" w:rsidRDefault="003543D0" w:rsidP="003543D0">
            <w:pPr>
              <w:rPr>
                <w:rFonts w:ascii="Times New Roman" w:hAnsi="Times New Roman" w:cs="Times New Roman"/>
                <w:sz w:val="20"/>
                <w:szCs w:val="20"/>
              </w:rPr>
            </w:pPr>
          </w:p>
        </w:tc>
        <w:tc>
          <w:tcPr>
            <w:tcW w:w="1560" w:type="dxa"/>
            <w:shd w:val="clear" w:color="auto" w:fill="C5E0B3" w:themeFill="accent6" w:themeFillTint="66"/>
          </w:tcPr>
          <w:p w14:paraId="7471831B" w14:textId="125DC683" w:rsidR="003543D0" w:rsidRPr="001F4F5A" w:rsidRDefault="003543D0" w:rsidP="003543D0">
            <w:pPr>
              <w:jc w:val="both"/>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4A994E24" w14:textId="77777777" w:rsidR="00CB4EC3" w:rsidRPr="001F4F5A" w:rsidRDefault="00CB4EC3" w:rsidP="00CB4EC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22.09.2025</w:t>
            </w:r>
          </w:p>
          <w:p w14:paraId="4DB0D85B" w14:textId="77777777" w:rsidR="003543D0" w:rsidRPr="001F4F5A" w:rsidRDefault="003543D0" w:rsidP="003543D0">
            <w:pPr>
              <w:rPr>
                <w:rFonts w:ascii="Times New Roman" w:hAnsi="Times New Roman" w:cs="Times New Roman"/>
                <w:b/>
                <w:sz w:val="20"/>
                <w:szCs w:val="20"/>
              </w:rPr>
            </w:pPr>
            <w:r w:rsidRPr="001F4F5A">
              <w:rPr>
                <w:rFonts w:ascii="Times New Roman" w:hAnsi="Times New Roman" w:cs="Times New Roman"/>
                <w:b/>
                <w:sz w:val="20"/>
                <w:szCs w:val="20"/>
              </w:rPr>
              <w:t>13:30-17:20</w:t>
            </w:r>
          </w:p>
          <w:p w14:paraId="01E0CFB8" w14:textId="53E6080A" w:rsidR="003543D0" w:rsidRPr="001F4F5A" w:rsidRDefault="003543D0" w:rsidP="003543D0">
            <w:pPr>
              <w:pStyle w:val="ListeParagraf"/>
              <w:ind w:left="0"/>
              <w:jc w:val="both"/>
              <w:rPr>
                <w:rFonts w:ascii="Times New Roman" w:hAnsi="Times New Roman" w:cs="Times New Roman"/>
                <w:b/>
                <w:sz w:val="20"/>
                <w:szCs w:val="20"/>
              </w:rPr>
            </w:pPr>
            <w:r w:rsidRPr="001F4F5A">
              <w:rPr>
                <w:rFonts w:ascii="Times New Roman" w:hAnsi="Times New Roman" w:cs="Times New Roman"/>
                <w:b/>
                <w:sz w:val="20"/>
                <w:szCs w:val="20"/>
              </w:rPr>
              <w:t>(4</w:t>
            </w:r>
            <w:r w:rsidR="0064325C">
              <w:rPr>
                <w:rFonts w:ascii="Times New Roman" w:hAnsi="Times New Roman" w:cs="Times New Roman"/>
                <w:b/>
                <w:sz w:val="20"/>
                <w:szCs w:val="20"/>
              </w:rPr>
              <w:t xml:space="preserve"> </w:t>
            </w:r>
            <w:r w:rsidRPr="001F4F5A">
              <w:rPr>
                <w:rFonts w:ascii="Times New Roman" w:hAnsi="Times New Roman" w:cs="Times New Roman"/>
                <w:b/>
                <w:sz w:val="20"/>
                <w:szCs w:val="20"/>
              </w:rPr>
              <w:t>saat)</w:t>
            </w:r>
          </w:p>
        </w:tc>
      </w:tr>
      <w:tr w:rsidR="003543D0" w:rsidRPr="001F4F5A" w14:paraId="0F05FBA9" w14:textId="77777777" w:rsidTr="003543D0">
        <w:trPr>
          <w:trHeight w:val="934"/>
        </w:trPr>
        <w:tc>
          <w:tcPr>
            <w:tcW w:w="9782" w:type="dxa"/>
            <w:gridSpan w:val="3"/>
            <w:tcBorders>
              <w:top w:val="single" w:sz="4" w:space="0" w:color="auto"/>
              <w:bottom w:val="single" w:sz="4" w:space="0" w:color="auto"/>
            </w:tcBorders>
            <w:shd w:val="clear" w:color="auto" w:fill="BDD6EE" w:themeFill="accent1" w:themeFillTint="66"/>
            <w:vAlign w:val="center"/>
          </w:tcPr>
          <w:p w14:paraId="5BB8CEEE" w14:textId="168E645C" w:rsidR="00DD1774" w:rsidRPr="006E56A1" w:rsidRDefault="003543D0" w:rsidP="00DC4401">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p>
          <w:p w14:paraId="7880776D" w14:textId="77777777" w:rsidR="003315E7" w:rsidRDefault="003315E7" w:rsidP="006E56A1">
            <w:pPr>
              <w:spacing w:line="360" w:lineRule="auto"/>
              <w:jc w:val="both"/>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p>
          <w:p w14:paraId="0D94355D" w14:textId="77777777" w:rsidR="003315E7" w:rsidRPr="003315E7" w:rsidRDefault="003B128D"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 xml:space="preserve">Klinik hazırlıkta ifade edilen beklentileri karşılayacak şekilde profesyonel görünüm ve davranış sergileme, </w:t>
            </w:r>
          </w:p>
          <w:p w14:paraId="078BAEFB" w14:textId="3A82AA76"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 ortamı tanıma, </w:t>
            </w:r>
          </w:p>
          <w:p w14:paraId="532C8A88" w14:textId="3A805F53"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E</w:t>
            </w:r>
            <w:r w:rsidR="00B9429A" w:rsidRPr="003315E7">
              <w:rPr>
                <w:rFonts w:ascii="Times New Roman" w:hAnsi="Times New Roman" w:cs="Times New Roman"/>
                <w:sz w:val="24"/>
                <w:szCs w:val="24"/>
              </w:rPr>
              <w:t xml:space="preserve">kip üyelerinin rol ve sorumlulukları hakkında bilgi sahibi olma, </w:t>
            </w:r>
          </w:p>
          <w:p w14:paraId="0A2F924A" w14:textId="4968467B"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linikte yatan hastalarla tanışma, </w:t>
            </w:r>
          </w:p>
          <w:p w14:paraId="0471BB08" w14:textId="732DFF2D"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 işleyişi hakkında bilgi sahibi olma, </w:t>
            </w:r>
          </w:p>
          <w:p w14:paraId="79C09599" w14:textId="031C0468" w:rsidR="003315E7" w:rsidRPr="003315E7" w:rsidRDefault="003315E7" w:rsidP="003315E7">
            <w:pPr>
              <w:pStyle w:val="ListeParagraf"/>
              <w:numPr>
                <w:ilvl w:val="0"/>
                <w:numId w:val="36"/>
              </w:numPr>
              <w:spacing w:line="360" w:lineRule="auto"/>
              <w:jc w:val="both"/>
              <w:rPr>
                <w:rFonts w:ascii="Times New Roman" w:hAnsi="Times New Roman" w:cs="Times New Roman"/>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 xml:space="preserve">linik uygulamadan beklentilerin karşılıklı olarak ifade edilmesi, </w:t>
            </w:r>
          </w:p>
          <w:p w14:paraId="1E224002" w14:textId="6C0909CA" w:rsidR="00DD1774" w:rsidRPr="00C55675" w:rsidRDefault="003315E7" w:rsidP="0055509A">
            <w:pPr>
              <w:pStyle w:val="ListeParagraf"/>
              <w:numPr>
                <w:ilvl w:val="0"/>
                <w:numId w:val="36"/>
              </w:numPr>
              <w:spacing w:line="360" w:lineRule="auto"/>
              <w:jc w:val="both"/>
              <w:rPr>
                <w:rFonts w:ascii="Times New Roman" w:hAnsi="Times New Roman" w:cs="Times New Roman"/>
                <w:b/>
                <w:sz w:val="24"/>
                <w:szCs w:val="24"/>
              </w:rPr>
            </w:pPr>
            <w:r w:rsidRPr="003315E7">
              <w:rPr>
                <w:rFonts w:ascii="Times New Roman" w:hAnsi="Times New Roman" w:cs="Times New Roman"/>
                <w:sz w:val="24"/>
                <w:szCs w:val="24"/>
              </w:rPr>
              <w:t>K</w:t>
            </w:r>
            <w:r w:rsidR="00B9429A" w:rsidRPr="003315E7">
              <w:rPr>
                <w:rFonts w:ascii="Times New Roman" w:hAnsi="Times New Roman" w:cs="Times New Roman"/>
                <w:sz w:val="24"/>
                <w:szCs w:val="24"/>
              </w:rPr>
              <w:t>li</w:t>
            </w:r>
            <w:r w:rsidR="003B128D" w:rsidRPr="003315E7">
              <w:rPr>
                <w:rFonts w:ascii="Times New Roman" w:hAnsi="Times New Roman" w:cs="Times New Roman"/>
                <w:sz w:val="24"/>
                <w:szCs w:val="24"/>
              </w:rPr>
              <w:t xml:space="preserve">nik uygulama süresince yararlanılabilecek olanakları </w:t>
            </w:r>
            <w:r w:rsidR="00B9429A" w:rsidRPr="003315E7">
              <w:rPr>
                <w:rFonts w:ascii="Times New Roman" w:hAnsi="Times New Roman" w:cs="Times New Roman"/>
                <w:sz w:val="24"/>
                <w:szCs w:val="24"/>
              </w:rPr>
              <w:t>ve destek kaynaklarını tanıma</w:t>
            </w:r>
          </w:p>
        </w:tc>
        <w:tc>
          <w:tcPr>
            <w:tcW w:w="1559" w:type="dxa"/>
            <w:shd w:val="clear" w:color="auto" w:fill="BDD6EE" w:themeFill="accent1" w:themeFillTint="66"/>
          </w:tcPr>
          <w:p w14:paraId="76578C4C" w14:textId="123D670A" w:rsidR="00CB4EC3" w:rsidRPr="001F4F5A" w:rsidRDefault="00CB4EC3" w:rsidP="00CB4EC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23.09.2025</w:t>
            </w:r>
          </w:p>
          <w:p w14:paraId="22FE40BB" w14:textId="65EFDB4E" w:rsidR="003543D0" w:rsidRPr="001F4F5A" w:rsidRDefault="003543D0" w:rsidP="009D7F59">
            <w:pPr>
              <w:jc w:val="both"/>
              <w:rPr>
                <w:rFonts w:ascii="Times New Roman" w:hAnsi="Times New Roman" w:cs="Times New Roman"/>
                <w:b/>
                <w:sz w:val="20"/>
                <w:szCs w:val="20"/>
              </w:rPr>
            </w:pPr>
          </w:p>
        </w:tc>
      </w:tr>
    </w:tbl>
    <w:p w14:paraId="744EDE0E" w14:textId="77777777" w:rsidR="001F1A8A" w:rsidRDefault="001F1A8A" w:rsidP="00E4557C">
      <w:pPr>
        <w:tabs>
          <w:tab w:val="left" w:pos="6070"/>
        </w:tabs>
        <w:rPr>
          <w:rFonts w:ascii="Times New Roman" w:eastAsiaTheme="majorEastAsia" w:hAnsi="Times New Roman" w:cs="Times New Roman"/>
          <w:b/>
          <w:i/>
          <w:iCs/>
          <w:color w:val="000000" w:themeColor="text1"/>
          <w:sz w:val="28"/>
          <w:szCs w:val="28"/>
        </w:rPr>
      </w:pPr>
    </w:p>
    <w:p w14:paraId="5304A920" w14:textId="6E5CAC67" w:rsidR="00EC27D3" w:rsidRPr="001F4F5A" w:rsidRDefault="006C5492" w:rsidP="00E4557C">
      <w:pPr>
        <w:tabs>
          <w:tab w:val="left" w:pos="6070"/>
        </w:tabs>
        <w:rPr>
          <w:rFonts w:ascii="Times New Roman" w:eastAsiaTheme="majorEastAsia" w:hAnsi="Times New Roman" w:cs="Times New Roman"/>
          <w:b/>
          <w:i/>
          <w:iCs/>
          <w:color w:val="000000" w:themeColor="text1"/>
          <w:sz w:val="28"/>
          <w:szCs w:val="28"/>
        </w:rPr>
      </w:pPr>
      <w:r w:rsidRPr="001F4F5A">
        <w:rPr>
          <w:rFonts w:ascii="Times New Roman" w:hAnsi="Times New Roman" w:cs="Times New Roman"/>
          <w:b/>
          <w:noProof/>
          <w:lang w:eastAsia="tr-TR"/>
        </w:rPr>
        <w:lastRenderedPageBreak/>
        <w:drawing>
          <wp:inline distT="0" distB="0" distL="0" distR="0" wp14:anchorId="211F5A61" wp14:editId="4ADAF77B">
            <wp:extent cx="5692140" cy="304800"/>
            <wp:effectExtent l="0" t="19050" r="22860" b="5715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oKlavuzu"/>
        <w:tblW w:w="11341" w:type="dxa"/>
        <w:tblInd w:w="-856" w:type="dxa"/>
        <w:tblLook w:val="04A0" w:firstRow="1" w:lastRow="0" w:firstColumn="1" w:lastColumn="0" w:noHBand="0" w:noVBand="1"/>
      </w:tblPr>
      <w:tblGrid>
        <w:gridCol w:w="2470"/>
        <w:gridCol w:w="5752"/>
        <w:gridCol w:w="1560"/>
        <w:gridCol w:w="1559"/>
      </w:tblGrid>
      <w:tr w:rsidR="00A1737D" w:rsidRPr="001F4F5A" w14:paraId="338C3BB9" w14:textId="77777777" w:rsidTr="00A1737D">
        <w:trPr>
          <w:trHeight w:val="435"/>
        </w:trPr>
        <w:tc>
          <w:tcPr>
            <w:tcW w:w="8222" w:type="dxa"/>
            <w:gridSpan w:val="2"/>
            <w:shd w:val="clear" w:color="auto" w:fill="FFF2CC" w:themeFill="accent4" w:themeFillTint="33"/>
          </w:tcPr>
          <w:p w14:paraId="74D92390" w14:textId="77777777" w:rsidR="00A1737D" w:rsidRPr="001F4F5A" w:rsidRDefault="00A1737D" w:rsidP="00161010">
            <w:pPr>
              <w:jc w:val="center"/>
              <w:rPr>
                <w:rFonts w:ascii="Times New Roman" w:hAnsi="Times New Roman" w:cs="Times New Roman"/>
                <w:b/>
                <w:sz w:val="20"/>
                <w:szCs w:val="20"/>
              </w:rPr>
            </w:pPr>
            <w:bookmarkStart w:id="5" w:name="_Hlk208486073"/>
            <w:r w:rsidRPr="001F4F5A">
              <w:rPr>
                <w:rFonts w:ascii="Times New Roman" w:hAnsi="Times New Roman" w:cs="Times New Roman"/>
                <w:b/>
                <w:sz w:val="20"/>
                <w:szCs w:val="20"/>
              </w:rPr>
              <w:t>KONU</w:t>
            </w:r>
          </w:p>
        </w:tc>
        <w:tc>
          <w:tcPr>
            <w:tcW w:w="1560" w:type="dxa"/>
            <w:shd w:val="clear" w:color="auto" w:fill="FFF2CC" w:themeFill="accent4" w:themeFillTint="33"/>
          </w:tcPr>
          <w:p w14:paraId="49363D94" w14:textId="77777777" w:rsidR="00A1737D" w:rsidRPr="001F4F5A" w:rsidRDefault="00A1737D" w:rsidP="00A7275A">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40E530C1" w14:textId="77777777" w:rsidR="00A1737D" w:rsidRPr="001F4F5A" w:rsidRDefault="00A1737D" w:rsidP="00A7275A">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EC27D3" w:rsidRPr="001F4F5A" w14:paraId="3D0ABF6E" w14:textId="77777777" w:rsidTr="00A7275A">
        <w:trPr>
          <w:trHeight w:val="400"/>
        </w:trPr>
        <w:tc>
          <w:tcPr>
            <w:tcW w:w="2470" w:type="dxa"/>
          </w:tcPr>
          <w:p w14:paraId="25DBF95B" w14:textId="77777777" w:rsidR="00EC27D3" w:rsidRPr="001F4F5A" w:rsidRDefault="003742C6" w:rsidP="00EC27D3">
            <w:pPr>
              <w:jc w:val="both"/>
              <w:rPr>
                <w:rFonts w:ascii="Times New Roman" w:hAnsi="Times New Roman" w:cs="Times New Roman"/>
                <w:sz w:val="20"/>
                <w:szCs w:val="20"/>
              </w:rPr>
            </w:pPr>
            <w:r w:rsidRPr="001F4F5A">
              <w:rPr>
                <w:rFonts w:ascii="Times New Roman" w:hAnsi="Times New Roman" w:cs="Times New Roman"/>
                <w:b/>
                <w:sz w:val="20"/>
                <w:szCs w:val="20"/>
              </w:rPr>
              <w:t>Standart 1</w:t>
            </w:r>
            <w:r w:rsidR="00EC27D3" w:rsidRPr="001F4F5A">
              <w:rPr>
                <w:rFonts w:ascii="Times New Roman" w:hAnsi="Times New Roman" w:cs="Times New Roman"/>
                <w:b/>
                <w:sz w:val="20"/>
                <w:szCs w:val="20"/>
              </w:rPr>
              <w:t>. Veri toplama- DEVAM</w:t>
            </w:r>
          </w:p>
        </w:tc>
        <w:tc>
          <w:tcPr>
            <w:tcW w:w="5752" w:type="dxa"/>
          </w:tcPr>
          <w:p w14:paraId="22172403" w14:textId="77777777" w:rsidR="00EB3068" w:rsidRPr="001F4F5A" w:rsidRDefault="00EB3068" w:rsidP="00EB3068">
            <w:pPr>
              <w:rPr>
                <w:rFonts w:ascii="Times New Roman" w:hAnsi="Times New Roman" w:cs="Times New Roman"/>
                <w:sz w:val="20"/>
                <w:szCs w:val="20"/>
              </w:rPr>
            </w:pPr>
            <w:r w:rsidRPr="001F4F5A">
              <w:rPr>
                <w:rFonts w:ascii="Times New Roman" w:hAnsi="Times New Roman" w:cs="Times New Roman"/>
                <w:sz w:val="20"/>
                <w:szCs w:val="20"/>
              </w:rPr>
              <w:t>Gözlem</w:t>
            </w:r>
          </w:p>
          <w:p w14:paraId="6CCD46DA" w14:textId="77777777" w:rsidR="00EB3068" w:rsidRPr="001F4F5A" w:rsidRDefault="00EB3068" w:rsidP="00EB3068">
            <w:pPr>
              <w:pStyle w:val="ListeParagraf"/>
              <w:numPr>
                <w:ilvl w:val="0"/>
                <w:numId w:val="6"/>
              </w:numPr>
              <w:jc w:val="both"/>
              <w:rPr>
                <w:rFonts w:ascii="Times New Roman" w:hAnsi="Times New Roman" w:cs="Times New Roman"/>
                <w:i/>
                <w:sz w:val="20"/>
                <w:szCs w:val="20"/>
              </w:rPr>
            </w:pPr>
            <w:r w:rsidRPr="001F4F5A">
              <w:rPr>
                <w:rFonts w:ascii="Times New Roman" w:hAnsi="Times New Roman" w:cs="Times New Roman"/>
                <w:i/>
                <w:sz w:val="20"/>
                <w:szCs w:val="20"/>
              </w:rPr>
              <w:t>Gözlem alanları</w:t>
            </w:r>
          </w:p>
          <w:p w14:paraId="44AE8721" w14:textId="77777777" w:rsidR="00EB3068" w:rsidRPr="001F4F5A" w:rsidRDefault="00EB3068" w:rsidP="00EB3068">
            <w:pPr>
              <w:pStyle w:val="ListeParagraf"/>
              <w:numPr>
                <w:ilvl w:val="0"/>
                <w:numId w:val="6"/>
              </w:numPr>
              <w:jc w:val="both"/>
              <w:rPr>
                <w:rFonts w:ascii="Times New Roman" w:hAnsi="Times New Roman" w:cs="Times New Roman"/>
                <w:i/>
                <w:sz w:val="20"/>
                <w:szCs w:val="20"/>
              </w:rPr>
            </w:pPr>
            <w:r w:rsidRPr="001F4F5A">
              <w:rPr>
                <w:rFonts w:ascii="Times New Roman" w:hAnsi="Times New Roman" w:cs="Times New Roman"/>
                <w:i/>
                <w:sz w:val="20"/>
                <w:szCs w:val="20"/>
              </w:rPr>
              <w:t>Gözlem yazma ilkeleri ve kayıt</w:t>
            </w:r>
          </w:p>
          <w:p w14:paraId="02F9E709" w14:textId="0970BA7A" w:rsidR="00EC27D3" w:rsidRPr="001F4F5A" w:rsidRDefault="00EB3068" w:rsidP="00EB3068">
            <w:pPr>
              <w:pStyle w:val="ListeParagraf"/>
              <w:numPr>
                <w:ilvl w:val="0"/>
                <w:numId w:val="6"/>
              </w:numPr>
              <w:jc w:val="both"/>
              <w:rPr>
                <w:rFonts w:ascii="Times New Roman" w:hAnsi="Times New Roman" w:cs="Times New Roman"/>
                <w:i/>
                <w:sz w:val="20"/>
                <w:szCs w:val="20"/>
              </w:rPr>
            </w:pPr>
            <w:r w:rsidRPr="001F4F5A">
              <w:rPr>
                <w:rFonts w:ascii="Times New Roman" w:hAnsi="Times New Roman" w:cs="Times New Roman"/>
                <w:i/>
                <w:sz w:val="20"/>
                <w:szCs w:val="20"/>
              </w:rPr>
              <w:t xml:space="preserve">Gözlem raporu örneği sunumu (Klinik </w:t>
            </w:r>
            <w:proofErr w:type="spellStart"/>
            <w:r w:rsidRPr="001F4F5A">
              <w:rPr>
                <w:rFonts w:ascii="Times New Roman" w:hAnsi="Times New Roman" w:cs="Times New Roman"/>
                <w:i/>
                <w:sz w:val="20"/>
                <w:szCs w:val="20"/>
              </w:rPr>
              <w:t>Örn</w:t>
            </w:r>
            <w:proofErr w:type="spellEnd"/>
            <w:r w:rsidRPr="001F4F5A">
              <w:rPr>
                <w:rFonts w:ascii="Times New Roman" w:hAnsi="Times New Roman" w:cs="Times New Roman"/>
                <w:i/>
                <w:sz w:val="20"/>
                <w:szCs w:val="20"/>
              </w:rPr>
              <w:t>.)</w:t>
            </w:r>
          </w:p>
        </w:tc>
        <w:tc>
          <w:tcPr>
            <w:tcW w:w="1560" w:type="dxa"/>
          </w:tcPr>
          <w:p w14:paraId="482108FB" w14:textId="2431C831" w:rsidR="00EC27D3" w:rsidRPr="001F4F5A" w:rsidRDefault="00EB3068" w:rsidP="00EC27D3">
            <w:pPr>
              <w:jc w:val="both"/>
              <w:rPr>
                <w:rFonts w:ascii="Times New Roman" w:hAnsi="Times New Roman" w:cs="Times New Roman"/>
                <w:b/>
                <w:sz w:val="20"/>
                <w:szCs w:val="20"/>
              </w:rPr>
            </w:pPr>
            <w:r w:rsidRPr="001F4F5A">
              <w:rPr>
                <w:rFonts w:ascii="Times New Roman" w:hAnsi="Times New Roman" w:cs="Times New Roman"/>
                <w:b/>
                <w:sz w:val="20"/>
                <w:szCs w:val="20"/>
              </w:rPr>
              <w:t>İlkay Keser</w:t>
            </w:r>
          </w:p>
        </w:tc>
        <w:tc>
          <w:tcPr>
            <w:tcW w:w="1559" w:type="dxa"/>
          </w:tcPr>
          <w:p w14:paraId="492BD869" w14:textId="2C217386" w:rsidR="002350E3" w:rsidRPr="001F4F5A" w:rsidRDefault="002350E3" w:rsidP="002350E3">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29.09.2025</w:t>
            </w:r>
          </w:p>
          <w:p w14:paraId="74634EB1" w14:textId="77777777" w:rsidR="00EC27D3" w:rsidRPr="001F4F5A" w:rsidRDefault="009F7737" w:rsidP="00EC27D3">
            <w:pPr>
              <w:jc w:val="both"/>
              <w:rPr>
                <w:rFonts w:ascii="Times New Roman" w:hAnsi="Times New Roman" w:cs="Times New Roman"/>
                <w:b/>
                <w:sz w:val="20"/>
                <w:szCs w:val="20"/>
              </w:rPr>
            </w:pPr>
            <w:r w:rsidRPr="001F4F5A">
              <w:rPr>
                <w:rFonts w:ascii="Times New Roman" w:hAnsi="Times New Roman" w:cs="Times New Roman"/>
                <w:b/>
                <w:sz w:val="20"/>
                <w:szCs w:val="20"/>
              </w:rPr>
              <w:t>08:30-10</w:t>
            </w:r>
            <w:r w:rsidR="00EC27D3" w:rsidRPr="001F4F5A">
              <w:rPr>
                <w:rFonts w:ascii="Times New Roman" w:hAnsi="Times New Roman" w:cs="Times New Roman"/>
                <w:b/>
                <w:sz w:val="20"/>
                <w:szCs w:val="20"/>
              </w:rPr>
              <w:t>:20</w:t>
            </w:r>
          </w:p>
          <w:p w14:paraId="20CED144" w14:textId="77777777" w:rsidR="00EC27D3" w:rsidRPr="001F4F5A" w:rsidRDefault="009F7737" w:rsidP="00EC27D3">
            <w:pPr>
              <w:jc w:val="both"/>
              <w:rPr>
                <w:rFonts w:ascii="Times New Roman" w:hAnsi="Times New Roman" w:cs="Times New Roman"/>
                <w:b/>
                <w:sz w:val="20"/>
                <w:szCs w:val="20"/>
              </w:rPr>
            </w:pPr>
            <w:r w:rsidRPr="001F4F5A">
              <w:rPr>
                <w:rFonts w:ascii="Times New Roman" w:hAnsi="Times New Roman" w:cs="Times New Roman"/>
                <w:b/>
                <w:sz w:val="20"/>
                <w:szCs w:val="20"/>
              </w:rPr>
              <w:t>(2</w:t>
            </w:r>
            <w:r w:rsidR="00EC27D3" w:rsidRPr="001F4F5A">
              <w:rPr>
                <w:rFonts w:ascii="Times New Roman" w:hAnsi="Times New Roman" w:cs="Times New Roman"/>
                <w:b/>
                <w:sz w:val="20"/>
                <w:szCs w:val="20"/>
              </w:rPr>
              <w:t xml:space="preserve"> saat)</w:t>
            </w:r>
          </w:p>
          <w:p w14:paraId="393EE602" w14:textId="77777777" w:rsidR="00EC27D3" w:rsidRPr="001F4F5A" w:rsidRDefault="00EC27D3" w:rsidP="00EC27D3">
            <w:pPr>
              <w:rPr>
                <w:rFonts w:ascii="Times New Roman" w:hAnsi="Times New Roman" w:cs="Times New Roman"/>
                <w:b/>
                <w:sz w:val="20"/>
                <w:szCs w:val="20"/>
              </w:rPr>
            </w:pPr>
          </w:p>
        </w:tc>
      </w:tr>
      <w:bookmarkEnd w:id="5"/>
    </w:tbl>
    <w:p w14:paraId="67185BBE" w14:textId="77777777" w:rsidR="00F07B23" w:rsidRDefault="00F07B23" w:rsidP="00E4557C">
      <w:pPr>
        <w:tabs>
          <w:tab w:val="left" w:pos="6070"/>
        </w:tabs>
        <w:rPr>
          <w:rFonts w:ascii="Times New Roman" w:eastAsiaTheme="majorEastAsia" w:hAnsi="Times New Roman" w:cs="Times New Roman"/>
          <w:b/>
          <w:i/>
          <w:iCs/>
          <w:color w:val="000000" w:themeColor="text1"/>
          <w:sz w:val="28"/>
          <w:szCs w:val="28"/>
        </w:rPr>
      </w:pPr>
    </w:p>
    <w:p w14:paraId="3739FB6F" w14:textId="29416043" w:rsidR="00687B60" w:rsidRPr="00C61328" w:rsidRDefault="00687B60" w:rsidP="00687B60">
      <w:pPr>
        <w:spacing w:after="0" w:line="240" w:lineRule="auto"/>
        <w:ind w:left="-851"/>
        <w:jc w:val="both"/>
        <w:rPr>
          <w:rFonts w:ascii="Times New Roman" w:hAnsi="Times New Roman" w:cs="Times New Roman"/>
          <w:b/>
        </w:rPr>
      </w:pPr>
      <w:bookmarkStart w:id="6" w:name="_Hlk208486118"/>
      <w:r w:rsidRPr="00C61328">
        <w:rPr>
          <w:rFonts w:ascii="Times New Roman" w:hAnsi="Times New Roman" w:cs="Times New Roman"/>
          <w:b/>
        </w:rPr>
        <w:t>II</w:t>
      </w:r>
      <w:r w:rsidR="00DC4401">
        <w:rPr>
          <w:rFonts w:ascii="Times New Roman" w:hAnsi="Times New Roman" w:cs="Times New Roman"/>
          <w:b/>
        </w:rPr>
        <w:t>I.</w:t>
      </w:r>
      <w:r w:rsidRPr="00C61328">
        <w:rPr>
          <w:rFonts w:ascii="Times New Roman" w:hAnsi="Times New Roman" w:cs="Times New Roman"/>
          <w:b/>
        </w:rPr>
        <w:t xml:space="preserve"> </w:t>
      </w:r>
      <w:bookmarkStart w:id="7" w:name="_Hlk113961846"/>
      <w:r w:rsidRPr="00C61328">
        <w:rPr>
          <w:rFonts w:ascii="Times New Roman" w:hAnsi="Times New Roman" w:cs="Times New Roman"/>
          <w:b/>
        </w:rPr>
        <w:t xml:space="preserve">RUH SAĞLIĞI VE HASTALIKLARI HEMŞİRELİĞİNİN </w:t>
      </w:r>
      <w:bookmarkEnd w:id="7"/>
      <w:r w:rsidRPr="00C61328">
        <w:rPr>
          <w:rFonts w:ascii="Times New Roman" w:hAnsi="Times New Roman" w:cs="Times New Roman"/>
          <w:b/>
        </w:rPr>
        <w:t>TEMELLERİ</w:t>
      </w:r>
    </w:p>
    <w:p w14:paraId="466F9FB3" w14:textId="77777777" w:rsidR="00687B60" w:rsidRPr="00C61328" w:rsidRDefault="00687B60" w:rsidP="00687B60">
      <w:pPr>
        <w:pStyle w:val="ListeParagraf"/>
        <w:spacing w:after="0" w:line="240" w:lineRule="auto"/>
        <w:ind w:left="-851"/>
        <w:jc w:val="both"/>
        <w:rPr>
          <w:rFonts w:ascii="Times New Roman" w:hAnsi="Times New Roman" w:cs="Times New Roman"/>
          <w:b/>
          <w:i/>
        </w:rPr>
      </w:pPr>
      <w:r w:rsidRPr="00C61328">
        <w:rPr>
          <w:rFonts w:ascii="Times New Roman" w:hAnsi="Times New Roman" w:cs="Times New Roman"/>
          <w:b/>
          <w:i/>
        </w:rPr>
        <w:t xml:space="preserve">Ruh Sağlığı ve Hastalıkları Hemşireliğine Giriş </w:t>
      </w:r>
    </w:p>
    <w:tbl>
      <w:tblPr>
        <w:tblStyle w:val="TabloKlavuzu"/>
        <w:tblW w:w="11341" w:type="dxa"/>
        <w:tblInd w:w="-856" w:type="dxa"/>
        <w:tblLayout w:type="fixed"/>
        <w:tblLook w:val="04A0" w:firstRow="1" w:lastRow="0" w:firstColumn="1" w:lastColumn="0" w:noHBand="0" w:noVBand="1"/>
      </w:tblPr>
      <w:tblGrid>
        <w:gridCol w:w="8222"/>
        <w:gridCol w:w="1560"/>
        <w:gridCol w:w="1559"/>
      </w:tblGrid>
      <w:tr w:rsidR="00687B60" w:rsidRPr="00C61328" w14:paraId="037C3A89" w14:textId="77777777" w:rsidTr="00EC2777">
        <w:trPr>
          <w:trHeight w:val="421"/>
        </w:trPr>
        <w:tc>
          <w:tcPr>
            <w:tcW w:w="8222" w:type="dxa"/>
            <w:shd w:val="clear" w:color="auto" w:fill="FFF2CC" w:themeFill="accent4" w:themeFillTint="33"/>
          </w:tcPr>
          <w:p w14:paraId="434E6FB7" w14:textId="77777777" w:rsidR="00687B60" w:rsidRPr="00C61328" w:rsidRDefault="00687B60" w:rsidP="00EC2777">
            <w:pPr>
              <w:jc w:val="both"/>
              <w:rPr>
                <w:rFonts w:ascii="Times New Roman" w:hAnsi="Times New Roman" w:cs="Times New Roman"/>
                <w:b/>
                <w:sz w:val="20"/>
                <w:szCs w:val="20"/>
              </w:rPr>
            </w:pPr>
            <w:r w:rsidRPr="00C61328">
              <w:rPr>
                <w:rFonts w:ascii="Times New Roman" w:hAnsi="Times New Roman" w:cs="Times New Roman"/>
                <w:b/>
                <w:sz w:val="20"/>
                <w:szCs w:val="20"/>
              </w:rPr>
              <w:t>KONU</w:t>
            </w:r>
          </w:p>
        </w:tc>
        <w:tc>
          <w:tcPr>
            <w:tcW w:w="1560" w:type="dxa"/>
            <w:shd w:val="clear" w:color="auto" w:fill="FFF2CC" w:themeFill="accent4" w:themeFillTint="33"/>
          </w:tcPr>
          <w:p w14:paraId="3320A994" w14:textId="77777777" w:rsidR="00687B60" w:rsidRPr="00C61328" w:rsidRDefault="00687B60" w:rsidP="00EC2777">
            <w:pPr>
              <w:jc w:val="both"/>
              <w:rPr>
                <w:rFonts w:ascii="Times New Roman" w:hAnsi="Times New Roman" w:cs="Times New Roman"/>
                <w:b/>
                <w:sz w:val="20"/>
                <w:szCs w:val="20"/>
              </w:rPr>
            </w:pPr>
            <w:r w:rsidRPr="00C61328">
              <w:rPr>
                <w:rFonts w:ascii="Times New Roman" w:hAnsi="Times New Roman" w:cs="Times New Roman"/>
                <w:b/>
                <w:sz w:val="20"/>
                <w:szCs w:val="20"/>
              </w:rPr>
              <w:t>ÖĞRETİM ELEMANI</w:t>
            </w:r>
          </w:p>
        </w:tc>
        <w:tc>
          <w:tcPr>
            <w:tcW w:w="1559" w:type="dxa"/>
            <w:shd w:val="clear" w:color="auto" w:fill="FFF2CC" w:themeFill="accent4" w:themeFillTint="33"/>
          </w:tcPr>
          <w:p w14:paraId="07167467" w14:textId="77777777" w:rsidR="00687B60" w:rsidRPr="00C61328" w:rsidRDefault="00687B60" w:rsidP="00EC2777">
            <w:pPr>
              <w:jc w:val="both"/>
              <w:rPr>
                <w:rFonts w:ascii="Times New Roman" w:hAnsi="Times New Roman" w:cs="Times New Roman"/>
                <w:b/>
                <w:sz w:val="20"/>
                <w:szCs w:val="20"/>
              </w:rPr>
            </w:pPr>
            <w:r w:rsidRPr="00C61328">
              <w:rPr>
                <w:rFonts w:ascii="Times New Roman" w:hAnsi="Times New Roman" w:cs="Times New Roman"/>
                <w:b/>
                <w:sz w:val="20"/>
                <w:szCs w:val="20"/>
              </w:rPr>
              <w:t>TARİH/SAAT</w:t>
            </w:r>
          </w:p>
        </w:tc>
      </w:tr>
      <w:tr w:rsidR="00687B60" w:rsidRPr="00C61328" w14:paraId="1607DFB2" w14:textId="77777777" w:rsidTr="00EC2777">
        <w:trPr>
          <w:trHeight w:val="421"/>
        </w:trPr>
        <w:tc>
          <w:tcPr>
            <w:tcW w:w="8222" w:type="dxa"/>
          </w:tcPr>
          <w:p w14:paraId="4FDE4634" w14:textId="77777777" w:rsidR="00687B60" w:rsidRPr="00C61328" w:rsidRDefault="00687B60" w:rsidP="00EC2777">
            <w:pPr>
              <w:jc w:val="both"/>
              <w:rPr>
                <w:rFonts w:ascii="Times New Roman" w:hAnsi="Times New Roman" w:cs="Times New Roman"/>
                <w:sz w:val="20"/>
                <w:szCs w:val="20"/>
              </w:rPr>
            </w:pPr>
            <w:r w:rsidRPr="00C61328">
              <w:rPr>
                <w:rFonts w:ascii="Times New Roman" w:hAnsi="Times New Roman" w:cs="Times New Roman"/>
                <w:sz w:val="20"/>
                <w:szCs w:val="20"/>
              </w:rPr>
              <w:t>Ruh Sağlığı ve Hastalıkları Hemşireliğinin</w:t>
            </w:r>
          </w:p>
          <w:p w14:paraId="1D3807B8" w14:textId="77777777" w:rsidR="00687B60" w:rsidRPr="00C61328" w:rsidRDefault="00687B60" w:rsidP="00EC2777">
            <w:pPr>
              <w:pStyle w:val="ListeParagraf"/>
              <w:numPr>
                <w:ilvl w:val="0"/>
                <w:numId w:val="3"/>
              </w:numPr>
              <w:jc w:val="both"/>
              <w:rPr>
                <w:rFonts w:ascii="Times New Roman" w:hAnsi="Times New Roman" w:cs="Times New Roman"/>
                <w:sz w:val="20"/>
                <w:szCs w:val="20"/>
              </w:rPr>
            </w:pPr>
            <w:r w:rsidRPr="00C61328">
              <w:rPr>
                <w:rFonts w:ascii="Times New Roman" w:hAnsi="Times New Roman" w:cs="Times New Roman"/>
                <w:sz w:val="20"/>
                <w:szCs w:val="20"/>
              </w:rPr>
              <w:t>Tanımı, Amacı, Felsefesi, Kavramsal Çerçevesi</w:t>
            </w:r>
          </w:p>
          <w:p w14:paraId="098CD49F" w14:textId="77777777" w:rsidR="00687B60" w:rsidRPr="00C61328" w:rsidRDefault="00687B60" w:rsidP="00EC2777">
            <w:pPr>
              <w:pStyle w:val="ListeParagraf"/>
              <w:numPr>
                <w:ilvl w:val="0"/>
                <w:numId w:val="3"/>
              </w:numPr>
              <w:jc w:val="both"/>
              <w:rPr>
                <w:rFonts w:ascii="Times New Roman" w:hAnsi="Times New Roman" w:cs="Times New Roman"/>
                <w:sz w:val="20"/>
                <w:szCs w:val="20"/>
              </w:rPr>
            </w:pPr>
            <w:r w:rsidRPr="00C61328">
              <w:rPr>
                <w:rFonts w:ascii="Times New Roman" w:hAnsi="Times New Roman" w:cs="Times New Roman"/>
                <w:sz w:val="20"/>
                <w:szCs w:val="20"/>
              </w:rPr>
              <w:t>Tarihsel Gelişimi (Geçmiş, Şimdi ve Gelecek)</w:t>
            </w:r>
          </w:p>
        </w:tc>
        <w:tc>
          <w:tcPr>
            <w:tcW w:w="1560" w:type="dxa"/>
          </w:tcPr>
          <w:p w14:paraId="7AC582C4" w14:textId="77777777" w:rsidR="00687B60" w:rsidRPr="00C61328" w:rsidRDefault="00687B60" w:rsidP="00EC2777">
            <w:pPr>
              <w:jc w:val="both"/>
              <w:rPr>
                <w:rFonts w:ascii="Times New Roman" w:hAnsi="Times New Roman" w:cs="Times New Roman"/>
                <w:b/>
                <w:sz w:val="20"/>
                <w:szCs w:val="20"/>
              </w:rPr>
            </w:pPr>
            <w:r w:rsidRPr="00C61328">
              <w:rPr>
                <w:rFonts w:ascii="Times New Roman" w:hAnsi="Times New Roman" w:cs="Times New Roman"/>
                <w:b/>
                <w:sz w:val="20"/>
                <w:szCs w:val="20"/>
              </w:rPr>
              <w:t>Kadriye Buldukoğlu</w:t>
            </w:r>
          </w:p>
        </w:tc>
        <w:tc>
          <w:tcPr>
            <w:tcW w:w="1559" w:type="dxa"/>
          </w:tcPr>
          <w:p w14:paraId="0636A373" w14:textId="61921005" w:rsidR="00687B60" w:rsidRPr="00C61328" w:rsidRDefault="0055509A"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29</w:t>
            </w:r>
            <w:r w:rsidR="00687B60" w:rsidRPr="00C61328">
              <w:rPr>
                <w:rFonts w:ascii="Times New Roman" w:hAnsi="Times New Roman" w:cs="Times New Roman"/>
                <w:b/>
                <w:sz w:val="20"/>
                <w:szCs w:val="20"/>
              </w:rPr>
              <w:t>.09.2025</w:t>
            </w:r>
          </w:p>
          <w:p w14:paraId="79292B32" w14:textId="1B4A0303" w:rsidR="00687B60" w:rsidRPr="00C61328" w:rsidRDefault="0055509A"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10</w:t>
            </w:r>
            <w:r w:rsidR="00687B60" w:rsidRPr="00C61328">
              <w:rPr>
                <w:rFonts w:ascii="Times New Roman" w:hAnsi="Times New Roman" w:cs="Times New Roman"/>
                <w:b/>
                <w:sz w:val="20"/>
                <w:szCs w:val="20"/>
              </w:rPr>
              <w:t>:</w:t>
            </w:r>
            <w:r>
              <w:rPr>
                <w:rFonts w:ascii="Times New Roman" w:hAnsi="Times New Roman" w:cs="Times New Roman"/>
                <w:b/>
                <w:sz w:val="20"/>
                <w:szCs w:val="20"/>
              </w:rPr>
              <w:t>30</w:t>
            </w:r>
            <w:r w:rsidR="00687B60" w:rsidRPr="00C61328">
              <w:rPr>
                <w:rFonts w:ascii="Times New Roman" w:hAnsi="Times New Roman" w:cs="Times New Roman"/>
                <w:b/>
                <w:sz w:val="20"/>
                <w:szCs w:val="20"/>
              </w:rPr>
              <w:t>-1</w:t>
            </w:r>
            <w:r>
              <w:rPr>
                <w:rFonts w:ascii="Times New Roman" w:hAnsi="Times New Roman" w:cs="Times New Roman"/>
                <w:b/>
                <w:sz w:val="20"/>
                <w:szCs w:val="20"/>
              </w:rPr>
              <w:t>2</w:t>
            </w:r>
            <w:r w:rsidR="00687B60" w:rsidRPr="00C61328">
              <w:rPr>
                <w:rFonts w:ascii="Times New Roman" w:hAnsi="Times New Roman" w:cs="Times New Roman"/>
                <w:b/>
                <w:sz w:val="20"/>
                <w:szCs w:val="20"/>
              </w:rPr>
              <w:t xml:space="preserve">:20 </w:t>
            </w:r>
          </w:p>
          <w:p w14:paraId="3B6B14C0" w14:textId="3B7D6C81" w:rsidR="00687B60" w:rsidRPr="0055509A" w:rsidRDefault="0055509A" w:rsidP="0055509A">
            <w:pPr>
              <w:jc w:val="both"/>
              <w:rPr>
                <w:rFonts w:ascii="Times New Roman" w:hAnsi="Times New Roman" w:cs="Times New Roman"/>
                <w:b/>
                <w:sz w:val="20"/>
                <w:szCs w:val="20"/>
              </w:rPr>
            </w:pPr>
            <w:r>
              <w:rPr>
                <w:rFonts w:ascii="Times New Roman" w:hAnsi="Times New Roman" w:cs="Times New Roman"/>
                <w:b/>
                <w:sz w:val="20"/>
                <w:szCs w:val="20"/>
              </w:rPr>
              <w:t xml:space="preserve">(2 </w:t>
            </w:r>
            <w:r w:rsidR="00687B60" w:rsidRPr="0055509A">
              <w:rPr>
                <w:rFonts w:ascii="Times New Roman" w:hAnsi="Times New Roman" w:cs="Times New Roman"/>
                <w:b/>
                <w:sz w:val="20"/>
                <w:szCs w:val="20"/>
              </w:rPr>
              <w:t xml:space="preserve">saat) </w:t>
            </w:r>
          </w:p>
        </w:tc>
      </w:tr>
    </w:tbl>
    <w:p w14:paraId="471D7041" w14:textId="77777777" w:rsidR="00687B60" w:rsidRDefault="00687B60" w:rsidP="00687B60">
      <w:pPr>
        <w:pStyle w:val="ListeParagraf"/>
        <w:spacing w:after="0" w:line="240" w:lineRule="auto"/>
        <w:ind w:left="-851"/>
        <w:rPr>
          <w:rFonts w:ascii="Times New Roman" w:hAnsi="Times New Roman" w:cs="Times New Roman"/>
          <w:b/>
        </w:rPr>
      </w:pPr>
    </w:p>
    <w:p w14:paraId="1947D79B" w14:textId="77777777" w:rsidR="0055509A" w:rsidRDefault="0055509A" w:rsidP="00687B60">
      <w:pPr>
        <w:pStyle w:val="ListeParagraf"/>
        <w:spacing w:after="0" w:line="240" w:lineRule="auto"/>
        <w:ind w:left="-851"/>
        <w:rPr>
          <w:rFonts w:ascii="Times New Roman" w:hAnsi="Times New Roman" w:cs="Times New Roman"/>
          <w:b/>
        </w:rPr>
      </w:pPr>
    </w:p>
    <w:tbl>
      <w:tblPr>
        <w:tblStyle w:val="TabloKlavuzu"/>
        <w:tblW w:w="11341" w:type="dxa"/>
        <w:tblInd w:w="-856" w:type="dxa"/>
        <w:tblLook w:val="04A0" w:firstRow="1" w:lastRow="0" w:firstColumn="1" w:lastColumn="0" w:noHBand="0" w:noVBand="1"/>
      </w:tblPr>
      <w:tblGrid>
        <w:gridCol w:w="2470"/>
        <w:gridCol w:w="5752"/>
        <w:gridCol w:w="1560"/>
        <w:gridCol w:w="1559"/>
      </w:tblGrid>
      <w:tr w:rsidR="0055509A" w:rsidRPr="001F4F5A" w14:paraId="07C14E15" w14:textId="77777777" w:rsidTr="00EC2777">
        <w:trPr>
          <w:trHeight w:val="400"/>
        </w:trPr>
        <w:tc>
          <w:tcPr>
            <w:tcW w:w="2470" w:type="dxa"/>
            <w:shd w:val="clear" w:color="auto" w:fill="C5E0B3" w:themeFill="accent6" w:themeFillTint="66"/>
          </w:tcPr>
          <w:p w14:paraId="7D2B2FD6" w14:textId="77777777" w:rsidR="0055509A" w:rsidRPr="001F4F5A" w:rsidRDefault="0055509A" w:rsidP="00EC2777">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w:t>
            </w:r>
          </w:p>
          <w:p w14:paraId="7CD723D1" w14:textId="77777777" w:rsidR="0055509A" w:rsidRPr="001F4F5A" w:rsidRDefault="0055509A" w:rsidP="00EC2777">
            <w:pPr>
              <w:jc w:val="both"/>
              <w:rPr>
                <w:rFonts w:ascii="Times New Roman" w:hAnsi="Times New Roman" w:cs="Times New Roman"/>
                <w:b/>
                <w:sz w:val="20"/>
                <w:szCs w:val="20"/>
              </w:rPr>
            </w:pPr>
          </w:p>
        </w:tc>
        <w:tc>
          <w:tcPr>
            <w:tcW w:w="5752" w:type="dxa"/>
            <w:shd w:val="clear" w:color="auto" w:fill="C5E0B3" w:themeFill="accent6" w:themeFillTint="66"/>
          </w:tcPr>
          <w:p w14:paraId="64860B86" w14:textId="77777777" w:rsidR="0055509A" w:rsidRPr="001F4F5A" w:rsidRDefault="0055509A" w:rsidP="00EC2777">
            <w:pPr>
              <w:jc w:val="both"/>
              <w:rPr>
                <w:rFonts w:ascii="Times New Roman" w:hAnsi="Times New Roman" w:cs="Times New Roman"/>
                <w:sz w:val="20"/>
                <w:szCs w:val="20"/>
              </w:rPr>
            </w:pPr>
            <w:r w:rsidRPr="001F4F5A">
              <w:rPr>
                <w:rFonts w:ascii="Times New Roman" w:hAnsi="Times New Roman" w:cs="Times New Roman"/>
                <w:sz w:val="20"/>
                <w:szCs w:val="20"/>
              </w:rPr>
              <w:t>Sağlıklı / Hasta Birey Hemşire Görüşmesi ve Kayıt-2</w:t>
            </w:r>
          </w:p>
          <w:p w14:paraId="0575049A" w14:textId="77777777" w:rsidR="0055509A" w:rsidRPr="001F4F5A" w:rsidRDefault="0055509A" w:rsidP="00EC2777">
            <w:pPr>
              <w:jc w:val="both"/>
              <w:rPr>
                <w:rFonts w:ascii="Times New Roman" w:hAnsi="Times New Roman" w:cs="Times New Roman"/>
                <w:sz w:val="20"/>
                <w:szCs w:val="20"/>
              </w:rPr>
            </w:pPr>
          </w:p>
        </w:tc>
        <w:tc>
          <w:tcPr>
            <w:tcW w:w="1560" w:type="dxa"/>
            <w:shd w:val="clear" w:color="auto" w:fill="C5E0B3" w:themeFill="accent6" w:themeFillTint="66"/>
          </w:tcPr>
          <w:p w14:paraId="753E3127" w14:textId="77777777" w:rsidR="0055509A" w:rsidRPr="001F4F5A" w:rsidRDefault="0055509A" w:rsidP="00EC2777">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6DF0A19F" w14:textId="77777777" w:rsidR="0055509A" w:rsidRPr="001F4F5A" w:rsidRDefault="0055509A"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29.09.2025</w:t>
            </w:r>
          </w:p>
          <w:p w14:paraId="437545BA" w14:textId="77777777" w:rsidR="0055509A" w:rsidRPr="001F4F5A" w:rsidRDefault="0055509A" w:rsidP="00EC2777">
            <w:pPr>
              <w:rPr>
                <w:rFonts w:ascii="Times New Roman" w:hAnsi="Times New Roman" w:cs="Times New Roman"/>
                <w:b/>
                <w:sz w:val="20"/>
                <w:szCs w:val="20"/>
              </w:rPr>
            </w:pPr>
            <w:r w:rsidRPr="001F4F5A">
              <w:rPr>
                <w:rFonts w:ascii="Times New Roman" w:hAnsi="Times New Roman" w:cs="Times New Roman"/>
                <w:b/>
                <w:sz w:val="20"/>
                <w:szCs w:val="20"/>
              </w:rPr>
              <w:t>13:30-17:20</w:t>
            </w:r>
          </w:p>
          <w:p w14:paraId="0500B8E1" w14:textId="77777777" w:rsidR="0055509A" w:rsidRPr="001F4F5A" w:rsidRDefault="0055509A" w:rsidP="00EC2777">
            <w:pPr>
              <w:rPr>
                <w:rFonts w:ascii="Times New Roman" w:hAnsi="Times New Roman" w:cs="Times New Roman"/>
                <w:b/>
                <w:sz w:val="20"/>
                <w:szCs w:val="20"/>
              </w:rPr>
            </w:pPr>
            <w:r w:rsidRPr="001F4F5A">
              <w:rPr>
                <w:rFonts w:ascii="Times New Roman" w:hAnsi="Times New Roman" w:cs="Times New Roman"/>
                <w:b/>
                <w:sz w:val="20"/>
                <w:szCs w:val="20"/>
              </w:rPr>
              <w:t>(4 saat)</w:t>
            </w:r>
          </w:p>
        </w:tc>
      </w:tr>
      <w:tr w:rsidR="0055509A" w:rsidRPr="001F4F5A" w14:paraId="12809F78" w14:textId="77777777" w:rsidTr="00EC2777">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1DDD33E7" w14:textId="77777777" w:rsidR="0055509A" w:rsidRPr="006E56A1" w:rsidRDefault="0055509A" w:rsidP="00EC2777">
            <w:pPr>
              <w:pStyle w:val="ListeParagraf"/>
              <w:ind w:left="0"/>
              <w:jc w:val="center"/>
              <w:rPr>
                <w:rFonts w:ascii="Times New Roman" w:hAnsi="Times New Roman" w:cs="Times New Roman"/>
                <w:b/>
                <w:sz w:val="24"/>
                <w:szCs w:val="24"/>
              </w:rPr>
            </w:pPr>
            <w:r w:rsidRPr="006E56A1">
              <w:rPr>
                <w:rFonts w:ascii="Times New Roman" w:hAnsi="Times New Roman" w:cs="Times New Roman"/>
                <w:b/>
                <w:sz w:val="24"/>
                <w:szCs w:val="24"/>
              </w:rPr>
              <w:t xml:space="preserve">KLİNİK UYGULAMA </w:t>
            </w:r>
          </w:p>
          <w:p w14:paraId="4A1CE834" w14:textId="77777777" w:rsidR="0055509A" w:rsidRDefault="0055509A" w:rsidP="00EC2777">
            <w:pPr>
              <w:pStyle w:val="ListeParagraf"/>
              <w:ind w:left="0"/>
              <w:jc w:val="center"/>
              <w:rPr>
                <w:rFonts w:ascii="Times New Roman" w:hAnsi="Times New Roman" w:cs="Times New Roman"/>
                <w:b/>
                <w:sz w:val="24"/>
                <w:szCs w:val="24"/>
              </w:rPr>
            </w:pPr>
          </w:p>
          <w:p w14:paraId="5204F113" w14:textId="77777777" w:rsidR="0055509A" w:rsidRPr="006E56A1" w:rsidRDefault="0055509A" w:rsidP="00EC2777">
            <w:pPr>
              <w:pStyle w:val="ListeParagraf"/>
              <w:ind w:left="0"/>
              <w:rPr>
                <w:rFonts w:ascii="Times New Roman" w:hAnsi="Times New Roman" w:cs="Times New Roman"/>
                <w:b/>
                <w:sz w:val="24"/>
                <w:szCs w:val="24"/>
              </w:rPr>
            </w:pPr>
            <w:r w:rsidRPr="003315E7">
              <w:rPr>
                <w:rFonts w:ascii="Times New Roman" w:hAnsi="Times New Roman" w:cs="Times New Roman"/>
                <w:b/>
                <w:sz w:val="24"/>
                <w:szCs w:val="24"/>
              </w:rPr>
              <w:t>Hedefler:</w:t>
            </w:r>
          </w:p>
          <w:p w14:paraId="22A14C1B" w14:textId="77777777" w:rsidR="0055509A" w:rsidRPr="006E56A1" w:rsidRDefault="0055509A" w:rsidP="00EC2777">
            <w:pPr>
              <w:pStyle w:val="ListeParagraf"/>
              <w:numPr>
                <w:ilvl w:val="0"/>
                <w:numId w:val="3"/>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 ile tanışma, iletişimi başlatma, güven ilişkisi oluşturabilme ve kaydedebilme</w:t>
            </w:r>
          </w:p>
          <w:p w14:paraId="20F1785C" w14:textId="77777777" w:rsidR="0055509A" w:rsidRPr="006E56A1" w:rsidRDefault="0055509A" w:rsidP="00EC2777">
            <w:pPr>
              <w:pStyle w:val="ListeParagraf"/>
              <w:numPr>
                <w:ilvl w:val="0"/>
                <w:numId w:val="3"/>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Hastanın öyküsünü alma, ruhsal durum değerlendirmesi yapabilme ve verileri kaydedebilme</w:t>
            </w:r>
          </w:p>
          <w:p w14:paraId="6AA31F03" w14:textId="77777777" w:rsidR="0055509A" w:rsidRPr="001F4F5A" w:rsidRDefault="0055509A" w:rsidP="00EC2777">
            <w:pPr>
              <w:pStyle w:val="ListeParagraf"/>
              <w:ind w:left="0"/>
              <w:rPr>
                <w:rFonts w:ascii="Times New Roman" w:hAnsi="Times New Roman" w:cs="Times New Roman"/>
                <w:b/>
                <w:sz w:val="20"/>
                <w:szCs w:val="20"/>
              </w:rPr>
            </w:pPr>
          </w:p>
        </w:tc>
        <w:tc>
          <w:tcPr>
            <w:tcW w:w="1559" w:type="dxa"/>
            <w:shd w:val="clear" w:color="auto" w:fill="BDD6EE" w:themeFill="accent1" w:themeFillTint="66"/>
          </w:tcPr>
          <w:p w14:paraId="0EE99BC5" w14:textId="77777777" w:rsidR="0055509A" w:rsidRPr="001F4F5A" w:rsidRDefault="0055509A" w:rsidP="00EC2777">
            <w:pPr>
              <w:pStyle w:val="ListeParagraf"/>
              <w:ind w:left="0"/>
              <w:jc w:val="both"/>
              <w:rPr>
                <w:rFonts w:ascii="Times New Roman" w:hAnsi="Times New Roman" w:cs="Times New Roman"/>
                <w:b/>
                <w:sz w:val="20"/>
                <w:szCs w:val="20"/>
              </w:rPr>
            </w:pPr>
            <w:r>
              <w:rPr>
                <w:rFonts w:ascii="Times New Roman" w:hAnsi="Times New Roman" w:cs="Times New Roman"/>
                <w:b/>
                <w:sz w:val="20"/>
                <w:szCs w:val="20"/>
              </w:rPr>
              <w:t>30.09.2025</w:t>
            </w:r>
          </w:p>
          <w:p w14:paraId="33099AB3" w14:textId="77777777" w:rsidR="0055509A" w:rsidRPr="001F4F5A" w:rsidRDefault="0055509A" w:rsidP="00EC2777">
            <w:pPr>
              <w:jc w:val="both"/>
              <w:rPr>
                <w:rFonts w:ascii="Times New Roman" w:hAnsi="Times New Roman" w:cs="Times New Roman"/>
                <w:b/>
                <w:sz w:val="20"/>
                <w:szCs w:val="20"/>
              </w:rPr>
            </w:pPr>
          </w:p>
        </w:tc>
      </w:tr>
      <w:bookmarkEnd w:id="6"/>
    </w:tbl>
    <w:p w14:paraId="1CD0076C" w14:textId="77777777" w:rsidR="0055509A" w:rsidRPr="00C61328" w:rsidRDefault="0055509A" w:rsidP="00687B60">
      <w:pPr>
        <w:pStyle w:val="ListeParagraf"/>
        <w:spacing w:after="0" w:line="240" w:lineRule="auto"/>
        <w:ind w:left="-851"/>
        <w:rPr>
          <w:rFonts w:ascii="Times New Roman" w:hAnsi="Times New Roman" w:cs="Times New Roman"/>
          <w:b/>
        </w:rPr>
      </w:pPr>
    </w:p>
    <w:p w14:paraId="2C8481C9" w14:textId="5D39100A" w:rsidR="00EC27D3" w:rsidRDefault="006C5492" w:rsidP="00E4557C">
      <w:pPr>
        <w:tabs>
          <w:tab w:val="left" w:pos="6070"/>
        </w:tabs>
        <w:rPr>
          <w:rFonts w:ascii="Times New Roman" w:eastAsiaTheme="majorEastAsia" w:hAnsi="Times New Roman" w:cs="Times New Roman"/>
          <w:b/>
          <w:i/>
          <w:iCs/>
          <w:color w:val="000000" w:themeColor="text1"/>
          <w:sz w:val="28"/>
          <w:szCs w:val="28"/>
        </w:rPr>
      </w:pPr>
      <w:r w:rsidRPr="001F4F5A">
        <w:rPr>
          <w:rFonts w:ascii="Times New Roman" w:hAnsi="Times New Roman" w:cs="Times New Roman"/>
          <w:b/>
          <w:noProof/>
          <w:sz w:val="20"/>
          <w:szCs w:val="20"/>
          <w:lang w:eastAsia="tr-TR"/>
        </w:rPr>
        <w:drawing>
          <wp:inline distT="0" distB="0" distL="0" distR="0" wp14:anchorId="71293502" wp14:editId="54E384B6">
            <wp:extent cx="5692140" cy="457200"/>
            <wp:effectExtent l="0" t="0" r="22860" b="1905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75FB967" w14:textId="77777777" w:rsidR="00DC4401" w:rsidRPr="00DC4401" w:rsidRDefault="00DC4401" w:rsidP="00DC4401">
      <w:pPr>
        <w:pStyle w:val="ListeParagraf"/>
        <w:spacing w:after="0" w:line="240" w:lineRule="auto"/>
        <w:ind w:left="-851"/>
        <w:rPr>
          <w:rFonts w:ascii="Times New Roman" w:hAnsi="Times New Roman" w:cs="Times New Roman"/>
          <w:b/>
        </w:rPr>
      </w:pPr>
      <w:bookmarkStart w:id="8" w:name="_Hlk208486177"/>
      <w:r w:rsidRPr="00C61328">
        <w:rPr>
          <w:rFonts w:ascii="Times New Roman" w:hAnsi="Times New Roman" w:cs="Times New Roman"/>
          <w:b/>
        </w:rPr>
        <w:t>II. RUH SAĞLIĞI VE HASTALIKLARI HEMŞİRELİĞİNDE TERAPÖTİK YAKLAŞIMLAR</w:t>
      </w:r>
    </w:p>
    <w:p w14:paraId="0E58895A" w14:textId="30265E75" w:rsidR="00DC4401" w:rsidRPr="00DC4401" w:rsidRDefault="00DC4401" w:rsidP="00DC4401">
      <w:pPr>
        <w:pStyle w:val="ListeParagraf"/>
        <w:spacing w:after="0" w:line="240" w:lineRule="auto"/>
        <w:ind w:left="-851"/>
        <w:rPr>
          <w:rFonts w:ascii="Times New Roman" w:hAnsi="Times New Roman" w:cs="Times New Roman"/>
          <w:b/>
          <w:i/>
        </w:rPr>
      </w:pPr>
      <w:r w:rsidRPr="00DC4401">
        <w:rPr>
          <w:rFonts w:ascii="Times New Roman" w:hAnsi="Times New Roman" w:cs="Times New Roman"/>
          <w:b/>
          <w:i/>
        </w:rPr>
        <w:t>Ruh Sağlığı ve Psikiyatri Hemşireliği Uygulama Standartları ve Hemşirelik Süreci</w:t>
      </w:r>
      <w:r>
        <w:rPr>
          <w:rFonts w:ascii="Times New Roman" w:hAnsi="Times New Roman" w:cs="Times New Roman"/>
          <w:b/>
          <w:i/>
        </w:rPr>
        <w:t>- Devam</w:t>
      </w:r>
    </w:p>
    <w:tbl>
      <w:tblPr>
        <w:tblStyle w:val="TabloKlavuzu"/>
        <w:tblW w:w="11341" w:type="dxa"/>
        <w:tblInd w:w="-856" w:type="dxa"/>
        <w:tblLook w:val="04A0" w:firstRow="1" w:lastRow="0" w:firstColumn="1" w:lastColumn="0" w:noHBand="0" w:noVBand="1"/>
      </w:tblPr>
      <w:tblGrid>
        <w:gridCol w:w="2470"/>
        <w:gridCol w:w="5752"/>
        <w:gridCol w:w="1560"/>
        <w:gridCol w:w="1559"/>
      </w:tblGrid>
      <w:tr w:rsidR="00A1737D" w:rsidRPr="001F4F5A" w14:paraId="55709AA3" w14:textId="77777777" w:rsidTr="00A1737D">
        <w:trPr>
          <w:trHeight w:val="459"/>
        </w:trPr>
        <w:tc>
          <w:tcPr>
            <w:tcW w:w="8222" w:type="dxa"/>
            <w:gridSpan w:val="2"/>
            <w:shd w:val="clear" w:color="auto" w:fill="FFF2CC" w:themeFill="accent4" w:themeFillTint="33"/>
          </w:tcPr>
          <w:bookmarkEnd w:id="8"/>
          <w:p w14:paraId="7273B5DD" w14:textId="77777777" w:rsidR="00A1737D" w:rsidRPr="001F4F5A" w:rsidRDefault="00A1737D" w:rsidP="00A7275A">
            <w:pPr>
              <w:jc w:val="center"/>
              <w:rPr>
                <w:rFonts w:ascii="Times New Roman" w:hAnsi="Times New Roman" w:cs="Times New Roman"/>
                <w:b/>
                <w:sz w:val="20"/>
                <w:szCs w:val="20"/>
              </w:rPr>
            </w:pPr>
            <w:r w:rsidRPr="001F4F5A">
              <w:rPr>
                <w:rFonts w:ascii="Times New Roman" w:hAnsi="Times New Roman" w:cs="Times New Roman"/>
                <w:b/>
                <w:sz w:val="20"/>
                <w:szCs w:val="20"/>
              </w:rPr>
              <w:t>KONU</w:t>
            </w:r>
          </w:p>
          <w:p w14:paraId="5C14C1D1" w14:textId="77777777" w:rsidR="00A1737D" w:rsidRPr="001F4F5A" w:rsidRDefault="00A1737D" w:rsidP="00A1737D">
            <w:pPr>
              <w:jc w:val="both"/>
              <w:rPr>
                <w:rFonts w:ascii="Times New Roman" w:hAnsi="Times New Roman" w:cs="Times New Roman"/>
                <w:b/>
                <w:sz w:val="20"/>
                <w:szCs w:val="20"/>
              </w:rPr>
            </w:pPr>
          </w:p>
        </w:tc>
        <w:tc>
          <w:tcPr>
            <w:tcW w:w="1560" w:type="dxa"/>
            <w:shd w:val="clear" w:color="auto" w:fill="FFF2CC" w:themeFill="accent4" w:themeFillTint="33"/>
          </w:tcPr>
          <w:p w14:paraId="235C435F" w14:textId="77777777" w:rsidR="00A1737D" w:rsidRPr="001F4F5A" w:rsidRDefault="00A1737D" w:rsidP="00A7275A">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25916230" w14:textId="77777777" w:rsidR="00A1737D" w:rsidRPr="001F4F5A" w:rsidRDefault="00A1737D" w:rsidP="00A7275A">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6C5492" w:rsidRPr="001F4F5A" w14:paraId="7651BA02" w14:textId="77777777" w:rsidTr="006C5492">
        <w:trPr>
          <w:trHeight w:val="400"/>
        </w:trPr>
        <w:tc>
          <w:tcPr>
            <w:tcW w:w="2470" w:type="dxa"/>
          </w:tcPr>
          <w:p w14:paraId="24E0B8B3" w14:textId="77777777"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w:t>
            </w:r>
          </w:p>
          <w:p w14:paraId="1AEFA525" w14:textId="77777777" w:rsidR="006C5492" w:rsidRPr="001F4F5A" w:rsidRDefault="006C5492" w:rsidP="006C5492">
            <w:pPr>
              <w:jc w:val="both"/>
              <w:rPr>
                <w:rFonts w:ascii="Times New Roman" w:hAnsi="Times New Roman" w:cs="Times New Roman"/>
                <w:b/>
                <w:sz w:val="20"/>
                <w:szCs w:val="20"/>
              </w:rPr>
            </w:pPr>
          </w:p>
        </w:tc>
        <w:tc>
          <w:tcPr>
            <w:tcW w:w="5752" w:type="dxa"/>
            <w:shd w:val="clear" w:color="auto" w:fill="FFFFFF" w:themeFill="background1"/>
          </w:tcPr>
          <w:p w14:paraId="3BC90E48" w14:textId="77777777" w:rsidR="006C5492" w:rsidRPr="001F4F5A" w:rsidRDefault="006C5492" w:rsidP="006C5492">
            <w:pPr>
              <w:rPr>
                <w:rFonts w:ascii="Times New Roman" w:hAnsi="Times New Roman" w:cs="Times New Roman"/>
                <w:b/>
              </w:rPr>
            </w:pPr>
            <w:r w:rsidRPr="001F4F5A">
              <w:rPr>
                <w:rFonts w:ascii="Times New Roman" w:hAnsi="Times New Roman" w:cs="Times New Roman"/>
                <w:b/>
              </w:rPr>
              <w:t>Standart 5F.  Ortam Tedavisi</w:t>
            </w:r>
          </w:p>
          <w:p w14:paraId="2B35AA7D" w14:textId="77777777" w:rsidR="006C5492" w:rsidRPr="001F4F5A" w:rsidRDefault="006C5492" w:rsidP="006C5492">
            <w:pPr>
              <w:pStyle w:val="ListeParagraf"/>
              <w:numPr>
                <w:ilvl w:val="0"/>
                <w:numId w:val="19"/>
              </w:numPr>
              <w:rPr>
                <w:rFonts w:ascii="Times New Roman" w:hAnsi="Times New Roman" w:cs="Times New Roman"/>
              </w:rPr>
            </w:pPr>
            <w:r w:rsidRPr="001F4F5A">
              <w:rPr>
                <w:rFonts w:ascii="Times New Roman" w:hAnsi="Times New Roman" w:cs="Times New Roman"/>
              </w:rPr>
              <w:t>Terapötik Ortamın Özellikleri ve Hemşirenin Terapötik Ortam Oluşturmada Sorumlulukları</w:t>
            </w:r>
          </w:p>
          <w:p w14:paraId="44DA3814" w14:textId="77777777" w:rsidR="006C5492" w:rsidRPr="001F4F5A" w:rsidRDefault="006C5492" w:rsidP="006C5492">
            <w:pPr>
              <w:pStyle w:val="ListeParagraf"/>
              <w:ind w:left="769"/>
              <w:jc w:val="both"/>
              <w:rPr>
                <w:rFonts w:ascii="Times New Roman" w:hAnsi="Times New Roman" w:cs="Times New Roman"/>
                <w:b/>
              </w:rPr>
            </w:pPr>
            <w:r w:rsidRPr="001F4F5A">
              <w:rPr>
                <w:rFonts w:ascii="Times New Roman" w:hAnsi="Times New Roman" w:cs="Times New Roman"/>
                <w:b/>
              </w:rPr>
              <w:t>Ekip Yaklaşımı</w:t>
            </w:r>
          </w:p>
          <w:p w14:paraId="02A639BA"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Primer Hemşirelik Modeli</w:t>
            </w:r>
          </w:p>
          <w:p w14:paraId="3E013B9C"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Hasta Kabul ve Taburculuk</w:t>
            </w:r>
          </w:p>
          <w:p w14:paraId="50589B80" w14:textId="77777777" w:rsidR="006C5492" w:rsidRPr="001F4F5A" w:rsidRDefault="006C5492" w:rsidP="006C5492">
            <w:pPr>
              <w:pStyle w:val="ListeParagraf"/>
              <w:ind w:left="769"/>
              <w:jc w:val="both"/>
              <w:rPr>
                <w:rFonts w:ascii="Times New Roman" w:hAnsi="Times New Roman" w:cs="Times New Roman"/>
                <w:b/>
                <w:bCs/>
              </w:rPr>
            </w:pPr>
            <w:r w:rsidRPr="001F4F5A">
              <w:rPr>
                <w:rFonts w:ascii="Times New Roman" w:hAnsi="Times New Roman" w:cs="Times New Roman"/>
                <w:b/>
              </w:rPr>
              <w:t xml:space="preserve">Terapötik Gruplar </w:t>
            </w:r>
            <w:r w:rsidRPr="001F4F5A">
              <w:rPr>
                <w:rFonts w:ascii="Times New Roman" w:hAnsi="Times New Roman" w:cs="Times New Roman"/>
                <w:b/>
                <w:bCs/>
              </w:rPr>
              <w:t xml:space="preserve">ve Grup Dinamiği </w:t>
            </w:r>
          </w:p>
          <w:p w14:paraId="72526772"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Günaydın toplantıları</w:t>
            </w:r>
          </w:p>
          <w:p w14:paraId="5E577A79"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İşe yöneltme toplantıları</w:t>
            </w:r>
          </w:p>
          <w:p w14:paraId="5D0249C0"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 xml:space="preserve">Uğraşı aktiviteleri </w:t>
            </w:r>
          </w:p>
          <w:p w14:paraId="3BD423C4" w14:textId="77777777" w:rsidR="006C5492" w:rsidRPr="001F4F5A" w:rsidRDefault="006C5492" w:rsidP="006C5492">
            <w:pPr>
              <w:pStyle w:val="ListeParagraf"/>
              <w:numPr>
                <w:ilvl w:val="0"/>
                <w:numId w:val="19"/>
              </w:numPr>
              <w:jc w:val="both"/>
              <w:rPr>
                <w:rFonts w:ascii="Times New Roman" w:hAnsi="Times New Roman" w:cs="Times New Roman"/>
              </w:rPr>
            </w:pPr>
            <w:r w:rsidRPr="001F4F5A">
              <w:rPr>
                <w:rFonts w:ascii="Times New Roman" w:hAnsi="Times New Roman" w:cs="Times New Roman"/>
              </w:rPr>
              <w:t>Eğitim Toplantıları</w:t>
            </w:r>
          </w:p>
          <w:p w14:paraId="546CE7F3" w14:textId="77777777" w:rsidR="006C5492" w:rsidRPr="001F4F5A" w:rsidRDefault="006C5492" w:rsidP="006C5492">
            <w:pPr>
              <w:pStyle w:val="ListeParagraf"/>
              <w:numPr>
                <w:ilvl w:val="0"/>
                <w:numId w:val="19"/>
              </w:numPr>
              <w:rPr>
                <w:rFonts w:ascii="Times New Roman" w:hAnsi="Times New Roman" w:cs="Times New Roman"/>
                <w:b/>
                <w:bCs/>
              </w:rPr>
            </w:pPr>
            <w:r w:rsidRPr="001F4F5A">
              <w:rPr>
                <w:rFonts w:ascii="Times New Roman" w:hAnsi="Times New Roman" w:cs="Times New Roman"/>
              </w:rPr>
              <w:t>Aile toplantıları</w:t>
            </w:r>
          </w:p>
          <w:p w14:paraId="769F2C9E" w14:textId="6FACD790" w:rsidR="006C5492" w:rsidRPr="00DC4401" w:rsidRDefault="006C5492" w:rsidP="00DC4401">
            <w:pPr>
              <w:rPr>
                <w:rFonts w:ascii="Times New Roman" w:hAnsi="Times New Roman" w:cs="Times New Roman"/>
                <w:b/>
                <w:bCs/>
              </w:rPr>
            </w:pPr>
            <w:r w:rsidRPr="001F4F5A">
              <w:rPr>
                <w:rFonts w:ascii="Times New Roman" w:hAnsi="Times New Roman" w:cs="Times New Roman"/>
                <w:b/>
                <w:bCs/>
              </w:rPr>
              <w:tab/>
            </w:r>
          </w:p>
        </w:tc>
        <w:tc>
          <w:tcPr>
            <w:tcW w:w="1560" w:type="dxa"/>
            <w:vMerge w:val="restart"/>
          </w:tcPr>
          <w:p w14:paraId="38DC69A8" w14:textId="77777777" w:rsidR="006C5492" w:rsidRPr="001F4F5A" w:rsidRDefault="006C5492" w:rsidP="006C5492">
            <w:pPr>
              <w:jc w:val="both"/>
              <w:rPr>
                <w:rFonts w:ascii="Times New Roman" w:eastAsia="Calibri" w:hAnsi="Times New Roman" w:cs="Times New Roman"/>
                <w:b/>
              </w:rPr>
            </w:pPr>
            <w:r w:rsidRPr="001F4F5A">
              <w:rPr>
                <w:rFonts w:ascii="Times New Roman" w:hAnsi="Times New Roman" w:cs="Times New Roman"/>
                <w:b/>
                <w:sz w:val="20"/>
                <w:szCs w:val="20"/>
              </w:rPr>
              <w:t>Saliha Hallaç</w:t>
            </w:r>
          </w:p>
          <w:p w14:paraId="537FA1BC" w14:textId="77777777" w:rsidR="006C5492" w:rsidRPr="001F4F5A" w:rsidRDefault="006C5492" w:rsidP="006C5492">
            <w:pPr>
              <w:rPr>
                <w:rFonts w:ascii="Times New Roman" w:hAnsi="Times New Roman" w:cs="Times New Roman"/>
                <w:b/>
                <w:sz w:val="20"/>
                <w:szCs w:val="20"/>
              </w:rPr>
            </w:pPr>
          </w:p>
        </w:tc>
        <w:tc>
          <w:tcPr>
            <w:tcW w:w="1559" w:type="dxa"/>
            <w:vMerge w:val="restart"/>
          </w:tcPr>
          <w:p w14:paraId="7ACE27F6" w14:textId="129E013B" w:rsidR="006C5492" w:rsidRPr="001F4F5A" w:rsidRDefault="002350E3" w:rsidP="006C5492">
            <w:pPr>
              <w:rPr>
                <w:rFonts w:ascii="Times New Roman" w:hAnsi="Times New Roman" w:cs="Times New Roman"/>
                <w:b/>
                <w:sz w:val="20"/>
                <w:szCs w:val="20"/>
              </w:rPr>
            </w:pPr>
            <w:r>
              <w:rPr>
                <w:rFonts w:ascii="Times New Roman" w:hAnsi="Times New Roman" w:cs="Times New Roman"/>
                <w:b/>
                <w:sz w:val="20"/>
                <w:szCs w:val="20"/>
              </w:rPr>
              <w:t>06.10.2025</w:t>
            </w:r>
          </w:p>
          <w:p w14:paraId="51E00665" w14:textId="0217FE65"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08:30-12:20</w:t>
            </w:r>
          </w:p>
          <w:p w14:paraId="1A623E9D" w14:textId="77777777"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(4 saat)</w:t>
            </w:r>
          </w:p>
          <w:p w14:paraId="4608D26B" w14:textId="77777777" w:rsidR="006C5492" w:rsidRPr="001F4F5A" w:rsidRDefault="006C5492" w:rsidP="006C5492">
            <w:pPr>
              <w:jc w:val="both"/>
              <w:rPr>
                <w:rFonts w:ascii="Times New Roman" w:hAnsi="Times New Roman" w:cs="Times New Roman"/>
                <w:b/>
                <w:sz w:val="20"/>
                <w:szCs w:val="20"/>
              </w:rPr>
            </w:pPr>
            <w:r w:rsidRPr="001F4F5A">
              <w:rPr>
                <w:rFonts w:ascii="Times New Roman" w:hAnsi="Times New Roman" w:cs="Times New Roman"/>
                <w:b/>
                <w:sz w:val="20"/>
                <w:szCs w:val="20"/>
              </w:rPr>
              <w:t xml:space="preserve"> </w:t>
            </w:r>
          </w:p>
          <w:p w14:paraId="626C7858" w14:textId="77777777" w:rsidR="006C5492" w:rsidRPr="001F4F5A" w:rsidRDefault="006C5492" w:rsidP="006C5492">
            <w:pPr>
              <w:rPr>
                <w:rFonts w:ascii="Times New Roman" w:hAnsi="Times New Roman" w:cs="Times New Roman"/>
                <w:b/>
                <w:sz w:val="20"/>
                <w:szCs w:val="20"/>
              </w:rPr>
            </w:pPr>
          </w:p>
        </w:tc>
      </w:tr>
      <w:tr w:rsidR="006C5492" w:rsidRPr="001F4F5A" w14:paraId="00D2F986" w14:textId="77777777" w:rsidTr="006C5492">
        <w:trPr>
          <w:trHeight w:val="400"/>
        </w:trPr>
        <w:tc>
          <w:tcPr>
            <w:tcW w:w="2470" w:type="dxa"/>
          </w:tcPr>
          <w:p w14:paraId="0C9EB36A" w14:textId="24C97040" w:rsidR="006C5492" w:rsidRPr="001F4F5A" w:rsidRDefault="00C55675" w:rsidP="006C5492">
            <w:pPr>
              <w:jc w:val="both"/>
              <w:rPr>
                <w:rFonts w:ascii="Times New Roman" w:hAnsi="Times New Roman" w:cs="Times New Roman"/>
                <w:b/>
                <w:sz w:val="20"/>
                <w:szCs w:val="20"/>
              </w:rPr>
            </w:pPr>
            <w:r>
              <w:rPr>
                <w:rFonts w:ascii="Times New Roman" w:hAnsi="Times New Roman" w:cs="Times New Roman"/>
                <w:b/>
                <w:bCs/>
                <w:sz w:val="20"/>
                <w:szCs w:val="20"/>
              </w:rPr>
              <w:t xml:space="preserve">Standart </w:t>
            </w:r>
            <w:r w:rsidR="006C5492" w:rsidRPr="001F4F5A">
              <w:rPr>
                <w:rFonts w:ascii="Times New Roman" w:hAnsi="Times New Roman" w:cs="Times New Roman"/>
                <w:b/>
                <w:bCs/>
                <w:sz w:val="20"/>
                <w:szCs w:val="20"/>
              </w:rPr>
              <w:t>6. Değerlendirme</w:t>
            </w:r>
          </w:p>
        </w:tc>
        <w:tc>
          <w:tcPr>
            <w:tcW w:w="5752" w:type="dxa"/>
            <w:shd w:val="clear" w:color="auto" w:fill="FFFFFF" w:themeFill="background1"/>
          </w:tcPr>
          <w:p w14:paraId="3F55A7B3" w14:textId="56157851" w:rsidR="006C5492" w:rsidRPr="001F4F5A" w:rsidRDefault="006C5492" w:rsidP="006C5492">
            <w:pPr>
              <w:spacing w:after="200" w:line="276" w:lineRule="auto"/>
              <w:rPr>
                <w:rFonts w:ascii="Times New Roman" w:eastAsia="Calibri" w:hAnsi="Times New Roman" w:cs="Times New Roman"/>
                <w:b/>
              </w:rPr>
            </w:pPr>
            <w:r w:rsidRPr="001F4F5A">
              <w:rPr>
                <w:rFonts w:ascii="Times New Roman" w:hAnsi="Times New Roman" w:cs="Times New Roman"/>
              </w:rPr>
              <w:t>NOC Sınıflandırma Sistemi</w:t>
            </w:r>
          </w:p>
        </w:tc>
        <w:tc>
          <w:tcPr>
            <w:tcW w:w="1560" w:type="dxa"/>
            <w:vMerge/>
          </w:tcPr>
          <w:p w14:paraId="540F4EB9" w14:textId="77777777" w:rsidR="006C5492" w:rsidRPr="001F4F5A" w:rsidRDefault="006C5492" w:rsidP="006C5492">
            <w:pPr>
              <w:rPr>
                <w:rFonts w:ascii="Times New Roman" w:hAnsi="Times New Roman" w:cs="Times New Roman"/>
                <w:b/>
                <w:sz w:val="20"/>
                <w:szCs w:val="20"/>
              </w:rPr>
            </w:pPr>
          </w:p>
        </w:tc>
        <w:tc>
          <w:tcPr>
            <w:tcW w:w="1559" w:type="dxa"/>
            <w:vMerge/>
          </w:tcPr>
          <w:p w14:paraId="6A4C0119" w14:textId="77777777" w:rsidR="006C5492" w:rsidRPr="001F4F5A" w:rsidRDefault="006C5492" w:rsidP="006C5492">
            <w:pPr>
              <w:rPr>
                <w:rFonts w:ascii="Times New Roman" w:hAnsi="Times New Roman" w:cs="Times New Roman"/>
                <w:b/>
                <w:sz w:val="20"/>
                <w:szCs w:val="20"/>
              </w:rPr>
            </w:pPr>
          </w:p>
        </w:tc>
      </w:tr>
      <w:tr w:rsidR="008803A5" w:rsidRPr="001F4F5A" w14:paraId="35ABD484" w14:textId="77777777" w:rsidTr="002458A2">
        <w:trPr>
          <w:trHeight w:val="400"/>
        </w:trPr>
        <w:tc>
          <w:tcPr>
            <w:tcW w:w="2470" w:type="dxa"/>
            <w:shd w:val="clear" w:color="auto" w:fill="C5E0B3" w:themeFill="accent6" w:themeFillTint="66"/>
          </w:tcPr>
          <w:p w14:paraId="491C71D2" w14:textId="77777777" w:rsidR="008803A5" w:rsidRPr="001F4F5A" w:rsidRDefault="008803A5" w:rsidP="008803A5">
            <w:pPr>
              <w:jc w:val="both"/>
              <w:rPr>
                <w:rFonts w:ascii="Times New Roman" w:hAnsi="Times New Roman" w:cs="Times New Roman"/>
                <w:b/>
                <w:sz w:val="20"/>
                <w:szCs w:val="20"/>
              </w:rPr>
            </w:pPr>
            <w:r w:rsidRPr="001F4F5A">
              <w:rPr>
                <w:rFonts w:ascii="Times New Roman" w:hAnsi="Times New Roman" w:cs="Times New Roman"/>
                <w:b/>
                <w:sz w:val="20"/>
                <w:szCs w:val="20"/>
              </w:rPr>
              <w:lastRenderedPageBreak/>
              <w:t xml:space="preserve">LABORATUVAR UYGULAMALARI </w:t>
            </w:r>
          </w:p>
          <w:p w14:paraId="653A22CC" w14:textId="77777777" w:rsidR="008803A5" w:rsidRPr="001F4F5A" w:rsidRDefault="008803A5" w:rsidP="008803A5">
            <w:pPr>
              <w:jc w:val="both"/>
              <w:rPr>
                <w:rFonts w:ascii="Times New Roman" w:hAnsi="Times New Roman" w:cs="Times New Roman"/>
                <w:b/>
                <w:sz w:val="20"/>
                <w:szCs w:val="20"/>
              </w:rPr>
            </w:pPr>
          </w:p>
        </w:tc>
        <w:tc>
          <w:tcPr>
            <w:tcW w:w="5752" w:type="dxa"/>
            <w:shd w:val="clear" w:color="auto" w:fill="C5E0B3" w:themeFill="accent6" w:themeFillTint="66"/>
          </w:tcPr>
          <w:p w14:paraId="0255CA73" w14:textId="6347589C" w:rsidR="008803A5" w:rsidRPr="001F4F5A" w:rsidRDefault="008803A5" w:rsidP="008803A5">
            <w:pPr>
              <w:spacing w:after="200" w:line="276" w:lineRule="auto"/>
              <w:rPr>
                <w:rFonts w:ascii="Times New Roman" w:eastAsia="Calibri" w:hAnsi="Times New Roman" w:cs="Times New Roman"/>
                <w:b/>
              </w:rPr>
            </w:pPr>
            <w:r w:rsidRPr="001F4F5A">
              <w:rPr>
                <w:rFonts w:ascii="Times New Roman" w:hAnsi="Times New Roman" w:cs="Times New Roman"/>
                <w:sz w:val="20"/>
                <w:szCs w:val="20"/>
              </w:rPr>
              <w:t xml:space="preserve">Gözlem Yapma ve Kayıt </w:t>
            </w:r>
          </w:p>
        </w:tc>
        <w:tc>
          <w:tcPr>
            <w:tcW w:w="1560" w:type="dxa"/>
            <w:shd w:val="clear" w:color="auto" w:fill="C5E0B3" w:themeFill="accent6" w:themeFillTint="66"/>
          </w:tcPr>
          <w:p w14:paraId="30444531" w14:textId="431F31E9"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1ECA9E4C" w14:textId="7D42F66E" w:rsidR="008803A5" w:rsidRPr="001F4F5A" w:rsidRDefault="00807364" w:rsidP="008803A5">
            <w:pPr>
              <w:rPr>
                <w:rFonts w:ascii="Times New Roman" w:hAnsi="Times New Roman" w:cs="Times New Roman"/>
                <w:b/>
                <w:sz w:val="20"/>
                <w:szCs w:val="20"/>
              </w:rPr>
            </w:pPr>
            <w:r>
              <w:rPr>
                <w:rFonts w:ascii="Times New Roman" w:hAnsi="Times New Roman" w:cs="Times New Roman"/>
                <w:b/>
                <w:sz w:val="20"/>
                <w:szCs w:val="20"/>
              </w:rPr>
              <w:t>06.10.2025</w:t>
            </w:r>
          </w:p>
          <w:p w14:paraId="5E279D9A"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13:30-17:20</w:t>
            </w:r>
          </w:p>
          <w:p w14:paraId="461F311C" w14:textId="30D60E8A"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(4 saat)</w:t>
            </w:r>
          </w:p>
        </w:tc>
      </w:tr>
      <w:tr w:rsidR="008803A5" w:rsidRPr="001F4F5A" w14:paraId="6AAE5F86" w14:textId="77777777" w:rsidTr="002458A2">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2188EE4E" w14:textId="7BD39988" w:rsidR="005A4C0E" w:rsidRDefault="008803A5" w:rsidP="006E56A1">
            <w:pPr>
              <w:jc w:val="center"/>
              <w:rPr>
                <w:rFonts w:ascii="Times New Roman" w:hAnsi="Times New Roman" w:cs="Times New Roman"/>
                <w:b/>
                <w:sz w:val="24"/>
                <w:szCs w:val="24"/>
              </w:rPr>
            </w:pPr>
            <w:bookmarkStart w:id="9" w:name="_Hlk192844078"/>
            <w:r w:rsidRPr="006E56A1">
              <w:rPr>
                <w:rFonts w:ascii="Times New Roman" w:hAnsi="Times New Roman" w:cs="Times New Roman"/>
                <w:b/>
                <w:sz w:val="24"/>
                <w:szCs w:val="24"/>
              </w:rPr>
              <w:t>KLİNİK UYGULAMA</w:t>
            </w:r>
          </w:p>
          <w:p w14:paraId="7FB6001F" w14:textId="042FA013" w:rsidR="003315E7"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365CEEAF" w14:textId="77777777" w:rsidR="006E56A1" w:rsidRPr="006E56A1" w:rsidRDefault="006E56A1" w:rsidP="006E56A1">
            <w:pPr>
              <w:jc w:val="center"/>
              <w:rPr>
                <w:rFonts w:ascii="Times New Roman" w:hAnsi="Times New Roman" w:cs="Times New Roman"/>
                <w:b/>
                <w:sz w:val="24"/>
                <w:szCs w:val="24"/>
              </w:rPr>
            </w:pPr>
          </w:p>
          <w:p w14:paraId="44D03574" w14:textId="77777777" w:rsidR="009B7FDA" w:rsidRPr="006E56A1" w:rsidRDefault="009B7FDA" w:rsidP="009B7FDA">
            <w:pPr>
              <w:pStyle w:val="ListeParagraf"/>
              <w:numPr>
                <w:ilvl w:val="0"/>
                <w:numId w:val="31"/>
              </w:numPr>
              <w:spacing w:after="160" w:line="360" w:lineRule="auto"/>
              <w:jc w:val="both"/>
              <w:rPr>
                <w:rFonts w:ascii="Times New Roman" w:hAnsi="Times New Roman" w:cs="Times New Roman"/>
                <w:sz w:val="24"/>
                <w:szCs w:val="24"/>
              </w:rPr>
            </w:pPr>
            <w:r w:rsidRPr="006E56A1">
              <w:rPr>
                <w:rFonts w:ascii="Times New Roman" w:hAnsi="Times New Roman" w:cs="Times New Roman"/>
                <w:sz w:val="24"/>
                <w:szCs w:val="24"/>
              </w:rPr>
              <w:t>Hasta ile tanışma, iletişimi başlatma, güven ilişkisi oluşturabilme ve kaydedebilme</w:t>
            </w:r>
          </w:p>
          <w:p w14:paraId="16FFEB09" w14:textId="25FD410E" w:rsidR="009B7FDA" w:rsidRPr="009B7FDA" w:rsidRDefault="009B7FDA" w:rsidP="009B7FDA">
            <w:pPr>
              <w:pStyle w:val="ListeParagraf"/>
              <w:numPr>
                <w:ilvl w:val="0"/>
                <w:numId w:val="31"/>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Hastanın öyküsünü alma, ruhsal durum değerlendirmesi yapabilme ve verileri kaydedebilme</w:t>
            </w:r>
          </w:p>
          <w:p w14:paraId="6E163B98" w14:textId="37F6ED71" w:rsidR="00E5624A" w:rsidRPr="006E56A1" w:rsidRDefault="00E5624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Gözlem yapma ve kaydedebilme</w:t>
            </w:r>
          </w:p>
          <w:p w14:paraId="63C193C2" w14:textId="71BB22C9" w:rsidR="005A4C0E" w:rsidRPr="006E56A1" w:rsidRDefault="00E5624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 xml:space="preserve">Planlı görüşme yapma ve kaydedebilme </w:t>
            </w:r>
          </w:p>
          <w:p w14:paraId="3EE793CB" w14:textId="3DB82FE6" w:rsidR="00620AC3" w:rsidRPr="006E56A1" w:rsidRDefault="00620AC3"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Hasta/aile/grubun eğitim gereksinimlerini belirleyebilme</w:t>
            </w:r>
          </w:p>
          <w:p w14:paraId="28DD3D64" w14:textId="7AC6C7B8" w:rsidR="008554B2" w:rsidRDefault="00E5624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Klinikte yürütülen farmakolojik, biyolojik ve psikososyal müdahaleleri gözlemleme</w:t>
            </w:r>
          </w:p>
          <w:p w14:paraId="1D1941A1" w14:textId="3A33485A" w:rsidR="0055509A" w:rsidRPr="00901DA4" w:rsidRDefault="0055509A" w:rsidP="00901DA4">
            <w:pPr>
              <w:numPr>
                <w:ilvl w:val="0"/>
                <w:numId w:val="31"/>
              </w:numPr>
              <w:spacing w:after="160" w:line="259" w:lineRule="auto"/>
              <w:rPr>
                <w:rFonts w:ascii="Times New Roman" w:hAnsi="Times New Roman" w:cs="Times New Roman"/>
                <w:b/>
                <w:bCs/>
                <w:sz w:val="24"/>
                <w:szCs w:val="24"/>
              </w:rPr>
            </w:pPr>
            <w:r w:rsidRPr="00901DA4">
              <w:rPr>
                <w:rFonts w:ascii="Times New Roman" w:hAnsi="Times New Roman" w:cs="Times New Roman"/>
                <w:b/>
                <w:bCs/>
                <w:sz w:val="24"/>
                <w:szCs w:val="24"/>
              </w:rPr>
              <w:t>Küçük grup çalışmaları- Vaka Tartışması (</w:t>
            </w:r>
            <w:r w:rsidR="00901DA4" w:rsidRPr="00901DA4">
              <w:rPr>
                <w:rFonts w:ascii="Times New Roman" w:hAnsi="Times New Roman" w:cs="Times New Roman"/>
                <w:b/>
                <w:bCs/>
                <w:sz w:val="24"/>
                <w:szCs w:val="24"/>
              </w:rPr>
              <w:t>Öykü Alma, Ruhsal Durum Değerlendirmesi ve Kayıt</w:t>
            </w:r>
            <w:r w:rsidR="00901DA4">
              <w:rPr>
                <w:rFonts w:ascii="Times New Roman" w:hAnsi="Times New Roman" w:cs="Times New Roman"/>
                <w:b/>
                <w:bCs/>
                <w:sz w:val="24"/>
                <w:szCs w:val="24"/>
              </w:rPr>
              <w:t>)</w:t>
            </w:r>
          </w:p>
          <w:p w14:paraId="6A8E9384" w14:textId="00BD34B4" w:rsidR="00FD24D5" w:rsidRPr="001F4F5A" w:rsidRDefault="00FD24D5" w:rsidP="00C55675">
            <w:pPr>
              <w:jc w:val="center"/>
              <w:rPr>
                <w:rFonts w:ascii="Times New Roman" w:hAnsi="Times New Roman" w:cs="Times New Roman"/>
                <w:b/>
                <w:sz w:val="20"/>
                <w:szCs w:val="20"/>
              </w:rPr>
            </w:pPr>
          </w:p>
        </w:tc>
        <w:tc>
          <w:tcPr>
            <w:tcW w:w="1559" w:type="dxa"/>
            <w:shd w:val="clear" w:color="auto" w:fill="BDD6EE" w:themeFill="accent1" w:themeFillTint="66"/>
          </w:tcPr>
          <w:p w14:paraId="0CF4CD34" w14:textId="58EB0A81" w:rsidR="00807364" w:rsidRPr="001F4F5A" w:rsidRDefault="00807364" w:rsidP="00807364">
            <w:pPr>
              <w:rPr>
                <w:rFonts w:ascii="Times New Roman" w:hAnsi="Times New Roman" w:cs="Times New Roman"/>
                <w:b/>
                <w:sz w:val="20"/>
                <w:szCs w:val="20"/>
              </w:rPr>
            </w:pPr>
            <w:r>
              <w:rPr>
                <w:rFonts w:ascii="Times New Roman" w:hAnsi="Times New Roman" w:cs="Times New Roman"/>
                <w:b/>
                <w:sz w:val="20"/>
                <w:szCs w:val="20"/>
              </w:rPr>
              <w:t>07.10.2025</w:t>
            </w:r>
          </w:p>
          <w:p w14:paraId="23F0F6F5" w14:textId="4A8A9DD7" w:rsidR="008803A5" w:rsidRPr="001F4F5A" w:rsidRDefault="008803A5" w:rsidP="008803A5">
            <w:pPr>
              <w:jc w:val="both"/>
              <w:rPr>
                <w:rFonts w:ascii="Times New Roman" w:hAnsi="Times New Roman" w:cs="Times New Roman"/>
                <w:b/>
                <w:sz w:val="20"/>
                <w:szCs w:val="20"/>
              </w:rPr>
            </w:pPr>
          </w:p>
          <w:p w14:paraId="7ABE1EBE" w14:textId="77777777" w:rsidR="008803A5" w:rsidRPr="001F4F5A" w:rsidRDefault="008803A5" w:rsidP="008803A5">
            <w:pPr>
              <w:rPr>
                <w:rFonts w:ascii="Times New Roman" w:hAnsi="Times New Roman" w:cs="Times New Roman"/>
                <w:b/>
                <w:sz w:val="20"/>
                <w:szCs w:val="20"/>
              </w:rPr>
            </w:pPr>
          </w:p>
        </w:tc>
      </w:tr>
      <w:bookmarkEnd w:id="9"/>
    </w:tbl>
    <w:p w14:paraId="12C30415" w14:textId="77777777" w:rsidR="00CE4490" w:rsidRPr="001F4F5A" w:rsidRDefault="00CE4490" w:rsidP="00E4557C">
      <w:pPr>
        <w:tabs>
          <w:tab w:val="left" w:pos="6070"/>
        </w:tabs>
        <w:rPr>
          <w:rFonts w:ascii="Times New Roman" w:eastAsiaTheme="majorEastAsia" w:hAnsi="Times New Roman" w:cs="Times New Roman"/>
          <w:b/>
          <w:i/>
          <w:iCs/>
          <w:color w:val="000000" w:themeColor="text1"/>
          <w:sz w:val="28"/>
          <w:szCs w:val="28"/>
        </w:rPr>
      </w:pPr>
    </w:p>
    <w:p w14:paraId="31A0197E" w14:textId="36E8DBF3" w:rsidR="008803A5" w:rsidRPr="001F4F5A" w:rsidRDefault="008803A5" w:rsidP="00E4557C">
      <w:pPr>
        <w:tabs>
          <w:tab w:val="left" w:pos="6070"/>
        </w:tabs>
        <w:rPr>
          <w:rFonts w:ascii="Times New Roman" w:eastAsiaTheme="majorEastAsia" w:hAnsi="Times New Roman" w:cs="Times New Roman"/>
          <w:b/>
          <w:i/>
          <w:iCs/>
          <w:color w:val="000000" w:themeColor="text1"/>
          <w:sz w:val="20"/>
          <w:szCs w:val="20"/>
        </w:rPr>
      </w:pPr>
      <w:r w:rsidRPr="001F4F5A">
        <w:rPr>
          <w:rFonts w:ascii="Times New Roman" w:hAnsi="Times New Roman" w:cs="Times New Roman"/>
          <w:b/>
          <w:noProof/>
          <w:lang w:eastAsia="tr-TR"/>
        </w:rPr>
        <w:drawing>
          <wp:inline distT="0" distB="0" distL="0" distR="0" wp14:anchorId="701B52A7" wp14:editId="633EC8ED">
            <wp:extent cx="5730240" cy="495300"/>
            <wp:effectExtent l="0" t="0" r="22860" b="1905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oKlavuzu"/>
        <w:tblW w:w="11341" w:type="dxa"/>
        <w:tblInd w:w="-856" w:type="dxa"/>
        <w:tblLook w:val="04A0" w:firstRow="1" w:lastRow="0" w:firstColumn="1" w:lastColumn="0" w:noHBand="0" w:noVBand="1"/>
      </w:tblPr>
      <w:tblGrid>
        <w:gridCol w:w="2470"/>
        <w:gridCol w:w="5752"/>
        <w:gridCol w:w="1560"/>
        <w:gridCol w:w="1559"/>
      </w:tblGrid>
      <w:tr w:rsidR="008803A5" w:rsidRPr="001F4F5A" w14:paraId="49BA64E5" w14:textId="77777777" w:rsidTr="002458A2">
        <w:trPr>
          <w:trHeight w:val="307"/>
        </w:trPr>
        <w:tc>
          <w:tcPr>
            <w:tcW w:w="8222" w:type="dxa"/>
            <w:gridSpan w:val="2"/>
            <w:shd w:val="clear" w:color="auto" w:fill="FFF2CC" w:themeFill="accent4" w:themeFillTint="33"/>
          </w:tcPr>
          <w:p w14:paraId="603B2FA1" w14:textId="77777777" w:rsidR="008803A5" w:rsidRPr="001F4F5A" w:rsidRDefault="008803A5" w:rsidP="002458A2">
            <w:pPr>
              <w:jc w:val="center"/>
              <w:rPr>
                <w:rFonts w:ascii="Times New Roman" w:hAnsi="Times New Roman" w:cs="Times New Roman"/>
                <w:b/>
                <w:sz w:val="20"/>
                <w:szCs w:val="20"/>
              </w:rPr>
            </w:pPr>
            <w:bookmarkStart w:id="10" w:name="_Hlk192844127"/>
            <w:r w:rsidRPr="001F4F5A">
              <w:rPr>
                <w:rFonts w:ascii="Times New Roman" w:hAnsi="Times New Roman" w:cs="Times New Roman"/>
                <w:b/>
                <w:sz w:val="20"/>
                <w:szCs w:val="20"/>
              </w:rPr>
              <w:t>KONU</w:t>
            </w:r>
          </w:p>
        </w:tc>
        <w:tc>
          <w:tcPr>
            <w:tcW w:w="1560" w:type="dxa"/>
            <w:shd w:val="clear" w:color="auto" w:fill="FFF2CC" w:themeFill="accent4" w:themeFillTint="33"/>
          </w:tcPr>
          <w:p w14:paraId="599F14D2"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46EE9441"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8803A5" w:rsidRPr="001F4F5A" w14:paraId="66376941" w14:textId="77777777" w:rsidTr="008803A5">
        <w:trPr>
          <w:trHeight w:val="2154"/>
        </w:trPr>
        <w:tc>
          <w:tcPr>
            <w:tcW w:w="2470" w:type="dxa"/>
          </w:tcPr>
          <w:p w14:paraId="236FD3DF" w14:textId="269F7C4A" w:rsidR="008803A5" w:rsidRPr="001F4F5A" w:rsidRDefault="008803A5" w:rsidP="008803A5">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 DEVAM</w:t>
            </w:r>
          </w:p>
        </w:tc>
        <w:tc>
          <w:tcPr>
            <w:tcW w:w="5752" w:type="dxa"/>
          </w:tcPr>
          <w:p w14:paraId="4F6FE87E" w14:textId="77777777" w:rsidR="008803A5" w:rsidRPr="001F4F5A" w:rsidRDefault="008803A5" w:rsidP="008803A5">
            <w:pPr>
              <w:spacing w:after="200" w:line="276" w:lineRule="auto"/>
              <w:rPr>
                <w:rFonts w:ascii="Times New Roman" w:eastAsia="Calibri" w:hAnsi="Times New Roman" w:cs="Times New Roman"/>
                <w:b/>
              </w:rPr>
            </w:pPr>
            <w:r w:rsidRPr="001F4F5A">
              <w:rPr>
                <w:rFonts w:ascii="Times New Roman" w:eastAsia="Calibri" w:hAnsi="Times New Roman" w:cs="Times New Roman"/>
                <w:b/>
              </w:rPr>
              <w:t xml:space="preserve">Standart 5E. Farmakolojik, Biyolojik ve </w:t>
            </w:r>
            <w:proofErr w:type="spellStart"/>
            <w:r w:rsidRPr="001F4F5A">
              <w:rPr>
                <w:rFonts w:ascii="Times New Roman" w:eastAsia="Calibri" w:hAnsi="Times New Roman" w:cs="Times New Roman"/>
                <w:b/>
              </w:rPr>
              <w:t>İntegratif</w:t>
            </w:r>
            <w:proofErr w:type="spellEnd"/>
            <w:r w:rsidRPr="001F4F5A">
              <w:rPr>
                <w:rFonts w:ascii="Times New Roman" w:eastAsia="Calibri" w:hAnsi="Times New Roman" w:cs="Times New Roman"/>
                <w:b/>
              </w:rPr>
              <w:t xml:space="preserve"> Tedaviler </w:t>
            </w:r>
          </w:p>
          <w:p w14:paraId="1336F9CD" w14:textId="77777777" w:rsidR="008803A5" w:rsidRPr="001F4F5A" w:rsidRDefault="008803A5" w:rsidP="008803A5">
            <w:pPr>
              <w:numPr>
                <w:ilvl w:val="0"/>
                <w:numId w:val="21"/>
              </w:numPr>
              <w:rPr>
                <w:rFonts w:ascii="Times New Roman" w:eastAsia="Calibri" w:hAnsi="Times New Roman" w:cs="Times New Roman"/>
              </w:rPr>
            </w:pPr>
            <w:r w:rsidRPr="001F4F5A">
              <w:rPr>
                <w:rFonts w:ascii="Times New Roman" w:eastAsia="Calibri" w:hAnsi="Times New Roman" w:cs="Times New Roman"/>
              </w:rPr>
              <w:t xml:space="preserve">Ruh Sağlığı ve Hastalıkları Alanında Kullanılan Tedaviler ve Psikiyatri Hemşiresinin Rolü </w:t>
            </w:r>
          </w:p>
          <w:p w14:paraId="3F19E0A6" w14:textId="77777777" w:rsidR="008803A5" w:rsidRPr="001F4F5A" w:rsidRDefault="008803A5" w:rsidP="008803A5">
            <w:pPr>
              <w:numPr>
                <w:ilvl w:val="0"/>
                <w:numId w:val="21"/>
              </w:numPr>
              <w:rPr>
                <w:rFonts w:ascii="Times New Roman" w:eastAsia="Calibri" w:hAnsi="Times New Roman" w:cs="Times New Roman"/>
              </w:rPr>
            </w:pPr>
            <w:r w:rsidRPr="001F4F5A">
              <w:rPr>
                <w:rFonts w:ascii="Times New Roman" w:eastAsia="Calibri" w:hAnsi="Times New Roman" w:cs="Times New Roman"/>
              </w:rPr>
              <w:t>Nörobiyolojik Model ve Psikofarmakolojik Ajanların Yönetiminde Psikiyatri Hemşireliği</w:t>
            </w:r>
          </w:p>
          <w:p w14:paraId="141FE0EA" w14:textId="77777777" w:rsidR="008803A5" w:rsidRPr="001F4F5A" w:rsidRDefault="008803A5" w:rsidP="008803A5">
            <w:pPr>
              <w:pStyle w:val="ListeParagraf"/>
              <w:rPr>
                <w:rFonts w:ascii="Times New Roman" w:hAnsi="Times New Roman" w:cs="Times New Roman"/>
                <w:sz w:val="20"/>
                <w:szCs w:val="20"/>
              </w:rPr>
            </w:pPr>
          </w:p>
        </w:tc>
        <w:tc>
          <w:tcPr>
            <w:tcW w:w="1560" w:type="dxa"/>
          </w:tcPr>
          <w:p w14:paraId="5ECC1C77"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Kadriye Buldukoğlu</w:t>
            </w:r>
          </w:p>
          <w:p w14:paraId="576CEB1A" w14:textId="77777777" w:rsidR="008803A5" w:rsidRPr="001F4F5A" w:rsidRDefault="008803A5" w:rsidP="008803A5">
            <w:pPr>
              <w:rPr>
                <w:rFonts w:ascii="Times New Roman" w:hAnsi="Times New Roman" w:cs="Times New Roman"/>
                <w:b/>
                <w:sz w:val="20"/>
                <w:szCs w:val="20"/>
              </w:rPr>
            </w:pPr>
          </w:p>
          <w:p w14:paraId="0884378A" w14:textId="77777777" w:rsidR="008803A5" w:rsidRPr="001F4F5A" w:rsidRDefault="008803A5" w:rsidP="008803A5">
            <w:pPr>
              <w:rPr>
                <w:rFonts w:ascii="Times New Roman" w:hAnsi="Times New Roman" w:cs="Times New Roman"/>
                <w:b/>
                <w:sz w:val="20"/>
                <w:szCs w:val="20"/>
              </w:rPr>
            </w:pPr>
          </w:p>
          <w:p w14:paraId="53535C9C" w14:textId="77777777" w:rsidR="008803A5" w:rsidRPr="001F4F5A" w:rsidRDefault="008803A5" w:rsidP="008803A5">
            <w:pPr>
              <w:rPr>
                <w:rFonts w:ascii="Times New Roman" w:hAnsi="Times New Roman" w:cs="Times New Roman"/>
                <w:b/>
                <w:sz w:val="20"/>
                <w:szCs w:val="20"/>
              </w:rPr>
            </w:pPr>
          </w:p>
          <w:p w14:paraId="26042EC0" w14:textId="77777777" w:rsidR="008803A5" w:rsidRPr="001F4F5A" w:rsidRDefault="008803A5" w:rsidP="008803A5">
            <w:pPr>
              <w:rPr>
                <w:rFonts w:ascii="Times New Roman" w:hAnsi="Times New Roman" w:cs="Times New Roman"/>
                <w:b/>
                <w:sz w:val="20"/>
                <w:szCs w:val="20"/>
              </w:rPr>
            </w:pPr>
          </w:p>
        </w:tc>
        <w:tc>
          <w:tcPr>
            <w:tcW w:w="1559" w:type="dxa"/>
          </w:tcPr>
          <w:p w14:paraId="22A31657" w14:textId="48D2B884"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13.10.2025</w:t>
            </w:r>
          </w:p>
          <w:p w14:paraId="720B6F5B"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08: 30- 12:20</w:t>
            </w:r>
          </w:p>
          <w:p w14:paraId="3BBBEAA6"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 xml:space="preserve">(4 saat) </w:t>
            </w:r>
          </w:p>
          <w:p w14:paraId="3325AE0F" w14:textId="77777777" w:rsidR="008803A5" w:rsidRPr="001F4F5A" w:rsidRDefault="008803A5" w:rsidP="008803A5">
            <w:pPr>
              <w:rPr>
                <w:rFonts w:ascii="Times New Roman" w:hAnsi="Times New Roman" w:cs="Times New Roman"/>
                <w:b/>
                <w:sz w:val="20"/>
                <w:szCs w:val="20"/>
              </w:rPr>
            </w:pPr>
          </w:p>
          <w:p w14:paraId="09824901" w14:textId="77777777" w:rsidR="008803A5" w:rsidRPr="001F4F5A" w:rsidRDefault="008803A5" w:rsidP="008803A5">
            <w:pPr>
              <w:rPr>
                <w:rFonts w:ascii="Times New Roman" w:hAnsi="Times New Roman" w:cs="Times New Roman"/>
                <w:b/>
                <w:sz w:val="20"/>
                <w:szCs w:val="20"/>
              </w:rPr>
            </w:pPr>
          </w:p>
        </w:tc>
      </w:tr>
      <w:tr w:rsidR="008803A5" w:rsidRPr="001F4F5A" w14:paraId="034C51E4" w14:textId="77777777" w:rsidTr="002458A2">
        <w:trPr>
          <w:trHeight w:val="1311"/>
        </w:trPr>
        <w:tc>
          <w:tcPr>
            <w:tcW w:w="2470" w:type="dxa"/>
            <w:tcBorders>
              <w:top w:val="single" w:sz="4" w:space="0" w:color="auto"/>
              <w:bottom w:val="single" w:sz="4" w:space="0" w:color="auto"/>
            </w:tcBorders>
          </w:tcPr>
          <w:p w14:paraId="21426A79"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MESLEKİ PERFORMANS STANDARTLARI</w:t>
            </w:r>
          </w:p>
          <w:p w14:paraId="04ECFA0C" w14:textId="77777777" w:rsidR="008803A5" w:rsidRPr="001F4F5A" w:rsidRDefault="008803A5" w:rsidP="008803A5">
            <w:pPr>
              <w:jc w:val="both"/>
              <w:rPr>
                <w:rFonts w:ascii="Times New Roman" w:hAnsi="Times New Roman" w:cs="Times New Roman"/>
                <w:b/>
                <w:sz w:val="20"/>
                <w:szCs w:val="20"/>
              </w:rPr>
            </w:pPr>
          </w:p>
        </w:tc>
        <w:tc>
          <w:tcPr>
            <w:tcW w:w="5752" w:type="dxa"/>
          </w:tcPr>
          <w:p w14:paraId="0BFB6B71"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7. Etik</w:t>
            </w:r>
          </w:p>
          <w:p w14:paraId="47558C77"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Psikiyatride Yasal ve Etik Konular</w:t>
            </w:r>
          </w:p>
          <w:p w14:paraId="37FA96D6"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 xml:space="preserve">Psikiyatrik Bakımda Etik Sorunlar </w:t>
            </w:r>
          </w:p>
          <w:p w14:paraId="23794EE9"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Psikiyatrik Bakımda Değerler</w:t>
            </w:r>
          </w:p>
          <w:p w14:paraId="7FD4F8D6"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Psikiyatride Hasta Hakları</w:t>
            </w:r>
          </w:p>
          <w:p w14:paraId="285B32CA"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Psikiyatride Yasal Konular</w:t>
            </w:r>
          </w:p>
          <w:p w14:paraId="4DB82B66" w14:textId="77777777" w:rsidR="008803A5" w:rsidRPr="001F4F5A" w:rsidRDefault="008803A5" w:rsidP="008803A5">
            <w:pPr>
              <w:pStyle w:val="ListeParagraf"/>
              <w:numPr>
                <w:ilvl w:val="0"/>
                <w:numId w:val="9"/>
              </w:numPr>
              <w:rPr>
                <w:rFonts w:ascii="Times New Roman" w:hAnsi="Times New Roman" w:cs="Times New Roman"/>
              </w:rPr>
            </w:pPr>
            <w:r w:rsidRPr="001F4F5A">
              <w:rPr>
                <w:rFonts w:ascii="Times New Roman" w:hAnsi="Times New Roman" w:cs="Times New Roman"/>
              </w:rPr>
              <w:t>Türk Ceza Kanunu ve Medeni Kanunda Psikiyatri Hastalarıyla İlgili Bölümler</w:t>
            </w:r>
          </w:p>
          <w:p w14:paraId="2D65D4DA"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8. Eğitim</w:t>
            </w:r>
          </w:p>
          <w:p w14:paraId="36A37F25"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9. Kanıta Dayalı Uygulama ve Araştırma</w:t>
            </w:r>
          </w:p>
          <w:p w14:paraId="39518103"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10. Bakımın Kalitesi</w:t>
            </w:r>
          </w:p>
          <w:p w14:paraId="06CF3060"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11. İletişim</w:t>
            </w:r>
          </w:p>
          <w:p w14:paraId="557F9603"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12. Liderlik</w:t>
            </w:r>
          </w:p>
          <w:p w14:paraId="1AAAC157"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13. İşbirliği</w:t>
            </w:r>
          </w:p>
          <w:p w14:paraId="23C7EEB0"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14. Mesleki Uygulamanın Değerlendirilmesi</w:t>
            </w:r>
          </w:p>
          <w:p w14:paraId="481CA5BC" w14:textId="77777777" w:rsidR="008803A5" w:rsidRPr="001F4F5A" w:rsidRDefault="008803A5" w:rsidP="008803A5">
            <w:pPr>
              <w:rPr>
                <w:rFonts w:ascii="Times New Roman" w:hAnsi="Times New Roman" w:cs="Times New Roman"/>
                <w:b/>
              </w:rPr>
            </w:pPr>
            <w:r w:rsidRPr="001F4F5A">
              <w:rPr>
                <w:rFonts w:ascii="Times New Roman" w:hAnsi="Times New Roman" w:cs="Times New Roman"/>
                <w:b/>
              </w:rPr>
              <w:t>Standart 15. Kaynakların Kullanımı</w:t>
            </w:r>
          </w:p>
          <w:p w14:paraId="124150B7" w14:textId="14DE135E" w:rsidR="008803A5" w:rsidRPr="00DC4401" w:rsidRDefault="008803A5" w:rsidP="00DC4401">
            <w:pPr>
              <w:rPr>
                <w:rFonts w:ascii="Times New Roman" w:hAnsi="Times New Roman" w:cs="Times New Roman"/>
                <w:b/>
              </w:rPr>
            </w:pPr>
            <w:r w:rsidRPr="001F4F5A">
              <w:rPr>
                <w:rFonts w:ascii="Times New Roman" w:hAnsi="Times New Roman" w:cs="Times New Roman"/>
                <w:b/>
              </w:rPr>
              <w:t xml:space="preserve">Standart 16. Çevresel Sağlık </w:t>
            </w:r>
          </w:p>
        </w:tc>
        <w:tc>
          <w:tcPr>
            <w:tcW w:w="1560" w:type="dxa"/>
          </w:tcPr>
          <w:p w14:paraId="6EC2325A" w14:textId="71BE0DC5"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Kadriye Buldukoğlu</w:t>
            </w:r>
          </w:p>
        </w:tc>
        <w:tc>
          <w:tcPr>
            <w:tcW w:w="1559" w:type="dxa"/>
          </w:tcPr>
          <w:p w14:paraId="54617BFD" w14:textId="77777777"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13.10.2025</w:t>
            </w:r>
          </w:p>
          <w:p w14:paraId="16A825DF" w14:textId="6A0ACEF3"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13:30-15:20</w:t>
            </w:r>
          </w:p>
          <w:p w14:paraId="2B12978A" w14:textId="4BC18E83"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8803A5" w:rsidRPr="001F4F5A" w14:paraId="19C26491" w14:textId="77777777" w:rsidTr="002458A2">
        <w:trPr>
          <w:trHeight w:val="400"/>
        </w:trPr>
        <w:tc>
          <w:tcPr>
            <w:tcW w:w="2470" w:type="dxa"/>
            <w:shd w:val="clear" w:color="auto" w:fill="C5E0B3" w:themeFill="accent6" w:themeFillTint="66"/>
          </w:tcPr>
          <w:p w14:paraId="464FD4D0" w14:textId="77777777" w:rsidR="008803A5" w:rsidRPr="001F4F5A" w:rsidRDefault="008803A5" w:rsidP="008803A5">
            <w:pPr>
              <w:jc w:val="both"/>
              <w:rPr>
                <w:rFonts w:ascii="Times New Roman" w:hAnsi="Times New Roman" w:cs="Times New Roman"/>
                <w:b/>
                <w:sz w:val="20"/>
                <w:szCs w:val="20"/>
              </w:rPr>
            </w:pPr>
            <w:r w:rsidRPr="001F4F5A">
              <w:rPr>
                <w:rFonts w:ascii="Times New Roman" w:hAnsi="Times New Roman" w:cs="Times New Roman"/>
                <w:b/>
                <w:sz w:val="20"/>
                <w:szCs w:val="20"/>
              </w:rPr>
              <w:lastRenderedPageBreak/>
              <w:t xml:space="preserve">LABORATUVAR UYGULAMALARI </w:t>
            </w:r>
          </w:p>
          <w:p w14:paraId="5ECCB14C" w14:textId="77777777" w:rsidR="008803A5" w:rsidRPr="001F4F5A" w:rsidRDefault="008803A5" w:rsidP="008803A5">
            <w:pPr>
              <w:jc w:val="both"/>
              <w:rPr>
                <w:rFonts w:ascii="Times New Roman" w:hAnsi="Times New Roman" w:cs="Times New Roman"/>
                <w:b/>
                <w:sz w:val="20"/>
                <w:szCs w:val="20"/>
              </w:rPr>
            </w:pPr>
          </w:p>
        </w:tc>
        <w:tc>
          <w:tcPr>
            <w:tcW w:w="5752" w:type="dxa"/>
            <w:shd w:val="clear" w:color="auto" w:fill="C5E0B3" w:themeFill="accent6" w:themeFillTint="66"/>
          </w:tcPr>
          <w:p w14:paraId="7FA41769" w14:textId="77777777" w:rsidR="008803A5" w:rsidRPr="001F4F5A" w:rsidRDefault="008803A5" w:rsidP="008803A5">
            <w:pPr>
              <w:pStyle w:val="ListeParagraf"/>
              <w:ind w:left="0"/>
              <w:jc w:val="both"/>
              <w:rPr>
                <w:rFonts w:ascii="Times New Roman" w:hAnsi="Times New Roman" w:cs="Times New Roman"/>
                <w:b/>
                <w:bCs/>
                <w:sz w:val="20"/>
                <w:szCs w:val="20"/>
              </w:rPr>
            </w:pPr>
            <w:r w:rsidRPr="001F4F5A">
              <w:rPr>
                <w:rFonts w:ascii="Times New Roman" w:hAnsi="Times New Roman" w:cs="Times New Roman"/>
                <w:b/>
                <w:bCs/>
                <w:sz w:val="20"/>
                <w:szCs w:val="20"/>
              </w:rPr>
              <w:t xml:space="preserve">Etik Vaka Örnek Durum Tartışmaları </w:t>
            </w:r>
          </w:p>
          <w:p w14:paraId="55230DE8" w14:textId="77777777" w:rsidR="008803A5" w:rsidRPr="001F4F5A" w:rsidRDefault="008803A5" w:rsidP="008803A5">
            <w:pPr>
              <w:pStyle w:val="ListeParagraf"/>
              <w:numPr>
                <w:ilvl w:val="0"/>
                <w:numId w:val="26"/>
              </w:numPr>
              <w:jc w:val="both"/>
              <w:rPr>
                <w:rFonts w:ascii="Times New Roman" w:hAnsi="Times New Roman" w:cs="Times New Roman"/>
                <w:sz w:val="20"/>
                <w:szCs w:val="20"/>
              </w:rPr>
            </w:pPr>
            <w:r w:rsidRPr="001F4F5A">
              <w:rPr>
                <w:rFonts w:ascii="Times New Roman" w:hAnsi="Times New Roman" w:cs="Times New Roman"/>
                <w:sz w:val="20"/>
                <w:szCs w:val="20"/>
              </w:rPr>
              <w:t xml:space="preserve">Örnek Durum I: </w:t>
            </w:r>
            <w:r w:rsidRPr="001F4F5A">
              <w:rPr>
                <w:rFonts w:ascii="Times New Roman" w:hAnsi="Times New Roman"/>
                <w:sz w:val="20"/>
                <w:szCs w:val="20"/>
              </w:rPr>
              <w:t>Psikiyatri Hastalarında İstemsiz/Zorunlu Yatış ve Gönülsüz/Zorla Tedavi</w:t>
            </w:r>
          </w:p>
          <w:p w14:paraId="6DBAA6D8" w14:textId="77777777" w:rsidR="008803A5" w:rsidRPr="001F4F5A" w:rsidRDefault="008803A5" w:rsidP="008803A5">
            <w:pPr>
              <w:pStyle w:val="ListeParagraf"/>
              <w:ind w:left="0"/>
              <w:jc w:val="both"/>
              <w:rPr>
                <w:rFonts w:ascii="Times New Roman" w:hAnsi="Times New Roman" w:cs="Times New Roman"/>
                <w:sz w:val="20"/>
                <w:szCs w:val="20"/>
              </w:rPr>
            </w:pPr>
          </w:p>
        </w:tc>
        <w:tc>
          <w:tcPr>
            <w:tcW w:w="1560" w:type="dxa"/>
            <w:shd w:val="clear" w:color="auto" w:fill="C5E0B3" w:themeFill="accent6" w:themeFillTint="66"/>
          </w:tcPr>
          <w:p w14:paraId="2C9F9E70" w14:textId="3CD95360"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p>
        </w:tc>
        <w:tc>
          <w:tcPr>
            <w:tcW w:w="1559" w:type="dxa"/>
            <w:shd w:val="clear" w:color="auto" w:fill="C5E0B3" w:themeFill="accent6" w:themeFillTint="66"/>
          </w:tcPr>
          <w:p w14:paraId="78605866" w14:textId="70E172DC" w:rsidR="008803A5" w:rsidRPr="001F4F5A" w:rsidRDefault="00C61328" w:rsidP="008803A5">
            <w:pPr>
              <w:rPr>
                <w:rFonts w:ascii="Times New Roman" w:hAnsi="Times New Roman" w:cs="Times New Roman"/>
                <w:b/>
                <w:sz w:val="20"/>
                <w:szCs w:val="20"/>
              </w:rPr>
            </w:pPr>
            <w:r>
              <w:rPr>
                <w:rFonts w:ascii="Times New Roman" w:hAnsi="Times New Roman" w:cs="Times New Roman"/>
                <w:b/>
                <w:sz w:val="20"/>
                <w:szCs w:val="20"/>
              </w:rPr>
              <w:t>13.10.2025</w:t>
            </w:r>
          </w:p>
          <w:p w14:paraId="232C28AF" w14:textId="77777777"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15:30-17:20</w:t>
            </w:r>
          </w:p>
          <w:p w14:paraId="028DECCF" w14:textId="70217D24" w:rsidR="008803A5" w:rsidRPr="001F4F5A" w:rsidRDefault="008803A5" w:rsidP="008803A5">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8803A5" w:rsidRPr="001F4F5A" w14:paraId="679E4A41" w14:textId="77777777" w:rsidTr="002458A2">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53C61132" w14:textId="6FE27911" w:rsidR="008803A5" w:rsidRPr="006E56A1" w:rsidRDefault="008803A5" w:rsidP="00C55675">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r w:rsidR="004E227E" w:rsidRPr="006E56A1">
              <w:rPr>
                <w:rFonts w:ascii="Times New Roman" w:hAnsi="Times New Roman" w:cs="Times New Roman"/>
                <w:b/>
                <w:sz w:val="24"/>
                <w:szCs w:val="24"/>
              </w:rPr>
              <w:t xml:space="preserve"> </w:t>
            </w:r>
          </w:p>
          <w:p w14:paraId="67FCF629" w14:textId="12BB8E48" w:rsidR="006E56A1" w:rsidRPr="006E56A1" w:rsidRDefault="003315E7" w:rsidP="006E56A1">
            <w:pPr>
              <w:rPr>
                <w:rFonts w:ascii="Times New Roman" w:hAnsi="Times New Roman" w:cs="Times New Roman"/>
                <w:b/>
                <w:sz w:val="24"/>
                <w:szCs w:val="24"/>
              </w:rPr>
            </w:pPr>
            <w:r w:rsidRPr="003315E7">
              <w:rPr>
                <w:rFonts w:ascii="Times New Roman" w:hAnsi="Times New Roman" w:cs="Times New Roman"/>
                <w:b/>
                <w:sz w:val="24"/>
                <w:szCs w:val="24"/>
              </w:rPr>
              <w:t>Hedefler:</w:t>
            </w:r>
          </w:p>
          <w:p w14:paraId="5B457256" w14:textId="77777777" w:rsidR="009B7FDA" w:rsidRPr="006E56A1" w:rsidRDefault="009B7FDA" w:rsidP="009B7FDA">
            <w:pPr>
              <w:pStyle w:val="ListeParagraf"/>
              <w:numPr>
                <w:ilvl w:val="0"/>
                <w:numId w:val="31"/>
              </w:numPr>
              <w:spacing w:after="160" w:line="360" w:lineRule="auto"/>
              <w:jc w:val="both"/>
              <w:rPr>
                <w:rFonts w:ascii="Times New Roman" w:hAnsi="Times New Roman" w:cs="Times New Roman"/>
                <w:sz w:val="24"/>
                <w:szCs w:val="24"/>
              </w:rPr>
            </w:pPr>
            <w:r w:rsidRPr="006E56A1">
              <w:rPr>
                <w:rFonts w:ascii="Times New Roman" w:hAnsi="Times New Roman" w:cs="Times New Roman"/>
                <w:sz w:val="24"/>
                <w:szCs w:val="24"/>
              </w:rPr>
              <w:t>Hasta ile tanışma, iletişimi başlatma, güven ilişkisi oluşturabilme ve kaydedebilme</w:t>
            </w:r>
          </w:p>
          <w:p w14:paraId="12402596" w14:textId="77777777" w:rsidR="009B7FDA" w:rsidRPr="009B7FDA" w:rsidRDefault="009B7FDA" w:rsidP="009B7FDA">
            <w:pPr>
              <w:pStyle w:val="ListeParagraf"/>
              <w:numPr>
                <w:ilvl w:val="0"/>
                <w:numId w:val="31"/>
              </w:numPr>
              <w:spacing w:line="360" w:lineRule="auto"/>
              <w:jc w:val="both"/>
              <w:rPr>
                <w:rFonts w:ascii="Times New Roman" w:hAnsi="Times New Roman" w:cs="Times New Roman"/>
                <w:sz w:val="24"/>
                <w:szCs w:val="24"/>
              </w:rPr>
            </w:pPr>
            <w:r w:rsidRPr="006E56A1">
              <w:rPr>
                <w:rFonts w:ascii="Times New Roman" w:hAnsi="Times New Roman" w:cs="Times New Roman"/>
                <w:sz w:val="24"/>
                <w:szCs w:val="24"/>
              </w:rPr>
              <w:t>Hastanın öyküsünü alma, ruhsal durum değerlendirmesi yapabilme ve verileri kaydedebilme</w:t>
            </w:r>
          </w:p>
          <w:p w14:paraId="41EEA4E3" w14:textId="77777777" w:rsidR="009B7FDA" w:rsidRPr="006E56A1"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Gözlem yapma ve kaydedebilme</w:t>
            </w:r>
          </w:p>
          <w:p w14:paraId="7B38778C" w14:textId="77777777" w:rsidR="009B7FDA" w:rsidRPr="006E56A1"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 xml:space="preserve">Planlı görüşme yapma ve kaydedebilme </w:t>
            </w:r>
          </w:p>
          <w:p w14:paraId="404F22F5" w14:textId="77777777" w:rsidR="009B7FDA" w:rsidRPr="006E56A1"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Hasta/aile/grubun eğitim gereksinimlerini belirleyebilme</w:t>
            </w:r>
          </w:p>
          <w:p w14:paraId="3C71175A" w14:textId="67A9347F" w:rsidR="009B7FDA" w:rsidRPr="009B7FDA" w:rsidRDefault="009B7FDA" w:rsidP="009B7FDA">
            <w:pPr>
              <w:numPr>
                <w:ilvl w:val="0"/>
                <w:numId w:val="31"/>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Klinikte yürütülen farmakolojik, biyolojik ve psikososyal müdahaleleri gözlemleme</w:t>
            </w:r>
          </w:p>
          <w:p w14:paraId="2935D4EC" w14:textId="3829F38C" w:rsidR="004E227E" w:rsidRPr="006E56A1" w:rsidRDefault="00E5624A" w:rsidP="004E227E">
            <w:pPr>
              <w:numPr>
                <w:ilvl w:val="0"/>
                <w:numId w:val="32"/>
              </w:numPr>
              <w:spacing w:after="160" w:line="259" w:lineRule="auto"/>
              <w:jc w:val="both"/>
              <w:rPr>
                <w:rFonts w:ascii="Times New Roman" w:hAnsi="Times New Roman" w:cs="Times New Roman"/>
                <w:sz w:val="24"/>
                <w:szCs w:val="24"/>
              </w:rPr>
            </w:pPr>
            <w:r w:rsidRPr="006E56A1">
              <w:rPr>
                <w:rFonts w:ascii="Times New Roman" w:hAnsi="Times New Roman" w:cs="Times New Roman"/>
                <w:sz w:val="24"/>
                <w:szCs w:val="24"/>
              </w:rPr>
              <w:t>Klinikte yürütülen farmakolojik, biyolojik ve psikososyal müdahalelere katılma</w:t>
            </w:r>
          </w:p>
          <w:p w14:paraId="53F5FAA5" w14:textId="7E504B6A" w:rsidR="00E5624A" w:rsidRPr="00901DA4" w:rsidRDefault="00901DA4" w:rsidP="009247B5">
            <w:pPr>
              <w:pStyle w:val="ListeParagraf"/>
              <w:numPr>
                <w:ilvl w:val="0"/>
                <w:numId w:val="32"/>
              </w:numPr>
              <w:spacing w:line="276" w:lineRule="auto"/>
              <w:jc w:val="both"/>
              <w:rPr>
                <w:rFonts w:ascii="Times New Roman" w:hAnsi="Times New Roman" w:cs="Times New Roman"/>
                <w:sz w:val="28"/>
                <w:szCs w:val="28"/>
              </w:rPr>
            </w:pPr>
            <w:r w:rsidRPr="00901DA4">
              <w:rPr>
                <w:rFonts w:ascii="Times New Roman" w:hAnsi="Times New Roman" w:cs="Times New Roman"/>
                <w:b/>
                <w:bCs/>
                <w:sz w:val="24"/>
                <w:szCs w:val="24"/>
              </w:rPr>
              <w:t>Küçük grup çalışmaları- Vaka Tartışması (Sağlıklı / Hasta Birey Hemşire Görüşmesi ve Kayıt)</w:t>
            </w:r>
          </w:p>
          <w:p w14:paraId="5BDB6F07" w14:textId="170B00C3" w:rsidR="008554B2" w:rsidRPr="001F4F5A" w:rsidRDefault="008554B2" w:rsidP="00C55675">
            <w:pPr>
              <w:jc w:val="center"/>
              <w:rPr>
                <w:rFonts w:ascii="Times New Roman" w:hAnsi="Times New Roman" w:cs="Times New Roman"/>
                <w:b/>
                <w:sz w:val="20"/>
                <w:szCs w:val="20"/>
              </w:rPr>
            </w:pPr>
          </w:p>
        </w:tc>
        <w:tc>
          <w:tcPr>
            <w:tcW w:w="1559" w:type="dxa"/>
            <w:shd w:val="clear" w:color="auto" w:fill="BDD6EE" w:themeFill="accent1" w:themeFillTint="66"/>
          </w:tcPr>
          <w:p w14:paraId="140068A5" w14:textId="2266F43B"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14.10.2025</w:t>
            </w:r>
          </w:p>
          <w:p w14:paraId="1D51D67D" w14:textId="77777777" w:rsidR="008803A5" w:rsidRPr="001F4F5A" w:rsidRDefault="008803A5" w:rsidP="009D7F59">
            <w:pPr>
              <w:jc w:val="both"/>
              <w:rPr>
                <w:rFonts w:ascii="Times New Roman" w:hAnsi="Times New Roman" w:cs="Times New Roman"/>
                <w:b/>
                <w:sz w:val="20"/>
                <w:szCs w:val="20"/>
              </w:rPr>
            </w:pPr>
          </w:p>
        </w:tc>
      </w:tr>
      <w:bookmarkEnd w:id="10"/>
    </w:tbl>
    <w:p w14:paraId="1C9B6206" w14:textId="77777777" w:rsidR="00CE4490" w:rsidRPr="001F4F5A" w:rsidRDefault="00CE4490" w:rsidP="00E4557C">
      <w:pPr>
        <w:tabs>
          <w:tab w:val="left" w:pos="6070"/>
        </w:tabs>
        <w:rPr>
          <w:rFonts w:ascii="Times New Roman" w:eastAsiaTheme="majorEastAsia" w:hAnsi="Times New Roman" w:cs="Times New Roman"/>
          <w:b/>
          <w:i/>
          <w:iCs/>
          <w:color w:val="000000" w:themeColor="text1"/>
          <w:sz w:val="20"/>
          <w:szCs w:val="20"/>
        </w:rPr>
      </w:pPr>
    </w:p>
    <w:p w14:paraId="64628257" w14:textId="5A5B7DF2" w:rsidR="008803A5" w:rsidRPr="001F4F5A" w:rsidRDefault="008803A5" w:rsidP="00E4557C">
      <w:pPr>
        <w:tabs>
          <w:tab w:val="left" w:pos="6070"/>
        </w:tabs>
        <w:rPr>
          <w:rFonts w:ascii="Times New Roman" w:eastAsiaTheme="majorEastAsia" w:hAnsi="Times New Roman" w:cs="Times New Roman"/>
          <w:b/>
          <w:i/>
          <w:iCs/>
          <w:color w:val="000000" w:themeColor="text1"/>
          <w:sz w:val="20"/>
          <w:szCs w:val="20"/>
        </w:rPr>
      </w:pPr>
      <w:r w:rsidRPr="001F4F5A">
        <w:rPr>
          <w:rFonts w:ascii="Times New Roman" w:hAnsi="Times New Roman" w:cs="Times New Roman"/>
          <w:b/>
          <w:noProof/>
          <w:lang w:eastAsia="tr-TR"/>
        </w:rPr>
        <w:drawing>
          <wp:inline distT="0" distB="0" distL="0" distR="0" wp14:anchorId="18048558" wp14:editId="5DBA37E8">
            <wp:extent cx="5730240" cy="495300"/>
            <wp:effectExtent l="0" t="0" r="22860" b="1905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Style w:val="TabloKlavuzu"/>
        <w:tblW w:w="11341" w:type="dxa"/>
        <w:tblInd w:w="-856" w:type="dxa"/>
        <w:tblLook w:val="04A0" w:firstRow="1" w:lastRow="0" w:firstColumn="1" w:lastColumn="0" w:noHBand="0" w:noVBand="1"/>
      </w:tblPr>
      <w:tblGrid>
        <w:gridCol w:w="2470"/>
        <w:gridCol w:w="5752"/>
        <w:gridCol w:w="1560"/>
        <w:gridCol w:w="1541"/>
        <w:gridCol w:w="18"/>
      </w:tblGrid>
      <w:tr w:rsidR="008803A5" w:rsidRPr="001F4F5A" w14:paraId="7E778658" w14:textId="77777777" w:rsidTr="007C5834">
        <w:trPr>
          <w:trHeight w:val="307"/>
        </w:trPr>
        <w:tc>
          <w:tcPr>
            <w:tcW w:w="8222" w:type="dxa"/>
            <w:gridSpan w:val="2"/>
            <w:shd w:val="clear" w:color="auto" w:fill="FFF2CC" w:themeFill="accent4" w:themeFillTint="33"/>
          </w:tcPr>
          <w:p w14:paraId="6516C33D" w14:textId="77777777" w:rsidR="008803A5" w:rsidRPr="001F4F5A" w:rsidRDefault="008803A5" w:rsidP="002458A2">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354CDFA4"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gridSpan w:val="2"/>
            <w:shd w:val="clear" w:color="auto" w:fill="FFF2CC" w:themeFill="accent4" w:themeFillTint="33"/>
          </w:tcPr>
          <w:p w14:paraId="612C604E" w14:textId="77777777" w:rsidR="008803A5" w:rsidRPr="001F4F5A" w:rsidRDefault="008803A5" w:rsidP="002458A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7C5834" w:rsidRPr="001F4F5A" w14:paraId="3113941B" w14:textId="77777777" w:rsidTr="000D4A5E">
        <w:trPr>
          <w:trHeight w:val="1828"/>
        </w:trPr>
        <w:tc>
          <w:tcPr>
            <w:tcW w:w="2470" w:type="dxa"/>
            <w:tcBorders>
              <w:top w:val="single" w:sz="4" w:space="0" w:color="auto"/>
              <w:bottom w:val="single" w:sz="4" w:space="0" w:color="auto"/>
            </w:tcBorders>
          </w:tcPr>
          <w:p w14:paraId="4A69E165" w14:textId="308EFD73"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 DEVAM</w:t>
            </w:r>
          </w:p>
        </w:tc>
        <w:tc>
          <w:tcPr>
            <w:tcW w:w="5752" w:type="dxa"/>
          </w:tcPr>
          <w:p w14:paraId="789DEA4F" w14:textId="77777777" w:rsidR="007C5834" w:rsidRPr="001F4F5A" w:rsidRDefault="007C5834" w:rsidP="007C5834">
            <w:pPr>
              <w:rPr>
                <w:rFonts w:ascii="Times New Roman" w:eastAsia="Calibri" w:hAnsi="Times New Roman" w:cs="Times New Roman"/>
                <w:b/>
                <w:bCs/>
              </w:rPr>
            </w:pPr>
            <w:r w:rsidRPr="001F4F5A">
              <w:rPr>
                <w:rFonts w:ascii="Times New Roman" w:eastAsia="Calibri" w:hAnsi="Times New Roman" w:cs="Times New Roman"/>
                <w:b/>
                <w:bCs/>
              </w:rPr>
              <w:t>Standart 5H. Psikoterapi</w:t>
            </w:r>
          </w:p>
          <w:p w14:paraId="5D32C81E" w14:textId="77777777" w:rsidR="007C5834" w:rsidRPr="001F4F5A" w:rsidRDefault="007C5834" w:rsidP="007C5834">
            <w:pPr>
              <w:rPr>
                <w:rFonts w:ascii="Times New Roman" w:eastAsia="Calibri" w:hAnsi="Times New Roman" w:cs="Times New Roman"/>
                <w:b/>
                <w:bCs/>
              </w:rPr>
            </w:pPr>
            <w:r w:rsidRPr="001F4F5A">
              <w:rPr>
                <w:rFonts w:ascii="Times New Roman" w:eastAsia="Calibri" w:hAnsi="Times New Roman" w:cs="Times New Roman"/>
                <w:b/>
                <w:bCs/>
              </w:rPr>
              <w:t>Psikososyal Müdahaleler / Psikoterapiler ve Psikiyatri Hemşireliği</w:t>
            </w:r>
          </w:p>
          <w:p w14:paraId="003404A3" w14:textId="77777777" w:rsidR="007C5834" w:rsidRPr="001F4F5A" w:rsidRDefault="007C5834" w:rsidP="007C5834">
            <w:pPr>
              <w:numPr>
                <w:ilvl w:val="0"/>
                <w:numId w:val="23"/>
              </w:numPr>
              <w:rPr>
                <w:rFonts w:ascii="Times New Roman" w:eastAsia="Calibri" w:hAnsi="Times New Roman" w:cs="Times New Roman"/>
              </w:rPr>
            </w:pPr>
            <w:r w:rsidRPr="001F4F5A">
              <w:rPr>
                <w:rFonts w:ascii="Times New Roman" w:eastAsia="Calibri" w:hAnsi="Times New Roman" w:cs="Times New Roman"/>
              </w:rPr>
              <w:t>Psikodinamik Yaklaşım</w:t>
            </w:r>
          </w:p>
          <w:p w14:paraId="1442C612" w14:textId="77777777" w:rsidR="00DA0191" w:rsidRDefault="007C5834" w:rsidP="00DA0191">
            <w:pPr>
              <w:numPr>
                <w:ilvl w:val="0"/>
                <w:numId w:val="22"/>
              </w:numPr>
              <w:rPr>
                <w:rFonts w:ascii="Times New Roman" w:eastAsia="Calibri" w:hAnsi="Times New Roman" w:cs="Times New Roman"/>
              </w:rPr>
            </w:pPr>
            <w:r w:rsidRPr="001F4F5A">
              <w:rPr>
                <w:rFonts w:ascii="Times New Roman" w:eastAsia="Calibri" w:hAnsi="Times New Roman" w:cs="Times New Roman"/>
              </w:rPr>
              <w:t>Bilişsel -Davranışçı Yaklaşım</w:t>
            </w:r>
          </w:p>
          <w:p w14:paraId="184331E5" w14:textId="6F366161" w:rsidR="007C5834" w:rsidRPr="00DA0191" w:rsidRDefault="007C5834" w:rsidP="00DA0191">
            <w:pPr>
              <w:numPr>
                <w:ilvl w:val="0"/>
                <w:numId w:val="22"/>
              </w:numPr>
              <w:rPr>
                <w:rFonts w:ascii="Times New Roman" w:eastAsia="Calibri" w:hAnsi="Times New Roman" w:cs="Times New Roman"/>
              </w:rPr>
            </w:pPr>
            <w:r w:rsidRPr="00DA0191">
              <w:rPr>
                <w:rFonts w:ascii="Times New Roman" w:eastAsia="Calibri" w:hAnsi="Times New Roman" w:cs="Times New Roman"/>
              </w:rPr>
              <w:t>Sanat Terapi</w:t>
            </w:r>
          </w:p>
        </w:tc>
        <w:tc>
          <w:tcPr>
            <w:tcW w:w="1560" w:type="dxa"/>
          </w:tcPr>
          <w:p w14:paraId="0F431434" w14:textId="1B0C4039"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İlkay Keser</w:t>
            </w:r>
          </w:p>
        </w:tc>
        <w:tc>
          <w:tcPr>
            <w:tcW w:w="1559" w:type="dxa"/>
            <w:gridSpan w:val="2"/>
          </w:tcPr>
          <w:p w14:paraId="04030262" w14:textId="7D98309E"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20.10.2025</w:t>
            </w:r>
          </w:p>
          <w:p w14:paraId="2516721F" w14:textId="77777777"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08:30-10:20</w:t>
            </w:r>
          </w:p>
          <w:p w14:paraId="3E7F34A6" w14:textId="6924D9AA"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7C5834" w:rsidRPr="001F4F5A" w14:paraId="5CE2AC01" w14:textId="77777777" w:rsidTr="000D4A5E">
        <w:trPr>
          <w:trHeight w:val="795"/>
        </w:trPr>
        <w:tc>
          <w:tcPr>
            <w:tcW w:w="8222" w:type="dxa"/>
            <w:gridSpan w:val="2"/>
            <w:tcBorders>
              <w:top w:val="single" w:sz="4" w:space="0" w:color="auto"/>
              <w:bottom w:val="single" w:sz="4" w:space="0" w:color="auto"/>
            </w:tcBorders>
            <w:shd w:val="clear" w:color="auto" w:fill="C5E0B3" w:themeFill="accent6" w:themeFillTint="66"/>
          </w:tcPr>
          <w:p w14:paraId="20133CCF"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bCs/>
                <w:sz w:val="20"/>
                <w:szCs w:val="20"/>
              </w:rPr>
              <w:t xml:space="preserve">‘İz Bırakanlar: Geçmişten Geleceğe Türkiye’de Psikiyatri Hemşireliği’ </w:t>
            </w:r>
            <w:r w:rsidRPr="001F4F5A">
              <w:rPr>
                <w:rFonts w:ascii="Times New Roman" w:hAnsi="Times New Roman" w:cs="Times New Roman"/>
                <w:b/>
                <w:sz w:val="20"/>
                <w:szCs w:val="20"/>
              </w:rPr>
              <w:t>Belgesel Filmi Gösterimi ve Tartışma</w:t>
            </w:r>
          </w:p>
          <w:p w14:paraId="729E69EB" w14:textId="77777777" w:rsidR="007C5834" w:rsidRPr="001F4F5A" w:rsidRDefault="007C5834" w:rsidP="007C5834">
            <w:pPr>
              <w:pStyle w:val="ListeParagraf"/>
              <w:rPr>
                <w:rFonts w:ascii="Times New Roman" w:hAnsi="Times New Roman" w:cs="Times New Roman"/>
                <w:sz w:val="20"/>
                <w:szCs w:val="20"/>
              </w:rPr>
            </w:pPr>
          </w:p>
        </w:tc>
        <w:tc>
          <w:tcPr>
            <w:tcW w:w="1560" w:type="dxa"/>
            <w:shd w:val="clear" w:color="auto" w:fill="C5E0B3" w:themeFill="accent6" w:themeFillTint="66"/>
          </w:tcPr>
          <w:p w14:paraId="1A0F15CE" w14:textId="77777777" w:rsidR="007C5834" w:rsidRPr="001F4F5A" w:rsidRDefault="007C5834" w:rsidP="007C5834">
            <w:pPr>
              <w:pStyle w:val="ListeParagraf"/>
              <w:jc w:val="center"/>
              <w:rPr>
                <w:rFonts w:ascii="Times New Roman" w:hAnsi="Times New Roman" w:cs="Times New Roman"/>
                <w:b/>
                <w:sz w:val="20"/>
                <w:szCs w:val="20"/>
              </w:rPr>
            </w:pPr>
          </w:p>
          <w:p w14:paraId="4FC44884" w14:textId="77777777"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Konferans Salonu</w:t>
            </w:r>
          </w:p>
          <w:p w14:paraId="42524366" w14:textId="5C66C82A" w:rsidR="007C5834" w:rsidRPr="001F4F5A" w:rsidRDefault="007C5834" w:rsidP="007C5834">
            <w:pPr>
              <w:rPr>
                <w:rFonts w:ascii="Times New Roman" w:hAnsi="Times New Roman" w:cs="Times New Roman"/>
                <w:b/>
                <w:sz w:val="20"/>
                <w:szCs w:val="20"/>
              </w:rPr>
            </w:pPr>
          </w:p>
        </w:tc>
        <w:tc>
          <w:tcPr>
            <w:tcW w:w="1559" w:type="dxa"/>
            <w:gridSpan w:val="2"/>
            <w:shd w:val="clear" w:color="auto" w:fill="C5E0B3" w:themeFill="accent6" w:themeFillTint="66"/>
          </w:tcPr>
          <w:p w14:paraId="32CD1AC7" w14:textId="77777777"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20.10.2025</w:t>
            </w:r>
          </w:p>
          <w:p w14:paraId="5D65658B" w14:textId="37B24482"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 xml:space="preserve">10: 30-12:20  </w:t>
            </w:r>
          </w:p>
          <w:p w14:paraId="4562083B" w14:textId="582D76C5"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(2 saat)</w:t>
            </w:r>
          </w:p>
        </w:tc>
      </w:tr>
      <w:tr w:rsidR="007C5834" w:rsidRPr="001F4F5A" w14:paraId="126FF30D" w14:textId="77777777" w:rsidTr="007C5834">
        <w:trPr>
          <w:gridAfter w:val="1"/>
          <w:wAfter w:w="18" w:type="dxa"/>
          <w:trHeight w:val="377"/>
        </w:trPr>
        <w:tc>
          <w:tcPr>
            <w:tcW w:w="8222" w:type="dxa"/>
            <w:gridSpan w:val="2"/>
            <w:shd w:val="clear" w:color="auto" w:fill="C5E0B3" w:themeFill="accent6" w:themeFillTint="66"/>
          </w:tcPr>
          <w:p w14:paraId="0B08291F" w14:textId="77777777" w:rsidR="007C5834" w:rsidRPr="001F4F5A" w:rsidRDefault="007C5834" w:rsidP="002458A2">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(Vaka Tartışması) </w:t>
            </w:r>
          </w:p>
          <w:p w14:paraId="531E43B2" w14:textId="77777777" w:rsidR="007C5834" w:rsidRPr="001F4F5A" w:rsidRDefault="007C5834" w:rsidP="002458A2">
            <w:pPr>
              <w:jc w:val="both"/>
              <w:rPr>
                <w:rFonts w:ascii="Times New Roman" w:hAnsi="Times New Roman" w:cs="Times New Roman"/>
                <w:b/>
                <w:sz w:val="20"/>
                <w:szCs w:val="20"/>
              </w:rPr>
            </w:pPr>
          </w:p>
          <w:p w14:paraId="6C087189" w14:textId="77777777" w:rsidR="007C5834" w:rsidRPr="001F4F5A" w:rsidRDefault="007C5834" w:rsidP="00AD0EBA">
            <w:pPr>
              <w:jc w:val="both"/>
              <w:rPr>
                <w:rFonts w:ascii="Times New Roman" w:hAnsi="Times New Roman" w:cs="Times New Roman"/>
                <w:b/>
                <w:sz w:val="20"/>
                <w:szCs w:val="20"/>
              </w:rPr>
            </w:pPr>
          </w:p>
        </w:tc>
        <w:tc>
          <w:tcPr>
            <w:tcW w:w="1560" w:type="dxa"/>
            <w:shd w:val="clear" w:color="auto" w:fill="C5E0B3" w:themeFill="accent6" w:themeFillTint="66"/>
            <w:vAlign w:val="center"/>
          </w:tcPr>
          <w:p w14:paraId="1AF8907B" w14:textId="77777777" w:rsidR="007C5834" w:rsidRPr="001F4F5A" w:rsidRDefault="007C5834" w:rsidP="002458A2">
            <w:pPr>
              <w:pStyle w:val="ListeParagraf"/>
              <w:ind w:left="0"/>
              <w:jc w:val="both"/>
              <w:rPr>
                <w:rFonts w:ascii="Times New Roman" w:hAnsi="Times New Roman" w:cs="Times New Roman"/>
                <w:sz w:val="20"/>
                <w:szCs w:val="20"/>
              </w:rPr>
            </w:pPr>
            <w:r w:rsidRPr="001F4F5A">
              <w:rPr>
                <w:rFonts w:ascii="Times New Roman" w:hAnsi="Times New Roman" w:cs="Times New Roman"/>
                <w:b/>
                <w:sz w:val="20"/>
                <w:szCs w:val="20"/>
              </w:rPr>
              <w:t>Küçük Grup Çalışmaları</w:t>
            </w:r>
            <w:r w:rsidRPr="001F4F5A">
              <w:rPr>
                <w:rFonts w:ascii="Times New Roman" w:hAnsi="Times New Roman" w:cs="Times New Roman"/>
                <w:sz w:val="20"/>
                <w:szCs w:val="20"/>
              </w:rPr>
              <w:t xml:space="preserve"> </w:t>
            </w:r>
          </w:p>
        </w:tc>
        <w:tc>
          <w:tcPr>
            <w:tcW w:w="1541" w:type="dxa"/>
            <w:shd w:val="clear" w:color="auto" w:fill="C5E0B3" w:themeFill="accent6" w:themeFillTint="66"/>
          </w:tcPr>
          <w:p w14:paraId="01890FD3" w14:textId="77777777"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20.10.2025</w:t>
            </w:r>
          </w:p>
          <w:p w14:paraId="334667CF" w14:textId="0D0B9DC5" w:rsidR="007C5834" w:rsidRPr="001F4F5A" w:rsidRDefault="007C5834" w:rsidP="002458A2">
            <w:pPr>
              <w:jc w:val="both"/>
              <w:rPr>
                <w:rFonts w:ascii="Times New Roman" w:hAnsi="Times New Roman" w:cs="Times New Roman"/>
                <w:b/>
                <w:sz w:val="20"/>
                <w:szCs w:val="20"/>
              </w:rPr>
            </w:pPr>
            <w:r w:rsidRPr="001F4F5A">
              <w:rPr>
                <w:rFonts w:ascii="Times New Roman" w:hAnsi="Times New Roman" w:cs="Times New Roman"/>
                <w:b/>
                <w:sz w:val="20"/>
                <w:szCs w:val="20"/>
              </w:rPr>
              <w:t xml:space="preserve">13: 30-17:20  </w:t>
            </w:r>
          </w:p>
          <w:p w14:paraId="2F094A31" w14:textId="77777777" w:rsidR="007C5834" w:rsidRPr="001F4F5A" w:rsidRDefault="007C5834" w:rsidP="002458A2">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(4 saat)</w:t>
            </w:r>
          </w:p>
        </w:tc>
      </w:tr>
      <w:tr w:rsidR="008803A5" w:rsidRPr="001F4F5A" w14:paraId="2245C930" w14:textId="77777777" w:rsidTr="007C5834">
        <w:trPr>
          <w:trHeight w:val="400"/>
        </w:trPr>
        <w:tc>
          <w:tcPr>
            <w:tcW w:w="9782" w:type="dxa"/>
            <w:gridSpan w:val="3"/>
            <w:tcBorders>
              <w:top w:val="single" w:sz="4" w:space="0" w:color="auto"/>
              <w:bottom w:val="single" w:sz="4" w:space="0" w:color="auto"/>
            </w:tcBorders>
            <w:shd w:val="clear" w:color="auto" w:fill="BDD6EE" w:themeFill="accent1" w:themeFillTint="66"/>
            <w:vAlign w:val="center"/>
          </w:tcPr>
          <w:p w14:paraId="746CC003" w14:textId="0F1776BC" w:rsidR="008803A5" w:rsidRDefault="008803A5" w:rsidP="00DA0191">
            <w:pPr>
              <w:jc w:val="center"/>
              <w:rPr>
                <w:rFonts w:ascii="Times New Roman" w:hAnsi="Times New Roman" w:cs="Times New Roman"/>
                <w:b/>
                <w:sz w:val="24"/>
                <w:szCs w:val="24"/>
              </w:rPr>
            </w:pPr>
            <w:bookmarkStart w:id="11" w:name="_Hlk192844809"/>
            <w:r w:rsidRPr="006E56A1">
              <w:rPr>
                <w:rFonts w:ascii="Times New Roman" w:hAnsi="Times New Roman" w:cs="Times New Roman"/>
                <w:b/>
                <w:sz w:val="24"/>
                <w:szCs w:val="24"/>
              </w:rPr>
              <w:t>KLİNİK UYGULAMA</w:t>
            </w:r>
            <w:r w:rsidR="004E227E" w:rsidRPr="006E56A1">
              <w:rPr>
                <w:rFonts w:ascii="Times New Roman" w:hAnsi="Times New Roman" w:cs="Times New Roman"/>
                <w:b/>
                <w:sz w:val="24"/>
                <w:szCs w:val="24"/>
              </w:rPr>
              <w:t xml:space="preserve"> </w:t>
            </w:r>
          </w:p>
          <w:p w14:paraId="1232B1A3" w14:textId="3DD57B8E"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2F4BCE53" w14:textId="02FB9FEF" w:rsidR="00CE4490" w:rsidRPr="003C3168" w:rsidRDefault="00620AC3" w:rsidP="000D4A5E">
            <w:pPr>
              <w:numPr>
                <w:ilvl w:val="0"/>
                <w:numId w:val="34"/>
              </w:numPr>
              <w:rPr>
                <w:rFonts w:ascii="Times New Roman" w:hAnsi="Times New Roman" w:cs="Times New Roman"/>
                <w:b/>
                <w:sz w:val="32"/>
                <w:szCs w:val="32"/>
              </w:rPr>
            </w:pPr>
            <w:r w:rsidRPr="006E56A1">
              <w:rPr>
                <w:rFonts w:ascii="Times New Roman" w:hAnsi="Times New Roman" w:cs="Times New Roman"/>
                <w:sz w:val="24"/>
                <w:szCs w:val="24"/>
              </w:rPr>
              <w:t>Hemşirelik süreci sistemi doğrultusunda bütüncül yaklaşımla bakım verebilme ve kaydedebilme</w:t>
            </w:r>
          </w:p>
        </w:tc>
        <w:tc>
          <w:tcPr>
            <w:tcW w:w="1559" w:type="dxa"/>
            <w:gridSpan w:val="2"/>
            <w:shd w:val="clear" w:color="auto" w:fill="BDD6EE" w:themeFill="accent1" w:themeFillTint="66"/>
          </w:tcPr>
          <w:p w14:paraId="0230C8BB" w14:textId="757B9708" w:rsidR="00C61328" w:rsidRPr="001F4F5A" w:rsidRDefault="00C61328" w:rsidP="00C61328">
            <w:pPr>
              <w:rPr>
                <w:rFonts w:ascii="Times New Roman" w:hAnsi="Times New Roman" w:cs="Times New Roman"/>
                <w:b/>
                <w:sz w:val="20"/>
                <w:szCs w:val="20"/>
              </w:rPr>
            </w:pPr>
            <w:r>
              <w:rPr>
                <w:rFonts w:ascii="Times New Roman" w:hAnsi="Times New Roman" w:cs="Times New Roman"/>
                <w:b/>
                <w:sz w:val="20"/>
                <w:szCs w:val="20"/>
              </w:rPr>
              <w:t>21.10.2025</w:t>
            </w:r>
          </w:p>
          <w:p w14:paraId="104AD7CF" w14:textId="77777777" w:rsidR="008803A5" w:rsidRPr="001F4F5A" w:rsidRDefault="008803A5" w:rsidP="009D7F59">
            <w:pPr>
              <w:jc w:val="both"/>
              <w:rPr>
                <w:rFonts w:ascii="Times New Roman" w:hAnsi="Times New Roman" w:cs="Times New Roman"/>
                <w:b/>
                <w:sz w:val="20"/>
                <w:szCs w:val="20"/>
              </w:rPr>
            </w:pPr>
          </w:p>
        </w:tc>
      </w:tr>
      <w:bookmarkEnd w:id="11"/>
    </w:tbl>
    <w:p w14:paraId="58E1DE09" w14:textId="41F1B90C" w:rsidR="008803A5" w:rsidRDefault="008803A5" w:rsidP="00E4557C">
      <w:pPr>
        <w:tabs>
          <w:tab w:val="left" w:pos="6070"/>
        </w:tabs>
        <w:rPr>
          <w:rFonts w:ascii="Times New Roman" w:eastAsiaTheme="majorEastAsia" w:hAnsi="Times New Roman" w:cs="Times New Roman"/>
          <w:b/>
          <w:i/>
          <w:iCs/>
          <w:color w:val="000000" w:themeColor="text1"/>
          <w:sz w:val="20"/>
          <w:szCs w:val="20"/>
        </w:rPr>
      </w:pPr>
    </w:p>
    <w:p w14:paraId="7154DF9E" w14:textId="77777777" w:rsidR="003315E7" w:rsidRDefault="003315E7" w:rsidP="00E4557C">
      <w:pPr>
        <w:tabs>
          <w:tab w:val="left" w:pos="6070"/>
        </w:tabs>
        <w:rPr>
          <w:rFonts w:ascii="Times New Roman" w:eastAsiaTheme="majorEastAsia" w:hAnsi="Times New Roman" w:cs="Times New Roman"/>
          <w:b/>
          <w:i/>
          <w:iCs/>
          <w:color w:val="000000" w:themeColor="text1"/>
          <w:sz w:val="20"/>
          <w:szCs w:val="20"/>
        </w:rPr>
      </w:pPr>
    </w:p>
    <w:p w14:paraId="760D72FE" w14:textId="77777777" w:rsidR="0035284C" w:rsidRPr="001F4F5A" w:rsidRDefault="0035284C" w:rsidP="00E4557C">
      <w:pPr>
        <w:tabs>
          <w:tab w:val="left" w:pos="6070"/>
        </w:tabs>
        <w:rPr>
          <w:rFonts w:ascii="Times New Roman" w:eastAsiaTheme="majorEastAsia" w:hAnsi="Times New Roman" w:cs="Times New Roman"/>
          <w:b/>
          <w:i/>
          <w:iCs/>
          <w:color w:val="000000" w:themeColor="text1"/>
          <w:sz w:val="20"/>
          <w:szCs w:val="20"/>
        </w:rPr>
      </w:pPr>
    </w:p>
    <w:p w14:paraId="396D1D4C" w14:textId="5EDB2DE7" w:rsidR="008803A5" w:rsidRPr="001F4F5A" w:rsidRDefault="007C5834" w:rsidP="00E4557C">
      <w:pPr>
        <w:tabs>
          <w:tab w:val="left" w:pos="6070"/>
        </w:tabs>
        <w:rPr>
          <w:rFonts w:ascii="Times New Roman" w:eastAsiaTheme="majorEastAsia" w:hAnsi="Times New Roman" w:cs="Times New Roman"/>
          <w:b/>
          <w:i/>
          <w:iCs/>
          <w:color w:val="000000" w:themeColor="text1"/>
          <w:sz w:val="20"/>
          <w:szCs w:val="20"/>
        </w:rPr>
      </w:pPr>
      <w:r w:rsidRPr="001F4F5A">
        <w:rPr>
          <w:rFonts w:ascii="Times New Roman" w:hAnsi="Times New Roman" w:cs="Times New Roman"/>
          <w:b/>
          <w:noProof/>
          <w:lang w:eastAsia="tr-TR"/>
        </w:rPr>
        <w:lastRenderedPageBreak/>
        <w:drawing>
          <wp:inline distT="0" distB="0" distL="0" distR="0" wp14:anchorId="197CE3F1" wp14:editId="2B5698A8">
            <wp:extent cx="5730240" cy="495300"/>
            <wp:effectExtent l="0" t="0" r="22860" b="1905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tblStyle w:val="TabloKlavuzu"/>
        <w:tblpPr w:leftFromText="141" w:rightFromText="141" w:vertAnchor="text" w:horzAnchor="margin" w:tblpXSpec="center" w:tblpY="335"/>
        <w:tblW w:w="11341" w:type="dxa"/>
        <w:tblLook w:val="04A0" w:firstRow="1" w:lastRow="0" w:firstColumn="1" w:lastColumn="0" w:noHBand="0" w:noVBand="1"/>
      </w:tblPr>
      <w:tblGrid>
        <w:gridCol w:w="2470"/>
        <w:gridCol w:w="5752"/>
        <w:gridCol w:w="1560"/>
        <w:gridCol w:w="1559"/>
      </w:tblGrid>
      <w:tr w:rsidR="007C5834" w:rsidRPr="001F4F5A" w14:paraId="79EE3646" w14:textId="77777777" w:rsidTr="007C5834">
        <w:trPr>
          <w:trHeight w:val="307"/>
        </w:trPr>
        <w:tc>
          <w:tcPr>
            <w:tcW w:w="8222" w:type="dxa"/>
            <w:gridSpan w:val="2"/>
            <w:shd w:val="clear" w:color="auto" w:fill="FFF2CC" w:themeFill="accent4" w:themeFillTint="33"/>
          </w:tcPr>
          <w:p w14:paraId="0FFD3529" w14:textId="77777777" w:rsidR="007C5834" w:rsidRPr="001F4F5A" w:rsidRDefault="007C5834" w:rsidP="007C5834">
            <w:pPr>
              <w:jc w:val="center"/>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60" w:type="dxa"/>
            <w:shd w:val="clear" w:color="auto" w:fill="FFF2CC" w:themeFill="accent4" w:themeFillTint="33"/>
          </w:tcPr>
          <w:p w14:paraId="7FED2116"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59" w:type="dxa"/>
            <w:shd w:val="clear" w:color="auto" w:fill="FFF2CC" w:themeFill="accent4" w:themeFillTint="33"/>
          </w:tcPr>
          <w:p w14:paraId="471B35DD"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7C5834" w:rsidRPr="001F4F5A" w14:paraId="374DE6F8" w14:textId="77777777" w:rsidTr="007C5834">
        <w:trPr>
          <w:trHeight w:val="1311"/>
        </w:trPr>
        <w:tc>
          <w:tcPr>
            <w:tcW w:w="2470" w:type="dxa"/>
            <w:tcBorders>
              <w:top w:val="single" w:sz="4" w:space="0" w:color="auto"/>
              <w:bottom w:val="single" w:sz="4" w:space="0" w:color="auto"/>
            </w:tcBorders>
          </w:tcPr>
          <w:p w14:paraId="42A51736"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Standart 5. Uygulama- DEVAM</w:t>
            </w:r>
          </w:p>
        </w:tc>
        <w:tc>
          <w:tcPr>
            <w:tcW w:w="5752" w:type="dxa"/>
          </w:tcPr>
          <w:p w14:paraId="52784F27" w14:textId="77777777" w:rsidR="007C5834" w:rsidRPr="001F4F5A" w:rsidRDefault="007C5834" w:rsidP="007C5834">
            <w:pPr>
              <w:pStyle w:val="ListeParagraf"/>
              <w:ind w:left="0"/>
              <w:rPr>
                <w:rFonts w:ascii="Times New Roman" w:hAnsi="Times New Roman" w:cs="Times New Roman"/>
                <w:sz w:val="20"/>
                <w:szCs w:val="20"/>
              </w:rPr>
            </w:pPr>
            <w:r w:rsidRPr="001F4F5A">
              <w:rPr>
                <w:rFonts w:ascii="Times New Roman" w:hAnsi="Times New Roman" w:cs="Times New Roman"/>
                <w:sz w:val="20"/>
                <w:szCs w:val="20"/>
              </w:rPr>
              <w:t>Travmaya /Krize Müdahale</w:t>
            </w:r>
          </w:p>
          <w:p w14:paraId="6C817185" w14:textId="77777777" w:rsidR="007C5834" w:rsidRPr="001F4F5A" w:rsidRDefault="007C5834" w:rsidP="007C5834">
            <w:pPr>
              <w:jc w:val="both"/>
              <w:rPr>
                <w:rFonts w:ascii="Times New Roman" w:hAnsi="Times New Roman" w:cs="Times New Roman"/>
                <w:b/>
                <w:i/>
                <w:sz w:val="20"/>
                <w:szCs w:val="20"/>
              </w:rPr>
            </w:pPr>
            <w:r w:rsidRPr="001F4F5A">
              <w:rPr>
                <w:rFonts w:ascii="Times New Roman" w:hAnsi="Times New Roman" w:cs="Times New Roman"/>
                <w:b/>
                <w:i/>
                <w:sz w:val="20"/>
                <w:szCs w:val="20"/>
              </w:rPr>
              <w:t>Psikiyatrik Acil Durumlar ve Acil Psikiyatri Hemşireliği</w:t>
            </w:r>
          </w:p>
          <w:p w14:paraId="3CECD9CD" w14:textId="77777777" w:rsidR="007C5834" w:rsidRPr="001F4F5A" w:rsidRDefault="007C5834" w:rsidP="007C5834">
            <w:pPr>
              <w:pStyle w:val="ListeParagraf"/>
              <w:numPr>
                <w:ilvl w:val="0"/>
                <w:numId w:val="9"/>
              </w:numPr>
              <w:jc w:val="both"/>
              <w:rPr>
                <w:rFonts w:ascii="Times New Roman" w:hAnsi="Times New Roman" w:cs="Times New Roman"/>
                <w:i/>
                <w:sz w:val="20"/>
                <w:szCs w:val="20"/>
              </w:rPr>
            </w:pPr>
            <w:r w:rsidRPr="001F4F5A">
              <w:rPr>
                <w:rFonts w:ascii="Times New Roman" w:hAnsi="Times New Roman" w:cs="Times New Roman"/>
                <w:i/>
                <w:sz w:val="20"/>
                <w:szCs w:val="20"/>
              </w:rPr>
              <w:t>Özkıyım</w:t>
            </w:r>
          </w:p>
          <w:p w14:paraId="656C6942" w14:textId="77777777" w:rsidR="007C5834" w:rsidRPr="001F4F5A" w:rsidRDefault="007C5834" w:rsidP="007C5834">
            <w:pPr>
              <w:pStyle w:val="ListeParagraf"/>
              <w:numPr>
                <w:ilvl w:val="0"/>
                <w:numId w:val="9"/>
              </w:numPr>
              <w:jc w:val="both"/>
              <w:rPr>
                <w:rFonts w:ascii="Times New Roman" w:hAnsi="Times New Roman" w:cs="Times New Roman"/>
                <w:i/>
                <w:sz w:val="20"/>
                <w:szCs w:val="20"/>
              </w:rPr>
            </w:pPr>
            <w:r w:rsidRPr="001F4F5A">
              <w:rPr>
                <w:rFonts w:ascii="Times New Roman" w:hAnsi="Times New Roman" w:cs="Times New Roman"/>
                <w:i/>
                <w:sz w:val="20"/>
                <w:szCs w:val="20"/>
              </w:rPr>
              <w:t>Öfke, Saldırganlık ve Şiddet</w:t>
            </w:r>
          </w:p>
          <w:p w14:paraId="0B0EF660" w14:textId="77777777" w:rsidR="007C5834" w:rsidRPr="001F4F5A" w:rsidRDefault="007C5834" w:rsidP="007C5834">
            <w:pPr>
              <w:pStyle w:val="ListeParagraf"/>
              <w:numPr>
                <w:ilvl w:val="0"/>
                <w:numId w:val="9"/>
              </w:numPr>
              <w:rPr>
                <w:rFonts w:ascii="Times New Roman" w:hAnsi="Times New Roman" w:cs="Times New Roman"/>
                <w:sz w:val="20"/>
                <w:szCs w:val="20"/>
              </w:rPr>
            </w:pPr>
            <w:r w:rsidRPr="001F4F5A">
              <w:rPr>
                <w:rFonts w:ascii="Times New Roman" w:hAnsi="Times New Roman" w:cs="Times New Roman"/>
                <w:i/>
                <w:sz w:val="20"/>
                <w:szCs w:val="20"/>
              </w:rPr>
              <w:t>Tespit Uygulamaları</w:t>
            </w:r>
          </w:p>
        </w:tc>
        <w:tc>
          <w:tcPr>
            <w:tcW w:w="1560" w:type="dxa"/>
          </w:tcPr>
          <w:p w14:paraId="580E7BD8"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Dudu Karakaya</w:t>
            </w:r>
          </w:p>
          <w:p w14:paraId="3EB1E56F" w14:textId="77777777" w:rsidR="007C5834" w:rsidRPr="001F4F5A" w:rsidRDefault="007C5834" w:rsidP="007C5834">
            <w:pPr>
              <w:rPr>
                <w:rFonts w:ascii="Times New Roman" w:hAnsi="Times New Roman" w:cs="Times New Roman"/>
                <w:b/>
                <w:sz w:val="20"/>
                <w:szCs w:val="20"/>
              </w:rPr>
            </w:pPr>
          </w:p>
        </w:tc>
        <w:tc>
          <w:tcPr>
            <w:tcW w:w="1559" w:type="dxa"/>
          </w:tcPr>
          <w:p w14:paraId="4117ECDC" w14:textId="217D1C24" w:rsidR="00EE5A1A" w:rsidRDefault="00EE5A1A" w:rsidP="007C5834">
            <w:pPr>
              <w:rPr>
                <w:rFonts w:ascii="Times New Roman" w:hAnsi="Times New Roman" w:cs="Times New Roman"/>
                <w:b/>
                <w:sz w:val="20"/>
                <w:szCs w:val="20"/>
              </w:rPr>
            </w:pPr>
            <w:r w:rsidRPr="00EE5A1A">
              <w:rPr>
                <w:rFonts w:ascii="Times New Roman" w:hAnsi="Times New Roman" w:cs="Times New Roman"/>
                <w:b/>
                <w:sz w:val="20"/>
                <w:szCs w:val="20"/>
              </w:rPr>
              <w:t>2</w:t>
            </w:r>
            <w:r>
              <w:rPr>
                <w:rFonts w:ascii="Times New Roman" w:hAnsi="Times New Roman" w:cs="Times New Roman"/>
                <w:b/>
                <w:sz w:val="20"/>
                <w:szCs w:val="20"/>
              </w:rPr>
              <w:t>7</w:t>
            </w:r>
            <w:r w:rsidRPr="00EE5A1A">
              <w:rPr>
                <w:rFonts w:ascii="Times New Roman" w:hAnsi="Times New Roman" w:cs="Times New Roman"/>
                <w:b/>
                <w:sz w:val="20"/>
                <w:szCs w:val="20"/>
              </w:rPr>
              <w:t>.10.2025</w:t>
            </w:r>
          </w:p>
          <w:p w14:paraId="415925A3" w14:textId="1B9BBFC0"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08:30-11:20</w:t>
            </w:r>
          </w:p>
          <w:p w14:paraId="1405A314" w14:textId="4A1579B3"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(3 saat)</w:t>
            </w:r>
          </w:p>
        </w:tc>
      </w:tr>
    </w:tbl>
    <w:p w14:paraId="0A753A31" w14:textId="77777777" w:rsidR="00E86EB7" w:rsidRDefault="00E86EB7" w:rsidP="007C5834">
      <w:pPr>
        <w:tabs>
          <w:tab w:val="left" w:pos="9356"/>
        </w:tabs>
        <w:spacing w:after="0" w:line="240" w:lineRule="auto"/>
        <w:rPr>
          <w:rFonts w:ascii="Times New Roman" w:hAnsi="Times New Roman" w:cs="Times New Roman"/>
          <w:b/>
        </w:rPr>
      </w:pPr>
    </w:p>
    <w:p w14:paraId="3DDE1F65" w14:textId="77777777" w:rsidR="0035284C" w:rsidRPr="001F4F5A" w:rsidRDefault="0035284C" w:rsidP="007C5834">
      <w:pPr>
        <w:tabs>
          <w:tab w:val="left" w:pos="9356"/>
        </w:tabs>
        <w:spacing w:after="0" w:line="240" w:lineRule="auto"/>
        <w:rPr>
          <w:rFonts w:ascii="Times New Roman" w:hAnsi="Times New Roman" w:cs="Times New Roman"/>
          <w:b/>
        </w:rPr>
      </w:pPr>
    </w:p>
    <w:p w14:paraId="4E462FC9" w14:textId="29B34C08" w:rsidR="00E86EB7" w:rsidRPr="001F4F5A" w:rsidRDefault="00D4595E" w:rsidP="00E86EB7">
      <w:pPr>
        <w:tabs>
          <w:tab w:val="left" w:pos="9356"/>
        </w:tabs>
        <w:spacing w:after="0" w:line="240" w:lineRule="auto"/>
        <w:ind w:left="-851"/>
        <w:rPr>
          <w:rFonts w:ascii="Times New Roman" w:hAnsi="Times New Roman" w:cs="Times New Roman"/>
          <w:b/>
        </w:rPr>
      </w:pPr>
      <w:r w:rsidRPr="001F4F5A">
        <w:rPr>
          <w:rFonts w:ascii="Times New Roman" w:hAnsi="Times New Roman" w:cs="Times New Roman"/>
          <w:b/>
        </w:rPr>
        <w:t>IV</w:t>
      </w:r>
      <w:r w:rsidR="00E86EB7" w:rsidRPr="001F4F5A">
        <w:rPr>
          <w:rFonts w:ascii="Times New Roman" w:hAnsi="Times New Roman" w:cs="Times New Roman"/>
          <w:b/>
        </w:rPr>
        <w:t xml:space="preserve">. PSİKİYATRİ DIŞI ORTAMLARDA PSİKOSOSYAL HEMŞİRELİK UYGULAMALARI </w:t>
      </w:r>
    </w:p>
    <w:p w14:paraId="75A3FE85" w14:textId="77777777" w:rsidR="00E86EB7" w:rsidRPr="001F4F5A" w:rsidRDefault="00E86EB7" w:rsidP="00E86EB7">
      <w:pPr>
        <w:tabs>
          <w:tab w:val="left" w:pos="9356"/>
        </w:tabs>
        <w:spacing w:after="0" w:line="240" w:lineRule="auto"/>
        <w:ind w:left="-851"/>
        <w:rPr>
          <w:rFonts w:ascii="Times New Roman" w:hAnsi="Times New Roman" w:cs="Times New Roman"/>
          <w:b/>
        </w:rPr>
      </w:pPr>
      <w:r w:rsidRPr="001F4F5A">
        <w:rPr>
          <w:rFonts w:ascii="Times New Roman" w:hAnsi="Times New Roman" w:cs="Times New Roman"/>
          <w:b/>
          <w:i/>
        </w:rPr>
        <w:t>Psikiyatri Dışı Ortamlarda Psikobiyolojik Bozukluğu Olan Hastalara Yaklaşım</w:t>
      </w:r>
      <w:r w:rsidRPr="001F4F5A">
        <w:rPr>
          <w:rFonts w:ascii="Times New Roman" w:hAnsi="Times New Roman" w:cs="Times New Roman"/>
          <w:i/>
        </w:rPr>
        <w:tab/>
      </w:r>
    </w:p>
    <w:tbl>
      <w:tblPr>
        <w:tblStyle w:val="TabloKlavuzu"/>
        <w:tblW w:w="11341" w:type="dxa"/>
        <w:tblInd w:w="-856" w:type="dxa"/>
        <w:tblLook w:val="04A0" w:firstRow="1" w:lastRow="0" w:firstColumn="1" w:lastColumn="0" w:noHBand="0" w:noVBand="1"/>
      </w:tblPr>
      <w:tblGrid>
        <w:gridCol w:w="2086"/>
        <w:gridCol w:w="6185"/>
        <w:gridCol w:w="1609"/>
        <w:gridCol w:w="1461"/>
      </w:tblGrid>
      <w:tr w:rsidR="00A1737D" w:rsidRPr="001F4F5A" w14:paraId="19B1C1A1" w14:textId="77777777" w:rsidTr="0070133D">
        <w:trPr>
          <w:trHeight w:val="386"/>
        </w:trPr>
        <w:tc>
          <w:tcPr>
            <w:tcW w:w="8271" w:type="dxa"/>
            <w:gridSpan w:val="2"/>
            <w:shd w:val="clear" w:color="auto" w:fill="FFF2CC" w:themeFill="accent4" w:themeFillTint="33"/>
          </w:tcPr>
          <w:p w14:paraId="2F681F9D" w14:textId="77777777" w:rsidR="00A1737D" w:rsidRPr="001F4F5A" w:rsidRDefault="00A1737D" w:rsidP="00A1737D">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609" w:type="dxa"/>
            <w:shd w:val="clear" w:color="auto" w:fill="FFF2CC" w:themeFill="accent4" w:themeFillTint="33"/>
          </w:tcPr>
          <w:p w14:paraId="4891A812" w14:textId="77777777" w:rsidR="00A1737D" w:rsidRPr="001F4F5A" w:rsidRDefault="00A1737D" w:rsidP="00A1737D">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461" w:type="dxa"/>
            <w:shd w:val="clear" w:color="auto" w:fill="FFF2CC" w:themeFill="accent4" w:themeFillTint="33"/>
          </w:tcPr>
          <w:p w14:paraId="16E992CF" w14:textId="77777777" w:rsidR="00A1737D" w:rsidRPr="001F4F5A" w:rsidRDefault="00A1737D" w:rsidP="00A1737D">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A1737D" w:rsidRPr="001F4F5A" w14:paraId="300111BC" w14:textId="77777777" w:rsidTr="00A41717">
        <w:trPr>
          <w:trHeight w:val="386"/>
        </w:trPr>
        <w:tc>
          <w:tcPr>
            <w:tcW w:w="2086" w:type="dxa"/>
          </w:tcPr>
          <w:p w14:paraId="535DFA54" w14:textId="77777777" w:rsidR="00A1737D" w:rsidRPr="001F4F5A" w:rsidRDefault="00A1737D" w:rsidP="00A1737D">
            <w:pPr>
              <w:rPr>
                <w:rFonts w:ascii="Times New Roman" w:hAnsi="Times New Roman" w:cs="Times New Roman"/>
                <w:b/>
                <w:sz w:val="20"/>
                <w:szCs w:val="20"/>
              </w:rPr>
            </w:pPr>
            <w:r w:rsidRPr="001F4F5A">
              <w:rPr>
                <w:rFonts w:ascii="Times New Roman" w:hAnsi="Times New Roman" w:cs="Times New Roman"/>
                <w:b/>
                <w:sz w:val="20"/>
                <w:szCs w:val="20"/>
              </w:rPr>
              <w:t>Konsültasyon-</w:t>
            </w:r>
            <w:proofErr w:type="spellStart"/>
            <w:r w:rsidRPr="001F4F5A">
              <w:rPr>
                <w:rFonts w:ascii="Times New Roman" w:hAnsi="Times New Roman" w:cs="Times New Roman"/>
                <w:b/>
                <w:sz w:val="20"/>
                <w:szCs w:val="20"/>
              </w:rPr>
              <w:t>Liyezon</w:t>
            </w:r>
            <w:proofErr w:type="spellEnd"/>
            <w:r w:rsidRPr="001F4F5A">
              <w:rPr>
                <w:rFonts w:ascii="Times New Roman" w:hAnsi="Times New Roman" w:cs="Times New Roman"/>
                <w:b/>
                <w:sz w:val="20"/>
                <w:szCs w:val="20"/>
              </w:rPr>
              <w:t xml:space="preserve"> Psikiyatri Hemşireliği </w:t>
            </w:r>
          </w:p>
          <w:p w14:paraId="5759553C" w14:textId="77777777" w:rsidR="00A1737D" w:rsidRPr="001F4F5A" w:rsidRDefault="00A1737D" w:rsidP="00A1737D">
            <w:pPr>
              <w:rPr>
                <w:rFonts w:ascii="Times New Roman" w:hAnsi="Times New Roman" w:cs="Times New Roman"/>
                <w:b/>
                <w:sz w:val="20"/>
                <w:szCs w:val="20"/>
              </w:rPr>
            </w:pPr>
          </w:p>
        </w:tc>
        <w:tc>
          <w:tcPr>
            <w:tcW w:w="6185" w:type="dxa"/>
          </w:tcPr>
          <w:p w14:paraId="1927CE25" w14:textId="77777777" w:rsidR="00A1737D" w:rsidRPr="001F4F5A" w:rsidRDefault="00A1737D">
            <w:pPr>
              <w:pStyle w:val="ListeParagraf"/>
              <w:numPr>
                <w:ilvl w:val="0"/>
                <w:numId w:val="11"/>
              </w:numPr>
              <w:jc w:val="both"/>
              <w:rPr>
                <w:rFonts w:ascii="Times New Roman" w:hAnsi="Times New Roman" w:cs="Times New Roman"/>
                <w:i/>
                <w:sz w:val="20"/>
                <w:szCs w:val="20"/>
              </w:rPr>
            </w:pPr>
            <w:r w:rsidRPr="001F4F5A">
              <w:rPr>
                <w:rFonts w:ascii="Times New Roman" w:hAnsi="Times New Roman" w:cs="Times New Roman"/>
                <w:i/>
                <w:sz w:val="20"/>
                <w:szCs w:val="20"/>
              </w:rPr>
              <w:t>Hasta Davranışı, Sağlık Davranışı, Yardım Arama Davranışı,</w:t>
            </w:r>
          </w:p>
          <w:p w14:paraId="271C11C6" w14:textId="77777777" w:rsidR="00A1737D" w:rsidRPr="001F4F5A" w:rsidRDefault="00A1737D">
            <w:pPr>
              <w:pStyle w:val="ListeParagraf"/>
              <w:numPr>
                <w:ilvl w:val="0"/>
                <w:numId w:val="10"/>
              </w:numPr>
              <w:ind w:left="714" w:hanging="357"/>
              <w:jc w:val="both"/>
              <w:rPr>
                <w:rFonts w:ascii="Times New Roman" w:hAnsi="Times New Roman" w:cs="Times New Roman"/>
                <w:i/>
                <w:sz w:val="20"/>
                <w:szCs w:val="20"/>
              </w:rPr>
            </w:pPr>
            <w:r w:rsidRPr="001F4F5A">
              <w:rPr>
                <w:rFonts w:ascii="Times New Roman" w:hAnsi="Times New Roman" w:cs="Times New Roman"/>
                <w:i/>
                <w:sz w:val="20"/>
                <w:szCs w:val="20"/>
              </w:rPr>
              <w:t xml:space="preserve">Hastalığın Anlamı, Hastalığa Verilen Tepkiler, </w:t>
            </w:r>
          </w:p>
          <w:p w14:paraId="7AE29279" w14:textId="77777777" w:rsidR="00A1737D" w:rsidRPr="001F4F5A" w:rsidRDefault="00A1737D">
            <w:pPr>
              <w:pStyle w:val="ListeParagraf"/>
              <w:numPr>
                <w:ilvl w:val="0"/>
                <w:numId w:val="10"/>
              </w:numPr>
              <w:ind w:left="714" w:hanging="357"/>
              <w:jc w:val="both"/>
              <w:rPr>
                <w:rFonts w:ascii="Times New Roman" w:hAnsi="Times New Roman" w:cs="Times New Roman"/>
                <w:i/>
                <w:sz w:val="20"/>
                <w:szCs w:val="20"/>
              </w:rPr>
            </w:pPr>
            <w:r w:rsidRPr="001F4F5A">
              <w:rPr>
                <w:rFonts w:ascii="Times New Roman" w:hAnsi="Times New Roman" w:cs="Times New Roman"/>
                <w:i/>
                <w:sz w:val="20"/>
                <w:szCs w:val="20"/>
              </w:rPr>
              <w:t>Hasta Ailesi Olma</w:t>
            </w:r>
          </w:p>
          <w:p w14:paraId="611A18FA" w14:textId="77777777" w:rsidR="00A1737D" w:rsidRPr="001F4F5A" w:rsidRDefault="00A1737D">
            <w:pPr>
              <w:pStyle w:val="ListeParagraf"/>
              <w:numPr>
                <w:ilvl w:val="0"/>
                <w:numId w:val="10"/>
              </w:numPr>
              <w:ind w:left="714" w:hanging="357"/>
              <w:jc w:val="both"/>
              <w:rPr>
                <w:rFonts w:ascii="Times New Roman" w:hAnsi="Times New Roman" w:cs="Times New Roman"/>
                <w:i/>
                <w:sz w:val="20"/>
                <w:szCs w:val="20"/>
              </w:rPr>
            </w:pPr>
            <w:r w:rsidRPr="001F4F5A">
              <w:rPr>
                <w:rFonts w:ascii="Times New Roman" w:hAnsi="Times New Roman" w:cs="Times New Roman"/>
                <w:i/>
                <w:sz w:val="20"/>
                <w:szCs w:val="20"/>
              </w:rPr>
              <w:t>Genel kliniklerde yatan hastalarda psikososyal sorunlar</w:t>
            </w:r>
          </w:p>
          <w:p w14:paraId="413D13C0" w14:textId="77777777" w:rsidR="00A1737D" w:rsidRPr="001F4F5A" w:rsidRDefault="00A1737D">
            <w:pPr>
              <w:pStyle w:val="ListeParagraf"/>
              <w:numPr>
                <w:ilvl w:val="0"/>
                <w:numId w:val="12"/>
              </w:numPr>
              <w:jc w:val="both"/>
              <w:rPr>
                <w:rFonts w:ascii="Times New Roman" w:hAnsi="Times New Roman" w:cs="Times New Roman"/>
                <w:i/>
                <w:sz w:val="20"/>
                <w:szCs w:val="20"/>
              </w:rPr>
            </w:pPr>
            <w:r w:rsidRPr="001F4F5A">
              <w:rPr>
                <w:rFonts w:ascii="Times New Roman" w:hAnsi="Times New Roman" w:cs="Times New Roman"/>
                <w:i/>
                <w:sz w:val="20"/>
                <w:szCs w:val="20"/>
              </w:rPr>
              <w:t>KLP hizmetleri ve KLP hemşireliğinin tarihçesi</w:t>
            </w:r>
          </w:p>
          <w:p w14:paraId="5F2B79ED" w14:textId="77777777" w:rsidR="00A1737D" w:rsidRPr="001F4F5A" w:rsidRDefault="00A1737D">
            <w:pPr>
              <w:pStyle w:val="ListeParagraf"/>
              <w:numPr>
                <w:ilvl w:val="0"/>
                <w:numId w:val="12"/>
              </w:numPr>
              <w:jc w:val="both"/>
              <w:rPr>
                <w:rFonts w:ascii="Times New Roman" w:hAnsi="Times New Roman" w:cs="Times New Roman"/>
                <w:i/>
                <w:sz w:val="20"/>
                <w:szCs w:val="20"/>
              </w:rPr>
            </w:pPr>
            <w:r w:rsidRPr="001F4F5A">
              <w:rPr>
                <w:rFonts w:ascii="Times New Roman" w:hAnsi="Times New Roman" w:cs="Times New Roman"/>
                <w:i/>
                <w:sz w:val="20"/>
                <w:szCs w:val="20"/>
              </w:rPr>
              <w:t>Konsültasyon Hemşireliği</w:t>
            </w:r>
          </w:p>
          <w:p w14:paraId="21F15663" w14:textId="77777777" w:rsidR="00A1737D" w:rsidRPr="001F4F5A" w:rsidRDefault="00A1737D">
            <w:pPr>
              <w:pStyle w:val="ListeParagraf"/>
              <w:numPr>
                <w:ilvl w:val="0"/>
                <w:numId w:val="12"/>
              </w:numPr>
              <w:jc w:val="both"/>
              <w:rPr>
                <w:rFonts w:ascii="Times New Roman" w:hAnsi="Times New Roman" w:cs="Times New Roman"/>
                <w:i/>
                <w:sz w:val="20"/>
                <w:szCs w:val="20"/>
              </w:rPr>
            </w:pPr>
            <w:proofErr w:type="spellStart"/>
            <w:r w:rsidRPr="001F4F5A">
              <w:rPr>
                <w:rFonts w:ascii="Times New Roman" w:hAnsi="Times New Roman" w:cs="Times New Roman"/>
                <w:i/>
                <w:sz w:val="20"/>
                <w:szCs w:val="20"/>
              </w:rPr>
              <w:t>Liyezon</w:t>
            </w:r>
            <w:proofErr w:type="spellEnd"/>
            <w:r w:rsidRPr="001F4F5A">
              <w:rPr>
                <w:rFonts w:ascii="Times New Roman" w:hAnsi="Times New Roman" w:cs="Times New Roman"/>
                <w:i/>
                <w:sz w:val="20"/>
                <w:szCs w:val="20"/>
              </w:rPr>
              <w:t xml:space="preserve"> Hemşireliği</w:t>
            </w:r>
          </w:p>
          <w:p w14:paraId="428BCCE9" w14:textId="77777777" w:rsidR="00A1737D" w:rsidRPr="001F4F5A" w:rsidRDefault="00A1737D">
            <w:pPr>
              <w:pStyle w:val="ListeParagraf"/>
              <w:numPr>
                <w:ilvl w:val="0"/>
                <w:numId w:val="12"/>
              </w:numPr>
              <w:jc w:val="both"/>
              <w:rPr>
                <w:rFonts w:ascii="Times New Roman" w:hAnsi="Times New Roman" w:cs="Times New Roman"/>
                <w:i/>
                <w:sz w:val="20"/>
                <w:szCs w:val="20"/>
              </w:rPr>
            </w:pPr>
            <w:r w:rsidRPr="001F4F5A">
              <w:rPr>
                <w:rFonts w:ascii="Times New Roman" w:hAnsi="Times New Roman" w:cs="Times New Roman"/>
                <w:i/>
                <w:sz w:val="20"/>
                <w:szCs w:val="20"/>
              </w:rPr>
              <w:t>KLP hemşiresinin rolleri ve sorumlulukları</w:t>
            </w:r>
          </w:p>
          <w:p w14:paraId="0840E249" w14:textId="77777777" w:rsidR="00A1737D" w:rsidRPr="001F4F5A" w:rsidRDefault="00A1737D">
            <w:pPr>
              <w:pStyle w:val="ListeParagraf"/>
              <w:numPr>
                <w:ilvl w:val="0"/>
                <w:numId w:val="12"/>
              </w:numPr>
              <w:jc w:val="both"/>
              <w:rPr>
                <w:rFonts w:ascii="Times New Roman" w:hAnsi="Times New Roman" w:cs="Times New Roman"/>
                <w:sz w:val="20"/>
                <w:szCs w:val="20"/>
              </w:rPr>
            </w:pPr>
            <w:r w:rsidRPr="001F4F5A">
              <w:rPr>
                <w:rFonts w:ascii="Times New Roman" w:hAnsi="Times New Roman" w:cs="Times New Roman"/>
                <w:i/>
                <w:sz w:val="20"/>
                <w:szCs w:val="20"/>
              </w:rPr>
              <w:t>Psikososyal Bakım</w:t>
            </w:r>
          </w:p>
        </w:tc>
        <w:tc>
          <w:tcPr>
            <w:tcW w:w="1609" w:type="dxa"/>
          </w:tcPr>
          <w:p w14:paraId="3C35C39E" w14:textId="119955BA" w:rsidR="00A1737D" w:rsidRPr="001F4F5A" w:rsidRDefault="00854E41" w:rsidP="00A1737D">
            <w:pPr>
              <w:pStyle w:val="ListeParagraf"/>
              <w:ind w:left="0"/>
              <w:rPr>
                <w:rFonts w:ascii="Times New Roman" w:hAnsi="Times New Roman" w:cs="Times New Roman"/>
                <w:b/>
                <w:sz w:val="20"/>
                <w:szCs w:val="20"/>
              </w:rPr>
            </w:pPr>
            <w:r>
              <w:rPr>
                <w:rFonts w:ascii="Times New Roman" w:hAnsi="Times New Roman" w:cs="Times New Roman"/>
                <w:b/>
                <w:sz w:val="20"/>
                <w:szCs w:val="20"/>
              </w:rPr>
              <w:t>Yağmur Çolak</w:t>
            </w:r>
          </w:p>
          <w:p w14:paraId="759E479B" w14:textId="77777777" w:rsidR="00A1737D" w:rsidRPr="001F4F5A" w:rsidRDefault="00A1737D" w:rsidP="00A1737D">
            <w:pPr>
              <w:pStyle w:val="ListeParagraf"/>
              <w:ind w:left="0"/>
              <w:rPr>
                <w:rFonts w:ascii="Times New Roman" w:hAnsi="Times New Roman" w:cs="Times New Roman"/>
                <w:b/>
                <w:sz w:val="20"/>
                <w:szCs w:val="20"/>
              </w:rPr>
            </w:pPr>
          </w:p>
        </w:tc>
        <w:tc>
          <w:tcPr>
            <w:tcW w:w="1461" w:type="dxa"/>
          </w:tcPr>
          <w:p w14:paraId="322533F8" w14:textId="77777777" w:rsidR="00EE5A1A" w:rsidRDefault="00EE5A1A" w:rsidP="00EE5A1A">
            <w:pPr>
              <w:rPr>
                <w:rFonts w:ascii="Times New Roman" w:hAnsi="Times New Roman" w:cs="Times New Roman"/>
                <w:b/>
                <w:sz w:val="20"/>
                <w:szCs w:val="20"/>
              </w:rPr>
            </w:pPr>
            <w:r w:rsidRPr="00EE5A1A">
              <w:rPr>
                <w:rFonts w:ascii="Times New Roman" w:hAnsi="Times New Roman" w:cs="Times New Roman"/>
                <w:b/>
                <w:sz w:val="20"/>
                <w:szCs w:val="20"/>
              </w:rPr>
              <w:t>2</w:t>
            </w:r>
            <w:r>
              <w:rPr>
                <w:rFonts w:ascii="Times New Roman" w:hAnsi="Times New Roman" w:cs="Times New Roman"/>
                <w:b/>
                <w:sz w:val="20"/>
                <w:szCs w:val="20"/>
              </w:rPr>
              <w:t>7</w:t>
            </w:r>
            <w:r w:rsidRPr="00EE5A1A">
              <w:rPr>
                <w:rFonts w:ascii="Times New Roman" w:hAnsi="Times New Roman" w:cs="Times New Roman"/>
                <w:b/>
                <w:sz w:val="20"/>
                <w:szCs w:val="20"/>
              </w:rPr>
              <w:t>.10.2025</w:t>
            </w:r>
          </w:p>
          <w:p w14:paraId="0431A8CB" w14:textId="76197379" w:rsidR="00A1737D" w:rsidRPr="001F4F5A" w:rsidRDefault="007C5834" w:rsidP="00A1737D">
            <w:pPr>
              <w:rPr>
                <w:rFonts w:ascii="Times New Roman" w:hAnsi="Times New Roman" w:cs="Times New Roman"/>
                <w:b/>
                <w:sz w:val="20"/>
                <w:szCs w:val="20"/>
              </w:rPr>
            </w:pPr>
            <w:r w:rsidRPr="001F4F5A">
              <w:rPr>
                <w:rFonts w:ascii="Times New Roman" w:hAnsi="Times New Roman" w:cs="Times New Roman"/>
                <w:b/>
                <w:sz w:val="20"/>
                <w:szCs w:val="20"/>
              </w:rPr>
              <w:t>11</w:t>
            </w:r>
            <w:r w:rsidR="00A1737D" w:rsidRPr="001F4F5A">
              <w:rPr>
                <w:rFonts w:ascii="Times New Roman" w:hAnsi="Times New Roman" w:cs="Times New Roman"/>
                <w:b/>
                <w:sz w:val="20"/>
                <w:szCs w:val="20"/>
              </w:rPr>
              <w:t>: 30-1</w:t>
            </w:r>
            <w:r w:rsidRPr="001F4F5A">
              <w:rPr>
                <w:rFonts w:ascii="Times New Roman" w:hAnsi="Times New Roman" w:cs="Times New Roman"/>
                <w:b/>
                <w:sz w:val="20"/>
                <w:szCs w:val="20"/>
              </w:rPr>
              <w:t>5</w:t>
            </w:r>
            <w:r w:rsidR="00A1737D" w:rsidRPr="001F4F5A">
              <w:rPr>
                <w:rFonts w:ascii="Times New Roman" w:hAnsi="Times New Roman" w:cs="Times New Roman"/>
                <w:b/>
                <w:sz w:val="20"/>
                <w:szCs w:val="20"/>
              </w:rPr>
              <w:t>:20</w:t>
            </w:r>
          </w:p>
          <w:p w14:paraId="00251D8F" w14:textId="66870DAC" w:rsidR="00A1737D" w:rsidRPr="001F4F5A" w:rsidRDefault="00A1737D" w:rsidP="00A1737D">
            <w:pPr>
              <w:rPr>
                <w:rFonts w:ascii="Times New Roman" w:hAnsi="Times New Roman" w:cs="Times New Roman"/>
                <w:b/>
                <w:sz w:val="20"/>
                <w:szCs w:val="20"/>
              </w:rPr>
            </w:pPr>
            <w:r w:rsidRPr="001F4F5A">
              <w:rPr>
                <w:rFonts w:ascii="Times New Roman" w:hAnsi="Times New Roman" w:cs="Times New Roman"/>
                <w:b/>
                <w:sz w:val="20"/>
                <w:szCs w:val="20"/>
              </w:rPr>
              <w:t>(</w:t>
            </w:r>
            <w:r w:rsidR="007C5834" w:rsidRPr="001F4F5A">
              <w:rPr>
                <w:rFonts w:ascii="Times New Roman" w:hAnsi="Times New Roman" w:cs="Times New Roman"/>
                <w:b/>
                <w:sz w:val="20"/>
                <w:szCs w:val="20"/>
              </w:rPr>
              <w:t xml:space="preserve">3 </w:t>
            </w:r>
            <w:r w:rsidRPr="001F4F5A">
              <w:rPr>
                <w:rFonts w:ascii="Times New Roman" w:hAnsi="Times New Roman" w:cs="Times New Roman"/>
                <w:b/>
                <w:sz w:val="20"/>
                <w:szCs w:val="20"/>
              </w:rPr>
              <w:t>saat)</w:t>
            </w:r>
          </w:p>
          <w:p w14:paraId="2AEBB810" w14:textId="77777777" w:rsidR="00A1737D" w:rsidRPr="001F4F5A" w:rsidRDefault="00A1737D" w:rsidP="00A1737D">
            <w:pPr>
              <w:pStyle w:val="ListeParagraf"/>
              <w:spacing w:after="200" w:line="276" w:lineRule="auto"/>
              <w:ind w:left="0"/>
              <w:rPr>
                <w:rFonts w:ascii="Times New Roman" w:hAnsi="Times New Roman" w:cs="Times New Roman"/>
                <w:b/>
                <w:sz w:val="20"/>
                <w:szCs w:val="20"/>
              </w:rPr>
            </w:pPr>
          </w:p>
        </w:tc>
      </w:tr>
      <w:tr w:rsidR="007C5834" w:rsidRPr="001F4F5A" w14:paraId="337E51C0" w14:textId="77777777" w:rsidTr="007C5834">
        <w:trPr>
          <w:trHeight w:val="386"/>
        </w:trPr>
        <w:tc>
          <w:tcPr>
            <w:tcW w:w="8271" w:type="dxa"/>
            <w:gridSpan w:val="2"/>
            <w:shd w:val="clear" w:color="auto" w:fill="C5E0B3" w:themeFill="accent6" w:themeFillTint="66"/>
          </w:tcPr>
          <w:p w14:paraId="0254C0E4" w14:textId="77777777" w:rsidR="007C5834" w:rsidRPr="001F4F5A" w:rsidRDefault="007C5834" w:rsidP="007C5834">
            <w:pPr>
              <w:jc w:val="both"/>
              <w:rPr>
                <w:rFonts w:ascii="Times New Roman" w:hAnsi="Times New Roman" w:cs="Times New Roman"/>
                <w:b/>
                <w:sz w:val="20"/>
                <w:szCs w:val="20"/>
              </w:rPr>
            </w:pPr>
            <w:r w:rsidRPr="001F4F5A">
              <w:rPr>
                <w:rFonts w:ascii="Times New Roman" w:hAnsi="Times New Roman" w:cs="Times New Roman"/>
                <w:b/>
                <w:sz w:val="20"/>
                <w:szCs w:val="20"/>
              </w:rPr>
              <w:t xml:space="preserve">LABORATUVAR UYGULAMALARI (Vaka Tartışması) </w:t>
            </w:r>
          </w:p>
          <w:p w14:paraId="08789FF5" w14:textId="77777777" w:rsidR="007C5834" w:rsidRPr="001F4F5A" w:rsidRDefault="007C5834" w:rsidP="007C5834">
            <w:pPr>
              <w:jc w:val="both"/>
              <w:rPr>
                <w:rFonts w:ascii="Times New Roman" w:hAnsi="Times New Roman" w:cs="Times New Roman"/>
                <w:b/>
                <w:sz w:val="20"/>
                <w:szCs w:val="20"/>
              </w:rPr>
            </w:pPr>
          </w:p>
          <w:p w14:paraId="169D252B" w14:textId="1F91C85F" w:rsidR="007C5834" w:rsidRPr="001F4F5A" w:rsidRDefault="00970E94" w:rsidP="007C5834">
            <w:pPr>
              <w:jc w:val="both"/>
              <w:rPr>
                <w:rFonts w:ascii="Times New Roman" w:hAnsi="Times New Roman" w:cs="Times New Roman"/>
                <w:b/>
                <w:sz w:val="20"/>
                <w:szCs w:val="20"/>
              </w:rPr>
            </w:pPr>
            <w:r w:rsidRPr="000D4A5E">
              <w:rPr>
                <w:rFonts w:ascii="Times New Roman" w:hAnsi="Times New Roman" w:cs="Times New Roman"/>
                <w:b/>
                <w:sz w:val="20"/>
                <w:szCs w:val="20"/>
              </w:rPr>
              <w:t>KLP VAKASI</w:t>
            </w:r>
          </w:p>
          <w:p w14:paraId="2CA6585D" w14:textId="77777777" w:rsidR="007C5834" w:rsidRPr="001F4F5A" w:rsidRDefault="007C5834" w:rsidP="00970E94">
            <w:pPr>
              <w:jc w:val="both"/>
              <w:rPr>
                <w:rFonts w:ascii="Times New Roman" w:hAnsi="Times New Roman" w:cs="Times New Roman"/>
                <w:i/>
                <w:sz w:val="20"/>
                <w:szCs w:val="20"/>
              </w:rPr>
            </w:pPr>
          </w:p>
        </w:tc>
        <w:tc>
          <w:tcPr>
            <w:tcW w:w="1609" w:type="dxa"/>
            <w:shd w:val="clear" w:color="auto" w:fill="C5E0B3" w:themeFill="accent6" w:themeFillTint="66"/>
            <w:vAlign w:val="center"/>
          </w:tcPr>
          <w:p w14:paraId="0498C2D4" w14:textId="25A79EB5" w:rsidR="007C5834" w:rsidRPr="001F4F5A" w:rsidRDefault="007C5834" w:rsidP="007C5834">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Küçük Grup Çalışmaları</w:t>
            </w:r>
            <w:r w:rsidRPr="001F4F5A">
              <w:rPr>
                <w:rFonts w:ascii="Times New Roman" w:hAnsi="Times New Roman" w:cs="Times New Roman"/>
                <w:sz w:val="20"/>
                <w:szCs w:val="20"/>
              </w:rPr>
              <w:t xml:space="preserve"> </w:t>
            </w:r>
          </w:p>
        </w:tc>
        <w:tc>
          <w:tcPr>
            <w:tcW w:w="1461" w:type="dxa"/>
            <w:shd w:val="clear" w:color="auto" w:fill="C5E0B3" w:themeFill="accent6" w:themeFillTint="66"/>
          </w:tcPr>
          <w:p w14:paraId="584773EE" w14:textId="77777777" w:rsidR="00EE5A1A" w:rsidRDefault="00EE5A1A" w:rsidP="00EE5A1A">
            <w:pPr>
              <w:rPr>
                <w:rFonts w:ascii="Times New Roman" w:hAnsi="Times New Roman" w:cs="Times New Roman"/>
                <w:b/>
                <w:sz w:val="20"/>
                <w:szCs w:val="20"/>
              </w:rPr>
            </w:pPr>
            <w:r w:rsidRPr="00EE5A1A">
              <w:rPr>
                <w:rFonts w:ascii="Times New Roman" w:hAnsi="Times New Roman" w:cs="Times New Roman"/>
                <w:b/>
                <w:sz w:val="20"/>
                <w:szCs w:val="20"/>
              </w:rPr>
              <w:t>2</w:t>
            </w:r>
            <w:r>
              <w:rPr>
                <w:rFonts w:ascii="Times New Roman" w:hAnsi="Times New Roman" w:cs="Times New Roman"/>
                <w:b/>
                <w:sz w:val="20"/>
                <w:szCs w:val="20"/>
              </w:rPr>
              <w:t>7</w:t>
            </w:r>
            <w:r w:rsidRPr="00EE5A1A">
              <w:rPr>
                <w:rFonts w:ascii="Times New Roman" w:hAnsi="Times New Roman" w:cs="Times New Roman"/>
                <w:b/>
                <w:sz w:val="20"/>
                <w:szCs w:val="20"/>
              </w:rPr>
              <w:t>.10.2025</w:t>
            </w:r>
          </w:p>
          <w:p w14:paraId="45021819" w14:textId="5EEA3B57"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15: 30-17:20</w:t>
            </w:r>
          </w:p>
          <w:p w14:paraId="7C634E85" w14:textId="36C0BA28" w:rsidR="007C5834" w:rsidRPr="001F4F5A" w:rsidRDefault="007C5834" w:rsidP="007C5834">
            <w:pPr>
              <w:rPr>
                <w:rFonts w:ascii="Times New Roman" w:hAnsi="Times New Roman" w:cs="Times New Roman"/>
                <w:b/>
                <w:sz w:val="20"/>
                <w:szCs w:val="20"/>
              </w:rPr>
            </w:pPr>
            <w:r w:rsidRPr="001F4F5A">
              <w:rPr>
                <w:rFonts w:ascii="Times New Roman" w:hAnsi="Times New Roman" w:cs="Times New Roman"/>
                <w:b/>
                <w:sz w:val="20"/>
                <w:szCs w:val="20"/>
              </w:rPr>
              <w:t>(2</w:t>
            </w:r>
            <w:r w:rsidR="00970E94" w:rsidRPr="001F4F5A">
              <w:rPr>
                <w:rFonts w:ascii="Times New Roman" w:hAnsi="Times New Roman" w:cs="Times New Roman"/>
                <w:b/>
                <w:sz w:val="20"/>
                <w:szCs w:val="20"/>
              </w:rPr>
              <w:t xml:space="preserve"> </w:t>
            </w:r>
            <w:r w:rsidRPr="001F4F5A">
              <w:rPr>
                <w:rFonts w:ascii="Times New Roman" w:hAnsi="Times New Roman" w:cs="Times New Roman"/>
                <w:b/>
                <w:sz w:val="20"/>
                <w:szCs w:val="20"/>
              </w:rPr>
              <w:t>saat)</w:t>
            </w:r>
          </w:p>
          <w:p w14:paraId="7376E6BA" w14:textId="77777777" w:rsidR="007C5834" w:rsidRPr="001F4F5A" w:rsidRDefault="007C5834" w:rsidP="007C5834">
            <w:pPr>
              <w:rPr>
                <w:rFonts w:ascii="Times New Roman" w:hAnsi="Times New Roman" w:cs="Times New Roman"/>
                <w:b/>
                <w:sz w:val="20"/>
                <w:szCs w:val="20"/>
              </w:rPr>
            </w:pPr>
          </w:p>
        </w:tc>
      </w:tr>
      <w:tr w:rsidR="00970E94" w:rsidRPr="001F4F5A" w14:paraId="57FC1B9B" w14:textId="77777777" w:rsidTr="00970E94">
        <w:trPr>
          <w:trHeight w:val="400"/>
        </w:trPr>
        <w:tc>
          <w:tcPr>
            <w:tcW w:w="9880" w:type="dxa"/>
            <w:gridSpan w:val="3"/>
            <w:tcBorders>
              <w:top w:val="single" w:sz="4" w:space="0" w:color="auto"/>
              <w:bottom w:val="single" w:sz="4" w:space="0" w:color="auto"/>
            </w:tcBorders>
            <w:shd w:val="clear" w:color="auto" w:fill="BDD6EE" w:themeFill="accent1" w:themeFillTint="66"/>
            <w:vAlign w:val="center"/>
          </w:tcPr>
          <w:p w14:paraId="7A773172" w14:textId="29B7B76F" w:rsidR="00970E94" w:rsidRDefault="00970E94" w:rsidP="00CE4490">
            <w:pPr>
              <w:jc w:val="center"/>
              <w:rPr>
                <w:rFonts w:ascii="Times New Roman" w:hAnsi="Times New Roman" w:cs="Times New Roman"/>
                <w:b/>
                <w:sz w:val="24"/>
                <w:szCs w:val="24"/>
              </w:rPr>
            </w:pPr>
            <w:bookmarkStart w:id="12" w:name="_Hlk192845217"/>
            <w:r w:rsidRPr="006E56A1">
              <w:rPr>
                <w:rFonts w:ascii="Times New Roman" w:hAnsi="Times New Roman" w:cs="Times New Roman"/>
                <w:b/>
                <w:sz w:val="24"/>
                <w:szCs w:val="24"/>
              </w:rPr>
              <w:t>KLİNİK UYGULAMA</w:t>
            </w:r>
            <w:r w:rsidR="004E227E" w:rsidRPr="006E56A1">
              <w:rPr>
                <w:rFonts w:ascii="Times New Roman" w:hAnsi="Times New Roman" w:cs="Times New Roman"/>
                <w:b/>
                <w:sz w:val="24"/>
                <w:szCs w:val="24"/>
              </w:rPr>
              <w:t xml:space="preserve"> </w:t>
            </w:r>
          </w:p>
          <w:p w14:paraId="0804D500" w14:textId="3C6C12E7"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7E3FD23B"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78C07D22" w14:textId="60CC0D47" w:rsidR="00CE4490" w:rsidRPr="001F4F5A" w:rsidRDefault="00CE4490" w:rsidP="00CE4490">
            <w:pPr>
              <w:ind w:left="720"/>
              <w:rPr>
                <w:rFonts w:ascii="Times New Roman" w:hAnsi="Times New Roman" w:cs="Times New Roman"/>
                <w:b/>
                <w:sz w:val="20"/>
                <w:szCs w:val="20"/>
              </w:rPr>
            </w:pPr>
          </w:p>
        </w:tc>
        <w:tc>
          <w:tcPr>
            <w:tcW w:w="1461" w:type="dxa"/>
            <w:shd w:val="clear" w:color="auto" w:fill="BDD6EE" w:themeFill="accent1" w:themeFillTint="66"/>
          </w:tcPr>
          <w:p w14:paraId="48374C33" w14:textId="36967C05" w:rsidR="00EE5A1A" w:rsidRDefault="00EE5A1A" w:rsidP="00EE5A1A">
            <w:pPr>
              <w:rPr>
                <w:rFonts w:ascii="Times New Roman" w:hAnsi="Times New Roman" w:cs="Times New Roman"/>
                <w:b/>
                <w:sz w:val="20"/>
                <w:szCs w:val="20"/>
              </w:rPr>
            </w:pPr>
            <w:r w:rsidRPr="00EE5A1A">
              <w:rPr>
                <w:rFonts w:ascii="Times New Roman" w:hAnsi="Times New Roman" w:cs="Times New Roman"/>
                <w:b/>
                <w:sz w:val="20"/>
                <w:szCs w:val="20"/>
              </w:rPr>
              <w:t>2</w:t>
            </w:r>
            <w:r>
              <w:rPr>
                <w:rFonts w:ascii="Times New Roman" w:hAnsi="Times New Roman" w:cs="Times New Roman"/>
                <w:b/>
                <w:sz w:val="20"/>
                <w:szCs w:val="20"/>
              </w:rPr>
              <w:t>8</w:t>
            </w:r>
            <w:r w:rsidRPr="00EE5A1A">
              <w:rPr>
                <w:rFonts w:ascii="Times New Roman" w:hAnsi="Times New Roman" w:cs="Times New Roman"/>
                <w:b/>
                <w:sz w:val="20"/>
                <w:szCs w:val="20"/>
              </w:rPr>
              <w:t>.10.2025</w:t>
            </w:r>
          </w:p>
          <w:p w14:paraId="4DE15163" w14:textId="66839856" w:rsidR="00970E94" w:rsidRPr="001F4F5A" w:rsidRDefault="00970E94" w:rsidP="009D7F59">
            <w:pPr>
              <w:jc w:val="both"/>
              <w:rPr>
                <w:rFonts w:ascii="Times New Roman" w:hAnsi="Times New Roman" w:cs="Times New Roman"/>
                <w:b/>
                <w:sz w:val="20"/>
                <w:szCs w:val="20"/>
              </w:rPr>
            </w:pPr>
          </w:p>
        </w:tc>
      </w:tr>
      <w:bookmarkEnd w:id="12"/>
    </w:tbl>
    <w:p w14:paraId="34122BF2" w14:textId="77777777" w:rsidR="00E86EB7" w:rsidRPr="001F4F5A" w:rsidRDefault="00E86EB7" w:rsidP="00843338">
      <w:pPr>
        <w:rPr>
          <w:rFonts w:ascii="Times New Roman" w:hAnsi="Times New Roman" w:cs="Times New Roman"/>
          <w:i/>
        </w:rPr>
      </w:pPr>
    </w:p>
    <w:tbl>
      <w:tblPr>
        <w:tblStyle w:val="TabloKlavuzu"/>
        <w:tblW w:w="0" w:type="auto"/>
        <w:tblLook w:val="04A0" w:firstRow="1" w:lastRow="0" w:firstColumn="1" w:lastColumn="0" w:noHBand="0" w:noVBand="1"/>
      </w:tblPr>
      <w:tblGrid>
        <w:gridCol w:w="9394"/>
      </w:tblGrid>
      <w:tr w:rsidR="00733377" w:rsidRPr="001F4F5A" w14:paraId="3933624B" w14:textId="77777777" w:rsidTr="00733377">
        <w:tc>
          <w:tcPr>
            <w:tcW w:w="9394" w:type="dxa"/>
            <w:shd w:val="clear" w:color="auto" w:fill="FFC000" w:themeFill="accent4"/>
          </w:tcPr>
          <w:p w14:paraId="5F396DBA" w14:textId="77777777" w:rsidR="00733377" w:rsidRPr="001F4F5A" w:rsidRDefault="00733377" w:rsidP="00733377">
            <w:pPr>
              <w:jc w:val="center"/>
              <w:rPr>
                <w:rFonts w:ascii="Times New Roman" w:hAnsi="Times New Roman" w:cs="Times New Roman"/>
              </w:rPr>
            </w:pPr>
            <w:r w:rsidRPr="001F4F5A">
              <w:rPr>
                <w:rFonts w:ascii="Times New Roman" w:hAnsi="Times New Roman" w:cs="Times New Roman"/>
              </w:rPr>
              <w:t>ARASINAV KONU SINIRI</w:t>
            </w:r>
          </w:p>
        </w:tc>
      </w:tr>
    </w:tbl>
    <w:p w14:paraId="7C18480E" w14:textId="4B9A76EC" w:rsidR="009D4973" w:rsidRDefault="009D4973" w:rsidP="00843338">
      <w:pPr>
        <w:rPr>
          <w:rFonts w:ascii="Times New Roman" w:hAnsi="Times New Roman" w:cs="Times New Roman"/>
          <w:i/>
        </w:rPr>
      </w:pPr>
    </w:p>
    <w:p w14:paraId="335A7615" w14:textId="74A8F2CC" w:rsidR="000D4A5E" w:rsidRDefault="009D4973" w:rsidP="00843338">
      <w:pPr>
        <w:rPr>
          <w:rFonts w:ascii="Times New Roman" w:hAnsi="Times New Roman" w:cs="Times New Roman"/>
          <w:i/>
        </w:rPr>
      </w:pPr>
      <w:r w:rsidRPr="001F4F5A">
        <w:rPr>
          <w:rFonts w:ascii="Times New Roman" w:hAnsi="Times New Roman" w:cs="Times New Roman"/>
          <w:b/>
          <w:noProof/>
          <w:lang w:eastAsia="tr-TR"/>
        </w:rPr>
        <w:drawing>
          <wp:inline distT="0" distB="0" distL="0" distR="0" wp14:anchorId="5AFE6E2A" wp14:editId="7CBD57C1">
            <wp:extent cx="5730240" cy="495300"/>
            <wp:effectExtent l="0" t="38100" r="22860" b="5715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6B3739A4" w14:textId="3EB71C86" w:rsidR="00970E94" w:rsidRPr="001F4F5A" w:rsidRDefault="00970E94" w:rsidP="001F6EB2">
      <w:pPr>
        <w:pStyle w:val="ListeParagraf"/>
        <w:spacing w:after="0" w:line="240" w:lineRule="auto"/>
        <w:ind w:left="-851"/>
        <w:rPr>
          <w:rFonts w:ascii="Times New Roman" w:hAnsi="Times New Roman" w:cs="Times New Roman"/>
          <w:b/>
        </w:rPr>
      </w:pPr>
      <w:r w:rsidRPr="001F4F5A">
        <w:rPr>
          <w:rFonts w:ascii="Times New Roman" w:hAnsi="Times New Roman" w:cs="Times New Roman"/>
          <w:b/>
        </w:rPr>
        <w:t xml:space="preserve">                 </w:t>
      </w:r>
      <w:r w:rsidRPr="001F4F5A">
        <w:rPr>
          <w:rFonts w:ascii="Times New Roman" w:hAnsi="Times New Roman" w:cs="Times New Roman"/>
          <w:b/>
          <w:noProof/>
          <w:lang w:eastAsia="tr-TR"/>
        </w:rPr>
        <w:drawing>
          <wp:inline distT="0" distB="0" distL="0" distR="0" wp14:anchorId="5418251E" wp14:editId="4E4742C5">
            <wp:extent cx="5730240" cy="495300"/>
            <wp:effectExtent l="0" t="0" r="22860" b="190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11CE040B" w14:textId="277DD8CA" w:rsidR="00CC6763" w:rsidRPr="001F4F5A" w:rsidRDefault="00CC6763" w:rsidP="001F6EB2">
      <w:pPr>
        <w:pStyle w:val="ListeParagraf"/>
        <w:spacing w:after="0" w:line="240" w:lineRule="auto"/>
        <w:ind w:left="-851"/>
        <w:rPr>
          <w:rFonts w:ascii="Times New Roman" w:hAnsi="Times New Roman" w:cs="Times New Roman"/>
          <w:b/>
        </w:rPr>
      </w:pPr>
    </w:p>
    <w:p w14:paraId="6E1CAB5E" w14:textId="561183C0" w:rsidR="00CC6763" w:rsidRPr="001F4F5A" w:rsidRDefault="00CC6763" w:rsidP="00CC6763">
      <w:pPr>
        <w:spacing w:after="0" w:line="240" w:lineRule="auto"/>
        <w:ind w:left="-851"/>
        <w:contextualSpacing/>
        <w:rPr>
          <w:rFonts w:ascii="Times New Roman" w:hAnsi="Times New Roman" w:cs="Times New Roman"/>
          <w:b/>
        </w:rPr>
      </w:pPr>
      <w:r w:rsidRPr="001F4F5A">
        <w:rPr>
          <w:rFonts w:ascii="Times New Roman" w:hAnsi="Times New Roman" w:cs="Times New Roman"/>
          <w:b/>
        </w:rPr>
        <w:t>V. TOPLUM TEMELLİ RUH SAĞLIĞI PSİKİYATRİ HEMŞİRELİĞİ</w:t>
      </w:r>
    </w:p>
    <w:p w14:paraId="5CE71594" w14:textId="77777777" w:rsidR="00CC6763" w:rsidRPr="001F4F5A" w:rsidRDefault="00CC6763" w:rsidP="00CC6763">
      <w:pPr>
        <w:spacing w:after="0" w:line="240" w:lineRule="auto"/>
        <w:ind w:left="-851"/>
        <w:jc w:val="both"/>
        <w:rPr>
          <w:rFonts w:ascii="Times New Roman" w:hAnsi="Times New Roman" w:cs="Times New Roman"/>
          <w:b/>
          <w:i/>
        </w:rPr>
      </w:pPr>
      <w:r w:rsidRPr="001F4F5A">
        <w:rPr>
          <w:rFonts w:ascii="Times New Roman" w:hAnsi="Times New Roman" w:cs="Times New Roman"/>
          <w:b/>
          <w:i/>
        </w:rPr>
        <w:t>Dünyada ve Ülkemizde Toplum Ruh Sağlığı Hizmetleri ve Toplum Ruh Sağlığı Hemşireliği</w:t>
      </w:r>
    </w:p>
    <w:tbl>
      <w:tblPr>
        <w:tblStyle w:val="TabloKlavuzu1"/>
        <w:tblW w:w="11429" w:type="dxa"/>
        <w:tblInd w:w="-856" w:type="dxa"/>
        <w:tblLook w:val="04A0" w:firstRow="1" w:lastRow="0" w:firstColumn="1" w:lastColumn="0" w:noHBand="0" w:noVBand="1"/>
      </w:tblPr>
      <w:tblGrid>
        <w:gridCol w:w="8222"/>
        <w:gridCol w:w="1596"/>
        <w:gridCol w:w="1611"/>
      </w:tblGrid>
      <w:tr w:rsidR="00CC6763" w:rsidRPr="001F4F5A" w14:paraId="50B5AEEC" w14:textId="77777777" w:rsidTr="002458A2">
        <w:trPr>
          <w:trHeight w:val="382"/>
        </w:trPr>
        <w:tc>
          <w:tcPr>
            <w:tcW w:w="8222" w:type="dxa"/>
            <w:shd w:val="clear" w:color="auto" w:fill="FFF2CC" w:themeFill="accent4" w:themeFillTint="33"/>
          </w:tcPr>
          <w:p w14:paraId="2833C647"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96" w:type="dxa"/>
            <w:shd w:val="clear" w:color="auto" w:fill="FFF2CC" w:themeFill="accent4" w:themeFillTint="33"/>
          </w:tcPr>
          <w:p w14:paraId="654A60C4"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611" w:type="dxa"/>
            <w:shd w:val="clear" w:color="auto" w:fill="FFF2CC" w:themeFill="accent4" w:themeFillTint="33"/>
          </w:tcPr>
          <w:p w14:paraId="716F2A46"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CC6763" w:rsidRPr="001F4F5A" w14:paraId="69F6ECD3" w14:textId="77777777" w:rsidTr="002458A2">
        <w:trPr>
          <w:trHeight w:val="382"/>
        </w:trPr>
        <w:tc>
          <w:tcPr>
            <w:tcW w:w="8222" w:type="dxa"/>
          </w:tcPr>
          <w:p w14:paraId="6504785C"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Toplum Ruh Sağlığı Hemşireliğinin Teorik ve Kavramsal Temelleri</w:t>
            </w:r>
          </w:p>
          <w:p w14:paraId="778A5F73" w14:textId="77777777" w:rsidR="00CC6763" w:rsidRPr="001F4F5A" w:rsidRDefault="00CC6763" w:rsidP="00CC6763">
            <w:pPr>
              <w:numPr>
                <w:ilvl w:val="0"/>
                <w:numId w:val="13"/>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Tanım</w:t>
            </w:r>
          </w:p>
          <w:p w14:paraId="127CAC8D" w14:textId="77777777" w:rsidR="00CC6763" w:rsidRPr="001F4F5A" w:rsidRDefault="00CC6763" w:rsidP="00CC6763">
            <w:pPr>
              <w:numPr>
                <w:ilvl w:val="0"/>
                <w:numId w:val="13"/>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lastRenderedPageBreak/>
              <w:t>Kültür ve Psikiyatri</w:t>
            </w:r>
          </w:p>
          <w:p w14:paraId="53F454BE" w14:textId="77777777" w:rsidR="00CC6763" w:rsidRPr="001F4F5A" w:rsidRDefault="00CC6763" w:rsidP="00CC6763">
            <w:pPr>
              <w:numPr>
                <w:ilvl w:val="0"/>
                <w:numId w:val="13"/>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Ruh Sağlığına Yönelik İnanışlar, Tutumlar</w:t>
            </w:r>
          </w:p>
          <w:p w14:paraId="5F63EDB7" w14:textId="77777777" w:rsidR="00CC6763" w:rsidRPr="001F4F5A" w:rsidRDefault="00CC6763" w:rsidP="00CC6763">
            <w:pPr>
              <w:numPr>
                <w:ilvl w:val="0"/>
                <w:numId w:val="13"/>
              </w:numPr>
              <w:contextualSpacing/>
              <w:jc w:val="both"/>
              <w:rPr>
                <w:rFonts w:ascii="Times New Roman" w:hAnsi="Times New Roman" w:cs="Times New Roman"/>
                <w:b/>
                <w:sz w:val="20"/>
                <w:szCs w:val="20"/>
              </w:rPr>
            </w:pPr>
            <w:r w:rsidRPr="001F4F5A">
              <w:rPr>
                <w:rFonts w:ascii="Times New Roman" w:hAnsi="Times New Roman" w:cs="Times New Roman"/>
                <w:i/>
                <w:sz w:val="20"/>
                <w:szCs w:val="20"/>
              </w:rPr>
              <w:t>Ülkemizde Ruh Sağlığı Problemleri</w:t>
            </w:r>
          </w:p>
        </w:tc>
        <w:tc>
          <w:tcPr>
            <w:tcW w:w="1596" w:type="dxa"/>
            <w:vMerge w:val="restart"/>
          </w:tcPr>
          <w:p w14:paraId="17A36684" w14:textId="77777777" w:rsidR="00CC6763" w:rsidRPr="001F4F5A" w:rsidRDefault="00CC6763" w:rsidP="00CC6763">
            <w:pPr>
              <w:contextualSpacing/>
              <w:rPr>
                <w:rFonts w:ascii="Times New Roman" w:hAnsi="Times New Roman" w:cs="Times New Roman"/>
                <w:b/>
                <w:sz w:val="20"/>
                <w:szCs w:val="20"/>
              </w:rPr>
            </w:pPr>
            <w:r w:rsidRPr="001F4F5A">
              <w:rPr>
                <w:rFonts w:ascii="Times New Roman" w:hAnsi="Times New Roman" w:cs="Times New Roman"/>
                <w:b/>
                <w:sz w:val="20"/>
                <w:szCs w:val="20"/>
              </w:rPr>
              <w:lastRenderedPageBreak/>
              <w:t>Kadriye Buldukoğlu</w:t>
            </w:r>
          </w:p>
        </w:tc>
        <w:tc>
          <w:tcPr>
            <w:tcW w:w="1611" w:type="dxa"/>
            <w:vMerge w:val="restart"/>
          </w:tcPr>
          <w:p w14:paraId="72A0920B" w14:textId="6587D6FA" w:rsidR="00CC6763" w:rsidRPr="001F4F5A" w:rsidRDefault="009D4973" w:rsidP="00CC6763">
            <w:pPr>
              <w:contextualSpacing/>
              <w:jc w:val="both"/>
              <w:rPr>
                <w:rFonts w:ascii="Times New Roman" w:hAnsi="Times New Roman" w:cs="Times New Roman"/>
                <w:b/>
                <w:sz w:val="20"/>
                <w:szCs w:val="20"/>
              </w:rPr>
            </w:pPr>
            <w:r>
              <w:rPr>
                <w:rFonts w:ascii="Times New Roman" w:hAnsi="Times New Roman" w:cs="Times New Roman"/>
                <w:b/>
                <w:sz w:val="20"/>
                <w:szCs w:val="20"/>
              </w:rPr>
              <w:t>10</w:t>
            </w:r>
            <w:r w:rsidR="009D7F59">
              <w:rPr>
                <w:rFonts w:ascii="Times New Roman" w:hAnsi="Times New Roman" w:cs="Times New Roman"/>
                <w:b/>
                <w:sz w:val="20"/>
                <w:szCs w:val="20"/>
              </w:rPr>
              <w:t>.11.2025</w:t>
            </w:r>
          </w:p>
          <w:p w14:paraId="150FA3C3" w14:textId="1FB0D79F" w:rsidR="00CC6763" w:rsidRPr="001F4F5A" w:rsidRDefault="00CC6763" w:rsidP="00CC6763">
            <w:pPr>
              <w:contextualSpacing/>
              <w:rPr>
                <w:rFonts w:ascii="Times New Roman" w:hAnsi="Times New Roman" w:cs="Times New Roman"/>
                <w:b/>
                <w:sz w:val="20"/>
                <w:szCs w:val="20"/>
              </w:rPr>
            </w:pPr>
            <w:r w:rsidRPr="001F4F5A">
              <w:rPr>
                <w:rFonts w:ascii="Times New Roman" w:hAnsi="Times New Roman" w:cs="Times New Roman"/>
                <w:b/>
                <w:sz w:val="20"/>
                <w:szCs w:val="20"/>
              </w:rPr>
              <w:t>08:30-12:20</w:t>
            </w:r>
          </w:p>
          <w:p w14:paraId="140A3BBF" w14:textId="77777777" w:rsidR="00CC6763" w:rsidRPr="001F4F5A" w:rsidRDefault="00CC6763" w:rsidP="00CC6763">
            <w:pPr>
              <w:contextualSpacing/>
              <w:rPr>
                <w:rFonts w:ascii="Times New Roman" w:hAnsi="Times New Roman" w:cs="Times New Roman"/>
                <w:b/>
                <w:sz w:val="20"/>
                <w:szCs w:val="20"/>
              </w:rPr>
            </w:pPr>
            <w:r w:rsidRPr="001F4F5A">
              <w:rPr>
                <w:rFonts w:ascii="Times New Roman" w:hAnsi="Times New Roman" w:cs="Times New Roman"/>
                <w:b/>
                <w:sz w:val="20"/>
                <w:szCs w:val="20"/>
              </w:rPr>
              <w:lastRenderedPageBreak/>
              <w:t>(4 saat)</w:t>
            </w:r>
          </w:p>
          <w:p w14:paraId="67A2C1EF" w14:textId="77777777" w:rsidR="00CC6763" w:rsidRPr="001F4F5A" w:rsidRDefault="00CC6763" w:rsidP="00CC6763">
            <w:pPr>
              <w:contextualSpacing/>
              <w:rPr>
                <w:rFonts w:ascii="Times New Roman" w:hAnsi="Times New Roman" w:cs="Times New Roman"/>
                <w:b/>
                <w:sz w:val="20"/>
                <w:szCs w:val="20"/>
              </w:rPr>
            </w:pPr>
          </w:p>
        </w:tc>
      </w:tr>
      <w:tr w:rsidR="00CC6763" w:rsidRPr="001F4F5A" w14:paraId="3030CDF4" w14:textId="77777777" w:rsidTr="002458A2">
        <w:trPr>
          <w:trHeight w:val="382"/>
        </w:trPr>
        <w:tc>
          <w:tcPr>
            <w:tcW w:w="8222" w:type="dxa"/>
          </w:tcPr>
          <w:p w14:paraId="40E85649"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lastRenderedPageBreak/>
              <w:t>Toplum Ruh Sağlığı Hemşireliği Uygulaması</w:t>
            </w:r>
          </w:p>
          <w:p w14:paraId="2C42FD1F" w14:textId="77777777" w:rsidR="00CC6763" w:rsidRPr="001F4F5A" w:rsidRDefault="00CC6763" w:rsidP="00CC6763">
            <w:pPr>
              <w:numPr>
                <w:ilvl w:val="0"/>
                <w:numId w:val="14"/>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Ruh Sağlığı Kavramı ve Ruh Sağlığını Etkileyen Faktörler</w:t>
            </w:r>
          </w:p>
          <w:p w14:paraId="20F5567F" w14:textId="77777777" w:rsidR="00CC6763" w:rsidRPr="001F4F5A" w:rsidRDefault="00CC6763" w:rsidP="00CC6763">
            <w:pPr>
              <w:numPr>
                <w:ilvl w:val="0"/>
                <w:numId w:val="14"/>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Ruh Sağlığının Geliştirilmesi</w:t>
            </w:r>
          </w:p>
          <w:p w14:paraId="7F03FD81" w14:textId="77777777" w:rsidR="00CC6763" w:rsidRPr="001F4F5A" w:rsidRDefault="00CC6763" w:rsidP="00CC6763">
            <w:pPr>
              <w:numPr>
                <w:ilvl w:val="0"/>
                <w:numId w:val="14"/>
              </w:numPr>
              <w:contextualSpacing/>
              <w:jc w:val="both"/>
              <w:rPr>
                <w:rFonts w:ascii="Times New Roman" w:hAnsi="Times New Roman" w:cs="Times New Roman"/>
                <w:b/>
                <w:sz w:val="20"/>
                <w:szCs w:val="20"/>
              </w:rPr>
            </w:pPr>
            <w:r w:rsidRPr="001F4F5A">
              <w:rPr>
                <w:rFonts w:ascii="Times New Roman" w:hAnsi="Times New Roman" w:cs="Times New Roman"/>
                <w:i/>
                <w:sz w:val="20"/>
                <w:szCs w:val="20"/>
              </w:rPr>
              <w:t>Koruma Düzeyleri</w:t>
            </w:r>
          </w:p>
        </w:tc>
        <w:tc>
          <w:tcPr>
            <w:tcW w:w="1596" w:type="dxa"/>
            <w:vMerge/>
          </w:tcPr>
          <w:p w14:paraId="572146FB" w14:textId="77777777" w:rsidR="00CC6763" w:rsidRPr="001F4F5A" w:rsidRDefault="00CC6763" w:rsidP="00CC6763">
            <w:pPr>
              <w:contextualSpacing/>
              <w:rPr>
                <w:rFonts w:ascii="Times New Roman" w:hAnsi="Times New Roman" w:cs="Times New Roman"/>
                <w:b/>
                <w:sz w:val="20"/>
                <w:szCs w:val="20"/>
              </w:rPr>
            </w:pPr>
          </w:p>
        </w:tc>
        <w:tc>
          <w:tcPr>
            <w:tcW w:w="1611" w:type="dxa"/>
            <w:vMerge/>
          </w:tcPr>
          <w:p w14:paraId="32ACF49C" w14:textId="77777777" w:rsidR="00CC6763" w:rsidRPr="001F4F5A" w:rsidRDefault="00CC6763" w:rsidP="00CC6763">
            <w:pPr>
              <w:contextualSpacing/>
              <w:rPr>
                <w:rFonts w:ascii="Times New Roman" w:hAnsi="Times New Roman" w:cs="Times New Roman"/>
                <w:b/>
                <w:sz w:val="20"/>
                <w:szCs w:val="20"/>
              </w:rPr>
            </w:pPr>
          </w:p>
        </w:tc>
      </w:tr>
      <w:tr w:rsidR="00CC6763" w:rsidRPr="001F4F5A" w14:paraId="28DDDB7E" w14:textId="77777777" w:rsidTr="002458A2">
        <w:trPr>
          <w:trHeight w:val="382"/>
        </w:trPr>
        <w:tc>
          <w:tcPr>
            <w:tcW w:w="8222" w:type="dxa"/>
          </w:tcPr>
          <w:p w14:paraId="5B59D5D7"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Toplum Ruh Sağlığı Hizmetlerinin Kültürel, Politik, Ekonomik, Yasal ve Etik Boyutları</w:t>
            </w:r>
          </w:p>
          <w:p w14:paraId="206D8EE5" w14:textId="77777777" w:rsidR="00CC6763" w:rsidRPr="001F4F5A" w:rsidRDefault="00CC6763" w:rsidP="00CC6763">
            <w:pPr>
              <w:numPr>
                <w:ilvl w:val="0"/>
                <w:numId w:val="15"/>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Sağlık 21 Hedefleri</w:t>
            </w:r>
          </w:p>
          <w:p w14:paraId="260FAF59" w14:textId="77777777" w:rsidR="00CC6763" w:rsidRPr="001F4F5A" w:rsidRDefault="00CC6763" w:rsidP="00CC6763">
            <w:pPr>
              <w:numPr>
                <w:ilvl w:val="0"/>
                <w:numId w:val="15"/>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ATLAS Projesi</w:t>
            </w:r>
          </w:p>
          <w:p w14:paraId="42C6C019" w14:textId="77777777" w:rsidR="00CC6763" w:rsidRPr="001F4F5A" w:rsidRDefault="00CC6763" w:rsidP="00CC6763">
            <w:pPr>
              <w:numPr>
                <w:ilvl w:val="0"/>
                <w:numId w:val="15"/>
              </w:numPr>
              <w:contextualSpacing/>
              <w:jc w:val="both"/>
              <w:rPr>
                <w:rFonts w:ascii="Times New Roman" w:hAnsi="Times New Roman" w:cs="Times New Roman"/>
                <w:i/>
                <w:sz w:val="20"/>
                <w:szCs w:val="20"/>
              </w:rPr>
            </w:pPr>
            <w:r w:rsidRPr="001F4F5A">
              <w:rPr>
                <w:rFonts w:ascii="Times New Roman" w:hAnsi="Times New Roman" w:cs="Times New Roman"/>
                <w:i/>
                <w:sz w:val="20"/>
                <w:szCs w:val="20"/>
              </w:rPr>
              <w:t>Sağlıkta Dönüşüm</w:t>
            </w:r>
          </w:p>
          <w:p w14:paraId="5DC465F5" w14:textId="77777777" w:rsidR="00CC6763" w:rsidRPr="001F4F5A" w:rsidRDefault="00CC6763" w:rsidP="00CC6763">
            <w:pPr>
              <w:numPr>
                <w:ilvl w:val="0"/>
                <w:numId w:val="15"/>
              </w:numPr>
              <w:contextualSpacing/>
              <w:jc w:val="both"/>
              <w:rPr>
                <w:rFonts w:ascii="Times New Roman" w:hAnsi="Times New Roman" w:cs="Times New Roman"/>
                <w:b/>
                <w:sz w:val="20"/>
                <w:szCs w:val="20"/>
              </w:rPr>
            </w:pPr>
            <w:r w:rsidRPr="001F4F5A">
              <w:rPr>
                <w:rFonts w:ascii="Times New Roman" w:hAnsi="Times New Roman" w:cs="Times New Roman"/>
                <w:i/>
                <w:sz w:val="20"/>
                <w:szCs w:val="20"/>
              </w:rPr>
              <w:t>Ruh Sağlığı Eylem Planı</w:t>
            </w:r>
          </w:p>
        </w:tc>
        <w:tc>
          <w:tcPr>
            <w:tcW w:w="1596" w:type="dxa"/>
            <w:vMerge/>
            <w:tcBorders>
              <w:bottom w:val="single" w:sz="4" w:space="0" w:color="auto"/>
            </w:tcBorders>
          </w:tcPr>
          <w:p w14:paraId="528850E7" w14:textId="77777777" w:rsidR="00CC6763" w:rsidRPr="001F4F5A" w:rsidRDefault="00CC6763" w:rsidP="00CC6763">
            <w:pPr>
              <w:contextualSpacing/>
              <w:rPr>
                <w:rFonts w:ascii="Times New Roman" w:hAnsi="Times New Roman" w:cs="Times New Roman"/>
                <w:b/>
                <w:sz w:val="20"/>
                <w:szCs w:val="20"/>
              </w:rPr>
            </w:pPr>
          </w:p>
        </w:tc>
        <w:tc>
          <w:tcPr>
            <w:tcW w:w="1611" w:type="dxa"/>
            <w:vMerge/>
            <w:tcBorders>
              <w:bottom w:val="single" w:sz="4" w:space="0" w:color="auto"/>
            </w:tcBorders>
          </w:tcPr>
          <w:p w14:paraId="52949325" w14:textId="77777777" w:rsidR="00CC6763" w:rsidRPr="001F4F5A" w:rsidRDefault="00CC6763" w:rsidP="00CC6763">
            <w:pPr>
              <w:contextualSpacing/>
              <w:rPr>
                <w:rFonts w:ascii="Times New Roman" w:hAnsi="Times New Roman" w:cs="Times New Roman"/>
                <w:b/>
                <w:sz w:val="20"/>
                <w:szCs w:val="20"/>
              </w:rPr>
            </w:pPr>
          </w:p>
        </w:tc>
      </w:tr>
    </w:tbl>
    <w:p w14:paraId="51AE04EA" w14:textId="77777777" w:rsidR="00970E94" w:rsidRPr="003315E7" w:rsidRDefault="00970E94" w:rsidP="003315E7">
      <w:pPr>
        <w:spacing w:after="0" w:line="240" w:lineRule="auto"/>
        <w:rPr>
          <w:rFonts w:ascii="Times New Roman" w:hAnsi="Times New Roman" w:cs="Times New Roman"/>
          <w:b/>
        </w:rPr>
      </w:pPr>
    </w:p>
    <w:p w14:paraId="2394D4DA" w14:textId="78F83516" w:rsidR="001F6EB2" w:rsidRPr="001F4F5A" w:rsidRDefault="001F6EB2" w:rsidP="001F6EB2">
      <w:pPr>
        <w:pStyle w:val="ListeParagraf"/>
        <w:spacing w:after="0" w:line="240" w:lineRule="auto"/>
        <w:ind w:left="-851"/>
        <w:rPr>
          <w:rFonts w:ascii="Times New Roman" w:hAnsi="Times New Roman" w:cs="Times New Roman"/>
          <w:b/>
        </w:rPr>
      </w:pPr>
      <w:r w:rsidRPr="001F4F5A">
        <w:rPr>
          <w:rFonts w:ascii="Times New Roman" w:hAnsi="Times New Roman" w:cs="Times New Roman"/>
          <w:b/>
        </w:rPr>
        <w:t>V</w:t>
      </w:r>
      <w:r w:rsidR="00CC6763" w:rsidRPr="001F4F5A">
        <w:rPr>
          <w:rFonts w:ascii="Times New Roman" w:hAnsi="Times New Roman" w:cs="Times New Roman"/>
          <w:b/>
        </w:rPr>
        <w:t>I</w:t>
      </w:r>
      <w:r w:rsidRPr="001F4F5A">
        <w:rPr>
          <w:rFonts w:ascii="Times New Roman" w:hAnsi="Times New Roman" w:cs="Times New Roman"/>
        </w:rPr>
        <w:t xml:space="preserve">. </w:t>
      </w:r>
      <w:r w:rsidRPr="001F4F5A">
        <w:rPr>
          <w:rFonts w:ascii="Times New Roman" w:hAnsi="Times New Roman" w:cs="Times New Roman"/>
          <w:b/>
        </w:rPr>
        <w:t>PSİKOBİYOLOJİK BOZUKLUKLAR</w:t>
      </w:r>
    </w:p>
    <w:tbl>
      <w:tblPr>
        <w:tblStyle w:val="TabloKlavuzu"/>
        <w:tblW w:w="11341" w:type="dxa"/>
        <w:tblInd w:w="-856" w:type="dxa"/>
        <w:tblLook w:val="04A0" w:firstRow="1" w:lastRow="0" w:firstColumn="1" w:lastColumn="0" w:noHBand="0" w:noVBand="1"/>
      </w:tblPr>
      <w:tblGrid>
        <w:gridCol w:w="8271"/>
        <w:gridCol w:w="1609"/>
        <w:gridCol w:w="1461"/>
      </w:tblGrid>
      <w:tr w:rsidR="001F6EB2" w:rsidRPr="001F4F5A" w14:paraId="588D67D6" w14:textId="77777777" w:rsidTr="00805E2D">
        <w:trPr>
          <w:trHeight w:val="386"/>
        </w:trPr>
        <w:tc>
          <w:tcPr>
            <w:tcW w:w="8271" w:type="dxa"/>
            <w:shd w:val="clear" w:color="auto" w:fill="FFF2CC" w:themeFill="accent4" w:themeFillTint="33"/>
          </w:tcPr>
          <w:p w14:paraId="1FB67FD2" w14:textId="77777777" w:rsidR="001F6EB2" w:rsidRPr="001F4F5A" w:rsidRDefault="001F6EB2" w:rsidP="001F6EB2">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609" w:type="dxa"/>
            <w:shd w:val="clear" w:color="auto" w:fill="FFF2CC" w:themeFill="accent4" w:themeFillTint="33"/>
          </w:tcPr>
          <w:p w14:paraId="37525FD9" w14:textId="77777777" w:rsidR="001F6EB2" w:rsidRPr="001F4F5A" w:rsidRDefault="001F6EB2" w:rsidP="001F6EB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461" w:type="dxa"/>
            <w:shd w:val="clear" w:color="auto" w:fill="FFF2CC" w:themeFill="accent4" w:themeFillTint="33"/>
          </w:tcPr>
          <w:p w14:paraId="6E33E963" w14:textId="77777777" w:rsidR="001F6EB2" w:rsidRPr="001F4F5A" w:rsidRDefault="001F6EB2" w:rsidP="001F6EB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722B51" w:rsidRPr="001F4F5A" w14:paraId="4354978D" w14:textId="77777777" w:rsidTr="00805E2D">
        <w:trPr>
          <w:trHeight w:val="386"/>
        </w:trPr>
        <w:tc>
          <w:tcPr>
            <w:tcW w:w="8271" w:type="dxa"/>
          </w:tcPr>
          <w:p w14:paraId="43D553BC" w14:textId="77777777" w:rsidR="00722B51" w:rsidRPr="001F4F5A" w:rsidRDefault="00722B51" w:rsidP="00722B51">
            <w:pPr>
              <w:suppressAutoHyphens/>
              <w:ind w:right="340"/>
              <w:rPr>
                <w:rFonts w:ascii="Times New Roman" w:hAnsi="Times New Roman" w:cs="Times New Roman"/>
                <w:b/>
                <w:sz w:val="20"/>
                <w:szCs w:val="20"/>
              </w:rPr>
            </w:pPr>
            <w:r w:rsidRPr="001F4F5A">
              <w:rPr>
                <w:rFonts w:ascii="Times New Roman" w:hAnsi="Times New Roman" w:cs="Times New Roman"/>
                <w:b/>
                <w:sz w:val="20"/>
                <w:szCs w:val="20"/>
              </w:rPr>
              <w:t>İki Uçlu (Bipolar) ve İlgili Bozukluğu Olan Birey ve Psikiyatri Hemşireliği</w:t>
            </w:r>
          </w:p>
          <w:p w14:paraId="69FA28B7" w14:textId="7232CBFB" w:rsidR="00722B51" w:rsidRPr="001F4F5A" w:rsidRDefault="00722B51" w:rsidP="00722B51">
            <w:pPr>
              <w:rPr>
                <w:rFonts w:ascii="Times New Roman" w:hAnsi="Times New Roman" w:cs="Times New Roman"/>
                <w:b/>
                <w:sz w:val="20"/>
                <w:szCs w:val="20"/>
              </w:rPr>
            </w:pPr>
            <w:r w:rsidRPr="001F4F5A">
              <w:rPr>
                <w:rFonts w:ascii="Times New Roman" w:hAnsi="Times New Roman" w:cs="Times New Roman"/>
                <w:b/>
                <w:sz w:val="20"/>
                <w:szCs w:val="20"/>
              </w:rPr>
              <w:t xml:space="preserve">Depresyon Bozukluğu Olan Birey ve Psikiyatri Hemşireliği </w:t>
            </w:r>
          </w:p>
        </w:tc>
        <w:tc>
          <w:tcPr>
            <w:tcW w:w="1609" w:type="dxa"/>
          </w:tcPr>
          <w:p w14:paraId="3CF8D104" w14:textId="51F504BD" w:rsidR="00722B51" w:rsidRPr="001F4F5A" w:rsidRDefault="00F371E5" w:rsidP="00722B51">
            <w:pPr>
              <w:pStyle w:val="ListeParagraf"/>
              <w:ind w:left="0"/>
              <w:rPr>
                <w:rFonts w:ascii="Times New Roman" w:hAnsi="Times New Roman" w:cs="Times New Roman"/>
                <w:b/>
                <w:sz w:val="20"/>
                <w:szCs w:val="20"/>
              </w:rPr>
            </w:pPr>
            <w:r w:rsidRPr="009D4973">
              <w:rPr>
                <w:rFonts w:ascii="Times New Roman" w:hAnsi="Times New Roman" w:cs="Times New Roman"/>
                <w:b/>
                <w:sz w:val="20"/>
                <w:szCs w:val="20"/>
              </w:rPr>
              <w:t>Dudu Karakaya</w:t>
            </w:r>
          </w:p>
          <w:p w14:paraId="30776CCE" w14:textId="77777777" w:rsidR="00722B51" w:rsidRPr="001F4F5A" w:rsidRDefault="00722B51" w:rsidP="00722B51">
            <w:pPr>
              <w:pStyle w:val="ListeParagraf"/>
              <w:ind w:left="0"/>
              <w:rPr>
                <w:rFonts w:ascii="Times New Roman" w:hAnsi="Times New Roman" w:cs="Times New Roman"/>
                <w:b/>
                <w:sz w:val="20"/>
                <w:szCs w:val="20"/>
              </w:rPr>
            </w:pPr>
          </w:p>
        </w:tc>
        <w:tc>
          <w:tcPr>
            <w:tcW w:w="1461" w:type="dxa"/>
          </w:tcPr>
          <w:p w14:paraId="78B628B6" w14:textId="597F2467"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10</w:t>
            </w:r>
            <w:r w:rsidR="009D7F59">
              <w:rPr>
                <w:rFonts w:ascii="Times New Roman" w:hAnsi="Times New Roman" w:cs="Times New Roman"/>
                <w:b/>
                <w:sz w:val="20"/>
                <w:szCs w:val="20"/>
              </w:rPr>
              <w:t>.11.2025</w:t>
            </w:r>
          </w:p>
          <w:p w14:paraId="448A9A80" w14:textId="4CF8BA9A" w:rsidR="00722B51" w:rsidRPr="001F4F5A" w:rsidRDefault="00CC6763" w:rsidP="00722B51">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13</w:t>
            </w:r>
            <w:r w:rsidR="00722B51" w:rsidRPr="001F4F5A">
              <w:rPr>
                <w:rFonts w:ascii="Times New Roman" w:hAnsi="Times New Roman" w:cs="Times New Roman"/>
                <w:b/>
                <w:sz w:val="20"/>
                <w:szCs w:val="20"/>
              </w:rPr>
              <w:t>: 30-1</w:t>
            </w:r>
            <w:r w:rsidRPr="001F4F5A">
              <w:rPr>
                <w:rFonts w:ascii="Times New Roman" w:hAnsi="Times New Roman" w:cs="Times New Roman"/>
                <w:b/>
                <w:sz w:val="20"/>
                <w:szCs w:val="20"/>
              </w:rPr>
              <w:t>7</w:t>
            </w:r>
            <w:r w:rsidR="00722B51" w:rsidRPr="001F4F5A">
              <w:rPr>
                <w:rFonts w:ascii="Times New Roman" w:hAnsi="Times New Roman" w:cs="Times New Roman"/>
                <w:b/>
                <w:sz w:val="20"/>
                <w:szCs w:val="20"/>
              </w:rPr>
              <w:t xml:space="preserve">:20 </w:t>
            </w:r>
          </w:p>
          <w:p w14:paraId="145606EE" w14:textId="0DAC6F1A" w:rsidR="00722B51" w:rsidRPr="001F4F5A" w:rsidRDefault="00722B51" w:rsidP="00722B51">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w:t>
            </w:r>
            <w:r w:rsidR="00D4595E" w:rsidRPr="001F4F5A">
              <w:rPr>
                <w:rFonts w:ascii="Times New Roman" w:hAnsi="Times New Roman" w:cs="Times New Roman"/>
                <w:b/>
                <w:sz w:val="20"/>
                <w:szCs w:val="20"/>
              </w:rPr>
              <w:t>4</w:t>
            </w:r>
            <w:r w:rsidRPr="001F4F5A">
              <w:rPr>
                <w:rFonts w:ascii="Times New Roman" w:hAnsi="Times New Roman" w:cs="Times New Roman"/>
                <w:b/>
                <w:sz w:val="20"/>
                <w:szCs w:val="20"/>
              </w:rPr>
              <w:t xml:space="preserve"> saat)</w:t>
            </w:r>
          </w:p>
        </w:tc>
      </w:tr>
      <w:tr w:rsidR="00D4595E" w:rsidRPr="001F4F5A" w14:paraId="7861CFDA" w14:textId="77777777" w:rsidTr="002458A2">
        <w:trPr>
          <w:trHeight w:val="400"/>
        </w:trPr>
        <w:tc>
          <w:tcPr>
            <w:tcW w:w="9880" w:type="dxa"/>
            <w:gridSpan w:val="2"/>
            <w:tcBorders>
              <w:top w:val="single" w:sz="4" w:space="0" w:color="auto"/>
              <w:bottom w:val="single" w:sz="4" w:space="0" w:color="auto"/>
            </w:tcBorders>
            <w:shd w:val="clear" w:color="auto" w:fill="BDD6EE" w:themeFill="accent1" w:themeFillTint="66"/>
            <w:vAlign w:val="center"/>
          </w:tcPr>
          <w:p w14:paraId="2EE107D0" w14:textId="47D65207" w:rsidR="00D4595E" w:rsidRDefault="00D4595E" w:rsidP="00443547">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r w:rsidR="002A52D7" w:rsidRPr="006E56A1">
              <w:rPr>
                <w:rFonts w:ascii="Times New Roman" w:hAnsi="Times New Roman" w:cs="Times New Roman"/>
                <w:b/>
                <w:sz w:val="24"/>
                <w:szCs w:val="24"/>
              </w:rPr>
              <w:t xml:space="preserve"> </w:t>
            </w:r>
          </w:p>
          <w:p w14:paraId="0415BB67" w14:textId="50C2FE43"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18F3E0B1"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14A8A959" w14:textId="4FA7E1EF" w:rsidR="00CE4490" w:rsidRPr="001F4F5A" w:rsidRDefault="00CE4490" w:rsidP="00CE4490">
            <w:pPr>
              <w:ind w:left="720"/>
              <w:rPr>
                <w:rFonts w:ascii="Times New Roman" w:hAnsi="Times New Roman" w:cs="Times New Roman"/>
                <w:b/>
                <w:sz w:val="20"/>
                <w:szCs w:val="20"/>
              </w:rPr>
            </w:pPr>
          </w:p>
        </w:tc>
        <w:tc>
          <w:tcPr>
            <w:tcW w:w="1461" w:type="dxa"/>
            <w:shd w:val="clear" w:color="auto" w:fill="BDD6EE" w:themeFill="accent1" w:themeFillTint="66"/>
          </w:tcPr>
          <w:p w14:paraId="7F44C8D9" w14:textId="37B9664C"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11</w:t>
            </w:r>
            <w:r w:rsidR="009D7F59">
              <w:rPr>
                <w:rFonts w:ascii="Times New Roman" w:hAnsi="Times New Roman" w:cs="Times New Roman"/>
                <w:b/>
                <w:sz w:val="20"/>
                <w:szCs w:val="20"/>
              </w:rPr>
              <w:t>.11.2025</w:t>
            </w:r>
          </w:p>
          <w:p w14:paraId="5E943FD6" w14:textId="77777777" w:rsidR="00D4595E" w:rsidRPr="001F4F5A" w:rsidRDefault="00D4595E" w:rsidP="009D7F59">
            <w:pPr>
              <w:jc w:val="both"/>
              <w:rPr>
                <w:rFonts w:ascii="Times New Roman" w:hAnsi="Times New Roman" w:cs="Times New Roman"/>
                <w:b/>
                <w:sz w:val="20"/>
                <w:szCs w:val="20"/>
              </w:rPr>
            </w:pPr>
          </w:p>
        </w:tc>
      </w:tr>
    </w:tbl>
    <w:p w14:paraId="41F5AD17" w14:textId="77777777" w:rsidR="007124FA" w:rsidRPr="001F4F5A" w:rsidRDefault="007124FA" w:rsidP="00843338">
      <w:pPr>
        <w:rPr>
          <w:rFonts w:ascii="Times New Roman" w:hAnsi="Times New Roman" w:cs="Times New Roman"/>
          <w:i/>
        </w:rPr>
      </w:pPr>
    </w:p>
    <w:p w14:paraId="18D12462" w14:textId="599FA48F" w:rsidR="007D35C2" w:rsidRPr="001F4F5A" w:rsidRDefault="00D404EE" w:rsidP="00843338">
      <w:pPr>
        <w:rPr>
          <w:rFonts w:ascii="Times New Roman" w:hAnsi="Times New Roman" w:cs="Times New Roman"/>
          <w:i/>
        </w:rPr>
      </w:pPr>
      <w:r w:rsidRPr="001F4F5A">
        <w:rPr>
          <w:rFonts w:ascii="Times New Roman" w:hAnsi="Times New Roman" w:cs="Times New Roman"/>
          <w:b/>
          <w:noProof/>
          <w:lang w:eastAsia="tr-TR"/>
        </w:rPr>
        <w:drawing>
          <wp:inline distT="0" distB="0" distL="0" distR="0" wp14:anchorId="7D93F362" wp14:editId="16652873">
            <wp:extent cx="5730240" cy="495300"/>
            <wp:effectExtent l="0" t="0" r="22860"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bl>
      <w:tblPr>
        <w:tblStyle w:val="TabloKlavuzu"/>
        <w:tblW w:w="11341" w:type="dxa"/>
        <w:tblInd w:w="-856" w:type="dxa"/>
        <w:tblLook w:val="04A0" w:firstRow="1" w:lastRow="0" w:firstColumn="1" w:lastColumn="0" w:noHBand="0" w:noVBand="1"/>
      </w:tblPr>
      <w:tblGrid>
        <w:gridCol w:w="8271"/>
        <w:gridCol w:w="1609"/>
        <w:gridCol w:w="1461"/>
      </w:tblGrid>
      <w:tr w:rsidR="00D4595E" w:rsidRPr="001F4F5A" w14:paraId="6FCE6C2D" w14:textId="77777777" w:rsidTr="002458A2">
        <w:trPr>
          <w:trHeight w:val="386"/>
        </w:trPr>
        <w:tc>
          <w:tcPr>
            <w:tcW w:w="8271" w:type="dxa"/>
            <w:shd w:val="clear" w:color="auto" w:fill="FFF2CC" w:themeFill="accent4" w:themeFillTint="33"/>
          </w:tcPr>
          <w:p w14:paraId="6A698F48" w14:textId="77777777" w:rsidR="00D4595E" w:rsidRPr="001F4F5A" w:rsidRDefault="00D4595E" w:rsidP="002458A2">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609" w:type="dxa"/>
            <w:shd w:val="clear" w:color="auto" w:fill="FFF2CC" w:themeFill="accent4" w:themeFillTint="33"/>
          </w:tcPr>
          <w:p w14:paraId="6EAA9DE3" w14:textId="77777777" w:rsidR="00D4595E" w:rsidRPr="001F4F5A" w:rsidRDefault="00D4595E" w:rsidP="002458A2">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461" w:type="dxa"/>
            <w:shd w:val="clear" w:color="auto" w:fill="FFF2CC" w:themeFill="accent4" w:themeFillTint="33"/>
          </w:tcPr>
          <w:p w14:paraId="2277FA6A" w14:textId="77777777" w:rsidR="00D4595E" w:rsidRPr="001F4F5A" w:rsidRDefault="00D4595E" w:rsidP="002458A2">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D4595E" w:rsidRPr="001F4F5A" w14:paraId="5BB16EC4" w14:textId="77777777" w:rsidTr="002458A2">
        <w:trPr>
          <w:trHeight w:val="386"/>
        </w:trPr>
        <w:tc>
          <w:tcPr>
            <w:tcW w:w="8271" w:type="dxa"/>
          </w:tcPr>
          <w:p w14:paraId="221467C3" w14:textId="728E2C42" w:rsidR="00D4595E" w:rsidRPr="001F4F5A" w:rsidRDefault="00D4595E" w:rsidP="00D4595E">
            <w:pPr>
              <w:rPr>
                <w:rFonts w:ascii="Times New Roman" w:hAnsi="Times New Roman" w:cs="Times New Roman"/>
                <w:b/>
                <w:sz w:val="20"/>
                <w:szCs w:val="20"/>
              </w:rPr>
            </w:pPr>
            <w:r w:rsidRPr="001F4F5A">
              <w:rPr>
                <w:rFonts w:ascii="Times New Roman" w:hAnsi="Times New Roman" w:cs="Times New Roman"/>
                <w:b/>
                <w:sz w:val="20"/>
                <w:szCs w:val="20"/>
              </w:rPr>
              <w:t xml:space="preserve">Şizofreni Spektrumu ve Diğer Psikotik Bozukluğu Olan Birey ve Psikiyatri Hemşireliği </w:t>
            </w:r>
          </w:p>
        </w:tc>
        <w:tc>
          <w:tcPr>
            <w:tcW w:w="1609" w:type="dxa"/>
          </w:tcPr>
          <w:p w14:paraId="60E987E0" w14:textId="5344CF3F" w:rsidR="00D4595E" w:rsidRPr="001F4F5A" w:rsidRDefault="00D4595E" w:rsidP="00D4595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Kerime Bademli</w:t>
            </w:r>
          </w:p>
        </w:tc>
        <w:tc>
          <w:tcPr>
            <w:tcW w:w="1461" w:type="dxa"/>
          </w:tcPr>
          <w:p w14:paraId="6518280D" w14:textId="28D6D4F2"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17</w:t>
            </w:r>
            <w:r w:rsidR="009D7F59">
              <w:rPr>
                <w:rFonts w:ascii="Times New Roman" w:hAnsi="Times New Roman" w:cs="Times New Roman"/>
                <w:b/>
                <w:sz w:val="20"/>
                <w:szCs w:val="20"/>
              </w:rPr>
              <w:t>.11.2025</w:t>
            </w:r>
          </w:p>
          <w:p w14:paraId="1B2FA73F" w14:textId="77777777" w:rsidR="00D4595E" w:rsidRPr="001F4F5A" w:rsidRDefault="00D4595E" w:rsidP="00D4595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 xml:space="preserve">08: 30-12:20 </w:t>
            </w:r>
          </w:p>
          <w:p w14:paraId="0E2FD2AA" w14:textId="77777777" w:rsidR="00D4595E" w:rsidRPr="001F4F5A" w:rsidRDefault="00D4595E" w:rsidP="00D4595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(4 saat)</w:t>
            </w:r>
          </w:p>
        </w:tc>
      </w:tr>
      <w:tr w:rsidR="00CC6763" w:rsidRPr="001F4F5A" w14:paraId="1B6066D7" w14:textId="77777777" w:rsidTr="002458A2">
        <w:trPr>
          <w:trHeight w:val="386"/>
        </w:trPr>
        <w:tc>
          <w:tcPr>
            <w:tcW w:w="8271" w:type="dxa"/>
          </w:tcPr>
          <w:p w14:paraId="7151158F" w14:textId="77777777" w:rsidR="00CC6763" w:rsidRPr="001F4F5A" w:rsidRDefault="00CC6763" w:rsidP="00CC6763">
            <w:pPr>
              <w:rPr>
                <w:rFonts w:ascii="Times New Roman" w:hAnsi="Times New Roman" w:cs="Times New Roman"/>
                <w:b/>
                <w:sz w:val="20"/>
                <w:szCs w:val="20"/>
              </w:rPr>
            </w:pPr>
            <w:r w:rsidRPr="001F4F5A">
              <w:rPr>
                <w:rFonts w:ascii="Times New Roman" w:hAnsi="Times New Roman" w:cs="Times New Roman"/>
                <w:b/>
                <w:sz w:val="20"/>
                <w:szCs w:val="20"/>
              </w:rPr>
              <w:t xml:space="preserve">Anksiyete Bozukluğu Olan Birey ve Psikiyatri Hemşireliği </w:t>
            </w:r>
          </w:p>
          <w:p w14:paraId="4F654B9E" w14:textId="4EB50DF4" w:rsidR="00CC6763" w:rsidRPr="001F4F5A" w:rsidRDefault="00CC6763" w:rsidP="00CC6763">
            <w:pPr>
              <w:rPr>
                <w:rFonts w:ascii="Times New Roman" w:hAnsi="Times New Roman" w:cs="Times New Roman"/>
                <w:b/>
                <w:sz w:val="20"/>
                <w:szCs w:val="20"/>
              </w:rPr>
            </w:pPr>
            <w:r w:rsidRPr="001F4F5A">
              <w:rPr>
                <w:rFonts w:ascii="Times New Roman" w:hAnsi="Times New Roman" w:cs="Times New Roman"/>
                <w:b/>
                <w:sz w:val="20"/>
                <w:szCs w:val="20"/>
              </w:rPr>
              <w:t>Obsesif Kompulsif Bozukluğu Olan Birey ve Psikiyatri Hemşireliği</w:t>
            </w:r>
          </w:p>
        </w:tc>
        <w:tc>
          <w:tcPr>
            <w:tcW w:w="1609" w:type="dxa"/>
          </w:tcPr>
          <w:p w14:paraId="7C12D8BE" w14:textId="12E51EFD" w:rsidR="00CC6763" w:rsidRPr="001F4F5A" w:rsidRDefault="00CC6763" w:rsidP="00CC6763">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İlkay Keser</w:t>
            </w:r>
          </w:p>
        </w:tc>
        <w:tc>
          <w:tcPr>
            <w:tcW w:w="1461" w:type="dxa"/>
          </w:tcPr>
          <w:p w14:paraId="7AE27F1D" w14:textId="1A46BFE7" w:rsidR="00CC6763" w:rsidRPr="001F4F5A" w:rsidRDefault="009D7F59"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w:t>
            </w:r>
            <w:r w:rsidR="009D4973">
              <w:rPr>
                <w:rFonts w:ascii="Times New Roman" w:hAnsi="Times New Roman" w:cs="Times New Roman"/>
                <w:b/>
                <w:sz w:val="20"/>
                <w:szCs w:val="20"/>
              </w:rPr>
              <w:t>7</w:t>
            </w:r>
            <w:r>
              <w:rPr>
                <w:rFonts w:ascii="Times New Roman" w:hAnsi="Times New Roman" w:cs="Times New Roman"/>
                <w:b/>
                <w:sz w:val="20"/>
                <w:szCs w:val="20"/>
              </w:rPr>
              <w:t>.11.2025</w:t>
            </w:r>
          </w:p>
          <w:p w14:paraId="5E336602" w14:textId="77777777" w:rsidR="00CC6763" w:rsidRPr="001F4F5A" w:rsidRDefault="00CC6763" w:rsidP="00CC6763">
            <w:pPr>
              <w:jc w:val="both"/>
              <w:rPr>
                <w:rFonts w:ascii="Times New Roman" w:hAnsi="Times New Roman" w:cs="Times New Roman"/>
                <w:b/>
                <w:sz w:val="20"/>
                <w:szCs w:val="20"/>
              </w:rPr>
            </w:pPr>
            <w:r w:rsidRPr="001F4F5A">
              <w:rPr>
                <w:rFonts w:ascii="Times New Roman" w:hAnsi="Times New Roman" w:cs="Times New Roman"/>
                <w:b/>
                <w:sz w:val="20"/>
                <w:szCs w:val="20"/>
              </w:rPr>
              <w:t>13: 30-17:20</w:t>
            </w:r>
          </w:p>
          <w:p w14:paraId="7A11E3E3" w14:textId="74DD38E9" w:rsidR="00CC6763" w:rsidRPr="001F4F5A" w:rsidRDefault="00CC6763" w:rsidP="00CC6763">
            <w:pPr>
              <w:rPr>
                <w:rFonts w:ascii="Times New Roman" w:hAnsi="Times New Roman" w:cs="Times New Roman"/>
                <w:b/>
                <w:sz w:val="20"/>
                <w:szCs w:val="20"/>
              </w:rPr>
            </w:pPr>
            <w:r w:rsidRPr="001F4F5A">
              <w:rPr>
                <w:rFonts w:ascii="Times New Roman" w:hAnsi="Times New Roman" w:cs="Times New Roman"/>
                <w:b/>
                <w:sz w:val="20"/>
                <w:szCs w:val="20"/>
              </w:rPr>
              <w:t>(4 saat)</w:t>
            </w:r>
          </w:p>
        </w:tc>
      </w:tr>
      <w:tr w:rsidR="00395A9A" w:rsidRPr="001F4F5A" w14:paraId="42B9D101" w14:textId="77777777" w:rsidTr="002458A2">
        <w:trPr>
          <w:trHeight w:val="400"/>
        </w:trPr>
        <w:tc>
          <w:tcPr>
            <w:tcW w:w="9880" w:type="dxa"/>
            <w:gridSpan w:val="2"/>
            <w:tcBorders>
              <w:top w:val="single" w:sz="4" w:space="0" w:color="auto"/>
              <w:bottom w:val="single" w:sz="4" w:space="0" w:color="auto"/>
            </w:tcBorders>
            <w:shd w:val="clear" w:color="auto" w:fill="BDD6EE" w:themeFill="accent1" w:themeFillTint="66"/>
            <w:vAlign w:val="center"/>
          </w:tcPr>
          <w:p w14:paraId="3954DFC5" w14:textId="19153899" w:rsidR="00395A9A" w:rsidRDefault="00395A9A" w:rsidP="00CB7CAA">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p>
          <w:p w14:paraId="5E290F03" w14:textId="6831C03A"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12A38BF6"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6DDAB8D5" w14:textId="3772C912" w:rsidR="00CE4490" w:rsidRPr="001F4F5A" w:rsidRDefault="00CE4490" w:rsidP="00CE4490">
            <w:pPr>
              <w:ind w:left="720"/>
              <w:rPr>
                <w:rFonts w:ascii="Times New Roman" w:hAnsi="Times New Roman" w:cs="Times New Roman"/>
                <w:b/>
                <w:sz w:val="20"/>
                <w:szCs w:val="20"/>
              </w:rPr>
            </w:pPr>
          </w:p>
        </w:tc>
        <w:tc>
          <w:tcPr>
            <w:tcW w:w="1461" w:type="dxa"/>
            <w:shd w:val="clear" w:color="auto" w:fill="BDD6EE" w:themeFill="accent1" w:themeFillTint="66"/>
          </w:tcPr>
          <w:p w14:paraId="4A4E3CB8" w14:textId="6395C22D" w:rsidR="009D7F59" w:rsidRPr="001F4F5A" w:rsidRDefault="009D7F59" w:rsidP="009D7F59">
            <w:pPr>
              <w:contextualSpacing/>
              <w:jc w:val="both"/>
              <w:rPr>
                <w:rFonts w:ascii="Times New Roman" w:hAnsi="Times New Roman" w:cs="Times New Roman"/>
                <w:b/>
                <w:sz w:val="20"/>
                <w:szCs w:val="20"/>
              </w:rPr>
            </w:pPr>
            <w:r>
              <w:rPr>
                <w:rFonts w:ascii="Times New Roman" w:hAnsi="Times New Roman" w:cs="Times New Roman"/>
                <w:b/>
                <w:sz w:val="20"/>
                <w:szCs w:val="20"/>
              </w:rPr>
              <w:t>1</w:t>
            </w:r>
            <w:r w:rsidR="009D4973">
              <w:rPr>
                <w:rFonts w:ascii="Times New Roman" w:hAnsi="Times New Roman" w:cs="Times New Roman"/>
                <w:b/>
                <w:sz w:val="20"/>
                <w:szCs w:val="20"/>
              </w:rPr>
              <w:t>8</w:t>
            </w:r>
            <w:r>
              <w:rPr>
                <w:rFonts w:ascii="Times New Roman" w:hAnsi="Times New Roman" w:cs="Times New Roman"/>
                <w:b/>
                <w:sz w:val="20"/>
                <w:szCs w:val="20"/>
              </w:rPr>
              <w:t>.11.2025</w:t>
            </w:r>
          </w:p>
          <w:p w14:paraId="6A0E5402" w14:textId="77777777" w:rsidR="00395A9A" w:rsidRPr="001F4F5A" w:rsidRDefault="00395A9A" w:rsidP="009D7F59">
            <w:pPr>
              <w:jc w:val="both"/>
              <w:rPr>
                <w:rFonts w:ascii="Times New Roman" w:hAnsi="Times New Roman" w:cs="Times New Roman"/>
                <w:b/>
                <w:sz w:val="20"/>
                <w:szCs w:val="20"/>
              </w:rPr>
            </w:pPr>
          </w:p>
        </w:tc>
      </w:tr>
    </w:tbl>
    <w:p w14:paraId="5C78E41B" w14:textId="11CF73B0" w:rsidR="00D4595E" w:rsidRPr="001F4F5A" w:rsidRDefault="00D4595E" w:rsidP="00843338">
      <w:pPr>
        <w:rPr>
          <w:rFonts w:ascii="Times New Roman" w:hAnsi="Times New Roman" w:cs="Times New Roman"/>
          <w:i/>
        </w:rPr>
      </w:pPr>
    </w:p>
    <w:p w14:paraId="5E95EB92" w14:textId="5F0D300C" w:rsidR="00D4595E" w:rsidRPr="001F4F5A" w:rsidRDefault="00395A9A" w:rsidP="00843338">
      <w:pPr>
        <w:rPr>
          <w:rFonts w:ascii="Times New Roman" w:hAnsi="Times New Roman" w:cs="Times New Roman"/>
          <w:i/>
        </w:rPr>
      </w:pPr>
      <w:r w:rsidRPr="001F4F5A">
        <w:rPr>
          <w:rFonts w:ascii="Times New Roman" w:hAnsi="Times New Roman" w:cs="Times New Roman"/>
          <w:b/>
          <w:noProof/>
          <w:lang w:eastAsia="tr-TR"/>
        </w:rPr>
        <w:drawing>
          <wp:inline distT="0" distB="0" distL="0" distR="0" wp14:anchorId="17F91E98" wp14:editId="060EBB50">
            <wp:extent cx="5730240" cy="495300"/>
            <wp:effectExtent l="0" t="0" r="22860" b="1905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2A6D8624" w14:textId="5CBFAED4" w:rsidR="00D404EE" w:rsidRPr="001F4F5A" w:rsidRDefault="00D404EE" w:rsidP="00395A9A">
      <w:pPr>
        <w:spacing w:after="0" w:line="240" w:lineRule="auto"/>
        <w:rPr>
          <w:rFonts w:ascii="Times New Roman" w:hAnsi="Times New Roman" w:cs="Times New Roman"/>
          <w:b/>
        </w:rPr>
      </w:pPr>
    </w:p>
    <w:tbl>
      <w:tblPr>
        <w:tblStyle w:val="TabloKlavuzu"/>
        <w:tblW w:w="11341" w:type="dxa"/>
        <w:tblInd w:w="-856" w:type="dxa"/>
        <w:tblLook w:val="04A0" w:firstRow="1" w:lastRow="0" w:firstColumn="1" w:lastColumn="0" w:noHBand="0" w:noVBand="1"/>
      </w:tblPr>
      <w:tblGrid>
        <w:gridCol w:w="8222"/>
        <w:gridCol w:w="1505"/>
        <w:gridCol w:w="1596"/>
        <w:gridCol w:w="18"/>
      </w:tblGrid>
      <w:tr w:rsidR="00843674" w:rsidRPr="001F4F5A" w14:paraId="4F64AB32" w14:textId="77777777" w:rsidTr="00395A9A">
        <w:trPr>
          <w:gridAfter w:val="1"/>
          <w:wAfter w:w="18" w:type="dxa"/>
          <w:trHeight w:val="377"/>
        </w:trPr>
        <w:tc>
          <w:tcPr>
            <w:tcW w:w="8222" w:type="dxa"/>
            <w:shd w:val="clear" w:color="auto" w:fill="FFF2CC" w:themeFill="accent4" w:themeFillTint="33"/>
          </w:tcPr>
          <w:p w14:paraId="46BFD1F1" w14:textId="77777777" w:rsidR="00843674" w:rsidRPr="001F4F5A" w:rsidRDefault="00843674" w:rsidP="009E0745">
            <w:pPr>
              <w:jc w:val="both"/>
              <w:rPr>
                <w:rFonts w:ascii="Times New Roman" w:hAnsi="Times New Roman" w:cs="Times New Roman"/>
                <w:b/>
                <w:sz w:val="20"/>
                <w:szCs w:val="20"/>
              </w:rPr>
            </w:pPr>
            <w:r w:rsidRPr="001F4F5A">
              <w:rPr>
                <w:rFonts w:ascii="Times New Roman" w:hAnsi="Times New Roman" w:cs="Times New Roman"/>
                <w:b/>
                <w:sz w:val="20"/>
                <w:szCs w:val="20"/>
              </w:rPr>
              <w:t>KONU</w:t>
            </w:r>
          </w:p>
        </w:tc>
        <w:tc>
          <w:tcPr>
            <w:tcW w:w="1505" w:type="dxa"/>
            <w:shd w:val="clear" w:color="auto" w:fill="FFF2CC" w:themeFill="accent4" w:themeFillTint="33"/>
          </w:tcPr>
          <w:p w14:paraId="47E5F39A" w14:textId="77777777" w:rsidR="00843674" w:rsidRPr="001F4F5A" w:rsidRDefault="00843674" w:rsidP="009E0745">
            <w:pPr>
              <w:jc w:val="both"/>
              <w:rPr>
                <w:rFonts w:ascii="Times New Roman" w:hAnsi="Times New Roman" w:cs="Times New Roman"/>
                <w:b/>
                <w:sz w:val="20"/>
                <w:szCs w:val="20"/>
              </w:rPr>
            </w:pPr>
            <w:r w:rsidRPr="001F4F5A">
              <w:rPr>
                <w:rFonts w:ascii="Times New Roman" w:hAnsi="Times New Roman" w:cs="Times New Roman"/>
                <w:b/>
                <w:sz w:val="20"/>
                <w:szCs w:val="20"/>
              </w:rPr>
              <w:t>ÖĞRETİM ELEMANI</w:t>
            </w:r>
          </w:p>
        </w:tc>
        <w:tc>
          <w:tcPr>
            <w:tcW w:w="1596" w:type="dxa"/>
            <w:shd w:val="clear" w:color="auto" w:fill="FFF2CC" w:themeFill="accent4" w:themeFillTint="33"/>
          </w:tcPr>
          <w:p w14:paraId="5BBF27BF" w14:textId="77777777" w:rsidR="00843674" w:rsidRPr="001F4F5A" w:rsidRDefault="00843674" w:rsidP="009E0745">
            <w:pPr>
              <w:jc w:val="both"/>
              <w:rPr>
                <w:rFonts w:ascii="Times New Roman" w:hAnsi="Times New Roman" w:cs="Times New Roman"/>
                <w:b/>
                <w:sz w:val="20"/>
                <w:szCs w:val="20"/>
              </w:rPr>
            </w:pPr>
            <w:r w:rsidRPr="001F4F5A">
              <w:rPr>
                <w:rFonts w:ascii="Times New Roman" w:hAnsi="Times New Roman" w:cs="Times New Roman"/>
                <w:b/>
                <w:sz w:val="20"/>
                <w:szCs w:val="20"/>
              </w:rPr>
              <w:t>TARİH/SAAT</w:t>
            </w:r>
          </w:p>
        </w:tc>
      </w:tr>
      <w:tr w:rsidR="00E60B3E" w:rsidRPr="001F4F5A" w14:paraId="512A2233" w14:textId="77777777" w:rsidTr="00395A9A">
        <w:trPr>
          <w:gridAfter w:val="1"/>
          <w:wAfter w:w="18" w:type="dxa"/>
          <w:trHeight w:val="377"/>
        </w:trPr>
        <w:tc>
          <w:tcPr>
            <w:tcW w:w="8222" w:type="dxa"/>
          </w:tcPr>
          <w:p w14:paraId="2B785788" w14:textId="1292B474" w:rsidR="00E60B3E" w:rsidRPr="001F4F5A" w:rsidRDefault="00E60B3E" w:rsidP="00E60B3E">
            <w:pPr>
              <w:rPr>
                <w:rFonts w:ascii="Times New Roman" w:hAnsi="Times New Roman" w:cs="Times New Roman"/>
                <w:b/>
                <w:sz w:val="20"/>
                <w:szCs w:val="20"/>
              </w:rPr>
            </w:pPr>
            <w:r w:rsidRPr="001F4F5A">
              <w:rPr>
                <w:rFonts w:ascii="Times New Roman" w:hAnsi="Times New Roman" w:cs="Times New Roman"/>
                <w:b/>
                <w:sz w:val="20"/>
                <w:szCs w:val="20"/>
              </w:rPr>
              <w:t xml:space="preserve">Nörobilişsel Bozukluğu Olan Birey ve Psikiyatri Hemşireliği </w:t>
            </w:r>
          </w:p>
        </w:tc>
        <w:tc>
          <w:tcPr>
            <w:tcW w:w="1505" w:type="dxa"/>
          </w:tcPr>
          <w:p w14:paraId="7E05264E" w14:textId="08A2F8F3"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Yağmur Çolak</w:t>
            </w:r>
          </w:p>
          <w:p w14:paraId="42C2B8E0" w14:textId="77777777" w:rsidR="00E60B3E" w:rsidRPr="001F4F5A" w:rsidRDefault="00E60B3E" w:rsidP="00E60B3E">
            <w:pPr>
              <w:pStyle w:val="ListeParagraf"/>
              <w:ind w:left="0"/>
              <w:rPr>
                <w:rFonts w:ascii="Times New Roman" w:hAnsi="Times New Roman" w:cs="Times New Roman"/>
                <w:b/>
                <w:sz w:val="20"/>
                <w:szCs w:val="20"/>
              </w:rPr>
            </w:pPr>
          </w:p>
        </w:tc>
        <w:tc>
          <w:tcPr>
            <w:tcW w:w="1596" w:type="dxa"/>
            <w:shd w:val="clear" w:color="auto" w:fill="FFFFFF" w:themeFill="background1"/>
          </w:tcPr>
          <w:p w14:paraId="1C62E625" w14:textId="2CB7FCB6"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24</w:t>
            </w:r>
            <w:r w:rsidR="009D7F59">
              <w:rPr>
                <w:rFonts w:ascii="Times New Roman" w:hAnsi="Times New Roman" w:cs="Times New Roman"/>
                <w:b/>
                <w:sz w:val="20"/>
                <w:szCs w:val="20"/>
              </w:rPr>
              <w:t>.11.2025</w:t>
            </w:r>
          </w:p>
          <w:p w14:paraId="33BD23A0" w14:textId="37517D65"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08:30-</w:t>
            </w:r>
            <w:r w:rsidR="005B4EC3" w:rsidRPr="001F4F5A">
              <w:rPr>
                <w:rFonts w:ascii="Times New Roman" w:hAnsi="Times New Roman" w:cs="Times New Roman"/>
                <w:b/>
                <w:sz w:val="20"/>
                <w:szCs w:val="20"/>
              </w:rPr>
              <w:t>10</w:t>
            </w:r>
            <w:r w:rsidRPr="001F4F5A">
              <w:rPr>
                <w:rFonts w:ascii="Times New Roman" w:hAnsi="Times New Roman" w:cs="Times New Roman"/>
                <w:b/>
                <w:sz w:val="20"/>
                <w:szCs w:val="20"/>
              </w:rPr>
              <w:t xml:space="preserve">:20 </w:t>
            </w:r>
          </w:p>
          <w:p w14:paraId="433B3341" w14:textId="74967F7E"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 xml:space="preserve"> (</w:t>
            </w:r>
            <w:r w:rsidR="005B4EC3" w:rsidRPr="001F4F5A">
              <w:rPr>
                <w:rFonts w:ascii="Times New Roman" w:hAnsi="Times New Roman" w:cs="Times New Roman"/>
                <w:b/>
                <w:sz w:val="20"/>
                <w:szCs w:val="20"/>
              </w:rPr>
              <w:t>2</w:t>
            </w:r>
            <w:r w:rsidRPr="001F4F5A">
              <w:rPr>
                <w:rFonts w:ascii="Times New Roman" w:hAnsi="Times New Roman" w:cs="Times New Roman"/>
                <w:b/>
                <w:sz w:val="20"/>
                <w:szCs w:val="20"/>
              </w:rPr>
              <w:t xml:space="preserve"> saat)</w:t>
            </w:r>
          </w:p>
        </w:tc>
      </w:tr>
      <w:tr w:rsidR="00E60B3E" w:rsidRPr="001F4F5A" w14:paraId="627F4760" w14:textId="77777777" w:rsidTr="00395A9A">
        <w:trPr>
          <w:gridAfter w:val="1"/>
          <w:wAfter w:w="18" w:type="dxa"/>
          <w:trHeight w:val="377"/>
        </w:trPr>
        <w:tc>
          <w:tcPr>
            <w:tcW w:w="8222" w:type="dxa"/>
            <w:tcBorders>
              <w:bottom w:val="single" w:sz="4" w:space="0" w:color="000000"/>
            </w:tcBorders>
          </w:tcPr>
          <w:p w14:paraId="1E0ADE77" w14:textId="21217100" w:rsidR="00E60B3E" w:rsidRPr="001F4F5A" w:rsidRDefault="00E60B3E" w:rsidP="00E60B3E">
            <w:pPr>
              <w:suppressAutoHyphens/>
              <w:ind w:right="340"/>
              <w:rPr>
                <w:rFonts w:ascii="Times New Roman" w:hAnsi="Times New Roman" w:cs="Times New Roman"/>
                <w:b/>
                <w:sz w:val="20"/>
                <w:szCs w:val="20"/>
              </w:rPr>
            </w:pPr>
            <w:r w:rsidRPr="001F4F5A">
              <w:rPr>
                <w:rFonts w:ascii="Times New Roman" w:hAnsi="Times New Roman" w:cs="Times New Roman"/>
                <w:b/>
                <w:sz w:val="20"/>
                <w:szCs w:val="20"/>
              </w:rPr>
              <w:lastRenderedPageBreak/>
              <w:t xml:space="preserve">Nörogelişimsel Bozukluğu Olan Birey (Çocuk ve Ergen) ve Psikiyatri Hemşireliği </w:t>
            </w:r>
          </w:p>
        </w:tc>
        <w:tc>
          <w:tcPr>
            <w:tcW w:w="1505" w:type="dxa"/>
            <w:tcBorders>
              <w:bottom w:val="single" w:sz="4" w:space="0" w:color="000000"/>
            </w:tcBorders>
          </w:tcPr>
          <w:p w14:paraId="22052C76" w14:textId="77777777"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Dudu Karakaya</w:t>
            </w:r>
          </w:p>
          <w:p w14:paraId="3B876B4E" w14:textId="77777777" w:rsidR="00E60B3E" w:rsidRPr="001F4F5A" w:rsidRDefault="00E60B3E" w:rsidP="00E60B3E">
            <w:pPr>
              <w:pStyle w:val="ListeParagraf"/>
              <w:ind w:left="0"/>
              <w:rPr>
                <w:rFonts w:ascii="Times New Roman" w:hAnsi="Times New Roman" w:cs="Times New Roman"/>
                <w:b/>
                <w:sz w:val="20"/>
                <w:szCs w:val="20"/>
              </w:rPr>
            </w:pPr>
          </w:p>
        </w:tc>
        <w:tc>
          <w:tcPr>
            <w:tcW w:w="1596" w:type="dxa"/>
            <w:tcBorders>
              <w:bottom w:val="single" w:sz="4" w:space="0" w:color="000000"/>
            </w:tcBorders>
          </w:tcPr>
          <w:p w14:paraId="45E5546C" w14:textId="01ADA7CB"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24</w:t>
            </w:r>
            <w:r w:rsidR="009D7F59">
              <w:rPr>
                <w:rFonts w:ascii="Times New Roman" w:hAnsi="Times New Roman" w:cs="Times New Roman"/>
                <w:b/>
                <w:sz w:val="20"/>
                <w:szCs w:val="20"/>
              </w:rPr>
              <w:t>.11.2025</w:t>
            </w:r>
          </w:p>
          <w:p w14:paraId="2502270E" w14:textId="20871D3C" w:rsidR="00E60B3E" w:rsidRPr="001F4F5A" w:rsidRDefault="005B4EC3"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10</w:t>
            </w:r>
            <w:r w:rsidR="00E60B3E" w:rsidRPr="001F4F5A">
              <w:rPr>
                <w:rFonts w:ascii="Times New Roman" w:hAnsi="Times New Roman" w:cs="Times New Roman"/>
                <w:b/>
                <w:sz w:val="20"/>
                <w:szCs w:val="20"/>
              </w:rPr>
              <w:t>:30-1</w:t>
            </w:r>
            <w:r w:rsidRPr="001F4F5A">
              <w:rPr>
                <w:rFonts w:ascii="Times New Roman" w:hAnsi="Times New Roman" w:cs="Times New Roman"/>
                <w:b/>
                <w:sz w:val="20"/>
                <w:szCs w:val="20"/>
              </w:rPr>
              <w:t>4</w:t>
            </w:r>
            <w:r w:rsidR="00E60B3E" w:rsidRPr="001F4F5A">
              <w:rPr>
                <w:rFonts w:ascii="Times New Roman" w:hAnsi="Times New Roman" w:cs="Times New Roman"/>
                <w:b/>
                <w:sz w:val="20"/>
                <w:szCs w:val="20"/>
              </w:rPr>
              <w:t xml:space="preserve">:20 </w:t>
            </w:r>
          </w:p>
          <w:p w14:paraId="5EA10665" w14:textId="77777777" w:rsidR="00E60B3E" w:rsidRPr="001F4F5A" w:rsidRDefault="00E60B3E" w:rsidP="00E60B3E">
            <w:pPr>
              <w:jc w:val="both"/>
              <w:rPr>
                <w:rFonts w:ascii="Times New Roman" w:hAnsi="Times New Roman" w:cs="Times New Roman"/>
                <w:b/>
                <w:sz w:val="20"/>
                <w:szCs w:val="20"/>
              </w:rPr>
            </w:pPr>
            <w:r w:rsidRPr="001F4F5A">
              <w:rPr>
                <w:rFonts w:ascii="Times New Roman" w:hAnsi="Times New Roman" w:cs="Times New Roman"/>
                <w:b/>
                <w:sz w:val="20"/>
                <w:szCs w:val="20"/>
              </w:rPr>
              <w:t xml:space="preserve"> (3 saat)</w:t>
            </w:r>
          </w:p>
        </w:tc>
      </w:tr>
      <w:tr w:rsidR="00E60B3E" w:rsidRPr="001F4F5A" w14:paraId="1B11BD6C" w14:textId="77777777" w:rsidTr="00395A9A">
        <w:trPr>
          <w:gridAfter w:val="1"/>
          <w:wAfter w:w="18" w:type="dxa"/>
          <w:trHeight w:val="377"/>
        </w:trPr>
        <w:tc>
          <w:tcPr>
            <w:tcW w:w="8222" w:type="dxa"/>
          </w:tcPr>
          <w:p w14:paraId="47E2234A" w14:textId="1AF8E2F2" w:rsidR="00E60B3E" w:rsidRPr="001F4F5A" w:rsidRDefault="00E60B3E" w:rsidP="00E60B3E">
            <w:pPr>
              <w:suppressAutoHyphens/>
              <w:ind w:right="340"/>
              <w:rPr>
                <w:rFonts w:ascii="Times New Roman" w:hAnsi="Times New Roman" w:cs="Times New Roman"/>
                <w:b/>
                <w:sz w:val="20"/>
                <w:szCs w:val="20"/>
              </w:rPr>
            </w:pPr>
            <w:r w:rsidRPr="001F4F5A">
              <w:rPr>
                <w:rFonts w:ascii="Times New Roman" w:hAnsi="Times New Roman" w:cs="Times New Roman"/>
                <w:b/>
                <w:sz w:val="20"/>
                <w:szCs w:val="20"/>
              </w:rPr>
              <w:t xml:space="preserve">Madde Kullanım Bozukluğu Olan Birey ve Psikiyatri Hemşireliği </w:t>
            </w:r>
          </w:p>
        </w:tc>
        <w:tc>
          <w:tcPr>
            <w:tcW w:w="1505" w:type="dxa"/>
          </w:tcPr>
          <w:p w14:paraId="7FBFEE51" w14:textId="4D191F6F" w:rsidR="00E60B3E" w:rsidRPr="001F4F5A" w:rsidRDefault="00F371E5" w:rsidP="00E60B3E">
            <w:pPr>
              <w:pStyle w:val="ListeParagraf"/>
              <w:ind w:left="0"/>
              <w:rPr>
                <w:rFonts w:ascii="Times New Roman" w:hAnsi="Times New Roman" w:cs="Times New Roman"/>
                <w:b/>
                <w:sz w:val="20"/>
                <w:szCs w:val="20"/>
              </w:rPr>
            </w:pPr>
            <w:r w:rsidRPr="009D4973">
              <w:rPr>
                <w:rFonts w:ascii="Times New Roman" w:hAnsi="Times New Roman" w:cs="Times New Roman"/>
                <w:b/>
                <w:sz w:val="20"/>
                <w:szCs w:val="20"/>
              </w:rPr>
              <w:t>Yağmur Çolak</w:t>
            </w:r>
          </w:p>
        </w:tc>
        <w:tc>
          <w:tcPr>
            <w:tcW w:w="1596" w:type="dxa"/>
          </w:tcPr>
          <w:p w14:paraId="76FFCC71" w14:textId="7EEE6CE3"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24</w:t>
            </w:r>
            <w:r w:rsidR="009D7F59">
              <w:rPr>
                <w:rFonts w:ascii="Times New Roman" w:hAnsi="Times New Roman" w:cs="Times New Roman"/>
                <w:b/>
                <w:sz w:val="20"/>
                <w:szCs w:val="20"/>
              </w:rPr>
              <w:t>.11.2025</w:t>
            </w:r>
          </w:p>
          <w:p w14:paraId="35B75499" w14:textId="1BB41374"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1</w:t>
            </w:r>
            <w:r w:rsidR="005B4EC3" w:rsidRPr="001F4F5A">
              <w:rPr>
                <w:rFonts w:ascii="Times New Roman" w:hAnsi="Times New Roman" w:cs="Times New Roman"/>
                <w:b/>
                <w:sz w:val="20"/>
                <w:szCs w:val="20"/>
              </w:rPr>
              <w:t>4</w:t>
            </w:r>
            <w:r w:rsidRPr="001F4F5A">
              <w:rPr>
                <w:rFonts w:ascii="Times New Roman" w:hAnsi="Times New Roman" w:cs="Times New Roman"/>
                <w:b/>
                <w:sz w:val="20"/>
                <w:szCs w:val="20"/>
              </w:rPr>
              <w:t xml:space="preserve">:30-17:20 </w:t>
            </w:r>
          </w:p>
          <w:p w14:paraId="553552EA" w14:textId="4C01866A" w:rsidR="00E60B3E" w:rsidRPr="001F4F5A" w:rsidRDefault="00E60B3E" w:rsidP="00E60B3E">
            <w:pPr>
              <w:pStyle w:val="ListeParagraf"/>
              <w:ind w:left="0"/>
              <w:rPr>
                <w:rFonts w:ascii="Times New Roman" w:hAnsi="Times New Roman" w:cs="Times New Roman"/>
                <w:b/>
                <w:sz w:val="20"/>
                <w:szCs w:val="20"/>
              </w:rPr>
            </w:pPr>
            <w:r w:rsidRPr="001F4F5A">
              <w:rPr>
                <w:rFonts w:ascii="Times New Roman" w:hAnsi="Times New Roman" w:cs="Times New Roman"/>
                <w:b/>
                <w:sz w:val="20"/>
                <w:szCs w:val="20"/>
              </w:rPr>
              <w:t>(</w:t>
            </w:r>
            <w:r w:rsidR="005B4EC3" w:rsidRPr="001F4F5A">
              <w:rPr>
                <w:rFonts w:ascii="Times New Roman" w:hAnsi="Times New Roman" w:cs="Times New Roman"/>
                <w:b/>
                <w:sz w:val="20"/>
                <w:szCs w:val="20"/>
              </w:rPr>
              <w:t>3</w:t>
            </w:r>
            <w:r w:rsidRPr="001F4F5A">
              <w:rPr>
                <w:rFonts w:ascii="Times New Roman" w:hAnsi="Times New Roman" w:cs="Times New Roman"/>
                <w:b/>
                <w:sz w:val="20"/>
                <w:szCs w:val="20"/>
              </w:rPr>
              <w:t xml:space="preserve"> saat)</w:t>
            </w:r>
          </w:p>
          <w:p w14:paraId="2FA9AAFF" w14:textId="532815BD" w:rsidR="00E60B3E" w:rsidRPr="001F4F5A" w:rsidRDefault="00E60B3E" w:rsidP="00E60B3E">
            <w:pPr>
              <w:pStyle w:val="ListeParagraf"/>
              <w:ind w:left="0"/>
              <w:rPr>
                <w:rFonts w:ascii="Times New Roman" w:hAnsi="Times New Roman" w:cs="Times New Roman"/>
                <w:b/>
                <w:sz w:val="20"/>
                <w:szCs w:val="20"/>
              </w:rPr>
            </w:pPr>
          </w:p>
        </w:tc>
      </w:tr>
      <w:tr w:rsidR="00395A9A" w:rsidRPr="001F4F5A" w14:paraId="00624F36" w14:textId="77777777" w:rsidTr="00395A9A">
        <w:trPr>
          <w:trHeight w:val="400"/>
        </w:trPr>
        <w:tc>
          <w:tcPr>
            <w:tcW w:w="9727" w:type="dxa"/>
            <w:gridSpan w:val="2"/>
            <w:tcBorders>
              <w:top w:val="single" w:sz="4" w:space="0" w:color="auto"/>
              <w:bottom w:val="single" w:sz="4" w:space="0" w:color="auto"/>
            </w:tcBorders>
            <w:shd w:val="clear" w:color="auto" w:fill="BDD6EE" w:themeFill="accent1" w:themeFillTint="66"/>
            <w:vAlign w:val="center"/>
          </w:tcPr>
          <w:p w14:paraId="59723A19" w14:textId="5FBA77F7" w:rsidR="00395A9A" w:rsidRDefault="00395A9A" w:rsidP="002A52D7">
            <w:pPr>
              <w:jc w:val="center"/>
              <w:rPr>
                <w:rFonts w:ascii="Times New Roman" w:hAnsi="Times New Roman" w:cs="Times New Roman"/>
                <w:b/>
                <w:sz w:val="24"/>
                <w:szCs w:val="24"/>
              </w:rPr>
            </w:pPr>
            <w:r w:rsidRPr="006E56A1">
              <w:rPr>
                <w:rFonts w:ascii="Times New Roman" w:hAnsi="Times New Roman" w:cs="Times New Roman"/>
                <w:b/>
                <w:sz w:val="24"/>
                <w:szCs w:val="24"/>
              </w:rPr>
              <w:t>KLİNİK UYGULAMA</w:t>
            </w:r>
          </w:p>
          <w:p w14:paraId="0F99271C" w14:textId="017E11A0" w:rsidR="003315E7" w:rsidRPr="006E56A1" w:rsidRDefault="003315E7" w:rsidP="003315E7">
            <w:pPr>
              <w:rPr>
                <w:rFonts w:ascii="Times New Roman" w:hAnsi="Times New Roman" w:cs="Times New Roman"/>
                <w:b/>
                <w:sz w:val="24"/>
                <w:szCs w:val="24"/>
              </w:rPr>
            </w:pPr>
            <w:r w:rsidRPr="003315E7">
              <w:rPr>
                <w:rFonts w:ascii="Times New Roman" w:hAnsi="Times New Roman" w:cs="Times New Roman"/>
                <w:b/>
                <w:sz w:val="24"/>
                <w:szCs w:val="24"/>
              </w:rPr>
              <w:t>Hedefler:</w:t>
            </w:r>
          </w:p>
          <w:p w14:paraId="7010BB0C" w14:textId="77777777" w:rsidR="007701AB" w:rsidRPr="006E56A1" w:rsidRDefault="002A52D7" w:rsidP="002A52D7">
            <w:pPr>
              <w:numPr>
                <w:ilvl w:val="0"/>
                <w:numId w:val="34"/>
              </w:numPr>
              <w:rPr>
                <w:rFonts w:ascii="Times New Roman" w:hAnsi="Times New Roman" w:cs="Times New Roman"/>
                <w:b/>
                <w:sz w:val="24"/>
                <w:szCs w:val="24"/>
              </w:rPr>
            </w:pPr>
            <w:r w:rsidRPr="006E56A1">
              <w:rPr>
                <w:rFonts w:ascii="Times New Roman" w:hAnsi="Times New Roman" w:cs="Times New Roman"/>
                <w:sz w:val="24"/>
                <w:szCs w:val="24"/>
              </w:rPr>
              <w:t>Hemşirelik süreci sistemi doğrultusunda bütüncül yaklaşımla bakım verebilme ve kaydedebilme</w:t>
            </w:r>
          </w:p>
          <w:p w14:paraId="2B59513C" w14:textId="77CE6FA3" w:rsidR="00CE4490" w:rsidRPr="001F4F5A" w:rsidRDefault="00CE4490" w:rsidP="00CE4490">
            <w:pPr>
              <w:ind w:left="720"/>
              <w:rPr>
                <w:rFonts w:ascii="Times New Roman" w:hAnsi="Times New Roman" w:cs="Times New Roman"/>
                <w:b/>
                <w:sz w:val="20"/>
                <w:szCs w:val="20"/>
              </w:rPr>
            </w:pPr>
          </w:p>
        </w:tc>
        <w:tc>
          <w:tcPr>
            <w:tcW w:w="1614" w:type="dxa"/>
            <w:gridSpan w:val="2"/>
            <w:shd w:val="clear" w:color="auto" w:fill="BDD6EE" w:themeFill="accent1" w:themeFillTint="66"/>
          </w:tcPr>
          <w:p w14:paraId="4E530722" w14:textId="75C72285" w:rsidR="009D7F59" w:rsidRPr="001F4F5A" w:rsidRDefault="009D4973" w:rsidP="009D7F59">
            <w:pPr>
              <w:contextualSpacing/>
              <w:jc w:val="both"/>
              <w:rPr>
                <w:rFonts w:ascii="Times New Roman" w:hAnsi="Times New Roman" w:cs="Times New Roman"/>
                <w:b/>
                <w:sz w:val="20"/>
                <w:szCs w:val="20"/>
              </w:rPr>
            </w:pPr>
            <w:r>
              <w:rPr>
                <w:rFonts w:ascii="Times New Roman" w:hAnsi="Times New Roman" w:cs="Times New Roman"/>
                <w:b/>
                <w:sz w:val="20"/>
                <w:szCs w:val="20"/>
              </w:rPr>
              <w:t>25</w:t>
            </w:r>
            <w:r w:rsidR="009D7F59">
              <w:rPr>
                <w:rFonts w:ascii="Times New Roman" w:hAnsi="Times New Roman" w:cs="Times New Roman"/>
                <w:b/>
                <w:sz w:val="20"/>
                <w:szCs w:val="20"/>
              </w:rPr>
              <w:t>.11.2025</w:t>
            </w:r>
          </w:p>
          <w:p w14:paraId="196986BA" w14:textId="77777777" w:rsidR="00395A9A" w:rsidRPr="001F4F5A" w:rsidRDefault="00395A9A" w:rsidP="009D7F59">
            <w:pPr>
              <w:jc w:val="both"/>
              <w:rPr>
                <w:rFonts w:ascii="Times New Roman" w:hAnsi="Times New Roman" w:cs="Times New Roman"/>
                <w:b/>
                <w:sz w:val="20"/>
                <w:szCs w:val="20"/>
              </w:rPr>
            </w:pPr>
          </w:p>
        </w:tc>
      </w:tr>
    </w:tbl>
    <w:p w14:paraId="0326317B" w14:textId="2D4AE0DB" w:rsidR="002C622C" w:rsidRPr="001F4F5A" w:rsidRDefault="002C622C" w:rsidP="00843338">
      <w:pPr>
        <w:rPr>
          <w:rFonts w:ascii="Times New Roman" w:hAnsi="Times New Roman" w:cs="Times New Roman"/>
          <w:i/>
        </w:rPr>
      </w:pPr>
    </w:p>
    <w:tbl>
      <w:tblPr>
        <w:tblStyle w:val="TabloKlavuzu"/>
        <w:tblW w:w="11341" w:type="dxa"/>
        <w:tblInd w:w="-856" w:type="dxa"/>
        <w:shd w:val="clear" w:color="auto" w:fill="D9E2F3" w:themeFill="accent5" w:themeFillTint="33"/>
        <w:tblLook w:val="04A0" w:firstRow="1" w:lastRow="0" w:firstColumn="1" w:lastColumn="0" w:noHBand="0" w:noVBand="1"/>
      </w:tblPr>
      <w:tblGrid>
        <w:gridCol w:w="2836"/>
        <w:gridCol w:w="5103"/>
        <w:gridCol w:w="3402"/>
      </w:tblGrid>
      <w:tr w:rsidR="00575D58" w:rsidRPr="001F4F5A" w14:paraId="16A31853" w14:textId="77777777" w:rsidTr="004B76E4">
        <w:trPr>
          <w:trHeight w:val="342"/>
        </w:trPr>
        <w:tc>
          <w:tcPr>
            <w:tcW w:w="2836" w:type="dxa"/>
            <w:vMerge w:val="restart"/>
          </w:tcPr>
          <w:p w14:paraId="1AC8AB1D" w14:textId="77777777" w:rsidR="00575D58"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1</w:t>
            </w:r>
            <w:r w:rsidR="009D4973">
              <w:rPr>
                <w:rFonts w:ascii="Times New Roman" w:hAnsi="Times New Roman" w:cs="Times New Roman"/>
                <w:b/>
                <w:sz w:val="24"/>
                <w:szCs w:val="24"/>
              </w:rPr>
              <w:t>2</w:t>
            </w:r>
            <w:r w:rsidRPr="004B76E4">
              <w:rPr>
                <w:rFonts w:ascii="Times New Roman" w:hAnsi="Times New Roman" w:cs="Times New Roman"/>
                <w:b/>
                <w:sz w:val="24"/>
                <w:szCs w:val="24"/>
              </w:rPr>
              <w:t>. HAFTA</w:t>
            </w:r>
          </w:p>
          <w:p w14:paraId="3A7DA7A4" w14:textId="3A767433" w:rsidR="007124FA" w:rsidRDefault="000D4A5E" w:rsidP="00575D58">
            <w:pPr>
              <w:rPr>
                <w:b/>
                <w:sz w:val="24"/>
                <w:szCs w:val="24"/>
              </w:rPr>
            </w:pPr>
            <w:r w:rsidRPr="004B76E4">
              <w:rPr>
                <w:rFonts w:ascii="Times New Roman" w:hAnsi="Times New Roman" w:cs="Times New Roman"/>
                <w:b/>
                <w:sz w:val="24"/>
                <w:szCs w:val="24"/>
              </w:rPr>
              <w:t>Vaka Tartışması-Küçük Grup Çalış</w:t>
            </w:r>
            <w:bookmarkStart w:id="13" w:name="_GoBack"/>
            <w:bookmarkEnd w:id="13"/>
            <w:r w:rsidRPr="004B76E4">
              <w:rPr>
                <w:rFonts w:ascii="Times New Roman" w:hAnsi="Times New Roman" w:cs="Times New Roman"/>
                <w:b/>
                <w:sz w:val="24"/>
                <w:szCs w:val="24"/>
              </w:rPr>
              <w:t>maları</w:t>
            </w:r>
          </w:p>
          <w:p w14:paraId="510D0493" w14:textId="77777777" w:rsidR="007124FA" w:rsidRDefault="007124FA" w:rsidP="00575D58">
            <w:pPr>
              <w:rPr>
                <w:b/>
                <w:sz w:val="24"/>
                <w:szCs w:val="24"/>
              </w:rPr>
            </w:pPr>
          </w:p>
          <w:p w14:paraId="618D2F0D" w14:textId="77777777" w:rsidR="007124FA" w:rsidRDefault="007124FA" w:rsidP="00575D58">
            <w:pPr>
              <w:rPr>
                <w:b/>
                <w:sz w:val="24"/>
                <w:szCs w:val="24"/>
              </w:rPr>
            </w:pPr>
          </w:p>
          <w:p w14:paraId="0948871B" w14:textId="77777777" w:rsidR="007124FA" w:rsidRDefault="007124FA" w:rsidP="00575D58">
            <w:pPr>
              <w:rPr>
                <w:b/>
                <w:sz w:val="24"/>
                <w:szCs w:val="24"/>
              </w:rPr>
            </w:pPr>
          </w:p>
          <w:p w14:paraId="7A3E3CE9" w14:textId="77777777" w:rsidR="007124FA" w:rsidRDefault="007124FA" w:rsidP="00575D58">
            <w:pPr>
              <w:rPr>
                <w:b/>
                <w:sz w:val="24"/>
                <w:szCs w:val="24"/>
              </w:rPr>
            </w:pPr>
          </w:p>
          <w:p w14:paraId="49D0B0B3" w14:textId="77777777" w:rsidR="007124FA" w:rsidRDefault="007124FA" w:rsidP="00575D58">
            <w:pPr>
              <w:rPr>
                <w:b/>
                <w:sz w:val="24"/>
                <w:szCs w:val="24"/>
              </w:rPr>
            </w:pPr>
          </w:p>
          <w:p w14:paraId="744341CE" w14:textId="66179AD7" w:rsidR="007124FA" w:rsidRPr="004B76E4" w:rsidRDefault="007124FA" w:rsidP="00575D58">
            <w:pPr>
              <w:rPr>
                <w:b/>
                <w:sz w:val="24"/>
                <w:szCs w:val="24"/>
              </w:rPr>
            </w:pPr>
          </w:p>
        </w:tc>
        <w:tc>
          <w:tcPr>
            <w:tcW w:w="5103" w:type="dxa"/>
          </w:tcPr>
          <w:p w14:paraId="3CB40980" w14:textId="444CBF2A"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5340712C" w14:textId="37052BDD" w:rsidR="002A52D7"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002A52D7"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tcPr>
          <w:p w14:paraId="2FB96079" w14:textId="54C388DD" w:rsidR="009D7F59" w:rsidRPr="004B76E4" w:rsidRDefault="009D4973" w:rsidP="009D7F59">
            <w:pPr>
              <w:contextualSpacing/>
              <w:jc w:val="both"/>
              <w:rPr>
                <w:rFonts w:ascii="Times New Roman" w:hAnsi="Times New Roman" w:cs="Times New Roman"/>
                <w:b/>
                <w:sz w:val="24"/>
                <w:szCs w:val="24"/>
              </w:rPr>
            </w:pPr>
            <w:r>
              <w:rPr>
                <w:rFonts w:ascii="Times New Roman" w:hAnsi="Times New Roman" w:cs="Times New Roman"/>
                <w:b/>
                <w:sz w:val="24"/>
                <w:szCs w:val="24"/>
              </w:rPr>
              <w:t>01</w:t>
            </w:r>
            <w:r w:rsidR="009D7F59" w:rsidRPr="004B76E4">
              <w:rPr>
                <w:rFonts w:ascii="Times New Roman" w:hAnsi="Times New Roman" w:cs="Times New Roman"/>
                <w:b/>
                <w:sz w:val="24"/>
                <w:szCs w:val="24"/>
              </w:rPr>
              <w:t>.1</w:t>
            </w:r>
            <w:r>
              <w:rPr>
                <w:rFonts w:ascii="Times New Roman" w:hAnsi="Times New Roman" w:cs="Times New Roman"/>
                <w:b/>
                <w:sz w:val="24"/>
                <w:szCs w:val="24"/>
              </w:rPr>
              <w:t>2</w:t>
            </w:r>
            <w:r w:rsidR="009D7F59" w:rsidRPr="004B76E4">
              <w:rPr>
                <w:rFonts w:ascii="Times New Roman" w:hAnsi="Times New Roman" w:cs="Times New Roman"/>
                <w:b/>
                <w:sz w:val="24"/>
                <w:szCs w:val="24"/>
              </w:rPr>
              <w:t>.2025</w:t>
            </w:r>
          </w:p>
          <w:p w14:paraId="6A429034" w14:textId="5BC500B7" w:rsidR="00575D58" w:rsidRPr="004B76E4" w:rsidRDefault="00575D58" w:rsidP="00575D58">
            <w:pPr>
              <w:rPr>
                <w:sz w:val="24"/>
                <w:szCs w:val="24"/>
                <w:highlight w:val="yellow"/>
              </w:rPr>
            </w:pPr>
          </w:p>
        </w:tc>
      </w:tr>
      <w:tr w:rsidR="00575D58" w:rsidRPr="001F4F5A" w14:paraId="7524F4A3" w14:textId="77777777" w:rsidTr="000D4A5E">
        <w:trPr>
          <w:trHeight w:val="1171"/>
        </w:trPr>
        <w:tc>
          <w:tcPr>
            <w:tcW w:w="2836" w:type="dxa"/>
            <w:vMerge/>
          </w:tcPr>
          <w:p w14:paraId="09E8DE2E" w14:textId="77777777" w:rsidR="00575D58" w:rsidRPr="004B76E4" w:rsidRDefault="00575D58" w:rsidP="00575D58">
            <w:pPr>
              <w:rPr>
                <w:rFonts w:ascii="Times New Roman" w:hAnsi="Times New Roman" w:cs="Times New Roman"/>
                <w:b/>
                <w:sz w:val="24"/>
                <w:szCs w:val="24"/>
              </w:rPr>
            </w:pPr>
          </w:p>
        </w:tc>
        <w:tc>
          <w:tcPr>
            <w:tcW w:w="5103" w:type="dxa"/>
          </w:tcPr>
          <w:p w14:paraId="3111F338" w14:textId="77777777"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45A03CC3" w14:textId="6A120438" w:rsidR="002A52D7"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tcPr>
          <w:p w14:paraId="2F47EB91" w14:textId="3EE58FD0" w:rsidR="00575D58" w:rsidRPr="004B76E4" w:rsidRDefault="009D4973" w:rsidP="009D7F59">
            <w:pPr>
              <w:contextualSpacing/>
              <w:jc w:val="both"/>
              <w:rPr>
                <w:rFonts w:ascii="Times New Roman" w:hAnsi="Times New Roman" w:cs="Times New Roman"/>
                <w:b/>
                <w:sz w:val="24"/>
                <w:szCs w:val="24"/>
              </w:rPr>
            </w:pPr>
            <w:r>
              <w:rPr>
                <w:rFonts w:ascii="Times New Roman" w:hAnsi="Times New Roman" w:cs="Times New Roman"/>
                <w:b/>
                <w:sz w:val="24"/>
                <w:szCs w:val="24"/>
              </w:rPr>
              <w:t>02</w:t>
            </w:r>
            <w:r w:rsidR="009D7F59" w:rsidRPr="004B76E4">
              <w:rPr>
                <w:rFonts w:ascii="Times New Roman" w:hAnsi="Times New Roman" w:cs="Times New Roman"/>
                <w:b/>
                <w:sz w:val="24"/>
                <w:szCs w:val="24"/>
              </w:rPr>
              <w:t>.1</w:t>
            </w:r>
            <w:r>
              <w:rPr>
                <w:rFonts w:ascii="Times New Roman" w:hAnsi="Times New Roman" w:cs="Times New Roman"/>
                <w:b/>
                <w:sz w:val="24"/>
                <w:szCs w:val="24"/>
              </w:rPr>
              <w:t>2</w:t>
            </w:r>
            <w:r w:rsidR="009D7F59" w:rsidRPr="004B76E4">
              <w:rPr>
                <w:rFonts w:ascii="Times New Roman" w:hAnsi="Times New Roman" w:cs="Times New Roman"/>
                <w:b/>
                <w:sz w:val="24"/>
                <w:szCs w:val="24"/>
              </w:rPr>
              <w:t>.2025</w:t>
            </w:r>
          </w:p>
        </w:tc>
      </w:tr>
      <w:tr w:rsidR="00575D58" w:rsidRPr="001F4F5A" w14:paraId="05AC41E5" w14:textId="77777777" w:rsidTr="004B76E4">
        <w:trPr>
          <w:trHeight w:val="342"/>
        </w:trPr>
        <w:tc>
          <w:tcPr>
            <w:tcW w:w="2836" w:type="dxa"/>
            <w:vMerge w:val="restart"/>
            <w:shd w:val="clear" w:color="auto" w:fill="D9E2F3" w:themeFill="accent5" w:themeFillTint="33"/>
          </w:tcPr>
          <w:p w14:paraId="6FA277BF" w14:textId="54B8784A" w:rsidR="00D46B5C"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1</w:t>
            </w:r>
            <w:r w:rsidR="009D4973">
              <w:rPr>
                <w:rFonts w:ascii="Times New Roman" w:hAnsi="Times New Roman" w:cs="Times New Roman"/>
                <w:b/>
                <w:sz w:val="24"/>
                <w:szCs w:val="24"/>
              </w:rPr>
              <w:t>3</w:t>
            </w:r>
            <w:r w:rsidRPr="004B76E4">
              <w:rPr>
                <w:rFonts w:ascii="Times New Roman" w:hAnsi="Times New Roman" w:cs="Times New Roman"/>
                <w:b/>
                <w:sz w:val="24"/>
                <w:szCs w:val="24"/>
              </w:rPr>
              <w:t>. HAFTA</w:t>
            </w:r>
            <w:r w:rsidR="00D46B5C" w:rsidRPr="004B76E4">
              <w:rPr>
                <w:rFonts w:ascii="Times New Roman" w:hAnsi="Times New Roman" w:cs="Times New Roman"/>
                <w:b/>
                <w:sz w:val="24"/>
                <w:szCs w:val="24"/>
              </w:rPr>
              <w:t xml:space="preserve"> </w:t>
            </w:r>
          </w:p>
          <w:p w14:paraId="25C9FEB0" w14:textId="61DB7077" w:rsidR="00575D58" w:rsidRPr="004B76E4" w:rsidRDefault="00575D58" w:rsidP="00575D58">
            <w:pPr>
              <w:rPr>
                <w:b/>
                <w:sz w:val="24"/>
                <w:szCs w:val="24"/>
              </w:rPr>
            </w:pPr>
          </w:p>
        </w:tc>
        <w:tc>
          <w:tcPr>
            <w:tcW w:w="5103" w:type="dxa"/>
            <w:shd w:val="clear" w:color="auto" w:fill="D9E2F3" w:themeFill="accent5" w:themeFillTint="33"/>
          </w:tcPr>
          <w:p w14:paraId="798675FD" w14:textId="5968A775"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513C67F3" w14:textId="5C708152" w:rsidR="00620AC3"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00620AC3"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shd w:val="clear" w:color="auto" w:fill="D9E2F3" w:themeFill="accent5" w:themeFillTint="33"/>
          </w:tcPr>
          <w:p w14:paraId="156CB018" w14:textId="0DEB0FA7" w:rsidR="00575D58" w:rsidRPr="004B76E4" w:rsidRDefault="009D7F59" w:rsidP="00575D58">
            <w:pPr>
              <w:pStyle w:val="ListeParagraf"/>
              <w:ind w:left="0"/>
              <w:jc w:val="both"/>
              <w:rPr>
                <w:rFonts w:ascii="Times New Roman" w:hAnsi="Times New Roman" w:cs="Times New Roman"/>
                <w:b/>
                <w:sz w:val="24"/>
                <w:szCs w:val="24"/>
              </w:rPr>
            </w:pPr>
            <w:r w:rsidRPr="004B76E4">
              <w:rPr>
                <w:rFonts w:ascii="Times New Roman" w:hAnsi="Times New Roman" w:cs="Times New Roman"/>
                <w:b/>
                <w:sz w:val="24"/>
                <w:szCs w:val="24"/>
              </w:rPr>
              <w:t>0</w:t>
            </w:r>
            <w:r w:rsidR="009D4973">
              <w:rPr>
                <w:rFonts w:ascii="Times New Roman" w:hAnsi="Times New Roman" w:cs="Times New Roman"/>
                <w:b/>
                <w:sz w:val="24"/>
                <w:szCs w:val="24"/>
              </w:rPr>
              <w:t>8</w:t>
            </w:r>
            <w:r w:rsidR="00575D58" w:rsidRPr="004B76E4">
              <w:rPr>
                <w:rFonts w:ascii="Times New Roman" w:hAnsi="Times New Roman" w:cs="Times New Roman"/>
                <w:b/>
                <w:sz w:val="24"/>
                <w:szCs w:val="24"/>
              </w:rPr>
              <w:t>.12.202</w:t>
            </w:r>
            <w:r w:rsidRPr="004B76E4">
              <w:rPr>
                <w:rFonts w:ascii="Times New Roman" w:hAnsi="Times New Roman" w:cs="Times New Roman"/>
                <w:b/>
                <w:sz w:val="24"/>
                <w:szCs w:val="24"/>
              </w:rPr>
              <w:t>5</w:t>
            </w:r>
          </w:p>
        </w:tc>
      </w:tr>
      <w:tr w:rsidR="00575D58" w:rsidRPr="001F4F5A" w14:paraId="55298190" w14:textId="77777777" w:rsidTr="004B76E4">
        <w:trPr>
          <w:trHeight w:val="342"/>
        </w:trPr>
        <w:tc>
          <w:tcPr>
            <w:tcW w:w="2836" w:type="dxa"/>
            <w:vMerge/>
            <w:shd w:val="clear" w:color="auto" w:fill="D9E2F3" w:themeFill="accent5" w:themeFillTint="33"/>
          </w:tcPr>
          <w:p w14:paraId="3C689202" w14:textId="77777777" w:rsidR="00575D58" w:rsidRPr="004B76E4" w:rsidRDefault="00575D58" w:rsidP="00575D58">
            <w:pPr>
              <w:rPr>
                <w:rFonts w:ascii="Times New Roman" w:hAnsi="Times New Roman" w:cs="Times New Roman"/>
                <w:b/>
                <w:sz w:val="24"/>
                <w:szCs w:val="24"/>
              </w:rPr>
            </w:pPr>
          </w:p>
        </w:tc>
        <w:tc>
          <w:tcPr>
            <w:tcW w:w="5103" w:type="dxa"/>
            <w:shd w:val="clear" w:color="auto" w:fill="D9E2F3" w:themeFill="accent5" w:themeFillTint="33"/>
          </w:tcPr>
          <w:p w14:paraId="41AD76D9" w14:textId="77777777"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12B629D3" w14:textId="5038BF72" w:rsidR="00620AC3"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shd w:val="clear" w:color="auto" w:fill="D9E2F3" w:themeFill="accent5" w:themeFillTint="33"/>
          </w:tcPr>
          <w:p w14:paraId="716F47FC" w14:textId="111C1179" w:rsidR="00575D58" w:rsidRPr="004B76E4" w:rsidRDefault="009D7F59" w:rsidP="00575D58">
            <w:pPr>
              <w:pStyle w:val="ListeParagraf"/>
              <w:ind w:left="0"/>
              <w:jc w:val="both"/>
              <w:rPr>
                <w:rFonts w:ascii="Times New Roman" w:hAnsi="Times New Roman" w:cs="Times New Roman"/>
                <w:b/>
                <w:sz w:val="24"/>
                <w:szCs w:val="24"/>
              </w:rPr>
            </w:pPr>
            <w:r w:rsidRPr="004B76E4">
              <w:rPr>
                <w:rFonts w:ascii="Times New Roman" w:hAnsi="Times New Roman" w:cs="Times New Roman"/>
                <w:b/>
                <w:sz w:val="24"/>
                <w:szCs w:val="24"/>
              </w:rPr>
              <w:t>0</w:t>
            </w:r>
            <w:r w:rsidR="009D4973">
              <w:rPr>
                <w:rFonts w:ascii="Times New Roman" w:hAnsi="Times New Roman" w:cs="Times New Roman"/>
                <w:b/>
                <w:sz w:val="24"/>
                <w:szCs w:val="24"/>
              </w:rPr>
              <w:t>9</w:t>
            </w:r>
            <w:r w:rsidRPr="004B76E4">
              <w:rPr>
                <w:rFonts w:ascii="Times New Roman" w:hAnsi="Times New Roman" w:cs="Times New Roman"/>
                <w:b/>
                <w:sz w:val="24"/>
                <w:szCs w:val="24"/>
              </w:rPr>
              <w:t>.12.2025</w:t>
            </w:r>
          </w:p>
        </w:tc>
      </w:tr>
      <w:tr w:rsidR="00575D58" w:rsidRPr="001F4F5A" w14:paraId="0C6958B6" w14:textId="77777777" w:rsidTr="004B76E4">
        <w:trPr>
          <w:trHeight w:val="342"/>
        </w:trPr>
        <w:tc>
          <w:tcPr>
            <w:tcW w:w="2836" w:type="dxa"/>
            <w:vMerge w:val="restart"/>
          </w:tcPr>
          <w:p w14:paraId="008E8E11" w14:textId="3FF9DB15" w:rsidR="004C54BC"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1</w:t>
            </w:r>
            <w:r w:rsidR="009D4973">
              <w:rPr>
                <w:rFonts w:ascii="Times New Roman" w:hAnsi="Times New Roman" w:cs="Times New Roman"/>
                <w:b/>
                <w:sz w:val="24"/>
                <w:szCs w:val="24"/>
              </w:rPr>
              <w:t>4</w:t>
            </w:r>
            <w:r w:rsidRPr="004B76E4">
              <w:rPr>
                <w:rFonts w:ascii="Times New Roman" w:hAnsi="Times New Roman" w:cs="Times New Roman"/>
                <w:b/>
                <w:sz w:val="24"/>
                <w:szCs w:val="24"/>
              </w:rPr>
              <w:t>. HAFTA</w:t>
            </w:r>
            <w:r w:rsidR="004C54BC" w:rsidRPr="004B76E4">
              <w:rPr>
                <w:rFonts w:ascii="Times New Roman" w:hAnsi="Times New Roman" w:cs="Times New Roman"/>
                <w:b/>
                <w:sz w:val="24"/>
                <w:szCs w:val="24"/>
              </w:rPr>
              <w:t xml:space="preserve"> </w:t>
            </w:r>
          </w:p>
          <w:p w14:paraId="345C4442" w14:textId="21171228" w:rsidR="00575D58" w:rsidRPr="004B76E4" w:rsidRDefault="00575D58" w:rsidP="00575D58">
            <w:pPr>
              <w:rPr>
                <w:b/>
                <w:sz w:val="24"/>
                <w:szCs w:val="24"/>
              </w:rPr>
            </w:pPr>
          </w:p>
        </w:tc>
        <w:tc>
          <w:tcPr>
            <w:tcW w:w="5103" w:type="dxa"/>
          </w:tcPr>
          <w:p w14:paraId="2483312A" w14:textId="57931DCE" w:rsidR="00575D58" w:rsidRPr="004B76E4"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52B374BD" w14:textId="7F34DABD" w:rsidR="00620AC3" w:rsidRPr="004B76E4" w:rsidRDefault="00620AC3" w:rsidP="00575D58">
            <w:pPr>
              <w:rPr>
                <w:rFonts w:ascii="Times New Roman" w:hAnsi="Times New Roman" w:cs="Times New Roman"/>
                <w:sz w:val="24"/>
                <w:szCs w:val="24"/>
              </w:rPr>
            </w:pP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tcPr>
          <w:p w14:paraId="49924B8E" w14:textId="724F56C5" w:rsidR="00575D58" w:rsidRPr="004B76E4" w:rsidRDefault="009D4973" w:rsidP="00575D58">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15</w:t>
            </w:r>
            <w:r w:rsidR="009D7F59" w:rsidRPr="004B76E4">
              <w:rPr>
                <w:rFonts w:ascii="Times New Roman" w:hAnsi="Times New Roman" w:cs="Times New Roman"/>
                <w:b/>
                <w:sz w:val="24"/>
                <w:szCs w:val="24"/>
              </w:rPr>
              <w:t>.12.2025</w:t>
            </w:r>
          </w:p>
        </w:tc>
      </w:tr>
      <w:tr w:rsidR="00575D58" w:rsidRPr="001F4F5A" w14:paraId="79913BAD" w14:textId="77777777" w:rsidTr="004B76E4">
        <w:trPr>
          <w:trHeight w:val="342"/>
        </w:trPr>
        <w:tc>
          <w:tcPr>
            <w:tcW w:w="2836" w:type="dxa"/>
            <w:vMerge/>
          </w:tcPr>
          <w:p w14:paraId="407CF497" w14:textId="77777777" w:rsidR="00575D58" w:rsidRPr="004B76E4" w:rsidRDefault="00575D58" w:rsidP="00575D58">
            <w:pPr>
              <w:rPr>
                <w:rFonts w:ascii="Times New Roman" w:hAnsi="Times New Roman" w:cs="Times New Roman"/>
                <w:b/>
                <w:sz w:val="24"/>
                <w:szCs w:val="24"/>
              </w:rPr>
            </w:pPr>
          </w:p>
        </w:tc>
        <w:tc>
          <w:tcPr>
            <w:tcW w:w="5103" w:type="dxa"/>
          </w:tcPr>
          <w:p w14:paraId="48A55D6C" w14:textId="77777777" w:rsidR="00575D58" w:rsidRDefault="00575D58" w:rsidP="00575D58">
            <w:pPr>
              <w:rPr>
                <w:rFonts w:ascii="Times New Roman" w:hAnsi="Times New Roman" w:cs="Times New Roman"/>
                <w:b/>
                <w:sz w:val="24"/>
                <w:szCs w:val="24"/>
              </w:rPr>
            </w:pPr>
            <w:r w:rsidRPr="004B76E4">
              <w:rPr>
                <w:rFonts w:ascii="Times New Roman" w:hAnsi="Times New Roman" w:cs="Times New Roman"/>
                <w:b/>
                <w:sz w:val="24"/>
                <w:szCs w:val="24"/>
              </w:rPr>
              <w:t>Klinik Uygulama</w:t>
            </w:r>
          </w:p>
          <w:p w14:paraId="14C020B8" w14:textId="0AFDE269" w:rsidR="004B76E4" w:rsidRPr="004B76E4" w:rsidRDefault="004B76E4" w:rsidP="00575D58">
            <w:pPr>
              <w:rPr>
                <w:rFonts w:ascii="Times New Roman" w:hAnsi="Times New Roman" w:cs="Times New Roman"/>
                <w:sz w:val="24"/>
                <w:szCs w:val="24"/>
              </w:rPr>
            </w:pPr>
            <w:r w:rsidRPr="003315E7">
              <w:rPr>
                <w:rFonts w:ascii="Times New Roman" w:hAnsi="Times New Roman" w:cs="Times New Roman"/>
                <w:b/>
                <w:sz w:val="24"/>
                <w:szCs w:val="24"/>
              </w:rPr>
              <w:t>Hedefler:</w:t>
            </w:r>
            <w:r>
              <w:rPr>
                <w:rFonts w:ascii="Times New Roman" w:hAnsi="Times New Roman" w:cs="Times New Roman"/>
                <w:sz w:val="24"/>
                <w:szCs w:val="24"/>
              </w:rPr>
              <w:t xml:space="preserve"> </w:t>
            </w:r>
            <w:r w:rsidRPr="004B76E4">
              <w:rPr>
                <w:rFonts w:ascii="Times New Roman" w:hAnsi="Times New Roman" w:cs="Times New Roman"/>
                <w:sz w:val="24"/>
                <w:szCs w:val="24"/>
              </w:rPr>
              <w:t>Hemşirelik süreci sistemi doğrultusunda bütüncül yaklaşımla bakım verebilme ve kaydedebilme</w:t>
            </w:r>
          </w:p>
        </w:tc>
        <w:tc>
          <w:tcPr>
            <w:tcW w:w="3402" w:type="dxa"/>
            <w:tcBorders>
              <w:top w:val="single" w:sz="4" w:space="0" w:color="auto"/>
              <w:bottom w:val="single" w:sz="4" w:space="0" w:color="auto"/>
            </w:tcBorders>
          </w:tcPr>
          <w:p w14:paraId="29B400D9" w14:textId="3D51AC78" w:rsidR="00575D58" w:rsidRPr="004B76E4" w:rsidRDefault="009D4973" w:rsidP="00575D58">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16</w:t>
            </w:r>
            <w:r w:rsidR="009D7F59" w:rsidRPr="004B76E4">
              <w:rPr>
                <w:rFonts w:ascii="Times New Roman" w:hAnsi="Times New Roman" w:cs="Times New Roman"/>
                <w:b/>
                <w:sz w:val="24"/>
                <w:szCs w:val="24"/>
              </w:rPr>
              <w:t>.12.2025</w:t>
            </w:r>
          </w:p>
        </w:tc>
      </w:tr>
    </w:tbl>
    <w:p w14:paraId="3FBB8AF6" w14:textId="01524393" w:rsidR="003A3B32" w:rsidRPr="001F4F5A" w:rsidRDefault="003A3B32" w:rsidP="000D4A5E">
      <w:pPr>
        <w:rPr>
          <w:rFonts w:ascii="Times New Roman" w:hAnsi="Times New Roman" w:cs="Times New Roman"/>
        </w:rPr>
      </w:pPr>
    </w:p>
    <w:sectPr w:rsidR="003A3B32" w:rsidRPr="001F4F5A" w:rsidSect="009F07E0">
      <w:footerReference w:type="default" r:id="rId63"/>
      <w:pgSz w:w="12240" w:h="15840"/>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06B8" w14:textId="77777777" w:rsidR="00376894" w:rsidRDefault="00376894" w:rsidP="00CD014F">
      <w:pPr>
        <w:spacing w:after="0" w:line="240" w:lineRule="auto"/>
      </w:pPr>
      <w:r>
        <w:separator/>
      </w:r>
    </w:p>
  </w:endnote>
  <w:endnote w:type="continuationSeparator" w:id="0">
    <w:p w14:paraId="48259FCB" w14:textId="77777777" w:rsidR="00376894" w:rsidRDefault="00376894" w:rsidP="00CD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739966"/>
      <w:docPartObj>
        <w:docPartGallery w:val="Page Numbers (Bottom of Page)"/>
        <w:docPartUnique/>
      </w:docPartObj>
    </w:sdtPr>
    <w:sdtEndPr/>
    <w:sdtContent>
      <w:p w14:paraId="21B8A747" w14:textId="18B4DD7F" w:rsidR="00AD0EBA" w:rsidRDefault="00AD0EBA">
        <w:pPr>
          <w:pStyle w:val="AltBilgi"/>
          <w:jc w:val="right"/>
        </w:pPr>
        <w:r>
          <w:fldChar w:fldCharType="begin"/>
        </w:r>
        <w:r>
          <w:instrText>PAGE   \* MERGEFORMAT</w:instrText>
        </w:r>
        <w:r>
          <w:fldChar w:fldCharType="separate"/>
        </w:r>
        <w:r>
          <w:rPr>
            <w:noProof/>
          </w:rPr>
          <w:t>9</w:t>
        </w:r>
        <w:r>
          <w:fldChar w:fldCharType="end"/>
        </w:r>
      </w:p>
    </w:sdtContent>
  </w:sdt>
  <w:p w14:paraId="43F61AC5" w14:textId="77777777" w:rsidR="00AD0EBA" w:rsidRDefault="00AD0E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0F4C" w14:textId="77777777" w:rsidR="00376894" w:rsidRDefault="00376894" w:rsidP="00CD014F">
      <w:pPr>
        <w:spacing w:after="0" w:line="240" w:lineRule="auto"/>
      </w:pPr>
      <w:r>
        <w:separator/>
      </w:r>
    </w:p>
  </w:footnote>
  <w:footnote w:type="continuationSeparator" w:id="0">
    <w:p w14:paraId="4D52BE48" w14:textId="77777777" w:rsidR="00376894" w:rsidRDefault="00376894" w:rsidP="00CD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FC0"/>
    <w:multiLevelType w:val="hybridMultilevel"/>
    <w:tmpl w:val="C0168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6094E"/>
    <w:multiLevelType w:val="hybridMultilevel"/>
    <w:tmpl w:val="42760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1105"/>
    <w:multiLevelType w:val="hybridMultilevel"/>
    <w:tmpl w:val="1C183C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5C629CF"/>
    <w:multiLevelType w:val="hybridMultilevel"/>
    <w:tmpl w:val="60C60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6D79E6"/>
    <w:multiLevelType w:val="multilevel"/>
    <w:tmpl w:val="6082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178F6"/>
    <w:multiLevelType w:val="hybridMultilevel"/>
    <w:tmpl w:val="BE66FE28"/>
    <w:lvl w:ilvl="0" w:tplc="041F0001">
      <w:start w:val="1"/>
      <w:numFmt w:val="bullet"/>
      <w:lvlText w:val=""/>
      <w:lvlJc w:val="left"/>
      <w:pPr>
        <w:ind w:left="769" w:hanging="360"/>
      </w:pPr>
      <w:rPr>
        <w:rFonts w:ascii="Symbol" w:hAnsi="Symbol" w:hint="default"/>
      </w:rPr>
    </w:lvl>
    <w:lvl w:ilvl="1" w:tplc="041F0003" w:tentative="1">
      <w:start w:val="1"/>
      <w:numFmt w:val="bullet"/>
      <w:lvlText w:val="o"/>
      <w:lvlJc w:val="left"/>
      <w:pPr>
        <w:ind w:left="1489" w:hanging="360"/>
      </w:pPr>
      <w:rPr>
        <w:rFonts w:ascii="Courier New" w:hAnsi="Courier New" w:cs="Courier New"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Courier New"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Courier New" w:hint="default"/>
      </w:rPr>
    </w:lvl>
    <w:lvl w:ilvl="8" w:tplc="041F0005" w:tentative="1">
      <w:start w:val="1"/>
      <w:numFmt w:val="bullet"/>
      <w:lvlText w:val=""/>
      <w:lvlJc w:val="left"/>
      <w:pPr>
        <w:ind w:left="6529" w:hanging="360"/>
      </w:pPr>
      <w:rPr>
        <w:rFonts w:ascii="Wingdings" w:hAnsi="Wingdings" w:hint="default"/>
      </w:rPr>
    </w:lvl>
  </w:abstractNum>
  <w:abstractNum w:abstractNumId="6" w15:restartNumberingAfterBreak="0">
    <w:nsid w:val="09732A27"/>
    <w:multiLevelType w:val="hybridMultilevel"/>
    <w:tmpl w:val="B45CBBF8"/>
    <w:lvl w:ilvl="0" w:tplc="3B8A9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7AE6"/>
    <w:multiLevelType w:val="hybridMultilevel"/>
    <w:tmpl w:val="445AB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C8777F"/>
    <w:multiLevelType w:val="hybridMultilevel"/>
    <w:tmpl w:val="0B1CA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1B620C"/>
    <w:multiLevelType w:val="hybridMultilevel"/>
    <w:tmpl w:val="485C4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F32AA2"/>
    <w:multiLevelType w:val="multilevel"/>
    <w:tmpl w:val="859E7A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97469"/>
    <w:multiLevelType w:val="hybridMultilevel"/>
    <w:tmpl w:val="3E466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2D490B"/>
    <w:multiLevelType w:val="hybridMultilevel"/>
    <w:tmpl w:val="E2AED412"/>
    <w:lvl w:ilvl="0" w:tplc="C0D666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1D340C"/>
    <w:multiLevelType w:val="hybridMultilevel"/>
    <w:tmpl w:val="D6A40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A32B3F"/>
    <w:multiLevelType w:val="hybridMultilevel"/>
    <w:tmpl w:val="73506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E442FB"/>
    <w:multiLevelType w:val="hybridMultilevel"/>
    <w:tmpl w:val="BDE0E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0C00B8"/>
    <w:multiLevelType w:val="hybridMultilevel"/>
    <w:tmpl w:val="8D5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E21A5"/>
    <w:multiLevelType w:val="hybridMultilevel"/>
    <w:tmpl w:val="08060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700975"/>
    <w:multiLevelType w:val="hybridMultilevel"/>
    <w:tmpl w:val="0F7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36133"/>
    <w:multiLevelType w:val="hybridMultilevel"/>
    <w:tmpl w:val="4EB28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7F22AB"/>
    <w:multiLevelType w:val="hybridMultilevel"/>
    <w:tmpl w:val="253C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9410D"/>
    <w:multiLevelType w:val="hybridMultilevel"/>
    <w:tmpl w:val="7DF22248"/>
    <w:lvl w:ilvl="0" w:tplc="DC0EAD6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F32AD1"/>
    <w:multiLevelType w:val="hybridMultilevel"/>
    <w:tmpl w:val="482A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44B0"/>
    <w:multiLevelType w:val="hybridMultilevel"/>
    <w:tmpl w:val="9CB66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71679B"/>
    <w:multiLevelType w:val="multilevel"/>
    <w:tmpl w:val="E25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A0A6D"/>
    <w:multiLevelType w:val="hybridMultilevel"/>
    <w:tmpl w:val="64DE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F2D35"/>
    <w:multiLevelType w:val="hybridMultilevel"/>
    <w:tmpl w:val="B7CCB8A0"/>
    <w:lvl w:ilvl="0" w:tplc="4CA6F99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19677F"/>
    <w:multiLevelType w:val="hybridMultilevel"/>
    <w:tmpl w:val="7392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77183"/>
    <w:multiLevelType w:val="hybridMultilevel"/>
    <w:tmpl w:val="1D1C1D62"/>
    <w:lvl w:ilvl="0" w:tplc="C0D666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E9553D2"/>
    <w:multiLevelType w:val="multilevel"/>
    <w:tmpl w:val="E5A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E1080"/>
    <w:multiLevelType w:val="hybridMultilevel"/>
    <w:tmpl w:val="3A4E3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FA6E1E"/>
    <w:multiLevelType w:val="multilevel"/>
    <w:tmpl w:val="829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1D1F"/>
    <w:multiLevelType w:val="hybridMultilevel"/>
    <w:tmpl w:val="C90E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1432F"/>
    <w:multiLevelType w:val="hybridMultilevel"/>
    <w:tmpl w:val="4B14C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10"/>
  </w:num>
  <w:num w:numId="5">
    <w:abstractNumId w:val="0"/>
  </w:num>
  <w:num w:numId="6">
    <w:abstractNumId w:val="25"/>
  </w:num>
  <w:num w:numId="7">
    <w:abstractNumId w:val="28"/>
  </w:num>
  <w:num w:numId="8">
    <w:abstractNumId w:val="20"/>
  </w:num>
  <w:num w:numId="9">
    <w:abstractNumId w:val="17"/>
  </w:num>
  <w:num w:numId="10">
    <w:abstractNumId w:val="9"/>
  </w:num>
  <w:num w:numId="11">
    <w:abstractNumId w:val="8"/>
  </w:num>
  <w:num w:numId="12">
    <w:abstractNumId w:val="14"/>
  </w:num>
  <w:num w:numId="13">
    <w:abstractNumId w:val="18"/>
  </w:num>
  <w:num w:numId="14">
    <w:abstractNumId w:val="16"/>
  </w:num>
  <w:num w:numId="15">
    <w:abstractNumId w:val="32"/>
  </w:num>
  <w:num w:numId="16">
    <w:abstractNumId w:val="27"/>
  </w:num>
  <w:num w:numId="17">
    <w:abstractNumId w:val="30"/>
  </w:num>
  <w:num w:numId="18">
    <w:abstractNumId w:val="12"/>
  </w:num>
  <w:num w:numId="19">
    <w:abstractNumId w:val="5"/>
  </w:num>
  <w:num w:numId="20">
    <w:abstractNumId w:val="15"/>
  </w:num>
  <w:num w:numId="21">
    <w:abstractNumId w:val="11"/>
  </w:num>
  <w:num w:numId="22">
    <w:abstractNumId w:val="3"/>
  </w:num>
  <w:num w:numId="23">
    <w:abstractNumId w:val="23"/>
  </w:num>
  <w:num w:numId="24">
    <w:abstractNumId w:val="19"/>
  </w:num>
  <w:num w:numId="25">
    <w:abstractNumId w:val="7"/>
  </w:num>
  <w:num w:numId="26">
    <w:abstractNumId w:val="33"/>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4"/>
  </w:num>
  <w:num w:numId="33">
    <w:abstractNumId w:val="31"/>
  </w:num>
  <w:num w:numId="34">
    <w:abstractNumId w:val="24"/>
  </w:num>
  <w:num w:numId="35">
    <w:abstractNumId w:val="2"/>
  </w:num>
  <w:num w:numId="36">
    <w:abstractNumId w:val="13"/>
  </w:num>
  <w:num w:numId="3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zNTMyNTG2NDcxNDVV0lEKTi0uzszPAykwqwUAjcIGsCwAAAA="/>
  </w:docVars>
  <w:rsids>
    <w:rsidRoot w:val="000D26C2"/>
    <w:rsid w:val="00006402"/>
    <w:rsid w:val="00011F01"/>
    <w:rsid w:val="0001771E"/>
    <w:rsid w:val="00033FA0"/>
    <w:rsid w:val="00035F39"/>
    <w:rsid w:val="00037236"/>
    <w:rsid w:val="00040BE6"/>
    <w:rsid w:val="00043F34"/>
    <w:rsid w:val="00050C9F"/>
    <w:rsid w:val="0005447E"/>
    <w:rsid w:val="00055F69"/>
    <w:rsid w:val="00057FB7"/>
    <w:rsid w:val="000737E7"/>
    <w:rsid w:val="000754FC"/>
    <w:rsid w:val="00081A97"/>
    <w:rsid w:val="000B0AF6"/>
    <w:rsid w:val="000B2B32"/>
    <w:rsid w:val="000B655B"/>
    <w:rsid w:val="000C0EE4"/>
    <w:rsid w:val="000C6F03"/>
    <w:rsid w:val="000D26C2"/>
    <w:rsid w:val="000D4A5E"/>
    <w:rsid w:val="000E305B"/>
    <w:rsid w:val="000F079E"/>
    <w:rsid w:val="000F3DAE"/>
    <w:rsid w:val="001414C1"/>
    <w:rsid w:val="001471B5"/>
    <w:rsid w:val="00151524"/>
    <w:rsid w:val="001524CB"/>
    <w:rsid w:val="00155DC6"/>
    <w:rsid w:val="001568B6"/>
    <w:rsid w:val="001573EE"/>
    <w:rsid w:val="00161010"/>
    <w:rsid w:val="001772B3"/>
    <w:rsid w:val="001952DF"/>
    <w:rsid w:val="00196A9C"/>
    <w:rsid w:val="001A10DF"/>
    <w:rsid w:val="001B0E1B"/>
    <w:rsid w:val="001B1013"/>
    <w:rsid w:val="001B2C74"/>
    <w:rsid w:val="001D3A6A"/>
    <w:rsid w:val="001E5DAB"/>
    <w:rsid w:val="001F1A8A"/>
    <w:rsid w:val="001F4C3C"/>
    <w:rsid w:val="001F4F5A"/>
    <w:rsid w:val="001F6EB2"/>
    <w:rsid w:val="00202CA9"/>
    <w:rsid w:val="00233F76"/>
    <w:rsid w:val="002350E3"/>
    <w:rsid w:val="00236099"/>
    <w:rsid w:val="0023611F"/>
    <w:rsid w:val="002458A2"/>
    <w:rsid w:val="002710B4"/>
    <w:rsid w:val="002A1003"/>
    <w:rsid w:val="002A2F03"/>
    <w:rsid w:val="002A3D4E"/>
    <w:rsid w:val="002A3FA1"/>
    <w:rsid w:val="002A4CA3"/>
    <w:rsid w:val="002A52D7"/>
    <w:rsid w:val="002A6866"/>
    <w:rsid w:val="002B03E4"/>
    <w:rsid w:val="002C10D3"/>
    <w:rsid w:val="002C30DD"/>
    <w:rsid w:val="002C622C"/>
    <w:rsid w:val="002C7F1E"/>
    <w:rsid w:val="002D4512"/>
    <w:rsid w:val="002E0EBF"/>
    <w:rsid w:val="00305901"/>
    <w:rsid w:val="00312254"/>
    <w:rsid w:val="00313462"/>
    <w:rsid w:val="0032065F"/>
    <w:rsid w:val="003268C4"/>
    <w:rsid w:val="003315E7"/>
    <w:rsid w:val="00332493"/>
    <w:rsid w:val="003453A1"/>
    <w:rsid w:val="0035284C"/>
    <w:rsid w:val="003543D0"/>
    <w:rsid w:val="003666AD"/>
    <w:rsid w:val="003742C6"/>
    <w:rsid w:val="003746A6"/>
    <w:rsid w:val="00376894"/>
    <w:rsid w:val="003800F1"/>
    <w:rsid w:val="00395A9A"/>
    <w:rsid w:val="003A3B32"/>
    <w:rsid w:val="003A4DDA"/>
    <w:rsid w:val="003A6C67"/>
    <w:rsid w:val="003B128D"/>
    <w:rsid w:val="003B5AC0"/>
    <w:rsid w:val="003C2ABD"/>
    <w:rsid w:val="003C3168"/>
    <w:rsid w:val="003D3773"/>
    <w:rsid w:val="003E0403"/>
    <w:rsid w:val="003F01C6"/>
    <w:rsid w:val="00402C25"/>
    <w:rsid w:val="00443547"/>
    <w:rsid w:val="00453B72"/>
    <w:rsid w:val="00456211"/>
    <w:rsid w:val="004741CE"/>
    <w:rsid w:val="00493452"/>
    <w:rsid w:val="004B2FF4"/>
    <w:rsid w:val="004B76E4"/>
    <w:rsid w:val="004C54BC"/>
    <w:rsid w:val="004D0B11"/>
    <w:rsid w:val="004D2AA7"/>
    <w:rsid w:val="004E1952"/>
    <w:rsid w:val="004E227E"/>
    <w:rsid w:val="004E3BD6"/>
    <w:rsid w:val="004F6BD6"/>
    <w:rsid w:val="00512387"/>
    <w:rsid w:val="00534E73"/>
    <w:rsid w:val="00541F51"/>
    <w:rsid w:val="0055509A"/>
    <w:rsid w:val="00563E78"/>
    <w:rsid w:val="00564D18"/>
    <w:rsid w:val="00564EE7"/>
    <w:rsid w:val="00575149"/>
    <w:rsid w:val="00575D58"/>
    <w:rsid w:val="0059383E"/>
    <w:rsid w:val="005954AE"/>
    <w:rsid w:val="005A4C0E"/>
    <w:rsid w:val="005B4EC3"/>
    <w:rsid w:val="005D11D4"/>
    <w:rsid w:val="005E5245"/>
    <w:rsid w:val="005F20EE"/>
    <w:rsid w:val="005F2510"/>
    <w:rsid w:val="00620AC3"/>
    <w:rsid w:val="00624017"/>
    <w:rsid w:val="00627340"/>
    <w:rsid w:val="0063666C"/>
    <w:rsid w:val="0064325C"/>
    <w:rsid w:val="0065626B"/>
    <w:rsid w:val="0065704D"/>
    <w:rsid w:val="00662309"/>
    <w:rsid w:val="006670CC"/>
    <w:rsid w:val="00676A0C"/>
    <w:rsid w:val="00681481"/>
    <w:rsid w:val="006821F0"/>
    <w:rsid w:val="00684027"/>
    <w:rsid w:val="00687B60"/>
    <w:rsid w:val="006920B6"/>
    <w:rsid w:val="006A6110"/>
    <w:rsid w:val="006A6B70"/>
    <w:rsid w:val="006B2AA3"/>
    <w:rsid w:val="006B4EF8"/>
    <w:rsid w:val="006B62B4"/>
    <w:rsid w:val="006C3D3F"/>
    <w:rsid w:val="006C5492"/>
    <w:rsid w:val="006D0A20"/>
    <w:rsid w:val="006D129D"/>
    <w:rsid w:val="006E30DD"/>
    <w:rsid w:val="006E56A1"/>
    <w:rsid w:val="006E673B"/>
    <w:rsid w:val="0070133D"/>
    <w:rsid w:val="00702B1D"/>
    <w:rsid w:val="00707F19"/>
    <w:rsid w:val="007116FB"/>
    <w:rsid w:val="007124FA"/>
    <w:rsid w:val="00722B51"/>
    <w:rsid w:val="00732D87"/>
    <w:rsid w:val="00733377"/>
    <w:rsid w:val="00737D5C"/>
    <w:rsid w:val="00740156"/>
    <w:rsid w:val="007433C7"/>
    <w:rsid w:val="007514E7"/>
    <w:rsid w:val="007701AB"/>
    <w:rsid w:val="00775369"/>
    <w:rsid w:val="00782C0E"/>
    <w:rsid w:val="007830F8"/>
    <w:rsid w:val="00783AA3"/>
    <w:rsid w:val="007868E1"/>
    <w:rsid w:val="00787072"/>
    <w:rsid w:val="00794D35"/>
    <w:rsid w:val="007975AA"/>
    <w:rsid w:val="007A5D8A"/>
    <w:rsid w:val="007C5834"/>
    <w:rsid w:val="007D16D3"/>
    <w:rsid w:val="007D35C2"/>
    <w:rsid w:val="007D7E5C"/>
    <w:rsid w:val="007E6840"/>
    <w:rsid w:val="007F6CA7"/>
    <w:rsid w:val="00801B7E"/>
    <w:rsid w:val="008047FA"/>
    <w:rsid w:val="00805E2D"/>
    <w:rsid w:val="00807364"/>
    <w:rsid w:val="008264D0"/>
    <w:rsid w:val="00836085"/>
    <w:rsid w:val="00837E01"/>
    <w:rsid w:val="00843338"/>
    <w:rsid w:val="00843674"/>
    <w:rsid w:val="00854E41"/>
    <w:rsid w:val="008554B2"/>
    <w:rsid w:val="0087309E"/>
    <w:rsid w:val="008803A5"/>
    <w:rsid w:val="00883AFA"/>
    <w:rsid w:val="008B46B8"/>
    <w:rsid w:val="008B62E6"/>
    <w:rsid w:val="008C2BA9"/>
    <w:rsid w:val="00901DA4"/>
    <w:rsid w:val="009132EC"/>
    <w:rsid w:val="009206C7"/>
    <w:rsid w:val="00923FD5"/>
    <w:rsid w:val="009247B5"/>
    <w:rsid w:val="009279B9"/>
    <w:rsid w:val="00942181"/>
    <w:rsid w:val="00943AFD"/>
    <w:rsid w:val="0096250A"/>
    <w:rsid w:val="00970E94"/>
    <w:rsid w:val="00982566"/>
    <w:rsid w:val="00984A9F"/>
    <w:rsid w:val="009B599B"/>
    <w:rsid w:val="009B62D7"/>
    <w:rsid w:val="009B7FDA"/>
    <w:rsid w:val="009D4461"/>
    <w:rsid w:val="009D4973"/>
    <w:rsid w:val="009D7968"/>
    <w:rsid w:val="009D7E52"/>
    <w:rsid w:val="009D7F59"/>
    <w:rsid w:val="009E0745"/>
    <w:rsid w:val="009E37CE"/>
    <w:rsid w:val="009E628D"/>
    <w:rsid w:val="009E7017"/>
    <w:rsid w:val="009F07E0"/>
    <w:rsid w:val="009F3BA0"/>
    <w:rsid w:val="009F3CBD"/>
    <w:rsid w:val="009F7737"/>
    <w:rsid w:val="00A1737D"/>
    <w:rsid w:val="00A23016"/>
    <w:rsid w:val="00A2686D"/>
    <w:rsid w:val="00A41717"/>
    <w:rsid w:val="00A43489"/>
    <w:rsid w:val="00A43DFE"/>
    <w:rsid w:val="00A7275A"/>
    <w:rsid w:val="00A93631"/>
    <w:rsid w:val="00AA7F35"/>
    <w:rsid w:val="00AB4B2E"/>
    <w:rsid w:val="00AB625D"/>
    <w:rsid w:val="00AB7BFA"/>
    <w:rsid w:val="00AD05DD"/>
    <w:rsid w:val="00AD0EBA"/>
    <w:rsid w:val="00AD55A0"/>
    <w:rsid w:val="00AE0C8F"/>
    <w:rsid w:val="00AE5354"/>
    <w:rsid w:val="00AF0CFF"/>
    <w:rsid w:val="00B02397"/>
    <w:rsid w:val="00B4199A"/>
    <w:rsid w:val="00B42581"/>
    <w:rsid w:val="00B45E58"/>
    <w:rsid w:val="00B502FB"/>
    <w:rsid w:val="00B5275D"/>
    <w:rsid w:val="00B540B6"/>
    <w:rsid w:val="00B71256"/>
    <w:rsid w:val="00B76628"/>
    <w:rsid w:val="00B80FAD"/>
    <w:rsid w:val="00B81659"/>
    <w:rsid w:val="00B8782D"/>
    <w:rsid w:val="00B9429A"/>
    <w:rsid w:val="00BC12DD"/>
    <w:rsid w:val="00BE5504"/>
    <w:rsid w:val="00C04E4C"/>
    <w:rsid w:val="00C10E42"/>
    <w:rsid w:val="00C274E7"/>
    <w:rsid w:val="00C27E49"/>
    <w:rsid w:val="00C4299D"/>
    <w:rsid w:val="00C55675"/>
    <w:rsid w:val="00C61328"/>
    <w:rsid w:val="00C91380"/>
    <w:rsid w:val="00CA1BC2"/>
    <w:rsid w:val="00CB41D7"/>
    <w:rsid w:val="00CB4EC3"/>
    <w:rsid w:val="00CB7CAA"/>
    <w:rsid w:val="00CC6763"/>
    <w:rsid w:val="00CC7BFE"/>
    <w:rsid w:val="00CD007B"/>
    <w:rsid w:val="00CD014F"/>
    <w:rsid w:val="00CD0FD6"/>
    <w:rsid w:val="00CD2626"/>
    <w:rsid w:val="00CE4490"/>
    <w:rsid w:val="00CF7EAC"/>
    <w:rsid w:val="00D00CDC"/>
    <w:rsid w:val="00D051E1"/>
    <w:rsid w:val="00D2007F"/>
    <w:rsid w:val="00D20D7C"/>
    <w:rsid w:val="00D22183"/>
    <w:rsid w:val="00D404EE"/>
    <w:rsid w:val="00D4595E"/>
    <w:rsid w:val="00D46B5C"/>
    <w:rsid w:val="00D579AB"/>
    <w:rsid w:val="00D66C73"/>
    <w:rsid w:val="00D7235B"/>
    <w:rsid w:val="00D7278E"/>
    <w:rsid w:val="00D72BF9"/>
    <w:rsid w:val="00D86ACF"/>
    <w:rsid w:val="00D92072"/>
    <w:rsid w:val="00D93379"/>
    <w:rsid w:val="00DA0191"/>
    <w:rsid w:val="00DA0A0A"/>
    <w:rsid w:val="00DC4401"/>
    <w:rsid w:val="00DD1774"/>
    <w:rsid w:val="00DD4BE2"/>
    <w:rsid w:val="00DF040B"/>
    <w:rsid w:val="00DF0672"/>
    <w:rsid w:val="00DF211B"/>
    <w:rsid w:val="00E11CF2"/>
    <w:rsid w:val="00E2099B"/>
    <w:rsid w:val="00E21D20"/>
    <w:rsid w:val="00E4557C"/>
    <w:rsid w:val="00E46337"/>
    <w:rsid w:val="00E5624A"/>
    <w:rsid w:val="00E60B3E"/>
    <w:rsid w:val="00E86EB7"/>
    <w:rsid w:val="00EA108E"/>
    <w:rsid w:val="00EA7CD1"/>
    <w:rsid w:val="00EB3068"/>
    <w:rsid w:val="00EB3B1F"/>
    <w:rsid w:val="00EC27D3"/>
    <w:rsid w:val="00EC2B55"/>
    <w:rsid w:val="00EC5E64"/>
    <w:rsid w:val="00EC787A"/>
    <w:rsid w:val="00EE1737"/>
    <w:rsid w:val="00EE5A1A"/>
    <w:rsid w:val="00EF6FA0"/>
    <w:rsid w:val="00EF78FB"/>
    <w:rsid w:val="00F00B46"/>
    <w:rsid w:val="00F073A3"/>
    <w:rsid w:val="00F07B23"/>
    <w:rsid w:val="00F124B2"/>
    <w:rsid w:val="00F130C8"/>
    <w:rsid w:val="00F30C43"/>
    <w:rsid w:val="00F35552"/>
    <w:rsid w:val="00F371E5"/>
    <w:rsid w:val="00F430C5"/>
    <w:rsid w:val="00F45F49"/>
    <w:rsid w:val="00F6592F"/>
    <w:rsid w:val="00F708E8"/>
    <w:rsid w:val="00F74889"/>
    <w:rsid w:val="00F876A6"/>
    <w:rsid w:val="00F91DEE"/>
    <w:rsid w:val="00F921BE"/>
    <w:rsid w:val="00F9495A"/>
    <w:rsid w:val="00FA028A"/>
    <w:rsid w:val="00FA60AA"/>
    <w:rsid w:val="00FB4E75"/>
    <w:rsid w:val="00FC1334"/>
    <w:rsid w:val="00FD24D5"/>
    <w:rsid w:val="00FE0ED9"/>
    <w:rsid w:val="00FE28B9"/>
    <w:rsid w:val="00FE3480"/>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95240"/>
  <w15:docId w15:val="{965CEDC0-4946-42EA-8A24-D15AD16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95E"/>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5DC6"/>
    <w:pPr>
      <w:ind w:left="720"/>
      <w:contextualSpacing/>
    </w:pPr>
  </w:style>
  <w:style w:type="table" w:styleId="TabloKlavuzu">
    <w:name w:val="Table Grid"/>
    <w:basedOn w:val="NormalTablo"/>
    <w:uiPriority w:val="39"/>
    <w:rsid w:val="00E4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D014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D014F"/>
    <w:rPr>
      <w:lang w:val="tr-TR"/>
    </w:rPr>
  </w:style>
  <w:style w:type="paragraph" w:styleId="AltBilgi">
    <w:name w:val="footer"/>
    <w:basedOn w:val="Normal"/>
    <w:link w:val="AltBilgiChar"/>
    <w:uiPriority w:val="99"/>
    <w:unhideWhenUsed/>
    <w:rsid w:val="00CD014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D014F"/>
    <w:rPr>
      <w:lang w:val="tr-TR"/>
    </w:rPr>
  </w:style>
  <w:style w:type="table" w:customStyle="1" w:styleId="TabloKlavuzu1">
    <w:name w:val="Tablo Kılavuzu1"/>
    <w:basedOn w:val="NormalTablo"/>
    <w:next w:val="TabloKlavuzu"/>
    <w:uiPriority w:val="39"/>
    <w:rsid w:val="00CC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3980">
      <w:bodyDiv w:val="1"/>
      <w:marLeft w:val="0"/>
      <w:marRight w:val="0"/>
      <w:marTop w:val="0"/>
      <w:marBottom w:val="0"/>
      <w:divBdr>
        <w:top w:val="none" w:sz="0" w:space="0" w:color="auto"/>
        <w:left w:val="none" w:sz="0" w:space="0" w:color="auto"/>
        <w:bottom w:val="none" w:sz="0" w:space="0" w:color="auto"/>
        <w:right w:val="none" w:sz="0" w:space="0" w:color="auto"/>
      </w:divBdr>
    </w:div>
    <w:div w:id="517742008">
      <w:bodyDiv w:val="1"/>
      <w:marLeft w:val="0"/>
      <w:marRight w:val="0"/>
      <w:marTop w:val="0"/>
      <w:marBottom w:val="0"/>
      <w:divBdr>
        <w:top w:val="none" w:sz="0" w:space="0" w:color="auto"/>
        <w:left w:val="none" w:sz="0" w:space="0" w:color="auto"/>
        <w:bottom w:val="none" w:sz="0" w:space="0" w:color="auto"/>
        <w:right w:val="none" w:sz="0" w:space="0" w:color="auto"/>
      </w:divBdr>
    </w:div>
    <w:div w:id="524563351">
      <w:bodyDiv w:val="1"/>
      <w:marLeft w:val="0"/>
      <w:marRight w:val="0"/>
      <w:marTop w:val="0"/>
      <w:marBottom w:val="0"/>
      <w:divBdr>
        <w:top w:val="none" w:sz="0" w:space="0" w:color="auto"/>
        <w:left w:val="none" w:sz="0" w:space="0" w:color="auto"/>
        <w:bottom w:val="none" w:sz="0" w:space="0" w:color="auto"/>
        <w:right w:val="none" w:sz="0" w:space="0" w:color="auto"/>
      </w:divBdr>
    </w:div>
    <w:div w:id="660235124">
      <w:bodyDiv w:val="1"/>
      <w:marLeft w:val="0"/>
      <w:marRight w:val="0"/>
      <w:marTop w:val="0"/>
      <w:marBottom w:val="0"/>
      <w:divBdr>
        <w:top w:val="none" w:sz="0" w:space="0" w:color="auto"/>
        <w:left w:val="none" w:sz="0" w:space="0" w:color="auto"/>
        <w:bottom w:val="none" w:sz="0" w:space="0" w:color="auto"/>
        <w:right w:val="none" w:sz="0" w:space="0" w:color="auto"/>
      </w:divBdr>
    </w:div>
    <w:div w:id="690107486">
      <w:bodyDiv w:val="1"/>
      <w:marLeft w:val="0"/>
      <w:marRight w:val="0"/>
      <w:marTop w:val="0"/>
      <w:marBottom w:val="0"/>
      <w:divBdr>
        <w:top w:val="none" w:sz="0" w:space="0" w:color="auto"/>
        <w:left w:val="none" w:sz="0" w:space="0" w:color="auto"/>
        <w:bottom w:val="none" w:sz="0" w:space="0" w:color="auto"/>
        <w:right w:val="none" w:sz="0" w:space="0" w:color="auto"/>
      </w:divBdr>
    </w:div>
    <w:div w:id="1172797416">
      <w:bodyDiv w:val="1"/>
      <w:marLeft w:val="0"/>
      <w:marRight w:val="0"/>
      <w:marTop w:val="0"/>
      <w:marBottom w:val="0"/>
      <w:divBdr>
        <w:top w:val="none" w:sz="0" w:space="0" w:color="auto"/>
        <w:left w:val="none" w:sz="0" w:space="0" w:color="auto"/>
        <w:bottom w:val="none" w:sz="0" w:space="0" w:color="auto"/>
        <w:right w:val="none" w:sz="0" w:space="0" w:color="auto"/>
      </w:divBdr>
    </w:div>
    <w:div w:id="1264150229">
      <w:bodyDiv w:val="1"/>
      <w:marLeft w:val="0"/>
      <w:marRight w:val="0"/>
      <w:marTop w:val="0"/>
      <w:marBottom w:val="0"/>
      <w:divBdr>
        <w:top w:val="none" w:sz="0" w:space="0" w:color="auto"/>
        <w:left w:val="none" w:sz="0" w:space="0" w:color="auto"/>
        <w:bottom w:val="none" w:sz="0" w:space="0" w:color="auto"/>
        <w:right w:val="none" w:sz="0" w:space="0" w:color="auto"/>
      </w:divBdr>
    </w:div>
    <w:div w:id="1374619970">
      <w:bodyDiv w:val="1"/>
      <w:marLeft w:val="0"/>
      <w:marRight w:val="0"/>
      <w:marTop w:val="0"/>
      <w:marBottom w:val="0"/>
      <w:divBdr>
        <w:top w:val="none" w:sz="0" w:space="0" w:color="auto"/>
        <w:left w:val="none" w:sz="0" w:space="0" w:color="auto"/>
        <w:bottom w:val="none" w:sz="0" w:space="0" w:color="auto"/>
        <w:right w:val="none" w:sz="0" w:space="0" w:color="auto"/>
      </w:divBdr>
    </w:div>
    <w:div w:id="1492864180">
      <w:bodyDiv w:val="1"/>
      <w:marLeft w:val="0"/>
      <w:marRight w:val="0"/>
      <w:marTop w:val="0"/>
      <w:marBottom w:val="0"/>
      <w:divBdr>
        <w:top w:val="none" w:sz="0" w:space="0" w:color="auto"/>
        <w:left w:val="none" w:sz="0" w:space="0" w:color="auto"/>
        <w:bottom w:val="none" w:sz="0" w:space="0" w:color="auto"/>
        <w:right w:val="none" w:sz="0" w:space="0" w:color="auto"/>
      </w:divBdr>
      <w:divsChild>
        <w:div w:id="649987698">
          <w:marLeft w:val="547"/>
          <w:marRight w:val="0"/>
          <w:marTop w:val="0"/>
          <w:marBottom w:val="0"/>
          <w:divBdr>
            <w:top w:val="none" w:sz="0" w:space="0" w:color="auto"/>
            <w:left w:val="none" w:sz="0" w:space="0" w:color="auto"/>
            <w:bottom w:val="none" w:sz="0" w:space="0" w:color="auto"/>
            <w:right w:val="none" w:sz="0" w:space="0" w:color="auto"/>
          </w:divBdr>
        </w:div>
      </w:divsChild>
    </w:div>
    <w:div w:id="1602375306">
      <w:bodyDiv w:val="1"/>
      <w:marLeft w:val="0"/>
      <w:marRight w:val="0"/>
      <w:marTop w:val="0"/>
      <w:marBottom w:val="0"/>
      <w:divBdr>
        <w:top w:val="none" w:sz="0" w:space="0" w:color="auto"/>
        <w:left w:val="none" w:sz="0" w:space="0" w:color="auto"/>
        <w:bottom w:val="none" w:sz="0" w:space="0" w:color="auto"/>
        <w:right w:val="none" w:sz="0" w:space="0" w:color="auto"/>
      </w:divBdr>
      <w:divsChild>
        <w:div w:id="1767573891">
          <w:marLeft w:val="547"/>
          <w:marRight w:val="0"/>
          <w:marTop w:val="0"/>
          <w:marBottom w:val="0"/>
          <w:divBdr>
            <w:top w:val="none" w:sz="0" w:space="0" w:color="auto"/>
            <w:left w:val="none" w:sz="0" w:space="0" w:color="auto"/>
            <w:bottom w:val="none" w:sz="0" w:space="0" w:color="auto"/>
            <w:right w:val="none" w:sz="0" w:space="0" w:color="auto"/>
          </w:divBdr>
        </w:div>
      </w:divsChild>
    </w:div>
    <w:div w:id="1941714604">
      <w:bodyDiv w:val="1"/>
      <w:marLeft w:val="0"/>
      <w:marRight w:val="0"/>
      <w:marTop w:val="0"/>
      <w:marBottom w:val="0"/>
      <w:divBdr>
        <w:top w:val="none" w:sz="0" w:space="0" w:color="auto"/>
        <w:left w:val="none" w:sz="0" w:space="0" w:color="auto"/>
        <w:bottom w:val="none" w:sz="0" w:space="0" w:color="auto"/>
        <w:right w:val="none" w:sz="0" w:space="0" w:color="auto"/>
      </w:divBdr>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 w:id="2100323083">
      <w:bodyDiv w:val="1"/>
      <w:marLeft w:val="0"/>
      <w:marRight w:val="0"/>
      <w:marTop w:val="0"/>
      <w:marBottom w:val="0"/>
      <w:divBdr>
        <w:top w:val="none" w:sz="0" w:space="0" w:color="auto"/>
        <w:left w:val="none" w:sz="0" w:space="0" w:color="auto"/>
        <w:bottom w:val="none" w:sz="0" w:space="0" w:color="auto"/>
        <w:right w:val="none" w:sz="0" w:space="0" w:color="auto"/>
      </w:divBdr>
      <w:divsChild>
        <w:div w:id="212384341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5" Type="http://schemas.openxmlformats.org/officeDocument/2006/relationships/webSettings" Target="webSettings.xml"/><Relationship Id="rId61" Type="http://schemas.openxmlformats.org/officeDocument/2006/relationships/diagramColors" Target="diagrams/colors1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solidFill>
          <a:schemeClr val="accent2">
            <a:lumMod val="60000"/>
            <a:lumOff val="40000"/>
          </a:schemeClr>
        </a:solidFill>
      </dgm:spPr>
      <dgm:t>
        <a:bodyPr/>
        <a:lstStyle/>
        <a:p>
          <a:pPr algn="ctr"/>
          <a:r>
            <a:rPr lang="tr-TR" sz="1400" b="1">
              <a:solidFill>
                <a:schemeClr val="tx1"/>
              </a:solidFill>
              <a:latin typeface="Times New Roman" panose="02020603050405020304" pitchFamily="18" charset="0"/>
              <a:cs typeface="Times New Roman" panose="02020603050405020304" pitchFamily="18" charset="0"/>
            </a:rPr>
            <a:t>1</a:t>
          </a:r>
          <a:r>
            <a:rPr lang="tr-TR" sz="1400">
              <a:solidFill>
                <a:schemeClr val="tx1"/>
              </a:solidFill>
              <a:latin typeface="Times New Roman" panose="02020603050405020304" pitchFamily="18" charset="0"/>
              <a:cs typeface="Times New Roman" panose="02020603050405020304" pitchFamily="18" charset="0"/>
            </a:rPr>
            <a:t>. </a:t>
          </a:r>
          <a:r>
            <a:rPr lang="tr-TR" sz="1400" b="1">
              <a:solidFill>
                <a:schemeClr val="tx1"/>
              </a:solidFill>
              <a:latin typeface="Times New Roman" panose="02020603050405020304" pitchFamily="18" charset="0"/>
              <a:cs typeface="Times New Roman" panose="02020603050405020304" pitchFamily="18" charset="0"/>
            </a:rPr>
            <a:t>HAFTA</a:t>
          </a:r>
          <a:endParaRPr lang="en-US" sz="1400" b="1">
            <a:solidFill>
              <a:schemeClr val="tx1"/>
            </a:solidFill>
            <a:latin typeface="Times New Roman" panose="02020603050405020304" pitchFamily="18" charset="0"/>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Y="48">
        <dgm:presLayoutVars>
          <dgm:chMax val="0"/>
          <dgm:bulletEnabled val="1"/>
        </dgm:presLayoutVars>
      </dgm:prSet>
      <dgm:spPr/>
    </dgm:pt>
  </dgm:ptLst>
  <dgm:cxnLst>
    <dgm:cxn modelId="{6161BD1C-5C95-4172-9304-115BD4BC4373}" srcId="{80BC09D0-7C2B-4F6B-BF86-0CCF981B5335}" destId="{90E8A1FB-84DF-46E1-AB14-66202304739D}" srcOrd="0" destOrd="0" parTransId="{F24BEFD9-8ED8-431E-84EE-B6CE51B26689}" sibTransId="{3F07580D-9956-4693-9CDD-936A0910CA76}"/>
    <dgm:cxn modelId="{D05863DC-158D-4182-A896-13755BE742CD}" type="presOf" srcId="{80BC09D0-7C2B-4F6B-BF86-0CCF981B5335}" destId="{CAD50808-6603-4CE4-B7D5-01EBF1329CDD}" srcOrd="0" destOrd="0" presId="urn:microsoft.com/office/officeart/2005/8/layout/vList2"/>
    <dgm:cxn modelId="{DE2FA8FE-DC42-4A37-9091-B42040AD4685}" type="presOf" srcId="{90E8A1FB-84DF-46E1-AB14-66202304739D}" destId="{252F0B24-49DE-4A95-8319-A488328E34EB}" srcOrd="0" destOrd="0" presId="urn:microsoft.com/office/officeart/2005/8/layout/vList2"/>
    <dgm:cxn modelId="{E45715A2-F4B6-4B76-8367-40669CCA0AD5}"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291"/>
          <a:ext cx="5524500" cy="304508"/>
        </a:xfr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400" b="1">
              <a:solidFill>
                <a:sysClr val="windowText" lastClr="000000"/>
              </a:solidFill>
              <a:latin typeface="Times New Roman" panose="02020603050405020304" pitchFamily="18" charset="0"/>
              <a:ea typeface="+mn-ea"/>
              <a:cs typeface="Times New Roman" panose="02020603050405020304" pitchFamily="18" charset="0"/>
            </a:rPr>
            <a:t>10.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11.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145"/>
          <a:ext cx="5486400" cy="304508"/>
        </a:xfr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400" b="1">
              <a:solidFill>
                <a:sysClr val="windowText" lastClr="000000"/>
              </a:solidFill>
              <a:latin typeface="Times New Roman" panose="02020603050405020304" pitchFamily="18" charset="0"/>
              <a:ea typeface="+mn-ea"/>
              <a:cs typeface="Times New Roman" panose="02020603050405020304" pitchFamily="18" charset="0"/>
            </a:rPr>
            <a:t>2</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Y="-600000" custLinFactNeighborX="-1304" custLinFactNeighborY="-692699">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CCD48328-4290-45E3-A3A1-5CB2C0995C1E}" type="presOf" srcId="{80BC09D0-7C2B-4F6B-BF86-0CCF981B5335}" destId="{CAD50808-6603-4CE4-B7D5-01EBF1329CDD}" srcOrd="0" destOrd="0" presId="urn:microsoft.com/office/officeart/2005/8/layout/vList2"/>
    <dgm:cxn modelId="{5BABD184-4D10-4D18-8C21-372826730ED0}" type="presOf" srcId="{90E8A1FB-84DF-46E1-AB14-66202304739D}" destId="{252F0B24-49DE-4A95-8319-A488328E34EB}" srcOrd="0" destOrd="0" presId="urn:microsoft.com/office/officeart/2005/8/layout/vList2"/>
    <dgm:cxn modelId="{10F80143-743F-42B6-AB84-7EF61B1D0CF1}"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0"/>
          <a:ext cx="5692140" cy="304508"/>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3</a:t>
          </a:r>
          <a:r>
            <a:rPr lang="tr-TR" sz="1400">
              <a:solidFill>
                <a:sysClr val="windowText" lastClr="000000"/>
              </a:solidFill>
              <a:latin typeface="Calibri" panose="020F0502020204030204"/>
              <a:ea typeface="+mn-ea"/>
              <a:cs typeface="+mn-cs"/>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3F07580D-9956-4693-9CDD-936A0910CA76}" type="sibTrans" cxnId="{6161BD1C-5C95-4172-9304-115BD4BC4373}">
      <dgm:prSet/>
      <dgm:spPr/>
      <dgm:t>
        <a:bodyPr/>
        <a:lstStyle/>
        <a:p>
          <a:endParaRPr lang="en-US"/>
        </a:p>
      </dgm:t>
    </dgm:pt>
    <dgm:pt modelId="{F24BEFD9-8ED8-431E-84EE-B6CE51B26689}" type="par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Y="-100000" custLinFactNeighborX="1205" custLinFactNeighborY="-102646">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F49B536E-B289-4F6C-847D-8DF32839F366}" type="presOf" srcId="{90E8A1FB-84DF-46E1-AB14-66202304739D}" destId="{252F0B24-49DE-4A95-8319-A488328E34EB}" srcOrd="0" destOrd="0" presId="urn:microsoft.com/office/officeart/2005/8/layout/vList2"/>
    <dgm:cxn modelId="{F0F582F1-FA44-45DF-ABC7-99BD5B71C181}" type="presOf" srcId="{80BC09D0-7C2B-4F6B-BF86-0CCF981B5335}" destId="{CAD50808-6603-4CE4-B7D5-01EBF1329CDD}" srcOrd="0" destOrd="0" presId="urn:microsoft.com/office/officeart/2005/8/layout/vList2"/>
    <dgm:cxn modelId="{6490EA3F-4B03-4F65-98CC-DB023671A278}"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7919"/>
          <a:ext cx="5692140" cy="44928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4.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A9DD5E3F-D836-495A-BBA1-D65E94CFED2F}" type="presOf" srcId="{90E8A1FB-84DF-46E1-AB14-66202304739D}" destId="{252F0B24-49DE-4A95-8319-A488328E34EB}" srcOrd="0" destOrd="0" presId="urn:microsoft.com/office/officeart/2005/8/layout/vList2"/>
    <dgm:cxn modelId="{4C4C7398-1DDD-49E1-9D49-C63B3990F675}" type="presOf" srcId="{80BC09D0-7C2B-4F6B-BF86-0CCF981B5335}" destId="{CAD50808-6603-4CE4-B7D5-01EBF1329CDD}" srcOrd="0" destOrd="0" presId="urn:microsoft.com/office/officeart/2005/8/layout/vList2"/>
    <dgm:cxn modelId="{B70E8F0F-C74D-4FC5-84F6-B0020AD1DB04}"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5</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6</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7</a:t>
          </a:r>
          <a:r>
            <a:rPr lang="tr-TR" sz="1400">
              <a:solidFill>
                <a:sysClr val="windowText" lastClr="000000"/>
              </a:solidFill>
              <a:latin typeface="Times New Roman" panose="02020603050405020304" pitchFamily="18" charset="0"/>
              <a:ea typeface="+mn-ea"/>
              <a:cs typeface="Times New Roman" panose="02020603050405020304" pitchFamily="18" charset="0"/>
            </a:rPr>
            <a:t>. </a:t>
          </a:r>
          <a:r>
            <a:rPr lang="tr-TR" sz="1400" b="1">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806" custLinFactNeighborY="5757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8"/>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8. HAFTA</a:t>
          </a:r>
        </a:p>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ARASINAV HAFTASI</a:t>
          </a: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4096" custLinFactNeighborY="88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0BC09D0-7C2B-4F6B-BF86-0CCF981B533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90E8A1FB-84DF-46E1-AB14-66202304739D}">
      <dgm:prSet phldrT="[Metin]" custT="1"/>
      <dgm: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1400" b="1">
              <a:solidFill>
                <a:sysClr val="windowText" lastClr="000000"/>
              </a:solidFill>
              <a:latin typeface="Times New Roman" panose="02020603050405020304" pitchFamily="18" charset="0"/>
              <a:ea typeface="+mn-ea"/>
              <a:cs typeface="Times New Roman" panose="02020603050405020304" pitchFamily="18" charset="0"/>
            </a:rPr>
            <a:t>9. HAFTA</a:t>
          </a:r>
          <a:endParaRPr lang="en-US"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F24BEFD9-8ED8-431E-84EE-B6CE51B26689}" type="parTrans" cxnId="{6161BD1C-5C95-4172-9304-115BD4BC4373}">
      <dgm:prSet/>
      <dgm:spPr/>
      <dgm:t>
        <a:bodyPr/>
        <a:lstStyle/>
        <a:p>
          <a:endParaRPr lang="en-US"/>
        </a:p>
      </dgm:t>
    </dgm:pt>
    <dgm:pt modelId="{3F07580D-9956-4693-9CDD-936A0910CA76}" type="sibTrans" cxnId="{6161BD1C-5C95-4172-9304-115BD4BC4373}">
      <dgm:prSet/>
      <dgm:spPr/>
      <dgm:t>
        <a:bodyPr/>
        <a:lstStyle/>
        <a:p>
          <a:endParaRPr lang="en-US"/>
        </a:p>
      </dgm:t>
    </dgm:pt>
    <dgm:pt modelId="{CAD50808-6603-4CE4-B7D5-01EBF1329CDD}" type="pres">
      <dgm:prSet presAssocID="{80BC09D0-7C2B-4F6B-BF86-0CCF981B5335}" presName="linear" presStyleCnt="0">
        <dgm:presLayoutVars>
          <dgm:animLvl val="lvl"/>
          <dgm:resizeHandles val="exact"/>
        </dgm:presLayoutVars>
      </dgm:prSet>
      <dgm:spPr/>
    </dgm:pt>
    <dgm:pt modelId="{252F0B24-49DE-4A95-8319-A488328E34EB}" type="pres">
      <dgm:prSet presAssocID="{90E8A1FB-84DF-46E1-AB14-66202304739D}" presName="parentText" presStyleLbl="node1" presStyleIdx="0" presStyleCnt="1" custLinFactNeighborX="14096" custLinFactNeighborY="881">
        <dgm:presLayoutVars>
          <dgm:chMax val="0"/>
          <dgm:bulletEnabled val="1"/>
        </dgm:presLayoutVars>
      </dgm:prSet>
      <dgm:spPr>
        <a:prstGeom prst="roundRect">
          <a:avLst/>
        </a:prstGeom>
      </dgm:spPr>
    </dgm:pt>
  </dgm:ptLst>
  <dgm:cxnLst>
    <dgm:cxn modelId="{6161BD1C-5C95-4172-9304-115BD4BC4373}" srcId="{80BC09D0-7C2B-4F6B-BF86-0CCF981B5335}" destId="{90E8A1FB-84DF-46E1-AB14-66202304739D}" srcOrd="0" destOrd="0" parTransId="{F24BEFD9-8ED8-431E-84EE-B6CE51B26689}" sibTransId="{3F07580D-9956-4693-9CDD-936A0910CA76}"/>
    <dgm:cxn modelId="{D7A64639-E8EA-491B-99C0-D04BA12CBC33}" type="presOf" srcId="{80BC09D0-7C2B-4F6B-BF86-0CCF981B5335}" destId="{CAD50808-6603-4CE4-B7D5-01EBF1329CDD}" srcOrd="0" destOrd="0" presId="urn:microsoft.com/office/officeart/2005/8/layout/vList2"/>
    <dgm:cxn modelId="{EB2DA564-AEA7-4B7E-A501-8D05BF00B588}" type="presOf" srcId="{90E8A1FB-84DF-46E1-AB14-66202304739D}" destId="{252F0B24-49DE-4A95-8319-A488328E34EB}" srcOrd="0" destOrd="0" presId="urn:microsoft.com/office/officeart/2005/8/layout/vList2"/>
    <dgm:cxn modelId="{9A863A71-99E7-4630-86D3-C865D8CA4999}" type="presParOf" srcId="{CAD50808-6603-4CE4-B7D5-01EBF1329CDD}" destId="{252F0B24-49DE-4A95-8319-A488328E34EB}" srcOrd="0" destOrd="0" presId="urn:microsoft.com/office/officeart/2005/8/layout/vList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234"/>
          <a:ext cx="5486400" cy="304565"/>
        </a:xfrm>
        <a:prstGeom prst="round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chemeClr val="tx1"/>
              </a:solidFill>
              <a:latin typeface="Times New Roman" panose="02020603050405020304" pitchFamily="18" charset="0"/>
              <a:cs typeface="Times New Roman" panose="02020603050405020304" pitchFamily="18" charset="0"/>
            </a:rPr>
            <a:t>1</a:t>
          </a:r>
          <a:r>
            <a:rPr lang="tr-TR" sz="1400" kern="1200">
              <a:solidFill>
                <a:schemeClr val="tx1"/>
              </a:solidFill>
              <a:latin typeface="Times New Roman" panose="02020603050405020304" pitchFamily="18" charset="0"/>
              <a:cs typeface="Times New Roman" panose="02020603050405020304" pitchFamily="18" charset="0"/>
            </a:rPr>
            <a:t>. </a:t>
          </a:r>
          <a:r>
            <a:rPr lang="tr-TR" sz="1400" b="1" kern="1200">
              <a:solidFill>
                <a:schemeClr val="tx1"/>
              </a:solidFill>
              <a:latin typeface="Times New Roman" panose="02020603050405020304" pitchFamily="18" charset="0"/>
              <a:cs typeface="Times New Roman" panose="02020603050405020304" pitchFamily="18" charset="0"/>
            </a:rPr>
            <a:t>HAFTA</a:t>
          </a:r>
          <a:endParaRPr lang="en-US" sz="1400" b="1" kern="1200">
            <a:solidFill>
              <a:schemeClr val="tx1"/>
            </a:solidFill>
            <a:latin typeface="Times New Roman" panose="02020603050405020304" pitchFamily="18" charset="0"/>
            <a:cs typeface="Times New Roman" panose="02020603050405020304" pitchFamily="18" charset="0"/>
          </a:endParaRPr>
        </a:p>
      </dsp:txBody>
      <dsp:txXfrm>
        <a:off x="14868" y="15102"/>
        <a:ext cx="5456664" cy="27482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10.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11.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0"/>
          <a:ext cx="7048500" cy="304565"/>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2</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4868" y="14868"/>
        <a:ext cx="7018764" cy="2748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0"/>
          <a:ext cx="5692140" cy="304508"/>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3</a:t>
          </a:r>
          <a:r>
            <a:rPr lang="tr-TR" sz="1400" kern="1200">
              <a:solidFill>
                <a:sysClr val="windowText" lastClr="000000"/>
              </a:solidFill>
              <a:latin typeface="Calibri" panose="020F0502020204030204"/>
              <a:ea typeface="+mn-ea"/>
              <a:cs typeface="+mn-cs"/>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4865" y="14865"/>
        <a:ext cx="5662410" cy="2747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7919"/>
          <a:ext cx="5692140" cy="44928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4.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932" y="29851"/>
        <a:ext cx="5648276" cy="4054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5</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6</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9"/>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7</a:t>
          </a:r>
          <a:r>
            <a:rPr lang="tr-TR" sz="1400" kern="1200">
              <a:solidFill>
                <a:sysClr val="windowText" lastClr="000000"/>
              </a:solidFill>
              <a:latin typeface="Times New Roman" panose="02020603050405020304" pitchFamily="18" charset="0"/>
              <a:ea typeface="+mn-ea"/>
              <a:cs typeface="Times New Roman" panose="02020603050405020304" pitchFamily="18" charset="0"/>
            </a:rPr>
            <a:t>. </a:t>
          </a:r>
          <a:r>
            <a:rPr lang="tr-TR" sz="1400" b="1" kern="1200">
              <a:solidFill>
                <a:sysClr val="windowText" lastClr="000000"/>
              </a:solidFill>
              <a:latin typeface="Times New Roman" panose="02020603050405020304" pitchFamily="18" charset="0"/>
              <a:ea typeface="+mn-ea"/>
              <a:cs typeface="Times New Roman" panose="02020603050405020304" pitchFamily="18" charset="0"/>
            </a:rPr>
            <a:t>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9"/>
        <a:ext cx="5682720" cy="4392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380"/>
          <a:ext cx="5730240" cy="494919"/>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8. HAFTA</a:t>
          </a:r>
        </a:p>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ARASINAV HAFTASI</a:t>
          </a:r>
        </a:p>
      </dsp:txBody>
      <dsp:txXfrm>
        <a:off x="24160" y="24540"/>
        <a:ext cx="5681920" cy="44659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F0B24-49DE-4A95-8319-A488328E34EB}">
      <dsp:nvSpPr>
        <dsp:cNvPr id="0" name=""/>
        <dsp:cNvSpPr/>
      </dsp:nvSpPr>
      <dsp:spPr>
        <a:xfrm>
          <a:off x="0" y="8578"/>
          <a:ext cx="5730240" cy="486720"/>
        </a:xfrm>
        <a:prstGeom prst="roundRect">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tr-TR" sz="1400" b="1" kern="1200">
              <a:solidFill>
                <a:sysClr val="windowText" lastClr="000000"/>
              </a:solidFill>
              <a:latin typeface="Times New Roman" panose="02020603050405020304" pitchFamily="18" charset="0"/>
              <a:ea typeface="+mn-ea"/>
              <a:cs typeface="Times New Roman" panose="02020603050405020304" pitchFamily="18" charset="0"/>
            </a:rPr>
            <a:t>9. HAFTA</a:t>
          </a:r>
          <a:endParaRPr lang="en-US"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60" y="32338"/>
        <a:ext cx="5682720" cy="439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8D29-6664-4B73-9F98-D1B9D731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2187</Words>
  <Characters>15420</Characters>
  <Application>Microsoft Office Word</Application>
  <DocSecurity>0</DocSecurity>
  <Lines>963</Lines>
  <Paragraphs>628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Dudu Karakaya</cp:lastModifiedBy>
  <cp:revision>5</cp:revision>
  <dcterms:created xsi:type="dcterms:W3CDTF">2025-09-11T10:17:00Z</dcterms:created>
  <dcterms:modified xsi:type="dcterms:W3CDTF">2025-09-11T10:27:00Z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dd334ff9-2218-4b97-8b29-4b5ef2ec42a6</vt:lpwstr>
  </property>
</Properties>
</file>