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18" w:rsidRDefault="00DF0034" w:rsidP="00BF63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55A3">
        <w:rPr>
          <w:rFonts w:ascii="Times New Roman" w:hAnsi="Times New Roman" w:cs="Times New Roman"/>
          <w:b/>
          <w:sz w:val="24"/>
          <w:szCs w:val="24"/>
        </w:rPr>
        <w:t xml:space="preserve">Ders Eşdeğerlik ve Yatay-Dikey Geçiş Komisyonu </w:t>
      </w:r>
    </w:p>
    <w:p w:rsidR="00642371" w:rsidRDefault="00AE3CFE" w:rsidP="00BF63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6A5B1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A5B18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  <w:r w:rsidR="00DF0034" w:rsidRPr="002255A3">
        <w:rPr>
          <w:rFonts w:ascii="Times New Roman" w:hAnsi="Times New Roman" w:cs="Times New Roman"/>
          <w:b/>
          <w:sz w:val="24"/>
          <w:szCs w:val="24"/>
        </w:rPr>
        <w:t>Faaliyet Raporu</w:t>
      </w:r>
    </w:p>
    <w:p w:rsidR="006A5B18" w:rsidRPr="002255A3" w:rsidRDefault="006A5B18" w:rsidP="00BF634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034" w:rsidRPr="002255A3" w:rsidRDefault="009F69C7" w:rsidP="00BF63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 xml:space="preserve">Hemşirelik </w:t>
      </w:r>
      <w:r w:rsidR="00DF0034" w:rsidRPr="002255A3">
        <w:rPr>
          <w:rFonts w:ascii="Times New Roman" w:hAnsi="Times New Roman" w:cs="Times New Roman"/>
          <w:sz w:val="24"/>
          <w:szCs w:val="24"/>
        </w:rPr>
        <w:t>Fakülte</w:t>
      </w:r>
      <w:r w:rsidRPr="002255A3">
        <w:rPr>
          <w:rFonts w:ascii="Times New Roman" w:hAnsi="Times New Roman" w:cs="Times New Roman"/>
          <w:sz w:val="24"/>
          <w:szCs w:val="24"/>
        </w:rPr>
        <w:t>si</w:t>
      </w:r>
      <w:r w:rsidR="00DF0034" w:rsidRPr="002255A3">
        <w:rPr>
          <w:rFonts w:ascii="Times New Roman" w:hAnsi="Times New Roman" w:cs="Times New Roman"/>
          <w:sz w:val="24"/>
          <w:szCs w:val="24"/>
        </w:rPr>
        <w:t xml:space="preserve"> Ders Eşdeğerlik ve Yatay-Dikey Geçiş Komisyonu'nun 01 Temmuz-31 Aralık 202</w:t>
      </w:r>
      <w:r w:rsidR="00AE3CFE">
        <w:rPr>
          <w:rFonts w:ascii="Times New Roman" w:hAnsi="Times New Roman" w:cs="Times New Roman"/>
          <w:sz w:val="24"/>
          <w:szCs w:val="24"/>
        </w:rPr>
        <w:t>5</w:t>
      </w:r>
      <w:r w:rsidR="00DF0034" w:rsidRPr="002255A3">
        <w:rPr>
          <w:rFonts w:ascii="Times New Roman" w:hAnsi="Times New Roman" w:cs="Times New Roman"/>
          <w:sz w:val="24"/>
          <w:szCs w:val="24"/>
        </w:rPr>
        <w:t> tarihleri arasında gerçekleştir</w:t>
      </w:r>
      <w:r w:rsidRPr="002255A3">
        <w:rPr>
          <w:rFonts w:ascii="Times New Roman" w:hAnsi="Times New Roman" w:cs="Times New Roman"/>
          <w:sz w:val="24"/>
          <w:szCs w:val="24"/>
        </w:rPr>
        <w:t>diği</w:t>
      </w:r>
      <w:r w:rsidR="00DF0034" w:rsidRPr="002255A3">
        <w:rPr>
          <w:rFonts w:ascii="Times New Roman" w:hAnsi="Times New Roman" w:cs="Times New Roman"/>
          <w:sz w:val="24"/>
          <w:szCs w:val="24"/>
        </w:rPr>
        <w:t xml:space="preserve"> faaliyetler aşağıda </w:t>
      </w:r>
      <w:r w:rsidR="00B20F1C" w:rsidRPr="002255A3">
        <w:rPr>
          <w:rFonts w:ascii="Times New Roman" w:hAnsi="Times New Roman" w:cs="Times New Roman"/>
          <w:sz w:val="24"/>
          <w:szCs w:val="24"/>
        </w:rPr>
        <w:t>sunulmuştur</w:t>
      </w:r>
      <w:r w:rsidR="00DF0034" w:rsidRPr="002255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0034" w:rsidRPr="002255A3" w:rsidRDefault="00DF0034" w:rsidP="00BF634F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>Yatay geçiş başvurularının incelenmesi:</w:t>
      </w:r>
    </w:p>
    <w:p w:rsidR="00DF0034" w:rsidRDefault="00DF0034" w:rsidP="00BF634F">
      <w:pPr>
        <w:pStyle w:val="GvdeMetni"/>
        <w:numPr>
          <w:ilvl w:val="1"/>
          <w:numId w:val="2"/>
        </w:numPr>
        <w:spacing w:after="120" w:line="360" w:lineRule="auto"/>
        <w:ind w:right="4"/>
        <w:jc w:val="both"/>
      </w:pPr>
      <w:r w:rsidRPr="002255A3">
        <w:t xml:space="preserve">Genel Ağırlıklı Not Ortalaması (GANO) ile yatay geçiş yapmak için başvuru yapan </w:t>
      </w:r>
      <w:r w:rsidR="007D6A0E">
        <w:t>1</w:t>
      </w:r>
      <w:r w:rsidR="00AE3CFE">
        <w:t>55</w:t>
      </w:r>
      <w:r w:rsidRPr="002255A3">
        <w:t xml:space="preserve"> öğrencinin dosyası incelenmiş 2. ve 3. sınıfa ayrı olarak dört asil dört yedek aday belirlenmiştir,  </w:t>
      </w:r>
    </w:p>
    <w:p w:rsidR="00DF0034" w:rsidRPr="002255A3" w:rsidRDefault="00DF0034" w:rsidP="00BF634F">
      <w:pPr>
        <w:pStyle w:val="GvdeMetni"/>
        <w:numPr>
          <w:ilvl w:val="1"/>
          <w:numId w:val="2"/>
        </w:numPr>
        <w:spacing w:after="120" w:line="360" w:lineRule="auto"/>
        <w:ind w:right="4"/>
        <w:jc w:val="both"/>
      </w:pPr>
      <w:r w:rsidRPr="002255A3">
        <w:t xml:space="preserve">Kurum içi yatay geçiş yapmak için başvuru yapan </w:t>
      </w:r>
      <w:r w:rsidR="00AE3CFE">
        <w:t>7</w:t>
      </w:r>
      <w:r w:rsidRPr="002255A3">
        <w:t xml:space="preserve"> öğrencinin dosyası incelenmiş </w:t>
      </w:r>
      <w:r w:rsidR="007D6A0E">
        <w:t xml:space="preserve">olup </w:t>
      </w:r>
      <w:r w:rsidR="007D6A0E" w:rsidRPr="008B0F94">
        <w:t>2. sınıfa bir asil bir yedek</w:t>
      </w:r>
      <w:r w:rsidR="007D6A0E">
        <w:t xml:space="preserve"> aday,</w:t>
      </w:r>
      <w:r w:rsidR="007D6A0E" w:rsidRPr="002255A3">
        <w:t xml:space="preserve"> </w:t>
      </w:r>
      <w:r w:rsidR="007D6A0E" w:rsidRPr="008B0F94">
        <w:t>3. sınıfa 1 asil</w:t>
      </w:r>
      <w:r w:rsidR="007D6A0E">
        <w:t xml:space="preserve"> aday</w:t>
      </w:r>
      <w:r w:rsidR="007D6A0E" w:rsidRPr="008B0F94">
        <w:t xml:space="preserve"> (</w:t>
      </w:r>
      <w:r w:rsidR="00AE3CFE">
        <w:t>2</w:t>
      </w:r>
      <w:r w:rsidR="007D6A0E" w:rsidRPr="008B0F94">
        <w:t xml:space="preserve"> adayın başvurusu reddedildiği için yedek aday belirlenemedi)</w:t>
      </w:r>
      <w:r w:rsidR="007D6A0E">
        <w:t xml:space="preserve"> belirlenmiştir.</w:t>
      </w:r>
    </w:p>
    <w:p w:rsidR="00DF0034" w:rsidRPr="002255A3" w:rsidRDefault="00DF0034" w:rsidP="00BF634F">
      <w:pPr>
        <w:pStyle w:val="GvdeMetni"/>
        <w:numPr>
          <w:ilvl w:val="1"/>
          <w:numId w:val="2"/>
        </w:numPr>
        <w:spacing w:after="120" w:line="360" w:lineRule="auto"/>
        <w:ind w:right="4"/>
        <w:jc w:val="both"/>
      </w:pPr>
      <w:r w:rsidRPr="002255A3">
        <w:t xml:space="preserve">Merkezi yerleştirme puanına göre yatay geçiş yapmak için başvuru yapan </w:t>
      </w:r>
      <w:r w:rsidR="00AE3CFE">
        <w:t>70</w:t>
      </w:r>
      <w:r w:rsidRPr="002255A3">
        <w:t xml:space="preserve"> öğrencinin dosyası incelenmiş ve </w:t>
      </w:r>
      <w:r w:rsidR="00AE3CFE">
        <w:t>62</w:t>
      </w:r>
      <w:r w:rsidRPr="002255A3">
        <w:t xml:space="preserve"> öğrenci için olur verilmiştir.</w:t>
      </w:r>
    </w:p>
    <w:p w:rsidR="00DF0034" w:rsidRDefault="00DF0034" w:rsidP="00BF634F">
      <w:pPr>
        <w:pStyle w:val="GvdeMetni"/>
        <w:numPr>
          <w:ilvl w:val="1"/>
          <w:numId w:val="2"/>
        </w:numPr>
        <w:spacing w:after="120" w:line="360" w:lineRule="auto"/>
        <w:ind w:right="4"/>
        <w:jc w:val="both"/>
      </w:pPr>
      <w:r w:rsidRPr="002255A3">
        <w:t>Yönetim Kuruluna sunulmak üzere hazırlanan listeler Öğrenci İşleri Birimine teslim edilmiştir.</w:t>
      </w:r>
    </w:p>
    <w:p w:rsidR="00B20F1C" w:rsidRPr="002255A3" w:rsidRDefault="00DF0034" w:rsidP="00BF634F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>Yatay geçiş</w:t>
      </w:r>
      <w:r w:rsidR="00B20F1C" w:rsidRPr="002255A3">
        <w:rPr>
          <w:rFonts w:ascii="Times New Roman" w:hAnsi="Times New Roman" w:cs="Times New Roman"/>
          <w:sz w:val="24"/>
          <w:szCs w:val="24"/>
        </w:rPr>
        <w:t xml:space="preserve"> ve dikey geçiş ile</w:t>
      </w:r>
      <w:r w:rsidRPr="002255A3">
        <w:rPr>
          <w:rFonts w:ascii="Times New Roman" w:hAnsi="Times New Roman" w:cs="Times New Roman"/>
          <w:sz w:val="24"/>
          <w:szCs w:val="24"/>
        </w:rPr>
        <w:t xml:space="preserve"> kayıt olan öğrencilerin </w:t>
      </w:r>
      <w:r w:rsidR="00B20F1C" w:rsidRPr="002255A3">
        <w:rPr>
          <w:rFonts w:ascii="Times New Roman" w:hAnsi="Times New Roman" w:cs="Times New Roman"/>
          <w:sz w:val="24"/>
          <w:szCs w:val="24"/>
        </w:rPr>
        <w:t>ders eş değer tablolarının hazırlanması</w:t>
      </w:r>
      <w:r w:rsidR="00BF634F">
        <w:rPr>
          <w:rFonts w:ascii="Times New Roman" w:hAnsi="Times New Roman" w:cs="Times New Roman"/>
          <w:sz w:val="24"/>
          <w:szCs w:val="24"/>
        </w:rPr>
        <w:t>:</w:t>
      </w:r>
    </w:p>
    <w:p w:rsidR="00B20F1C" w:rsidRPr="002255A3" w:rsidRDefault="00B20F1C" w:rsidP="00BF634F">
      <w:pPr>
        <w:pStyle w:val="ListeParagraf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 xml:space="preserve">Yatay geçiş ile kayıt olan </w:t>
      </w:r>
      <w:r w:rsidR="00AE3CFE">
        <w:rPr>
          <w:rFonts w:ascii="Times New Roman" w:hAnsi="Times New Roman" w:cs="Times New Roman"/>
          <w:sz w:val="24"/>
          <w:szCs w:val="24"/>
        </w:rPr>
        <w:t>25</w:t>
      </w:r>
      <w:r w:rsidRPr="002255A3">
        <w:rPr>
          <w:rFonts w:ascii="Times New Roman" w:hAnsi="Times New Roman" w:cs="Times New Roman"/>
          <w:sz w:val="24"/>
          <w:szCs w:val="24"/>
        </w:rPr>
        <w:t xml:space="preserve"> öğrencinin transkriptleri incelenerek ders eş değer tabloları hazırlanmıştır.</w:t>
      </w:r>
    </w:p>
    <w:p w:rsidR="00B20F1C" w:rsidRPr="002255A3" w:rsidRDefault="00B20F1C" w:rsidP="00BF634F">
      <w:pPr>
        <w:pStyle w:val="ListeParagraf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 xml:space="preserve">Dikey geçiş ile kayıt olan </w:t>
      </w:r>
      <w:r w:rsidR="007D6A0E">
        <w:rPr>
          <w:rFonts w:ascii="Times New Roman" w:hAnsi="Times New Roman" w:cs="Times New Roman"/>
          <w:sz w:val="24"/>
          <w:szCs w:val="24"/>
        </w:rPr>
        <w:t>7</w:t>
      </w:r>
      <w:r w:rsidRPr="002255A3">
        <w:rPr>
          <w:rFonts w:ascii="Times New Roman" w:hAnsi="Times New Roman" w:cs="Times New Roman"/>
          <w:sz w:val="24"/>
          <w:szCs w:val="24"/>
        </w:rPr>
        <w:t xml:space="preserve"> öğrencinin transkriptleri incelenerek ders eş değer tabloları hazırlanmıştır.</w:t>
      </w:r>
    </w:p>
    <w:p w:rsidR="00B20F1C" w:rsidRPr="002255A3" w:rsidRDefault="007D6A0E" w:rsidP="00BF634F">
      <w:pPr>
        <w:pStyle w:val="ListeParagraf"/>
        <w:numPr>
          <w:ilvl w:val="1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 xml:space="preserve">Ders eş değer tabloları </w:t>
      </w:r>
      <w:r w:rsidR="00B20F1C" w:rsidRPr="002255A3">
        <w:rPr>
          <w:rFonts w:ascii="Times New Roman" w:hAnsi="Times New Roman" w:cs="Times New Roman"/>
          <w:sz w:val="24"/>
          <w:szCs w:val="24"/>
        </w:rPr>
        <w:t>Fakülte Yönetim Kuruluna sunulmak üzere Fakülte Sekreterliği’ne teslim edilmiştir.</w:t>
      </w:r>
    </w:p>
    <w:p w:rsidR="00B20F1C" w:rsidRPr="007D6A0E" w:rsidRDefault="00A46880" w:rsidP="00BF634F">
      <w:pPr>
        <w:pStyle w:val="ListeParagraf"/>
        <w:numPr>
          <w:ilvl w:val="0"/>
          <w:numId w:val="2"/>
        </w:numPr>
        <w:spacing w:after="120" w:line="360" w:lineRule="auto"/>
        <w:ind w:left="3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A3">
        <w:rPr>
          <w:rFonts w:ascii="Times New Roman" w:hAnsi="Times New Roman" w:cs="Times New Roman"/>
          <w:sz w:val="24"/>
          <w:szCs w:val="24"/>
        </w:rPr>
        <w:t xml:space="preserve">Farklı </w:t>
      </w:r>
      <w:r w:rsidR="00B20F1C" w:rsidRPr="002255A3">
        <w:rPr>
          <w:rFonts w:ascii="Times New Roman" w:hAnsi="Times New Roman" w:cs="Times New Roman"/>
          <w:sz w:val="24"/>
          <w:szCs w:val="24"/>
        </w:rPr>
        <w:t>kurumlardan yatay geçiş yapmak isteyen öğrencilere danışmanlık yapılmış</w:t>
      </w:r>
      <w:r w:rsidR="00B20F1C">
        <w:rPr>
          <w:rFonts w:ascii="Times New Roman" w:hAnsi="Times New Roman" w:cs="Times New Roman"/>
          <w:color w:val="333333"/>
          <w:sz w:val="24"/>
          <w:szCs w:val="24"/>
        </w:rPr>
        <w:t>tır.</w:t>
      </w:r>
    </w:p>
    <w:p w:rsidR="007D6A0E" w:rsidRPr="00B20F1C" w:rsidRDefault="007D6A0E" w:rsidP="00BF634F">
      <w:pPr>
        <w:pStyle w:val="ListeParagraf"/>
        <w:numPr>
          <w:ilvl w:val="0"/>
          <w:numId w:val="2"/>
        </w:numPr>
        <w:spacing w:after="120" w:line="360" w:lineRule="auto"/>
        <w:ind w:left="3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Fakültemizde kayıtlı olan </w:t>
      </w:r>
      <w:r w:rsidRPr="002255A3">
        <w:rPr>
          <w:rFonts w:ascii="Times New Roman" w:hAnsi="Times New Roman" w:cs="Times New Roman"/>
          <w:sz w:val="24"/>
          <w:szCs w:val="24"/>
        </w:rPr>
        <w:t>yatay geçiş</w:t>
      </w:r>
      <w:r>
        <w:rPr>
          <w:rFonts w:ascii="Times New Roman" w:hAnsi="Times New Roman" w:cs="Times New Roman"/>
          <w:sz w:val="24"/>
          <w:szCs w:val="24"/>
        </w:rPr>
        <w:t xml:space="preserve"> ve dikey geçiş öğrencilerine </w:t>
      </w:r>
      <w:r w:rsidR="00D44027">
        <w:rPr>
          <w:rFonts w:ascii="Times New Roman" w:hAnsi="Times New Roman" w:cs="Times New Roman"/>
          <w:sz w:val="24"/>
          <w:szCs w:val="24"/>
        </w:rPr>
        <w:t>ihtiyaç duydukları</w:t>
      </w:r>
      <w:r>
        <w:rPr>
          <w:rFonts w:ascii="Times New Roman" w:hAnsi="Times New Roman" w:cs="Times New Roman"/>
          <w:sz w:val="24"/>
          <w:szCs w:val="24"/>
        </w:rPr>
        <w:t xml:space="preserve"> zaman</w:t>
      </w:r>
      <w:r w:rsidR="00D44027">
        <w:rPr>
          <w:rFonts w:ascii="Times New Roman" w:hAnsi="Times New Roman" w:cs="Times New Roman"/>
          <w:sz w:val="24"/>
          <w:szCs w:val="24"/>
        </w:rPr>
        <w:t>larda</w:t>
      </w:r>
      <w:r>
        <w:rPr>
          <w:rFonts w:ascii="Times New Roman" w:hAnsi="Times New Roman" w:cs="Times New Roman"/>
          <w:sz w:val="24"/>
          <w:szCs w:val="24"/>
        </w:rPr>
        <w:t xml:space="preserve"> danışmanlık verilmiştir.</w:t>
      </w:r>
    </w:p>
    <w:sectPr w:rsidR="007D6A0E" w:rsidRPr="00B2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6A00"/>
    <w:multiLevelType w:val="hybridMultilevel"/>
    <w:tmpl w:val="80D04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1B15"/>
    <w:multiLevelType w:val="hybridMultilevel"/>
    <w:tmpl w:val="8CC6F28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024783"/>
    <w:multiLevelType w:val="hybridMultilevel"/>
    <w:tmpl w:val="83C6C6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7E"/>
    <w:rsid w:val="001C0BF7"/>
    <w:rsid w:val="002060B8"/>
    <w:rsid w:val="002255A3"/>
    <w:rsid w:val="00552F5F"/>
    <w:rsid w:val="006A5B18"/>
    <w:rsid w:val="006B7F80"/>
    <w:rsid w:val="007D6A0E"/>
    <w:rsid w:val="008D6FC9"/>
    <w:rsid w:val="009F69C7"/>
    <w:rsid w:val="00A46880"/>
    <w:rsid w:val="00AE3CFE"/>
    <w:rsid w:val="00B20F1C"/>
    <w:rsid w:val="00BF057E"/>
    <w:rsid w:val="00BF634F"/>
    <w:rsid w:val="00D44027"/>
    <w:rsid w:val="00D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2EE88-EC06-4CB0-AEC7-544DA441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F00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F003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F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</dc:creator>
  <cp:lastModifiedBy>user</cp:lastModifiedBy>
  <cp:revision>2</cp:revision>
  <dcterms:created xsi:type="dcterms:W3CDTF">2026-04-07T13:26:00Z</dcterms:created>
  <dcterms:modified xsi:type="dcterms:W3CDTF">2026-04-07T13:26:00Z</dcterms:modified>
</cp:coreProperties>
</file>