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722"/>
        <w:gridCol w:w="2835"/>
        <w:gridCol w:w="2693"/>
        <w:gridCol w:w="2378"/>
      </w:tblGrid>
      <w:tr w:rsidR="00E20CA7" w:rsidRPr="007A15FB">
        <w:tblPrEx>
          <w:tblCellMar>
            <w:top w:w="0" w:type="dxa"/>
            <w:bottom w:w="0" w:type="dxa"/>
          </w:tblCellMar>
        </w:tblPrEx>
        <w:trPr>
          <w:trHeight w:val="649"/>
        </w:trPr>
        <w:tc>
          <w:tcPr>
            <w:tcW w:w="2722" w:type="dxa"/>
            <w:vAlign w:val="center"/>
          </w:tcPr>
          <w:p w:rsidR="00E20CA7" w:rsidRPr="007A15FB" w:rsidRDefault="00F96458" w:rsidP="007B22D8">
            <w:pPr>
              <w:jc w:val="center"/>
              <w:rPr>
                <w:rFonts w:ascii="Verdana" w:hAnsi="Verdana"/>
                <w:sz w:val="20"/>
              </w:rPr>
            </w:pPr>
            <w:r w:rsidRPr="007A15FB">
              <w:rPr>
                <w:rFonts w:ascii="Verdana" w:hAnsi="Verdana"/>
                <w:sz w:val="20"/>
              </w:rPr>
              <w:t>BELGE</w:t>
            </w:r>
            <w:r w:rsidR="00BF16CA" w:rsidRPr="007A15FB">
              <w:rPr>
                <w:rFonts w:ascii="Verdana" w:hAnsi="Verdana"/>
                <w:sz w:val="20"/>
              </w:rPr>
              <w:t xml:space="preserve"> KODU</w:t>
            </w:r>
          </w:p>
          <w:p w:rsidR="00BF16CA" w:rsidRPr="00440411" w:rsidRDefault="00BF16CA" w:rsidP="007B22D8">
            <w:pPr>
              <w:jc w:val="center"/>
              <w:rPr>
                <w:rFonts w:ascii="Verdana" w:hAnsi="Verdana"/>
                <w:sz w:val="20"/>
              </w:rPr>
            </w:pPr>
          </w:p>
        </w:tc>
        <w:tc>
          <w:tcPr>
            <w:tcW w:w="5528" w:type="dxa"/>
            <w:gridSpan w:val="2"/>
            <w:vAlign w:val="center"/>
          </w:tcPr>
          <w:p w:rsidR="00E93A8E" w:rsidRDefault="00E93A8E" w:rsidP="00E93A8E">
            <w:pPr>
              <w:jc w:val="center"/>
              <w:rPr>
                <w:rFonts w:ascii="Verdana" w:hAnsi="Verdana"/>
                <w:b/>
                <w:sz w:val="20"/>
              </w:rPr>
            </w:pPr>
            <w:r>
              <w:rPr>
                <w:rFonts w:ascii="Verdana" w:hAnsi="Verdana"/>
                <w:b/>
                <w:sz w:val="20"/>
              </w:rPr>
              <w:t>YAYLI ÇALGILAR ANASANAT DALI</w:t>
            </w:r>
          </w:p>
          <w:p w:rsidR="00E93A8E" w:rsidRDefault="00E93A8E" w:rsidP="00E93A8E">
            <w:pPr>
              <w:jc w:val="center"/>
              <w:rPr>
                <w:rFonts w:ascii="Verdana" w:hAnsi="Verdana"/>
                <w:b/>
                <w:sz w:val="20"/>
              </w:rPr>
            </w:pPr>
            <w:r>
              <w:rPr>
                <w:rFonts w:ascii="Verdana" w:hAnsi="Verdana"/>
                <w:b/>
                <w:sz w:val="20"/>
              </w:rPr>
              <w:t xml:space="preserve">LİSANS DEVRESİ </w:t>
            </w:r>
          </w:p>
          <w:p w:rsidR="00584998" w:rsidRPr="007A15FB" w:rsidRDefault="00E93A8E" w:rsidP="00E93A8E">
            <w:pPr>
              <w:jc w:val="center"/>
              <w:rPr>
                <w:rFonts w:ascii="Verdana" w:hAnsi="Verdana"/>
                <w:b/>
                <w:sz w:val="20"/>
              </w:rPr>
            </w:pPr>
            <w:r>
              <w:rPr>
                <w:rFonts w:ascii="Verdana" w:hAnsi="Verdana"/>
                <w:b/>
                <w:sz w:val="20"/>
              </w:rPr>
              <w:t>K</w:t>
            </w:r>
            <w:r w:rsidR="00FF15A1">
              <w:rPr>
                <w:rFonts w:ascii="Verdana" w:hAnsi="Verdana"/>
                <w:b/>
                <w:sz w:val="20"/>
              </w:rPr>
              <w:t>ONTRABAS</w:t>
            </w:r>
            <w:r w:rsidRPr="00D75538">
              <w:rPr>
                <w:rFonts w:ascii="Verdana" w:hAnsi="Verdana"/>
                <w:b/>
                <w:sz w:val="20"/>
              </w:rPr>
              <w:t xml:space="preserve"> </w:t>
            </w:r>
            <w:r>
              <w:rPr>
                <w:rFonts w:ascii="Verdana" w:hAnsi="Verdana"/>
                <w:b/>
                <w:sz w:val="20"/>
              </w:rPr>
              <w:t>MÜFREDATI</w:t>
            </w:r>
          </w:p>
        </w:tc>
        <w:tc>
          <w:tcPr>
            <w:tcW w:w="2378" w:type="dxa"/>
            <w:vAlign w:val="center"/>
          </w:tcPr>
          <w:p w:rsidR="00E20CA7" w:rsidRPr="007A15FB" w:rsidRDefault="00E20CA7" w:rsidP="007B22D8">
            <w:pPr>
              <w:jc w:val="center"/>
              <w:rPr>
                <w:rFonts w:ascii="Verdana" w:hAnsi="Verdana"/>
                <w:sz w:val="20"/>
              </w:rPr>
            </w:pPr>
            <w:r w:rsidRPr="007A15FB">
              <w:rPr>
                <w:rFonts w:ascii="Verdana" w:hAnsi="Verdana"/>
                <w:sz w:val="20"/>
              </w:rPr>
              <w:t>YÜRÜRLÜK TARİHİ</w:t>
            </w:r>
          </w:p>
          <w:p w:rsidR="00E20CA7" w:rsidRPr="007A15FB" w:rsidRDefault="00E20CA7" w:rsidP="007B22D8">
            <w:pPr>
              <w:jc w:val="center"/>
              <w:rPr>
                <w:rFonts w:ascii="Verdana" w:hAnsi="Verdana"/>
                <w:sz w:val="20"/>
              </w:rPr>
            </w:pPr>
          </w:p>
        </w:tc>
      </w:tr>
      <w:tr w:rsidR="00BF16CA" w:rsidRPr="007A15FB">
        <w:tblPrEx>
          <w:tblCellMar>
            <w:top w:w="0" w:type="dxa"/>
            <w:bottom w:w="0" w:type="dxa"/>
          </w:tblCellMar>
        </w:tblPrEx>
        <w:trPr>
          <w:trHeight w:val="700"/>
        </w:trPr>
        <w:tc>
          <w:tcPr>
            <w:tcW w:w="2722" w:type="dxa"/>
            <w:vAlign w:val="center"/>
          </w:tcPr>
          <w:p w:rsidR="00E62C71" w:rsidRPr="00E93A8E" w:rsidRDefault="00BF16CA" w:rsidP="007B22D8">
            <w:pPr>
              <w:jc w:val="center"/>
              <w:rPr>
                <w:rFonts w:ascii="Verdana" w:hAnsi="Verdana"/>
                <w:sz w:val="20"/>
              </w:rPr>
            </w:pPr>
            <w:r w:rsidRPr="00E93A8E">
              <w:rPr>
                <w:rFonts w:ascii="Verdana" w:hAnsi="Verdana"/>
                <w:sz w:val="20"/>
              </w:rPr>
              <w:t>HAZIRLAYAN</w:t>
            </w:r>
          </w:p>
          <w:p w:rsidR="00EC4EA8" w:rsidRPr="007A15FB" w:rsidRDefault="008838CA" w:rsidP="007B22D8">
            <w:pPr>
              <w:jc w:val="center"/>
              <w:rPr>
                <w:rFonts w:ascii="Verdana" w:hAnsi="Verdana"/>
                <w:color w:val="FF6600"/>
                <w:sz w:val="20"/>
              </w:rPr>
            </w:pPr>
            <w:r w:rsidRPr="00E93A8E">
              <w:rPr>
                <w:rFonts w:ascii="Verdana" w:hAnsi="Verdana"/>
                <w:sz w:val="20"/>
              </w:rPr>
              <w:t>YAYLI ÇALGILAR ANA SANAT DALI BAŞKANLIĞI</w:t>
            </w:r>
          </w:p>
        </w:tc>
        <w:tc>
          <w:tcPr>
            <w:tcW w:w="2835" w:type="dxa"/>
            <w:vAlign w:val="center"/>
          </w:tcPr>
          <w:p w:rsidR="00BF16CA" w:rsidRPr="007A15FB" w:rsidRDefault="00BF16CA" w:rsidP="007B22D8">
            <w:pPr>
              <w:jc w:val="center"/>
              <w:rPr>
                <w:rFonts w:ascii="Verdana" w:hAnsi="Verdana"/>
                <w:sz w:val="20"/>
              </w:rPr>
            </w:pPr>
            <w:r w:rsidRPr="007A15FB">
              <w:rPr>
                <w:rFonts w:ascii="Verdana" w:hAnsi="Verdana"/>
                <w:sz w:val="20"/>
              </w:rPr>
              <w:t>ONAYLAYAN</w:t>
            </w:r>
          </w:p>
          <w:p w:rsidR="00BF16CA" w:rsidRPr="008838CA" w:rsidRDefault="00BF16CA" w:rsidP="007B22D8">
            <w:pPr>
              <w:jc w:val="center"/>
              <w:rPr>
                <w:rFonts w:ascii="Verdana" w:hAnsi="Verdana"/>
                <w:sz w:val="20"/>
              </w:rPr>
            </w:pPr>
          </w:p>
        </w:tc>
        <w:tc>
          <w:tcPr>
            <w:tcW w:w="2693" w:type="dxa"/>
            <w:vAlign w:val="center"/>
          </w:tcPr>
          <w:p w:rsidR="00BF16CA" w:rsidRPr="007A15FB" w:rsidRDefault="008838CA" w:rsidP="007B22D8">
            <w:pPr>
              <w:jc w:val="center"/>
              <w:rPr>
                <w:rFonts w:ascii="Verdana" w:hAnsi="Verdana"/>
                <w:sz w:val="20"/>
              </w:rPr>
            </w:pPr>
            <w:r>
              <w:rPr>
                <w:rFonts w:ascii="Verdana" w:hAnsi="Verdana"/>
                <w:sz w:val="20"/>
              </w:rPr>
              <w:t>SÜRÜM</w:t>
            </w:r>
            <w:r w:rsidR="00BF16CA" w:rsidRPr="007A15FB">
              <w:rPr>
                <w:rFonts w:ascii="Verdana" w:hAnsi="Verdana"/>
                <w:sz w:val="20"/>
              </w:rPr>
              <w:t xml:space="preserve"> NO</w:t>
            </w:r>
          </w:p>
          <w:p w:rsidR="00BF16CA" w:rsidRPr="007A15FB" w:rsidRDefault="00BF16CA" w:rsidP="007B22D8">
            <w:pPr>
              <w:jc w:val="center"/>
              <w:rPr>
                <w:rFonts w:ascii="Verdana" w:hAnsi="Verdana"/>
                <w:sz w:val="20"/>
              </w:rPr>
            </w:pPr>
          </w:p>
        </w:tc>
        <w:tc>
          <w:tcPr>
            <w:tcW w:w="2378" w:type="dxa"/>
            <w:vAlign w:val="center"/>
          </w:tcPr>
          <w:p w:rsidR="00BF16CA" w:rsidRPr="007A15FB" w:rsidRDefault="00BF16CA" w:rsidP="007B22D8">
            <w:pPr>
              <w:jc w:val="center"/>
              <w:rPr>
                <w:rFonts w:ascii="Verdana" w:hAnsi="Verdana"/>
                <w:sz w:val="20"/>
              </w:rPr>
            </w:pPr>
            <w:r w:rsidRPr="007A15FB">
              <w:rPr>
                <w:rFonts w:ascii="Verdana" w:hAnsi="Verdana"/>
                <w:sz w:val="20"/>
              </w:rPr>
              <w:t>SAYFA NO</w:t>
            </w:r>
          </w:p>
          <w:p w:rsidR="00BF16CA" w:rsidRPr="007A15FB" w:rsidRDefault="00BF16CA" w:rsidP="00E93A8E">
            <w:pPr>
              <w:jc w:val="center"/>
              <w:rPr>
                <w:rFonts w:ascii="Verdana" w:hAnsi="Verdana"/>
                <w:sz w:val="20"/>
              </w:rPr>
            </w:pPr>
          </w:p>
        </w:tc>
      </w:tr>
      <w:tr w:rsidR="00E20CA7" w:rsidRPr="007A15FB">
        <w:tblPrEx>
          <w:tblCellMar>
            <w:top w:w="0" w:type="dxa"/>
            <w:bottom w:w="0" w:type="dxa"/>
          </w:tblCellMar>
        </w:tblPrEx>
        <w:tc>
          <w:tcPr>
            <w:tcW w:w="10628" w:type="dxa"/>
            <w:gridSpan w:val="4"/>
          </w:tcPr>
          <w:p w:rsidR="008838CA" w:rsidRDefault="008838CA" w:rsidP="008838CA">
            <w:pPr>
              <w:jc w:val="both"/>
              <w:rPr>
                <w:rFonts w:ascii="Verdana" w:hAnsi="Verdana"/>
                <w:b/>
                <w:sz w:val="20"/>
              </w:rPr>
            </w:pPr>
          </w:p>
          <w:p w:rsidR="0054516A" w:rsidRPr="00AD0279" w:rsidRDefault="0054516A" w:rsidP="0054516A">
            <w:pPr>
              <w:jc w:val="both"/>
              <w:rPr>
                <w:rFonts w:ascii="Verdana" w:hAnsi="Verdana"/>
                <w:b/>
                <w:sz w:val="20"/>
              </w:rPr>
            </w:pPr>
            <w:r w:rsidRPr="00015B2C">
              <w:rPr>
                <w:rFonts w:ascii="Verdana" w:hAnsi="Verdana"/>
                <w:b/>
                <w:sz w:val="20"/>
              </w:rPr>
              <w:t>1. TALİMAT DAYANAĞI:</w:t>
            </w:r>
            <w:r w:rsidRPr="00015B2C">
              <w:rPr>
                <w:rFonts w:ascii="Verdana" w:hAnsi="Verdana"/>
                <w:sz w:val="20"/>
              </w:rPr>
              <w:t xml:space="preserve"> </w:t>
            </w:r>
            <w:r w:rsidRPr="00AD0279">
              <w:rPr>
                <w:rFonts w:ascii="Verdana" w:hAnsi="Verdana"/>
                <w:sz w:val="20"/>
              </w:rPr>
              <w:t>Akdeniz Üniversitesi Antalya Devlet Konservatuvarı</w:t>
            </w:r>
            <w:r>
              <w:rPr>
                <w:rFonts w:ascii="Verdana" w:hAnsi="Verdana"/>
                <w:color w:val="FF6600"/>
                <w:sz w:val="20"/>
              </w:rPr>
              <w:t xml:space="preserve"> … </w:t>
            </w:r>
            <w:r w:rsidRPr="00AD0279">
              <w:rPr>
                <w:rFonts w:ascii="Verdana" w:hAnsi="Verdana"/>
                <w:sz w:val="20"/>
              </w:rPr>
              <w:t xml:space="preserve">tarihli </w:t>
            </w:r>
            <w:r>
              <w:rPr>
                <w:rFonts w:ascii="Verdana" w:hAnsi="Verdana"/>
                <w:sz w:val="20"/>
              </w:rPr>
              <w:t>Konservatuvar</w:t>
            </w:r>
            <w:r w:rsidRPr="00AD0279">
              <w:rPr>
                <w:rFonts w:ascii="Verdana" w:hAnsi="Verdana"/>
                <w:sz w:val="20"/>
              </w:rPr>
              <w:t xml:space="preserve"> Kurulu Kararı</w:t>
            </w:r>
            <w:r w:rsidRPr="00AD0279">
              <w:rPr>
                <w:rFonts w:ascii="Verdana" w:hAnsi="Verdana"/>
                <w:b/>
                <w:sz w:val="20"/>
              </w:rPr>
              <w:t>.</w:t>
            </w:r>
          </w:p>
          <w:p w:rsidR="0054516A" w:rsidRPr="00172DB5" w:rsidRDefault="0054516A" w:rsidP="0054516A">
            <w:pPr>
              <w:jc w:val="both"/>
              <w:rPr>
                <w:rFonts w:ascii="Verdana" w:hAnsi="Verdana"/>
                <w:b/>
                <w:sz w:val="20"/>
              </w:rPr>
            </w:pPr>
          </w:p>
          <w:p w:rsidR="0054516A" w:rsidRPr="00383FF0" w:rsidRDefault="0054516A" w:rsidP="0054516A">
            <w:pPr>
              <w:jc w:val="both"/>
              <w:rPr>
                <w:rFonts w:ascii="Verdana" w:hAnsi="Verdana"/>
                <w:sz w:val="20"/>
              </w:rPr>
            </w:pPr>
            <w:r w:rsidRPr="00172DB5">
              <w:rPr>
                <w:rFonts w:ascii="Verdana" w:hAnsi="Verdana"/>
                <w:b/>
                <w:sz w:val="20"/>
              </w:rPr>
              <w:t>2. AMAÇ VE KAPSAM:</w:t>
            </w:r>
            <w:r w:rsidRPr="00172DB5">
              <w:rPr>
                <w:rFonts w:ascii="Verdana" w:hAnsi="Verdana"/>
                <w:sz w:val="20"/>
              </w:rPr>
              <w:t xml:space="preserve"> </w:t>
            </w:r>
            <w:r w:rsidRPr="00AD0279">
              <w:rPr>
                <w:rFonts w:ascii="Verdana" w:hAnsi="Verdana"/>
                <w:sz w:val="20"/>
              </w:rPr>
              <w:t>Akdeniz Üniversitesi Antalya Devlet Konservatuvarı</w:t>
            </w:r>
            <w:r w:rsidRPr="00015B2C">
              <w:rPr>
                <w:rFonts w:ascii="Verdana" w:hAnsi="Verdana"/>
                <w:color w:val="FF6600"/>
                <w:sz w:val="20"/>
              </w:rPr>
              <w:t xml:space="preserve"> </w:t>
            </w:r>
            <w:r>
              <w:rPr>
                <w:rFonts w:ascii="Verdana" w:hAnsi="Verdana"/>
                <w:sz w:val="20"/>
              </w:rPr>
              <w:t>Yaylı Çalgılar Ana Sanat Dalı Lisans Devresi</w:t>
            </w:r>
            <w:r w:rsidRPr="00383FF0">
              <w:rPr>
                <w:rFonts w:ascii="Verdana" w:hAnsi="Verdana"/>
                <w:sz w:val="20"/>
              </w:rPr>
              <w:t xml:space="preserve"> </w:t>
            </w:r>
            <w:proofErr w:type="spellStart"/>
            <w:r>
              <w:rPr>
                <w:rFonts w:ascii="Verdana" w:hAnsi="Verdana"/>
                <w:sz w:val="20"/>
              </w:rPr>
              <w:t>kontrabas</w:t>
            </w:r>
            <w:proofErr w:type="spellEnd"/>
            <w:r>
              <w:rPr>
                <w:rFonts w:ascii="Verdana" w:hAnsi="Verdana"/>
                <w:sz w:val="20"/>
              </w:rPr>
              <w:t xml:space="preserve"> </w:t>
            </w:r>
            <w:r w:rsidRPr="00383FF0">
              <w:rPr>
                <w:rFonts w:ascii="Verdana" w:hAnsi="Verdana"/>
                <w:sz w:val="20"/>
              </w:rPr>
              <w:t xml:space="preserve">öğrencilerinin öğrenmesi ve sınavlara hazırlaması gereken etüt, piyanolu sonat, konçerto ve piyanolu parça gibi eserleri sıralayarak gerek öğretmenlerin ve gerekse de öğrencilerin sınavlara doğru ve adil biçimde hazırlanmasını ve de öğrencilerin sınavda adil ve eşit değerlendirilmesini sağlamak.  </w:t>
            </w:r>
          </w:p>
          <w:p w:rsidR="0054516A" w:rsidRDefault="0054516A" w:rsidP="0054516A">
            <w:pPr>
              <w:rPr>
                <w:rFonts w:ascii="Verdana" w:hAnsi="Verdana"/>
                <w:b/>
                <w:sz w:val="20"/>
              </w:rPr>
            </w:pPr>
          </w:p>
          <w:p w:rsidR="0054516A" w:rsidRPr="005E1539" w:rsidRDefault="0054516A" w:rsidP="0054516A">
            <w:pPr>
              <w:jc w:val="both"/>
              <w:rPr>
                <w:rFonts w:ascii="Verdana" w:hAnsi="Verdana"/>
                <w:b/>
                <w:sz w:val="20"/>
              </w:rPr>
            </w:pPr>
            <w:r w:rsidRPr="00CB14EC">
              <w:rPr>
                <w:rFonts w:ascii="Verdana" w:hAnsi="Verdana"/>
                <w:b/>
                <w:sz w:val="20"/>
              </w:rPr>
              <w:t>3. MÜFREDAT:</w:t>
            </w:r>
            <w:r>
              <w:t xml:space="preserve"> </w:t>
            </w:r>
            <w:r w:rsidRPr="00470E21">
              <w:rPr>
                <w:rFonts w:ascii="Verdana" w:hAnsi="Verdana"/>
                <w:sz w:val="20"/>
              </w:rPr>
              <w:t>Akdeniz Üniversitesi Antalya Devlet Konservatuvarı</w:t>
            </w:r>
            <w:r w:rsidRPr="00470E21">
              <w:rPr>
                <w:rFonts w:ascii="Verdana" w:hAnsi="Verdana"/>
                <w:color w:val="FF6600"/>
                <w:sz w:val="20"/>
              </w:rPr>
              <w:t xml:space="preserve"> </w:t>
            </w:r>
            <w:r>
              <w:rPr>
                <w:rFonts w:ascii="Verdana" w:hAnsi="Verdana"/>
                <w:sz w:val="20"/>
              </w:rPr>
              <w:t>Yaylı</w:t>
            </w:r>
            <w:r w:rsidRPr="00470E21">
              <w:rPr>
                <w:rFonts w:ascii="Verdana" w:hAnsi="Verdana"/>
                <w:sz w:val="20"/>
              </w:rPr>
              <w:t xml:space="preserve"> Çalgılar Ana Sanat Dalı </w:t>
            </w:r>
            <w:r>
              <w:rPr>
                <w:rFonts w:ascii="Verdana" w:hAnsi="Verdana"/>
                <w:sz w:val="20"/>
              </w:rPr>
              <w:t>Lisans</w:t>
            </w:r>
            <w:r w:rsidRPr="00470E21">
              <w:rPr>
                <w:rFonts w:ascii="Verdana" w:hAnsi="Verdana"/>
                <w:sz w:val="20"/>
              </w:rPr>
              <w:t xml:space="preserve"> Devresi </w:t>
            </w:r>
            <w:proofErr w:type="spellStart"/>
            <w:r>
              <w:rPr>
                <w:rFonts w:ascii="Verdana" w:hAnsi="Verdana"/>
                <w:sz w:val="20"/>
              </w:rPr>
              <w:t>kontrabas</w:t>
            </w:r>
            <w:proofErr w:type="spellEnd"/>
            <w:r w:rsidRPr="00470E21">
              <w:rPr>
                <w:rFonts w:ascii="Verdana" w:hAnsi="Verdana"/>
                <w:sz w:val="20"/>
              </w:rPr>
              <w:t xml:space="preserve"> öğrencilerine uygulanacak olan müfredat aşağıda sıralanmıştır.</w:t>
            </w:r>
          </w:p>
          <w:p w:rsidR="001D44D5" w:rsidRDefault="001D44D5" w:rsidP="001D44D5">
            <w:pPr>
              <w:pStyle w:val="GvdeMetni"/>
              <w:spacing w:after="0"/>
              <w:jc w:val="both"/>
              <w:rPr>
                <w:rFonts w:ascii="Verdana" w:hAnsi="Verdana"/>
                <w:sz w:val="20"/>
              </w:rPr>
            </w:pPr>
          </w:p>
          <w:p w:rsidR="008838CA" w:rsidRPr="00A41728" w:rsidRDefault="00A41728" w:rsidP="00A41728">
            <w:pPr>
              <w:rPr>
                <w:rFonts w:ascii="Verdana" w:hAnsi="Verdana"/>
                <w:sz w:val="20"/>
              </w:rPr>
            </w:pPr>
            <w:r w:rsidRPr="00A41728">
              <w:rPr>
                <w:rFonts w:ascii="Verdana" w:hAnsi="Verdana"/>
                <w:sz w:val="20"/>
              </w:rPr>
              <w:t xml:space="preserve">3.1. </w:t>
            </w:r>
            <w:r w:rsidR="008838CA" w:rsidRPr="00A41728">
              <w:rPr>
                <w:rFonts w:ascii="Verdana" w:hAnsi="Verdana"/>
                <w:sz w:val="20"/>
              </w:rPr>
              <w:t xml:space="preserve"> </w:t>
            </w:r>
            <w:r w:rsidR="008838CA" w:rsidRPr="00A41728">
              <w:rPr>
                <w:rFonts w:ascii="Verdana" w:hAnsi="Verdana"/>
                <w:sz w:val="20"/>
                <w:u w:val="single"/>
              </w:rPr>
              <w:t>LİSANS 1</w:t>
            </w:r>
          </w:p>
          <w:p w:rsidR="008838CA" w:rsidRDefault="008838CA" w:rsidP="008838CA">
            <w:pPr>
              <w:ind w:left="284"/>
              <w:rPr>
                <w:rFonts w:ascii="Verdana" w:hAnsi="Verdana"/>
                <w:b/>
                <w:sz w:val="20"/>
              </w:rPr>
            </w:pPr>
          </w:p>
          <w:p w:rsidR="008838CA" w:rsidRPr="00B62F42" w:rsidRDefault="00A41728" w:rsidP="00A41728">
            <w:pPr>
              <w:ind w:right="420"/>
              <w:rPr>
                <w:rFonts w:ascii="Verdana" w:hAnsi="Verdana"/>
                <w:sz w:val="20"/>
              </w:rPr>
            </w:pPr>
            <w:r>
              <w:rPr>
                <w:rFonts w:ascii="Verdana" w:hAnsi="Verdana"/>
                <w:sz w:val="20"/>
              </w:rPr>
              <w:t>3.1.</w:t>
            </w:r>
            <w:r w:rsidR="008838CA" w:rsidRPr="00B62F42">
              <w:rPr>
                <w:rFonts w:ascii="Verdana" w:hAnsi="Verdana"/>
                <w:sz w:val="20"/>
              </w:rPr>
              <w:t>1</w:t>
            </w:r>
            <w:r w:rsidR="001A7612">
              <w:rPr>
                <w:rFonts w:ascii="Verdana" w:hAnsi="Verdana"/>
                <w:sz w:val="20"/>
              </w:rPr>
              <w:t>.</w:t>
            </w:r>
            <w:r w:rsidR="008838CA" w:rsidRPr="00B62F42">
              <w:rPr>
                <w:rFonts w:ascii="Verdana" w:hAnsi="Verdana"/>
                <w:sz w:val="20"/>
              </w:rPr>
              <w:t xml:space="preserve">  TEKNİK ÇALIŞMA VE </w:t>
            </w:r>
            <w:r w:rsidR="008838CA" w:rsidRPr="00B62F42">
              <w:rPr>
                <w:rFonts w:ascii="Verdana" w:hAnsi="Verdana"/>
                <w:bCs/>
                <w:sz w:val="20"/>
              </w:rPr>
              <w:t>ETÜTLER</w:t>
            </w:r>
          </w:p>
          <w:p w:rsidR="008838CA" w:rsidRPr="003E68FE" w:rsidRDefault="008838CA" w:rsidP="008838CA">
            <w:pPr>
              <w:numPr>
                <w:ilvl w:val="0"/>
                <w:numId w:val="1"/>
              </w:numPr>
              <w:ind w:right="202"/>
              <w:jc w:val="both"/>
              <w:rPr>
                <w:rFonts w:ascii="Verdana" w:hAnsi="Verdana"/>
                <w:sz w:val="20"/>
              </w:rPr>
            </w:pPr>
            <w:r>
              <w:rPr>
                <w:rFonts w:ascii="Verdana" w:hAnsi="Verdana"/>
                <w:sz w:val="20"/>
              </w:rPr>
              <w:t>F.Kreutzer</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18 Etüden( Keman Etüdlerinden)</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E.Storch</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32 etüden</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E.Nanny</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Methode Complete- en deux partie</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W.Gadzinsky</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Etütler (2 ayrı kitap)</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E.Nanny</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Vingi Etudes de Virtiosite, difficulte transcendante</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T.Findeisen</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25 Teknik çalışma Op.14  II</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F.Simandl</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3 Concert Etüden Teil II Lief 9</w:t>
            </w:r>
          </w:p>
          <w:p w:rsidR="008838CA" w:rsidRDefault="008838CA" w:rsidP="008838CA">
            <w:pPr>
              <w:numPr>
                <w:ilvl w:val="0"/>
                <w:numId w:val="1"/>
              </w:numPr>
              <w:ind w:right="202"/>
              <w:jc w:val="both"/>
              <w:rPr>
                <w:rFonts w:ascii="Verdana" w:hAnsi="Verdana"/>
                <w:sz w:val="20"/>
              </w:rPr>
            </w:pPr>
            <w:r w:rsidRPr="003E68FE">
              <w:rPr>
                <w:rFonts w:ascii="Verdana" w:hAnsi="Verdana"/>
                <w:sz w:val="20"/>
              </w:rPr>
              <w:t>O.Schwabe</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Orchester  Studien 10-11</w:t>
            </w:r>
          </w:p>
          <w:p w:rsidR="008838CA" w:rsidRDefault="008838CA" w:rsidP="008838CA">
            <w:pPr>
              <w:ind w:left="360" w:right="202"/>
              <w:jc w:val="both"/>
              <w:rPr>
                <w:rFonts w:ascii="Verdana" w:hAnsi="Verdana"/>
                <w:sz w:val="20"/>
              </w:rPr>
            </w:pPr>
          </w:p>
          <w:p w:rsidR="008838CA" w:rsidRPr="003E68FE" w:rsidRDefault="001A7612" w:rsidP="001A7612">
            <w:pPr>
              <w:ind w:right="202"/>
              <w:jc w:val="both"/>
              <w:rPr>
                <w:rFonts w:ascii="Verdana" w:hAnsi="Verdana"/>
                <w:sz w:val="20"/>
              </w:rPr>
            </w:pPr>
            <w:r>
              <w:rPr>
                <w:rFonts w:ascii="Verdana" w:hAnsi="Verdana"/>
                <w:bCs/>
                <w:sz w:val="20"/>
              </w:rPr>
              <w:t>3.1</w:t>
            </w:r>
            <w:r w:rsidR="008838CA" w:rsidRPr="00B62F42">
              <w:rPr>
                <w:rFonts w:ascii="Verdana" w:hAnsi="Verdana"/>
                <w:bCs/>
                <w:sz w:val="20"/>
              </w:rPr>
              <w:t>.2</w:t>
            </w:r>
            <w:r>
              <w:rPr>
                <w:rFonts w:ascii="Verdana" w:hAnsi="Verdana"/>
                <w:bCs/>
                <w:sz w:val="20"/>
              </w:rPr>
              <w:t>.</w:t>
            </w:r>
            <w:r w:rsidR="008838CA" w:rsidRPr="00B62F42">
              <w:rPr>
                <w:rFonts w:ascii="Verdana" w:hAnsi="Verdana"/>
                <w:bCs/>
                <w:sz w:val="20"/>
              </w:rPr>
              <w:t xml:space="preserve">  KONÇERTOLAR</w:t>
            </w:r>
          </w:p>
          <w:p w:rsidR="008838CA" w:rsidRDefault="008838CA" w:rsidP="008838CA">
            <w:pPr>
              <w:numPr>
                <w:ilvl w:val="0"/>
                <w:numId w:val="1"/>
              </w:numPr>
              <w:ind w:right="202"/>
              <w:jc w:val="both"/>
              <w:rPr>
                <w:rFonts w:ascii="Verdana" w:hAnsi="Verdana"/>
                <w:sz w:val="20"/>
              </w:rPr>
            </w:pPr>
            <w:r w:rsidRPr="003E68FE">
              <w:rPr>
                <w:rFonts w:ascii="Verdana" w:hAnsi="Verdana"/>
                <w:sz w:val="20"/>
              </w:rPr>
              <w:t>D.V. Dittersdorf</w:t>
            </w:r>
            <w:r w:rsidR="00075FCD">
              <w:rPr>
                <w:rFonts w:ascii="Verdana" w:hAnsi="Verdana"/>
                <w:sz w:val="20"/>
              </w:rPr>
              <w:tab/>
            </w:r>
            <w:r w:rsidR="00075FCD">
              <w:rPr>
                <w:rFonts w:ascii="Verdana" w:hAnsi="Verdana"/>
                <w:sz w:val="20"/>
              </w:rPr>
              <w:tab/>
            </w:r>
            <w:r w:rsidRPr="003E68FE">
              <w:rPr>
                <w:rFonts w:ascii="Verdana" w:hAnsi="Verdana"/>
                <w:sz w:val="20"/>
              </w:rPr>
              <w:t>Konzert Mi b Majör</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S. Koussevitzky</w:t>
            </w:r>
            <w:r w:rsidR="00075FCD">
              <w:rPr>
                <w:rFonts w:ascii="Verdana" w:hAnsi="Verdana"/>
                <w:sz w:val="20"/>
              </w:rPr>
              <w:tab/>
            </w:r>
            <w:r w:rsidR="00075FCD">
              <w:rPr>
                <w:rFonts w:ascii="Verdana" w:hAnsi="Verdana"/>
                <w:sz w:val="20"/>
              </w:rPr>
              <w:tab/>
            </w:r>
            <w:r w:rsidRPr="003E68FE">
              <w:rPr>
                <w:rFonts w:ascii="Verdana" w:hAnsi="Verdana"/>
                <w:sz w:val="20"/>
              </w:rPr>
              <w:t>Konçerto</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Paradovsky</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Konçerto</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M.Rubin</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Konçerto</w:t>
            </w:r>
          </w:p>
          <w:p w:rsidR="008838CA" w:rsidRDefault="008838CA" w:rsidP="008838CA">
            <w:pPr>
              <w:numPr>
                <w:ilvl w:val="0"/>
                <w:numId w:val="1"/>
              </w:numPr>
              <w:ind w:right="202"/>
              <w:jc w:val="both"/>
              <w:rPr>
                <w:rFonts w:ascii="Verdana" w:hAnsi="Verdana"/>
                <w:sz w:val="20"/>
              </w:rPr>
            </w:pPr>
            <w:r w:rsidRPr="003E68FE">
              <w:rPr>
                <w:rFonts w:ascii="Verdana" w:hAnsi="Verdana"/>
                <w:sz w:val="20"/>
              </w:rPr>
              <w:t xml:space="preserve">D. </w:t>
            </w:r>
            <w:proofErr w:type="spellStart"/>
            <w:r w:rsidRPr="003E68FE">
              <w:rPr>
                <w:rFonts w:ascii="Verdana" w:hAnsi="Verdana"/>
                <w:sz w:val="20"/>
              </w:rPr>
              <w:t>Fransez</w:t>
            </w:r>
            <w:proofErr w:type="spellEnd"/>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Konçerto</w:t>
            </w:r>
          </w:p>
          <w:p w:rsidR="00DE1796" w:rsidRPr="003E68FE" w:rsidRDefault="00F57DEB" w:rsidP="008838CA">
            <w:pPr>
              <w:numPr>
                <w:ilvl w:val="0"/>
                <w:numId w:val="1"/>
              </w:numPr>
              <w:ind w:right="202"/>
              <w:jc w:val="both"/>
              <w:rPr>
                <w:rFonts w:ascii="Verdana" w:hAnsi="Verdana"/>
                <w:sz w:val="20"/>
              </w:rPr>
            </w:pPr>
            <w:r>
              <w:rPr>
                <w:rFonts w:ascii="Verdana" w:hAnsi="Verdana"/>
                <w:sz w:val="20"/>
              </w:rPr>
              <w:t>N. Rota                             Konçerto</w:t>
            </w:r>
          </w:p>
          <w:p w:rsidR="008838CA" w:rsidRDefault="008838CA" w:rsidP="008838CA">
            <w:pPr>
              <w:ind w:right="420"/>
              <w:rPr>
                <w:rFonts w:ascii="Verdana" w:hAnsi="Verdana"/>
                <w:bCs/>
                <w:sz w:val="20"/>
              </w:rPr>
            </w:pPr>
          </w:p>
          <w:p w:rsidR="008838CA" w:rsidRPr="00B62F42" w:rsidRDefault="001A7612" w:rsidP="001A7612">
            <w:pPr>
              <w:ind w:right="420"/>
              <w:rPr>
                <w:rFonts w:ascii="Verdana" w:hAnsi="Verdana"/>
                <w:bCs/>
                <w:sz w:val="20"/>
              </w:rPr>
            </w:pPr>
            <w:r>
              <w:rPr>
                <w:rFonts w:ascii="Verdana" w:hAnsi="Verdana"/>
                <w:bCs/>
                <w:sz w:val="20"/>
              </w:rPr>
              <w:t>3.</w:t>
            </w:r>
            <w:r w:rsidR="008838CA" w:rsidRPr="00B62F42">
              <w:rPr>
                <w:rFonts w:ascii="Verdana" w:hAnsi="Verdana"/>
                <w:bCs/>
                <w:sz w:val="20"/>
              </w:rPr>
              <w:t>1.3</w:t>
            </w:r>
            <w:r>
              <w:rPr>
                <w:rFonts w:ascii="Verdana" w:hAnsi="Verdana"/>
                <w:bCs/>
                <w:sz w:val="20"/>
              </w:rPr>
              <w:t>.</w:t>
            </w:r>
            <w:r w:rsidR="008838CA" w:rsidRPr="00B62F42">
              <w:rPr>
                <w:rFonts w:ascii="Verdana" w:hAnsi="Verdana"/>
                <w:bCs/>
                <w:sz w:val="20"/>
              </w:rPr>
              <w:t xml:space="preserve">  </w:t>
            </w:r>
            <w:r w:rsidR="008838CA">
              <w:rPr>
                <w:rFonts w:ascii="Verdana" w:hAnsi="Verdana"/>
                <w:bCs/>
                <w:sz w:val="20"/>
              </w:rPr>
              <w:t>SUİT VE PARÇALAR</w:t>
            </w:r>
          </w:p>
          <w:p w:rsidR="008838CA" w:rsidRPr="003E68FE" w:rsidRDefault="008838CA" w:rsidP="008838CA">
            <w:pPr>
              <w:numPr>
                <w:ilvl w:val="0"/>
                <w:numId w:val="2"/>
              </w:numPr>
              <w:ind w:right="202"/>
              <w:jc w:val="both"/>
              <w:rPr>
                <w:rFonts w:ascii="Verdana" w:hAnsi="Verdana"/>
                <w:sz w:val="20"/>
              </w:rPr>
            </w:pPr>
            <w:r w:rsidRPr="003E68FE">
              <w:rPr>
                <w:rFonts w:ascii="Verdana" w:hAnsi="Verdana"/>
                <w:sz w:val="20"/>
              </w:rPr>
              <w:t>J.S.Bach</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Süite 1 Sarabande-Courante-Allamande-Gigue</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R.Strauss</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Orchester Studien aus Bühnenwerken</w:t>
            </w:r>
          </w:p>
          <w:p w:rsidR="008838CA" w:rsidRDefault="008838CA" w:rsidP="008838CA">
            <w:pPr>
              <w:numPr>
                <w:ilvl w:val="0"/>
                <w:numId w:val="1"/>
              </w:numPr>
              <w:ind w:right="202"/>
              <w:jc w:val="both"/>
              <w:rPr>
                <w:rFonts w:ascii="Verdana" w:hAnsi="Verdana"/>
                <w:sz w:val="20"/>
              </w:rPr>
            </w:pPr>
            <w:r w:rsidRPr="003E68FE">
              <w:rPr>
                <w:rFonts w:ascii="Verdana" w:hAnsi="Verdana"/>
                <w:sz w:val="20"/>
              </w:rPr>
              <w:t>Çaykovski</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Andante cantabile</w:t>
            </w:r>
          </w:p>
          <w:p w:rsidR="008838CA" w:rsidRPr="003E68FE" w:rsidRDefault="008838CA" w:rsidP="008838CA">
            <w:pPr>
              <w:numPr>
                <w:ilvl w:val="0"/>
                <w:numId w:val="1"/>
              </w:numPr>
              <w:ind w:right="202"/>
              <w:jc w:val="both"/>
              <w:rPr>
                <w:rFonts w:ascii="Verdana" w:hAnsi="Verdana"/>
                <w:sz w:val="20"/>
              </w:rPr>
            </w:pPr>
            <w:r w:rsidRPr="003E68FE">
              <w:rPr>
                <w:rFonts w:ascii="Verdana" w:hAnsi="Verdana"/>
                <w:sz w:val="20"/>
              </w:rPr>
              <w:t>E.Nanny</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Tarentelle mit Piano</w:t>
            </w:r>
          </w:p>
          <w:p w:rsidR="008838CA" w:rsidRDefault="008838CA" w:rsidP="008838CA">
            <w:pPr>
              <w:numPr>
                <w:ilvl w:val="0"/>
                <w:numId w:val="1"/>
              </w:numPr>
              <w:ind w:right="202"/>
              <w:jc w:val="both"/>
              <w:rPr>
                <w:rFonts w:ascii="Verdana" w:hAnsi="Verdana"/>
                <w:sz w:val="20"/>
              </w:rPr>
            </w:pPr>
            <w:r w:rsidRPr="003E68FE">
              <w:rPr>
                <w:rFonts w:ascii="Verdana" w:hAnsi="Verdana"/>
                <w:sz w:val="20"/>
              </w:rPr>
              <w:t>E.Nanny</w:t>
            </w:r>
            <w:r w:rsidR="00075FCD">
              <w:rPr>
                <w:rFonts w:ascii="Verdana" w:hAnsi="Verdana"/>
                <w:sz w:val="20"/>
              </w:rPr>
              <w:tab/>
            </w:r>
            <w:r w:rsidR="00075FCD">
              <w:rPr>
                <w:rFonts w:ascii="Verdana" w:hAnsi="Verdana"/>
                <w:sz w:val="20"/>
              </w:rPr>
              <w:tab/>
            </w:r>
            <w:r w:rsidR="00075FCD">
              <w:rPr>
                <w:rFonts w:ascii="Verdana" w:hAnsi="Verdana"/>
                <w:sz w:val="20"/>
              </w:rPr>
              <w:tab/>
            </w:r>
            <w:proofErr w:type="spellStart"/>
            <w:r w:rsidRPr="003E68FE">
              <w:rPr>
                <w:rFonts w:ascii="Verdana" w:hAnsi="Verdana"/>
                <w:sz w:val="20"/>
              </w:rPr>
              <w:t>Capricen</w:t>
            </w:r>
            <w:proofErr w:type="spellEnd"/>
            <w:r w:rsidRPr="003E68FE">
              <w:rPr>
                <w:rFonts w:ascii="Verdana" w:hAnsi="Verdana"/>
                <w:sz w:val="20"/>
              </w:rPr>
              <w:t xml:space="preserve"> 1</w:t>
            </w:r>
          </w:p>
          <w:p w:rsidR="00F57DEB" w:rsidRPr="003E68FE" w:rsidRDefault="004048F5" w:rsidP="008838CA">
            <w:pPr>
              <w:numPr>
                <w:ilvl w:val="0"/>
                <w:numId w:val="1"/>
              </w:numPr>
              <w:ind w:right="202"/>
              <w:jc w:val="both"/>
              <w:rPr>
                <w:rFonts w:ascii="Verdana" w:hAnsi="Verdana"/>
                <w:sz w:val="20"/>
              </w:rPr>
            </w:pPr>
            <w:proofErr w:type="spellStart"/>
            <w:r>
              <w:rPr>
                <w:rFonts w:ascii="Verdana" w:hAnsi="Verdana"/>
                <w:sz w:val="20"/>
              </w:rPr>
              <w:t>Kodaly</w:t>
            </w:r>
            <w:proofErr w:type="spellEnd"/>
            <w:r>
              <w:rPr>
                <w:rFonts w:ascii="Verdana" w:hAnsi="Verdana"/>
                <w:sz w:val="20"/>
              </w:rPr>
              <w:t xml:space="preserve">                               </w:t>
            </w:r>
            <w:proofErr w:type="spellStart"/>
            <w:r>
              <w:rPr>
                <w:rFonts w:ascii="Verdana" w:hAnsi="Verdana"/>
                <w:sz w:val="20"/>
              </w:rPr>
              <w:t>Epigrams</w:t>
            </w:r>
            <w:proofErr w:type="spellEnd"/>
          </w:p>
          <w:p w:rsidR="008838CA" w:rsidRDefault="008838CA" w:rsidP="008838CA">
            <w:pPr>
              <w:ind w:right="-360"/>
              <w:rPr>
                <w:rFonts w:ascii="Verdana" w:hAnsi="Verdana"/>
                <w:b/>
                <w:bCs/>
                <w:iCs/>
                <w:sz w:val="20"/>
              </w:rPr>
            </w:pPr>
          </w:p>
          <w:p w:rsidR="008838CA" w:rsidRPr="00753496" w:rsidRDefault="00753496" w:rsidP="00753496">
            <w:pPr>
              <w:ind w:right="420"/>
              <w:rPr>
                <w:rFonts w:ascii="Verdana" w:hAnsi="Verdana"/>
                <w:bCs/>
                <w:sz w:val="20"/>
              </w:rPr>
            </w:pPr>
            <w:r w:rsidRPr="00753496">
              <w:rPr>
                <w:rFonts w:ascii="Verdana" w:hAnsi="Verdana"/>
                <w:bCs/>
                <w:sz w:val="20"/>
              </w:rPr>
              <w:t>3</w:t>
            </w:r>
            <w:r w:rsidR="008838CA" w:rsidRPr="00753496">
              <w:rPr>
                <w:rFonts w:ascii="Verdana" w:hAnsi="Verdana"/>
                <w:bCs/>
                <w:sz w:val="20"/>
              </w:rPr>
              <w:t>.2</w:t>
            </w:r>
            <w:r w:rsidRPr="00753496">
              <w:rPr>
                <w:rFonts w:ascii="Verdana" w:hAnsi="Verdana"/>
                <w:bCs/>
                <w:sz w:val="20"/>
              </w:rPr>
              <w:t>.</w:t>
            </w:r>
            <w:r w:rsidR="008838CA" w:rsidRPr="00753496">
              <w:rPr>
                <w:rFonts w:ascii="Verdana" w:hAnsi="Verdana"/>
                <w:bCs/>
                <w:sz w:val="20"/>
              </w:rPr>
              <w:t xml:space="preserve"> </w:t>
            </w:r>
            <w:r w:rsidR="008838CA" w:rsidRPr="00753496">
              <w:rPr>
                <w:rFonts w:ascii="Verdana" w:hAnsi="Verdana"/>
                <w:bCs/>
                <w:sz w:val="20"/>
                <w:u w:val="single"/>
              </w:rPr>
              <w:t>LİSANS 2</w:t>
            </w:r>
          </w:p>
          <w:p w:rsidR="008838CA" w:rsidRDefault="008838CA" w:rsidP="008838CA">
            <w:pPr>
              <w:ind w:right="420" w:firstLine="284"/>
              <w:rPr>
                <w:rFonts w:ascii="Verdana" w:hAnsi="Verdana"/>
                <w:b/>
                <w:bCs/>
                <w:sz w:val="20"/>
              </w:rPr>
            </w:pPr>
          </w:p>
          <w:p w:rsidR="008838CA" w:rsidRDefault="00753496" w:rsidP="00753496">
            <w:pPr>
              <w:ind w:right="420"/>
              <w:rPr>
                <w:rFonts w:ascii="Verdana" w:hAnsi="Verdana"/>
                <w:b/>
                <w:bCs/>
                <w:sz w:val="20"/>
              </w:rPr>
            </w:pPr>
            <w:r>
              <w:rPr>
                <w:rFonts w:ascii="Verdana" w:hAnsi="Verdana"/>
                <w:sz w:val="20"/>
              </w:rPr>
              <w:t>3</w:t>
            </w:r>
            <w:r w:rsidR="008838CA" w:rsidRPr="00B62F42">
              <w:rPr>
                <w:rFonts w:ascii="Verdana" w:hAnsi="Verdana"/>
                <w:sz w:val="20"/>
              </w:rPr>
              <w:t>.2.1</w:t>
            </w:r>
            <w:r>
              <w:rPr>
                <w:rFonts w:ascii="Verdana" w:hAnsi="Verdana"/>
                <w:sz w:val="20"/>
              </w:rPr>
              <w:t>.</w:t>
            </w:r>
            <w:r w:rsidR="008838CA" w:rsidRPr="00B62F42">
              <w:rPr>
                <w:rFonts w:ascii="Verdana" w:hAnsi="Verdana"/>
                <w:sz w:val="20"/>
              </w:rPr>
              <w:t xml:space="preserve">  TEKNİK ÇALIŞMA VE </w:t>
            </w:r>
            <w:r w:rsidR="008838CA" w:rsidRPr="00B62F42">
              <w:rPr>
                <w:rFonts w:ascii="Verdana" w:hAnsi="Verdana"/>
                <w:bCs/>
                <w:sz w:val="20"/>
              </w:rPr>
              <w:t>ETÜTLER</w:t>
            </w:r>
          </w:p>
          <w:p w:rsidR="008838CA" w:rsidRPr="003E68FE" w:rsidRDefault="008838CA" w:rsidP="008838CA">
            <w:pPr>
              <w:numPr>
                <w:ilvl w:val="0"/>
                <w:numId w:val="3"/>
              </w:numPr>
              <w:ind w:right="202"/>
              <w:jc w:val="both"/>
              <w:rPr>
                <w:rFonts w:ascii="Verdana" w:hAnsi="Verdana"/>
                <w:sz w:val="20"/>
              </w:rPr>
            </w:pPr>
            <w:r>
              <w:rPr>
                <w:rFonts w:ascii="Verdana" w:hAnsi="Verdana"/>
                <w:sz w:val="20"/>
              </w:rPr>
              <w:t>F.Kreutzer</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16 Etüden( Keman Etüdlerinden)</w:t>
            </w:r>
          </w:p>
          <w:p w:rsidR="008838CA" w:rsidRPr="003E68FE" w:rsidRDefault="008838CA" w:rsidP="008838CA">
            <w:pPr>
              <w:numPr>
                <w:ilvl w:val="0"/>
                <w:numId w:val="3"/>
              </w:numPr>
              <w:ind w:right="202"/>
              <w:jc w:val="both"/>
              <w:rPr>
                <w:rFonts w:ascii="Verdana" w:hAnsi="Verdana"/>
                <w:sz w:val="20"/>
              </w:rPr>
            </w:pPr>
            <w:r>
              <w:rPr>
                <w:rFonts w:ascii="Verdana" w:hAnsi="Verdana"/>
                <w:sz w:val="20"/>
              </w:rPr>
              <w:t>E.Nanny</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Vingi Etudes de Virtiosite, difficulte transcendante</w:t>
            </w:r>
          </w:p>
          <w:p w:rsidR="008838CA" w:rsidRPr="003E68FE" w:rsidRDefault="008838CA" w:rsidP="008838CA">
            <w:pPr>
              <w:numPr>
                <w:ilvl w:val="0"/>
                <w:numId w:val="3"/>
              </w:numPr>
              <w:ind w:right="202"/>
              <w:jc w:val="both"/>
              <w:rPr>
                <w:rFonts w:ascii="Verdana" w:hAnsi="Verdana"/>
                <w:sz w:val="20"/>
              </w:rPr>
            </w:pPr>
            <w:r>
              <w:rPr>
                <w:rFonts w:ascii="Verdana" w:hAnsi="Verdana"/>
                <w:sz w:val="20"/>
              </w:rPr>
              <w:t>W.Gadzinsky</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Etütler (2 ayrı kitap)</w:t>
            </w:r>
          </w:p>
          <w:p w:rsidR="008838CA" w:rsidRPr="003E68FE" w:rsidRDefault="008838CA" w:rsidP="008838CA">
            <w:pPr>
              <w:numPr>
                <w:ilvl w:val="0"/>
                <w:numId w:val="3"/>
              </w:numPr>
              <w:ind w:right="202"/>
              <w:jc w:val="both"/>
              <w:rPr>
                <w:rFonts w:ascii="Verdana" w:hAnsi="Verdana"/>
                <w:sz w:val="20"/>
              </w:rPr>
            </w:pPr>
            <w:r w:rsidRPr="003E68FE">
              <w:rPr>
                <w:rFonts w:ascii="Verdana" w:hAnsi="Verdana"/>
                <w:sz w:val="20"/>
              </w:rPr>
              <w:t>T.Findeisen</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25 Teknik çalışma Op.14  II</w:t>
            </w:r>
          </w:p>
          <w:p w:rsidR="008838CA" w:rsidRPr="003E68FE" w:rsidRDefault="008838CA" w:rsidP="008838CA">
            <w:pPr>
              <w:numPr>
                <w:ilvl w:val="0"/>
                <w:numId w:val="3"/>
              </w:numPr>
              <w:ind w:right="202"/>
              <w:jc w:val="both"/>
              <w:rPr>
                <w:rFonts w:ascii="Verdana" w:hAnsi="Verdana"/>
                <w:sz w:val="20"/>
              </w:rPr>
            </w:pPr>
            <w:r>
              <w:rPr>
                <w:rFonts w:ascii="Verdana" w:hAnsi="Verdana"/>
                <w:sz w:val="20"/>
              </w:rPr>
              <w:t>E.Nanny</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Capricen 2</w:t>
            </w:r>
          </w:p>
          <w:p w:rsidR="008838CA" w:rsidRPr="003E68FE" w:rsidRDefault="008838CA" w:rsidP="008838CA">
            <w:pPr>
              <w:numPr>
                <w:ilvl w:val="0"/>
                <w:numId w:val="3"/>
              </w:numPr>
              <w:ind w:right="202"/>
              <w:jc w:val="both"/>
              <w:rPr>
                <w:rFonts w:ascii="Verdana" w:hAnsi="Verdana"/>
                <w:sz w:val="20"/>
              </w:rPr>
            </w:pPr>
            <w:r>
              <w:rPr>
                <w:rFonts w:ascii="Verdana" w:hAnsi="Verdana"/>
                <w:sz w:val="20"/>
              </w:rPr>
              <w:t>O.Schwabe</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Orchester  Studien 12</w:t>
            </w:r>
          </w:p>
          <w:p w:rsidR="008838CA" w:rsidRDefault="008838CA" w:rsidP="008838CA">
            <w:pPr>
              <w:numPr>
                <w:ilvl w:val="0"/>
                <w:numId w:val="3"/>
              </w:numPr>
              <w:ind w:right="202"/>
              <w:jc w:val="both"/>
              <w:rPr>
                <w:rFonts w:ascii="Verdana" w:hAnsi="Verdana"/>
                <w:sz w:val="20"/>
              </w:rPr>
            </w:pPr>
            <w:r w:rsidRPr="008838CA">
              <w:rPr>
                <w:rFonts w:ascii="Verdana" w:hAnsi="Verdana"/>
                <w:sz w:val="20"/>
              </w:rPr>
              <w:t>K.Siebach</w:t>
            </w:r>
            <w:r w:rsidR="00075FCD">
              <w:rPr>
                <w:rFonts w:ascii="Verdana" w:hAnsi="Verdana"/>
                <w:sz w:val="20"/>
              </w:rPr>
              <w:tab/>
            </w:r>
            <w:r w:rsidR="00075FCD">
              <w:rPr>
                <w:rFonts w:ascii="Verdana" w:hAnsi="Verdana"/>
                <w:sz w:val="20"/>
              </w:rPr>
              <w:tab/>
            </w:r>
            <w:r w:rsidR="00075FCD">
              <w:rPr>
                <w:rFonts w:ascii="Verdana" w:hAnsi="Verdana"/>
                <w:sz w:val="20"/>
              </w:rPr>
              <w:tab/>
            </w:r>
            <w:r w:rsidRPr="008838CA">
              <w:rPr>
                <w:rFonts w:ascii="Verdana" w:hAnsi="Verdana"/>
                <w:sz w:val="20"/>
              </w:rPr>
              <w:t xml:space="preserve">Orchester  </w:t>
            </w:r>
            <w:proofErr w:type="spellStart"/>
            <w:r w:rsidRPr="008838CA">
              <w:rPr>
                <w:rFonts w:ascii="Verdana" w:hAnsi="Verdana"/>
                <w:sz w:val="20"/>
              </w:rPr>
              <w:t>Studien</w:t>
            </w:r>
            <w:proofErr w:type="spellEnd"/>
          </w:p>
          <w:p w:rsidR="00753496" w:rsidRDefault="00753496" w:rsidP="00753496">
            <w:pPr>
              <w:ind w:right="202"/>
              <w:jc w:val="both"/>
              <w:rPr>
                <w:rFonts w:ascii="Verdana" w:hAnsi="Verdana"/>
                <w:sz w:val="20"/>
              </w:rPr>
            </w:pPr>
          </w:p>
          <w:p w:rsidR="00753496" w:rsidRPr="008838CA" w:rsidRDefault="00753496" w:rsidP="00753496">
            <w:pPr>
              <w:ind w:right="202"/>
              <w:jc w:val="both"/>
              <w:rPr>
                <w:rFonts w:ascii="Verdana" w:hAnsi="Verdana"/>
                <w:sz w:val="20"/>
              </w:rPr>
            </w:pPr>
          </w:p>
        </w:tc>
      </w:tr>
      <w:tr w:rsidR="008838CA" w:rsidRPr="007A15FB">
        <w:tblPrEx>
          <w:tblCellMar>
            <w:top w:w="0" w:type="dxa"/>
            <w:bottom w:w="0" w:type="dxa"/>
          </w:tblCellMar>
        </w:tblPrEx>
        <w:trPr>
          <w:trHeight w:val="649"/>
        </w:trPr>
        <w:tc>
          <w:tcPr>
            <w:tcW w:w="2722" w:type="dxa"/>
            <w:vAlign w:val="center"/>
          </w:tcPr>
          <w:p w:rsidR="008838CA" w:rsidRPr="007A15FB" w:rsidRDefault="008838CA" w:rsidP="008838CA">
            <w:pPr>
              <w:jc w:val="center"/>
              <w:rPr>
                <w:rFonts w:ascii="Verdana" w:hAnsi="Verdana"/>
                <w:sz w:val="20"/>
              </w:rPr>
            </w:pPr>
            <w:r w:rsidRPr="007A15FB">
              <w:rPr>
                <w:rFonts w:ascii="Verdana" w:hAnsi="Verdana"/>
                <w:sz w:val="20"/>
              </w:rPr>
              <w:t>BELGE KODU</w:t>
            </w:r>
          </w:p>
          <w:p w:rsidR="008838CA" w:rsidRPr="00440411" w:rsidRDefault="008838CA" w:rsidP="008838CA">
            <w:pPr>
              <w:jc w:val="center"/>
              <w:rPr>
                <w:rFonts w:ascii="Verdana" w:hAnsi="Verdana"/>
                <w:sz w:val="20"/>
              </w:rPr>
            </w:pPr>
          </w:p>
        </w:tc>
        <w:tc>
          <w:tcPr>
            <w:tcW w:w="5528" w:type="dxa"/>
            <w:gridSpan w:val="2"/>
            <w:vAlign w:val="center"/>
          </w:tcPr>
          <w:p w:rsidR="00D97695" w:rsidRDefault="00D97695" w:rsidP="00D97695">
            <w:pPr>
              <w:jc w:val="center"/>
              <w:rPr>
                <w:rFonts w:ascii="Verdana" w:hAnsi="Verdana"/>
                <w:b/>
                <w:sz w:val="20"/>
              </w:rPr>
            </w:pPr>
            <w:r>
              <w:rPr>
                <w:rFonts w:ascii="Verdana" w:hAnsi="Verdana"/>
                <w:b/>
                <w:sz w:val="20"/>
              </w:rPr>
              <w:t>YAYLI ÇALGILAR ANASANAT DALI</w:t>
            </w:r>
          </w:p>
          <w:p w:rsidR="00D97695" w:rsidRDefault="00D97695" w:rsidP="00D97695">
            <w:pPr>
              <w:jc w:val="center"/>
              <w:rPr>
                <w:rFonts w:ascii="Verdana" w:hAnsi="Verdana"/>
                <w:b/>
                <w:sz w:val="20"/>
              </w:rPr>
            </w:pPr>
            <w:r>
              <w:rPr>
                <w:rFonts w:ascii="Verdana" w:hAnsi="Verdana"/>
                <w:b/>
                <w:sz w:val="20"/>
              </w:rPr>
              <w:t xml:space="preserve">LİSANS DEVRESİ </w:t>
            </w:r>
          </w:p>
          <w:p w:rsidR="008838CA" w:rsidRPr="007A15FB" w:rsidRDefault="00D97695" w:rsidP="00D97695">
            <w:pPr>
              <w:jc w:val="center"/>
              <w:rPr>
                <w:rFonts w:ascii="Verdana" w:hAnsi="Verdana"/>
                <w:b/>
                <w:sz w:val="20"/>
              </w:rPr>
            </w:pPr>
            <w:r>
              <w:rPr>
                <w:rFonts w:ascii="Verdana" w:hAnsi="Verdana"/>
                <w:b/>
                <w:sz w:val="20"/>
              </w:rPr>
              <w:t>KONTRABAS</w:t>
            </w:r>
            <w:r w:rsidRPr="00D75538">
              <w:rPr>
                <w:rFonts w:ascii="Verdana" w:hAnsi="Verdana"/>
                <w:b/>
                <w:sz w:val="20"/>
              </w:rPr>
              <w:t xml:space="preserve"> </w:t>
            </w:r>
            <w:r>
              <w:rPr>
                <w:rFonts w:ascii="Verdana" w:hAnsi="Verdana"/>
                <w:b/>
                <w:sz w:val="20"/>
              </w:rPr>
              <w:t>MÜFREDATI</w:t>
            </w:r>
          </w:p>
        </w:tc>
        <w:tc>
          <w:tcPr>
            <w:tcW w:w="2378" w:type="dxa"/>
            <w:vAlign w:val="center"/>
          </w:tcPr>
          <w:p w:rsidR="008838CA" w:rsidRPr="007A15FB" w:rsidRDefault="008838CA" w:rsidP="008838CA">
            <w:pPr>
              <w:jc w:val="center"/>
              <w:rPr>
                <w:rFonts w:ascii="Verdana" w:hAnsi="Verdana"/>
                <w:sz w:val="20"/>
              </w:rPr>
            </w:pPr>
            <w:r w:rsidRPr="007A15FB">
              <w:rPr>
                <w:rFonts w:ascii="Verdana" w:hAnsi="Verdana"/>
                <w:sz w:val="20"/>
              </w:rPr>
              <w:t>YÜRÜRLÜK TARİHİ</w:t>
            </w:r>
          </w:p>
          <w:p w:rsidR="008838CA" w:rsidRPr="007A15FB" w:rsidRDefault="008838CA" w:rsidP="008838CA">
            <w:pPr>
              <w:jc w:val="center"/>
              <w:rPr>
                <w:rFonts w:ascii="Verdana" w:hAnsi="Verdana"/>
                <w:sz w:val="20"/>
              </w:rPr>
            </w:pPr>
          </w:p>
        </w:tc>
      </w:tr>
      <w:tr w:rsidR="008838CA" w:rsidRPr="007A15FB">
        <w:tblPrEx>
          <w:tblCellMar>
            <w:top w:w="0" w:type="dxa"/>
            <w:bottom w:w="0" w:type="dxa"/>
          </w:tblCellMar>
        </w:tblPrEx>
        <w:trPr>
          <w:trHeight w:val="700"/>
        </w:trPr>
        <w:tc>
          <w:tcPr>
            <w:tcW w:w="2722" w:type="dxa"/>
            <w:vAlign w:val="center"/>
          </w:tcPr>
          <w:p w:rsidR="008838CA" w:rsidRPr="00E93A8E" w:rsidRDefault="00E93A8E" w:rsidP="008838CA">
            <w:pPr>
              <w:jc w:val="center"/>
              <w:rPr>
                <w:rFonts w:ascii="Verdana" w:hAnsi="Verdana"/>
                <w:sz w:val="20"/>
              </w:rPr>
            </w:pPr>
            <w:r w:rsidRPr="00E93A8E">
              <w:rPr>
                <w:rFonts w:ascii="Verdana" w:hAnsi="Verdana"/>
                <w:sz w:val="20"/>
              </w:rPr>
              <w:t>HAZIRLAYAN</w:t>
            </w:r>
          </w:p>
          <w:p w:rsidR="008838CA" w:rsidRPr="007A15FB" w:rsidRDefault="008838CA" w:rsidP="008838CA">
            <w:pPr>
              <w:jc w:val="center"/>
              <w:rPr>
                <w:rFonts w:ascii="Verdana" w:hAnsi="Verdana"/>
                <w:color w:val="FF6600"/>
                <w:sz w:val="20"/>
              </w:rPr>
            </w:pPr>
            <w:r w:rsidRPr="00E93A8E">
              <w:rPr>
                <w:rFonts w:ascii="Verdana" w:hAnsi="Verdana"/>
                <w:sz w:val="20"/>
              </w:rPr>
              <w:t>YAYLI ÇALGILAR ANA SANAT DALI BAŞKANLIĞI</w:t>
            </w:r>
          </w:p>
        </w:tc>
        <w:tc>
          <w:tcPr>
            <w:tcW w:w="2835" w:type="dxa"/>
            <w:vAlign w:val="center"/>
          </w:tcPr>
          <w:p w:rsidR="008838CA" w:rsidRPr="007A15FB" w:rsidRDefault="00E93A8E" w:rsidP="008838CA">
            <w:pPr>
              <w:jc w:val="center"/>
              <w:rPr>
                <w:rFonts w:ascii="Verdana" w:hAnsi="Verdana"/>
                <w:sz w:val="20"/>
              </w:rPr>
            </w:pPr>
            <w:r>
              <w:rPr>
                <w:rFonts w:ascii="Verdana" w:hAnsi="Verdana"/>
                <w:sz w:val="20"/>
              </w:rPr>
              <w:t>ONAYLAYAN</w:t>
            </w:r>
          </w:p>
          <w:p w:rsidR="008838CA" w:rsidRPr="008838CA" w:rsidRDefault="008838CA" w:rsidP="008838CA">
            <w:pPr>
              <w:jc w:val="center"/>
              <w:rPr>
                <w:rFonts w:ascii="Verdana" w:hAnsi="Verdana"/>
                <w:sz w:val="20"/>
              </w:rPr>
            </w:pPr>
          </w:p>
        </w:tc>
        <w:tc>
          <w:tcPr>
            <w:tcW w:w="2693" w:type="dxa"/>
            <w:vAlign w:val="center"/>
          </w:tcPr>
          <w:p w:rsidR="008838CA" w:rsidRPr="007A15FB" w:rsidRDefault="008838CA" w:rsidP="008838CA">
            <w:pPr>
              <w:jc w:val="center"/>
              <w:rPr>
                <w:rFonts w:ascii="Verdana" w:hAnsi="Verdana"/>
                <w:sz w:val="20"/>
              </w:rPr>
            </w:pPr>
            <w:r>
              <w:rPr>
                <w:rFonts w:ascii="Verdana" w:hAnsi="Verdana"/>
                <w:sz w:val="20"/>
              </w:rPr>
              <w:t>SÜRÜM</w:t>
            </w:r>
            <w:r w:rsidR="00E93A8E">
              <w:rPr>
                <w:rFonts w:ascii="Verdana" w:hAnsi="Verdana"/>
                <w:sz w:val="20"/>
              </w:rPr>
              <w:t xml:space="preserve"> NO</w:t>
            </w:r>
          </w:p>
          <w:p w:rsidR="008838CA" w:rsidRPr="007A15FB" w:rsidRDefault="008838CA" w:rsidP="008838CA">
            <w:pPr>
              <w:jc w:val="center"/>
              <w:rPr>
                <w:rFonts w:ascii="Verdana" w:hAnsi="Verdana"/>
                <w:sz w:val="20"/>
              </w:rPr>
            </w:pPr>
          </w:p>
        </w:tc>
        <w:tc>
          <w:tcPr>
            <w:tcW w:w="2378" w:type="dxa"/>
            <w:vAlign w:val="center"/>
          </w:tcPr>
          <w:p w:rsidR="008838CA" w:rsidRPr="007A15FB" w:rsidRDefault="00E93A8E" w:rsidP="008838CA">
            <w:pPr>
              <w:jc w:val="center"/>
              <w:rPr>
                <w:rFonts w:ascii="Verdana" w:hAnsi="Verdana"/>
                <w:sz w:val="20"/>
              </w:rPr>
            </w:pPr>
            <w:r>
              <w:rPr>
                <w:rFonts w:ascii="Verdana" w:hAnsi="Verdana"/>
                <w:sz w:val="20"/>
              </w:rPr>
              <w:t>SAYFA NO</w:t>
            </w:r>
          </w:p>
          <w:p w:rsidR="008838CA" w:rsidRPr="007A15FB" w:rsidRDefault="008838CA" w:rsidP="00E93A8E">
            <w:pPr>
              <w:jc w:val="center"/>
              <w:rPr>
                <w:rFonts w:ascii="Verdana" w:hAnsi="Verdana"/>
                <w:sz w:val="20"/>
              </w:rPr>
            </w:pPr>
          </w:p>
        </w:tc>
      </w:tr>
      <w:tr w:rsidR="008838CA" w:rsidRPr="008838CA">
        <w:tblPrEx>
          <w:tblCellMar>
            <w:top w:w="0" w:type="dxa"/>
            <w:bottom w:w="0" w:type="dxa"/>
          </w:tblCellMar>
        </w:tblPrEx>
        <w:tc>
          <w:tcPr>
            <w:tcW w:w="10628" w:type="dxa"/>
            <w:gridSpan w:val="4"/>
          </w:tcPr>
          <w:p w:rsidR="008838CA" w:rsidRDefault="008838CA" w:rsidP="008838CA">
            <w:pPr>
              <w:jc w:val="both"/>
              <w:rPr>
                <w:rFonts w:ascii="Verdana" w:hAnsi="Verdana"/>
                <w:b/>
                <w:sz w:val="20"/>
              </w:rPr>
            </w:pPr>
          </w:p>
          <w:p w:rsidR="008838CA" w:rsidRDefault="00753496" w:rsidP="00753496">
            <w:pPr>
              <w:ind w:right="202"/>
              <w:jc w:val="both"/>
              <w:rPr>
                <w:rFonts w:ascii="Verdana" w:hAnsi="Verdana"/>
                <w:bCs/>
                <w:sz w:val="20"/>
              </w:rPr>
            </w:pPr>
            <w:r>
              <w:rPr>
                <w:rFonts w:ascii="Verdana" w:hAnsi="Verdana"/>
                <w:sz w:val="20"/>
              </w:rPr>
              <w:t>3</w:t>
            </w:r>
            <w:r w:rsidR="008838CA" w:rsidRPr="00B62F42">
              <w:rPr>
                <w:rFonts w:ascii="Verdana" w:hAnsi="Verdana"/>
                <w:sz w:val="20"/>
              </w:rPr>
              <w:t>.2.2</w:t>
            </w:r>
            <w:r>
              <w:rPr>
                <w:rFonts w:ascii="Verdana" w:hAnsi="Verdana"/>
                <w:sz w:val="20"/>
              </w:rPr>
              <w:t>.</w:t>
            </w:r>
            <w:r w:rsidR="008838CA" w:rsidRPr="00B62F42">
              <w:rPr>
                <w:rFonts w:ascii="Verdana" w:hAnsi="Verdana"/>
                <w:sz w:val="20"/>
              </w:rPr>
              <w:t xml:space="preserve">  </w:t>
            </w:r>
            <w:r w:rsidR="008838CA" w:rsidRPr="00B62F42">
              <w:rPr>
                <w:rFonts w:ascii="Verdana" w:hAnsi="Verdana"/>
                <w:bCs/>
                <w:sz w:val="20"/>
              </w:rPr>
              <w:t>KONÇERTOLAR</w:t>
            </w:r>
          </w:p>
          <w:p w:rsidR="008838CA" w:rsidRDefault="008838CA" w:rsidP="008838CA">
            <w:pPr>
              <w:numPr>
                <w:ilvl w:val="0"/>
                <w:numId w:val="3"/>
              </w:numPr>
              <w:ind w:right="202"/>
              <w:jc w:val="both"/>
              <w:rPr>
                <w:rFonts w:ascii="Verdana" w:hAnsi="Verdana"/>
                <w:sz w:val="20"/>
              </w:rPr>
            </w:pPr>
            <w:proofErr w:type="spellStart"/>
            <w:r>
              <w:rPr>
                <w:rFonts w:ascii="Verdana" w:hAnsi="Verdana"/>
                <w:sz w:val="20"/>
              </w:rPr>
              <w:t>J.B.Vanhal</w:t>
            </w:r>
            <w:proofErr w:type="spellEnd"/>
            <w:r w:rsidR="00075FCD">
              <w:rPr>
                <w:rFonts w:ascii="Verdana" w:hAnsi="Verdana"/>
                <w:sz w:val="20"/>
              </w:rPr>
              <w:tab/>
            </w:r>
            <w:r w:rsidR="00075FCD">
              <w:rPr>
                <w:rFonts w:ascii="Verdana" w:hAnsi="Verdana"/>
                <w:sz w:val="20"/>
              </w:rPr>
              <w:tab/>
            </w:r>
            <w:r w:rsidR="00075FCD">
              <w:rPr>
                <w:rFonts w:ascii="Verdana" w:hAnsi="Verdana"/>
                <w:sz w:val="20"/>
              </w:rPr>
              <w:tab/>
            </w:r>
            <w:proofErr w:type="spellStart"/>
            <w:r w:rsidRPr="003E68FE">
              <w:rPr>
                <w:rFonts w:ascii="Verdana" w:hAnsi="Verdana"/>
                <w:sz w:val="20"/>
              </w:rPr>
              <w:t>Konzert</w:t>
            </w:r>
            <w:proofErr w:type="spellEnd"/>
            <w:r w:rsidRPr="003E68FE">
              <w:rPr>
                <w:rFonts w:ascii="Verdana" w:hAnsi="Verdana"/>
                <w:sz w:val="20"/>
              </w:rPr>
              <w:t xml:space="preserve"> E Dur</w:t>
            </w:r>
          </w:p>
          <w:p w:rsidR="00E84F01" w:rsidRPr="003E68FE" w:rsidRDefault="00E84F01" w:rsidP="008838CA">
            <w:pPr>
              <w:numPr>
                <w:ilvl w:val="0"/>
                <w:numId w:val="3"/>
              </w:numPr>
              <w:ind w:right="202"/>
              <w:jc w:val="both"/>
              <w:rPr>
                <w:rFonts w:ascii="Verdana" w:hAnsi="Verdana"/>
                <w:sz w:val="20"/>
              </w:rPr>
            </w:pPr>
            <w:r>
              <w:rPr>
                <w:rFonts w:ascii="Verdana" w:hAnsi="Verdana"/>
                <w:sz w:val="20"/>
              </w:rPr>
              <w:t>N. Rota                              Konçerto</w:t>
            </w:r>
          </w:p>
          <w:p w:rsidR="008838CA" w:rsidRDefault="008838CA" w:rsidP="008838CA">
            <w:pPr>
              <w:ind w:right="202" w:firstLine="142"/>
              <w:jc w:val="both"/>
              <w:rPr>
                <w:rFonts w:ascii="Verdana" w:hAnsi="Verdana"/>
                <w:sz w:val="20"/>
              </w:rPr>
            </w:pPr>
          </w:p>
          <w:p w:rsidR="008838CA" w:rsidRPr="00B62F42" w:rsidRDefault="00753496" w:rsidP="00753496">
            <w:pPr>
              <w:ind w:right="420"/>
              <w:rPr>
                <w:rFonts w:ascii="Verdana" w:hAnsi="Verdana"/>
                <w:b/>
                <w:bCs/>
                <w:sz w:val="20"/>
              </w:rPr>
            </w:pPr>
            <w:r>
              <w:rPr>
                <w:rFonts w:ascii="Verdana" w:hAnsi="Verdana"/>
                <w:sz w:val="20"/>
              </w:rPr>
              <w:t>3</w:t>
            </w:r>
            <w:r w:rsidR="008838CA">
              <w:rPr>
                <w:rFonts w:ascii="Verdana" w:hAnsi="Verdana"/>
                <w:sz w:val="20"/>
              </w:rPr>
              <w:t>.2.3</w:t>
            </w:r>
            <w:r>
              <w:rPr>
                <w:rFonts w:ascii="Verdana" w:hAnsi="Verdana"/>
                <w:sz w:val="20"/>
              </w:rPr>
              <w:t>.</w:t>
            </w:r>
            <w:r w:rsidR="008838CA">
              <w:rPr>
                <w:rFonts w:ascii="Verdana" w:hAnsi="Verdana"/>
                <w:sz w:val="20"/>
              </w:rPr>
              <w:t xml:space="preserve">  </w:t>
            </w:r>
            <w:r w:rsidR="008838CA" w:rsidRPr="00B62F42">
              <w:rPr>
                <w:rFonts w:ascii="Verdana" w:hAnsi="Verdana"/>
                <w:bCs/>
                <w:sz w:val="20"/>
              </w:rPr>
              <w:t>SONATLAR</w:t>
            </w:r>
            <w:r w:rsidR="008838CA">
              <w:rPr>
                <w:rFonts w:ascii="Verdana" w:hAnsi="Verdana"/>
                <w:bCs/>
                <w:sz w:val="20"/>
              </w:rPr>
              <w:t xml:space="preserve"> VE PARÇALAR</w:t>
            </w:r>
          </w:p>
          <w:p w:rsidR="008838CA" w:rsidRPr="003E68FE" w:rsidRDefault="008838CA" w:rsidP="008838CA">
            <w:pPr>
              <w:numPr>
                <w:ilvl w:val="0"/>
                <w:numId w:val="3"/>
              </w:numPr>
              <w:ind w:right="202"/>
              <w:jc w:val="both"/>
              <w:rPr>
                <w:rFonts w:ascii="Verdana" w:hAnsi="Verdana"/>
                <w:sz w:val="20"/>
              </w:rPr>
            </w:pPr>
            <w:r>
              <w:rPr>
                <w:rFonts w:ascii="Verdana" w:hAnsi="Verdana"/>
                <w:sz w:val="20"/>
              </w:rPr>
              <w:t>Mortari</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Duette Concerttanz</w:t>
            </w:r>
          </w:p>
          <w:p w:rsidR="008838CA" w:rsidRPr="003E68FE" w:rsidRDefault="008838CA" w:rsidP="008838CA">
            <w:pPr>
              <w:numPr>
                <w:ilvl w:val="0"/>
                <w:numId w:val="3"/>
              </w:numPr>
              <w:ind w:right="202"/>
              <w:jc w:val="both"/>
              <w:rPr>
                <w:rFonts w:ascii="Verdana" w:hAnsi="Verdana"/>
                <w:sz w:val="20"/>
              </w:rPr>
            </w:pPr>
            <w:r>
              <w:rPr>
                <w:rFonts w:ascii="Verdana" w:hAnsi="Verdana"/>
                <w:sz w:val="20"/>
              </w:rPr>
              <w:t>Mozart</w:t>
            </w:r>
            <w:r w:rsidR="00075FCD">
              <w:rPr>
                <w:rFonts w:ascii="Verdana" w:hAnsi="Verdana"/>
                <w:sz w:val="20"/>
              </w:rPr>
              <w:tab/>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 xml:space="preserve">Rondo K.V. 334 </w:t>
            </w:r>
          </w:p>
          <w:p w:rsidR="008838CA" w:rsidRDefault="008838CA" w:rsidP="008838CA">
            <w:pPr>
              <w:numPr>
                <w:ilvl w:val="0"/>
                <w:numId w:val="3"/>
              </w:numPr>
              <w:ind w:right="202"/>
              <w:jc w:val="both"/>
              <w:rPr>
                <w:rFonts w:ascii="Verdana" w:hAnsi="Verdana"/>
                <w:sz w:val="20"/>
              </w:rPr>
            </w:pPr>
            <w:r>
              <w:rPr>
                <w:rFonts w:ascii="Verdana" w:hAnsi="Verdana"/>
                <w:sz w:val="20"/>
              </w:rPr>
              <w:t>S. Koussevitzky</w:t>
            </w:r>
            <w:r w:rsidR="00075FCD">
              <w:rPr>
                <w:rFonts w:ascii="Verdana" w:hAnsi="Verdana"/>
                <w:sz w:val="20"/>
              </w:rPr>
              <w:tab/>
            </w:r>
            <w:r w:rsidR="00075FCD">
              <w:rPr>
                <w:rFonts w:ascii="Verdana" w:hAnsi="Verdana"/>
                <w:sz w:val="20"/>
              </w:rPr>
              <w:tab/>
            </w:r>
            <w:r w:rsidRPr="003E68FE">
              <w:rPr>
                <w:rFonts w:ascii="Verdana" w:hAnsi="Verdana"/>
                <w:sz w:val="20"/>
              </w:rPr>
              <w:t>Valse minyature</w:t>
            </w:r>
          </w:p>
          <w:p w:rsidR="008838CA" w:rsidRPr="003E68FE" w:rsidRDefault="008838CA" w:rsidP="008838CA">
            <w:pPr>
              <w:numPr>
                <w:ilvl w:val="0"/>
                <w:numId w:val="3"/>
              </w:numPr>
              <w:ind w:right="202"/>
              <w:jc w:val="both"/>
              <w:rPr>
                <w:rFonts w:ascii="Verdana" w:hAnsi="Verdana"/>
                <w:sz w:val="20"/>
              </w:rPr>
            </w:pPr>
            <w:r>
              <w:rPr>
                <w:rFonts w:ascii="Verdana" w:hAnsi="Verdana"/>
                <w:sz w:val="20"/>
              </w:rPr>
              <w:t>Sperger</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Pr="003E68FE" w:rsidRDefault="008838CA" w:rsidP="008838CA">
            <w:pPr>
              <w:numPr>
                <w:ilvl w:val="0"/>
                <w:numId w:val="3"/>
              </w:numPr>
              <w:ind w:right="202"/>
              <w:jc w:val="both"/>
              <w:rPr>
                <w:rFonts w:ascii="Verdana" w:hAnsi="Verdana"/>
                <w:sz w:val="20"/>
              </w:rPr>
            </w:pPr>
            <w:r>
              <w:rPr>
                <w:rFonts w:ascii="Verdana" w:hAnsi="Verdana"/>
                <w:sz w:val="20"/>
              </w:rPr>
              <w:t>Hindemith</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Pr="003E68FE" w:rsidRDefault="008838CA" w:rsidP="008838CA">
            <w:pPr>
              <w:numPr>
                <w:ilvl w:val="0"/>
                <w:numId w:val="3"/>
              </w:numPr>
              <w:ind w:right="202"/>
              <w:jc w:val="both"/>
              <w:rPr>
                <w:rFonts w:ascii="Verdana" w:hAnsi="Verdana"/>
                <w:sz w:val="20"/>
              </w:rPr>
            </w:pPr>
            <w:r>
              <w:rPr>
                <w:rFonts w:ascii="Verdana" w:hAnsi="Verdana"/>
                <w:sz w:val="20"/>
              </w:rPr>
              <w:t>Hertl</w:t>
            </w:r>
            <w:r w:rsidR="00075FCD">
              <w:rPr>
                <w:rFonts w:ascii="Verdana" w:hAnsi="Verdana"/>
                <w:sz w:val="20"/>
              </w:rPr>
              <w:tab/>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Pr="003E68FE" w:rsidRDefault="008838CA" w:rsidP="008838CA">
            <w:pPr>
              <w:numPr>
                <w:ilvl w:val="0"/>
                <w:numId w:val="3"/>
              </w:numPr>
              <w:ind w:right="202"/>
              <w:jc w:val="both"/>
              <w:rPr>
                <w:rFonts w:ascii="Verdana" w:hAnsi="Verdana"/>
                <w:sz w:val="20"/>
              </w:rPr>
            </w:pPr>
            <w:r>
              <w:rPr>
                <w:rFonts w:ascii="Verdana" w:hAnsi="Verdana"/>
                <w:sz w:val="20"/>
              </w:rPr>
              <w:t>Mişek</w:t>
            </w:r>
            <w:r w:rsidR="00075FCD">
              <w:rPr>
                <w:rFonts w:ascii="Verdana" w:hAnsi="Verdana"/>
                <w:sz w:val="20"/>
              </w:rPr>
              <w:tab/>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Default="008838CA" w:rsidP="008838CA">
            <w:pPr>
              <w:numPr>
                <w:ilvl w:val="0"/>
                <w:numId w:val="3"/>
              </w:numPr>
              <w:ind w:right="202"/>
              <w:jc w:val="both"/>
              <w:rPr>
                <w:rFonts w:ascii="Verdana" w:hAnsi="Verdana"/>
                <w:sz w:val="20"/>
              </w:rPr>
            </w:pPr>
            <w:proofErr w:type="spellStart"/>
            <w:r>
              <w:rPr>
                <w:rFonts w:ascii="Verdana" w:hAnsi="Verdana"/>
                <w:sz w:val="20"/>
              </w:rPr>
              <w:t>Eccles</w:t>
            </w:r>
            <w:proofErr w:type="spellEnd"/>
            <w:r w:rsidR="00075FCD">
              <w:rPr>
                <w:rFonts w:ascii="Verdana" w:hAnsi="Verdana"/>
                <w:sz w:val="20"/>
              </w:rPr>
              <w:tab/>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E84F01" w:rsidRPr="003E68FE" w:rsidRDefault="00E84F01" w:rsidP="008838CA">
            <w:pPr>
              <w:numPr>
                <w:ilvl w:val="0"/>
                <w:numId w:val="3"/>
              </w:numPr>
              <w:ind w:right="202"/>
              <w:jc w:val="both"/>
              <w:rPr>
                <w:rFonts w:ascii="Verdana" w:hAnsi="Verdana"/>
                <w:sz w:val="20"/>
              </w:rPr>
            </w:pPr>
            <w:r>
              <w:rPr>
                <w:rFonts w:ascii="Verdana" w:hAnsi="Verdana"/>
                <w:sz w:val="20"/>
              </w:rPr>
              <w:t xml:space="preserve">Bach                                 Suite 2 </w:t>
            </w:r>
          </w:p>
          <w:p w:rsidR="008838CA" w:rsidRDefault="008838CA" w:rsidP="008838CA">
            <w:pPr>
              <w:ind w:right="202"/>
              <w:jc w:val="both"/>
              <w:rPr>
                <w:rFonts w:ascii="Verdana" w:hAnsi="Verdana"/>
                <w:sz w:val="20"/>
              </w:rPr>
            </w:pPr>
          </w:p>
          <w:p w:rsidR="008838CA" w:rsidRPr="00E93A8E" w:rsidRDefault="00753496" w:rsidP="00753496">
            <w:pPr>
              <w:ind w:right="202"/>
              <w:jc w:val="both"/>
              <w:rPr>
                <w:rFonts w:ascii="Verdana" w:hAnsi="Verdana"/>
                <w:sz w:val="20"/>
              </w:rPr>
            </w:pPr>
            <w:r w:rsidRPr="00E93A8E">
              <w:rPr>
                <w:rFonts w:ascii="Verdana" w:hAnsi="Verdana"/>
                <w:sz w:val="20"/>
              </w:rPr>
              <w:t>3</w:t>
            </w:r>
            <w:r w:rsidR="008838CA" w:rsidRPr="00E93A8E">
              <w:rPr>
                <w:rFonts w:ascii="Verdana" w:hAnsi="Verdana"/>
                <w:sz w:val="20"/>
              </w:rPr>
              <w:t>.3</w:t>
            </w:r>
            <w:r w:rsidRPr="00E93A8E">
              <w:rPr>
                <w:rFonts w:ascii="Verdana" w:hAnsi="Verdana"/>
                <w:sz w:val="20"/>
              </w:rPr>
              <w:t>.</w:t>
            </w:r>
            <w:r w:rsidR="008838CA" w:rsidRPr="00E93A8E">
              <w:rPr>
                <w:rFonts w:ascii="Verdana" w:hAnsi="Verdana"/>
                <w:sz w:val="20"/>
              </w:rPr>
              <w:t xml:space="preserve"> </w:t>
            </w:r>
            <w:r w:rsidR="008838CA" w:rsidRPr="00E93A8E">
              <w:rPr>
                <w:rFonts w:ascii="Verdana" w:hAnsi="Verdana"/>
                <w:sz w:val="20"/>
                <w:u w:val="single"/>
              </w:rPr>
              <w:t>LİSANS 3</w:t>
            </w:r>
          </w:p>
          <w:p w:rsidR="008838CA" w:rsidRDefault="008838CA" w:rsidP="008838CA">
            <w:pPr>
              <w:ind w:right="202" w:firstLine="142"/>
              <w:jc w:val="both"/>
              <w:rPr>
                <w:rFonts w:ascii="Verdana" w:hAnsi="Verdana"/>
                <w:b/>
                <w:sz w:val="20"/>
              </w:rPr>
            </w:pPr>
          </w:p>
          <w:p w:rsidR="008838CA" w:rsidRDefault="00753496" w:rsidP="00753496">
            <w:pPr>
              <w:ind w:right="202"/>
              <w:jc w:val="both"/>
              <w:rPr>
                <w:rFonts w:ascii="Verdana" w:hAnsi="Verdana"/>
                <w:b/>
                <w:sz w:val="20"/>
              </w:rPr>
            </w:pPr>
            <w:r>
              <w:rPr>
                <w:rFonts w:ascii="Verdana" w:hAnsi="Verdana"/>
                <w:sz w:val="20"/>
              </w:rPr>
              <w:t>3</w:t>
            </w:r>
            <w:r w:rsidR="008838CA" w:rsidRPr="005F6B04">
              <w:rPr>
                <w:rFonts w:ascii="Verdana" w:hAnsi="Verdana"/>
                <w:sz w:val="20"/>
              </w:rPr>
              <w:t>.3.1</w:t>
            </w:r>
            <w:r>
              <w:rPr>
                <w:rFonts w:ascii="Verdana" w:hAnsi="Verdana"/>
                <w:sz w:val="20"/>
              </w:rPr>
              <w:t>.</w:t>
            </w:r>
            <w:r w:rsidR="008838CA" w:rsidRPr="005F6B04">
              <w:rPr>
                <w:rFonts w:ascii="Verdana" w:hAnsi="Verdana"/>
                <w:sz w:val="20"/>
              </w:rPr>
              <w:t xml:space="preserve">  TEKNİK ÇALIŞMA VE </w:t>
            </w:r>
            <w:r w:rsidR="008838CA" w:rsidRPr="005F6B04">
              <w:rPr>
                <w:rFonts w:ascii="Verdana" w:hAnsi="Verdana"/>
                <w:bCs/>
                <w:sz w:val="20"/>
              </w:rPr>
              <w:t>ETÜTLER</w:t>
            </w:r>
          </w:p>
          <w:p w:rsidR="008838CA" w:rsidRPr="003E68FE" w:rsidRDefault="008838CA" w:rsidP="008838CA">
            <w:pPr>
              <w:numPr>
                <w:ilvl w:val="0"/>
                <w:numId w:val="6"/>
              </w:numPr>
              <w:ind w:right="202"/>
              <w:jc w:val="both"/>
              <w:rPr>
                <w:rFonts w:ascii="Verdana" w:hAnsi="Verdana"/>
                <w:sz w:val="20"/>
              </w:rPr>
            </w:pPr>
            <w:r>
              <w:rPr>
                <w:rFonts w:ascii="Verdana" w:hAnsi="Verdana"/>
                <w:sz w:val="20"/>
              </w:rPr>
              <w:t>T.Findeisen</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25 Teknik çalışma Op.14  III</w:t>
            </w:r>
          </w:p>
          <w:p w:rsidR="008838CA" w:rsidRPr="003E68FE" w:rsidRDefault="008838CA" w:rsidP="008838CA">
            <w:pPr>
              <w:numPr>
                <w:ilvl w:val="0"/>
                <w:numId w:val="4"/>
              </w:numPr>
              <w:ind w:right="202"/>
              <w:jc w:val="both"/>
              <w:rPr>
                <w:rFonts w:ascii="Verdana" w:hAnsi="Verdana"/>
                <w:sz w:val="20"/>
              </w:rPr>
            </w:pPr>
            <w:r>
              <w:rPr>
                <w:rFonts w:ascii="Verdana" w:hAnsi="Verdana"/>
                <w:sz w:val="20"/>
              </w:rPr>
              <w:t>A.Starke</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 xml:space="preserve">Modern Technische Studien </w:t>
            </w:r>
          </w:p>
          <w:p w:rsidR="008838CA" w:rsidRPr="003E68FE" w:rsidRDefault="008838CA" w:rsidP="008838CA">
            <w:pPr>
              <w:numPr>
                <w:ilvl w:val="0"/>
                <w:numId w:val="4"/>
              </w:numPr>
              <w:ind w:right="202"/>
              <w:jc w:val="both"/>
              <w:rPr>
                <w:rFonts w:ascii="Verdana" w:hAnsi="Verdana"/>
                <w:sz w:val="20"/>
              </w:rPr>
            </w:pPr>
            <w:r>
              <w:rPr>
                <w:rFonts w:ascii="Verdana" w:hAnsi="Verdana"/>
                <w:sz w:val="20"/>
              </w:rPr>
              <w:t>E.Nanny</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 xml:space="preserve">Vingi Etudes </w:t>
            </w:r>
          </w:p>
          <w:p w:rsidR="008838CA" w:rsidRPr="003E68FE" w:rsidRDefault="008838CA" w:rsidP="008838CA">
            <w:pPr>
              <w:numPr>
                <w:ilvl w:val="0"/>
                <w:numId w:val="4"/>
              </w:numPr>
              <w:ind w:right="202"/>
              <w:jc w:val="both"/>
              <w:rPr>
                <w:rFonts w:ascii="Verdana" w:hAnsi="Verdana"/>
                <w:sz w:val="20"/>
              </w:rPr>
            </w:pPr>
            <w:r>
              <w:rPr>
                <w:rFonts w:ascii="Verdana" w:hAnsi="Verdana"/>
                <w:sz w:val="20"/>
              </w:rPr>
              <w:t>O. Rühn</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Progressive Etüden für Kontrabass Heft I-II</w:t>
            </w:r>
          </w:p>
          <w:p w:rsidR="008838CA" w:rsidRPr="003E68FE" w:rsidRDefault="008838CA" w:rsidP="008838CA">
            <w:pPr>
              <w:numPr>
                <w:ilvl w:val="0"/>
                <w:numId w:val="4"/>
              </w:numPr>
              <w:ind w:right="202"/>
              <w:jc w:val="both"/>
              <w:rPr>
                <w:rFonts w:ascii="Verdana" w:hAnsi="Verdana"/>
                <w:sz w:val="20"/>
              </w:rPr>
            </w:pPr>
            <w:r>
              <w:rPr>
                <w:rFonts w:ascii="Verdana" w:hAnsi="Verdana"/>
                <w:sz w:val="20"/>
              </w:rPr>
              <w:t>O.Schwabe</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Orchester  Studien  Heft I (Wolf)</w:t>
            </w:r>
          </w:p>
          <w:p w:rsidR="008838CA" w:rsidRDefault="008838CA" w:rsidP="008838CA">
            <w:pPr>
              <w:numPr>
                <w:ilvl w:val="0"/>
                <w:numId w:val="4"/>
              </w:numPr>
              <w:tabs>
                <w:tab w:val="left" w:pos="2835"/>
              </w:tabs>
              <w:ind w:right="202"/>
              <w:jc w:val="both"/>
              <w:rPr>
                <w:rFonts w:ascii="Verdana" w:hAnsi="Verdana"/>
                <w:sz w:val="20"/>
              </w:rPr>
            </w:pPr>
            <w:r w:rsidRPr="003E68FE">
              <w:rPr>
                <w:rFonts w:ascii="Verdana" w:hAnsi="Verdana"/>
                <w:sz w:val="20"/>
              </w:rPr>
              <w:t>Bottesini</w:t>
            </w:r>
            <w:r w:rsidR="00075FCD">
              <w:rPr>
                <w:rFonts w:ascii="Verdana" w:hAnsi="Verdana"/>
                <w:sz w:val="20"/>
              </w:rPr>
              <w:tab/>
            </w:r>
            <w:r w:rsidR="00075FCD">
              <w:rPr>
                <w:rFonts w:ascii="Verdana" w:hAnsi="Verdana"/>
                <w:sz w:val="20"/>
              </w:rPr>
              <w:tab/>
            </w:r>
            <w:r w:rsidRPr="003E68FE">
              <w:rPr>
                <w:rFonts w:ascii="Verdana" w:hAnsi="Verdana"/>
                <w:sz w:val="20"/>
              </w:rPr>
              <w:t>Capriccio</w:t>
            </w:r>
            <w:r>
              <w:rPr>
                <w:rFonts w:ascii="Verdana" w:hAnsi="Verdana"/>
                <w:sz w:val="20"/>
              </w:rPr>
              <w:t xml:space="preserve"> </w:t>
            </w:r>
          </w:p>
          <w:p w:rsidR="008838CA" w:rsidRDefault="008838CA" w:rsidP="008838CA">
            <w:pPr>
              <w:numPr>
                <w:ilvl w:val="0"/>
                <w:numId w:val="4"/>
              </w:numPr>
              <w:tabs>
                <w:tab w:val="left" w:pos="2835"/>
              </w:tabs>
              <w:ind w:right="202"/>
              <w:jc w:val="both"/>
              <w:rPr>
                <w:rFonts w:ascii="Verdana" w:hAnsi="Verdana"/>
                <w:sz w:val="20"/>
              </w:rPr>
            </w:pPr>
            <w:r>
              <w:rPr>
                <w:rFonts w:ascii="Verdana" w:hAnsi="Verdana"/>
                <w:sz w:val="20"/>
              </w:rPr>
              <w:t>E.Nanny</w:t>
            </w:r>
            <w:r w:rsidR="00075FCD">
              <w:rPr>
                <w:rFonts w:ascii="Verdana" w:hAnsi="Verdana"/>
                <w:sz w:val="20"/>
              </w:rPr>
              <w:tab/>
            </w:r>
            <w:r w:rsidR="00075FCD">
              <w:rPr>
                <w:rFonts w:ascii="Verdana" w:hAnsi="Verdana"/>
                <w:sz w:val="20"/>
              </w:rPr>
              <w:tab/>
            </w:r>
            <w:r w:rsidRPr="003E68FE">
              <w:rPr>
                <w:rFonts w:ascii="Verdana" w:hAnsi="Verdana"/>
                <w:sz w:val="20"/>
              </w:rPr>
              <w:t>Capricen 3</w:t>
            </w:r>
          </w:p>
          <w:p w:rsidR="008838CA" w:rsidRDefault="008838CA" w:rsidP="008838CA">
            <w:pPr>
              <w:tabs>
                <w:tab w:val="left" w:pos="2835"/>
              </w:tabs>
              <w:ind w:right="202"/>
              <w:jc w:val="both"/>
              <w:rPr>
                <w:rFonts w:ascii="Verdana" w:hAnsi="Verdana"/>
                <w:sz w:val="20"/>
              </w:rPr>
            </w:pPr>
          </w:p>
          <w:p w:rsidR="008838CA" w:rsidRPr="003E68FE" w:rsidRDefault="00753496" w:rsidP="00753496">
            <w:pPr>
              <w:tabs>
                <w:tab w:val="left" w:pos="2835"/>
              </w:tabs>
              <w:ind w:right="202"/>
              <w:jc w:val="both"/>
              <w:rPr>
                <w:rFonts w:ascii="Verdana" w:hAnsi="Verdana"/>
                <w:sz w:val="20"/>
              </w:rPr>
            </w:pPr>
            <w:r>
              <w:rPr>
                <w:rFonts w:ascii="Verdana" w:hAnsi="Verdana"/>
                <w:sz w:val="20"/>
              </w:rPr>
              <w:t>3</w:t>
            </w:r>
            <w:r w:rsidR="008838CA">
              <w:rPr>
                <w:rFonts w:ascii="Verdana" w:hAnsi="Verdana"/>
                <w:sz w:val="20"/>
              </w:rPr>
              <w:t>.3.2</w:t>
            </w:r>
            <w:r>
              <w:rPr>
                <w:rFonts w:ascii="Verdana" w:hAnsi="Verdana"/>
                <w:sz w:val="20"/>
              </w:rPr>
              <w:t>.</w:t>
            </w:r>
            <w:r w:rsidR="008838CA">
              <w:rPr>
                <w:rFonts w:ascii="Verdana" w:hAnsi="Verdana"/>
                <w:sz w:val="20"/>
              </w:rPr>
              <w:t xml:space="preserve">  </w:t>
            </w:r>
            <w:r w:rsidR="008838CA">
              <w:rPr>
                <w:rFonts w:ascii="Verdana" w:hAnsi="Verdana"/>
                <w:bCs/>
                <w:sz w:val="20"/>
              </w:rPr>
              <w:t>KONÇERTOLAR</w:t>
            </w:r>
            <w:r w:rsidR="008838CA" w:rsidRPr="003E68FE">
              <w:rPr>
                <w:rFonts w:ascii="Verdana" w:hAnsi="Verdana"/>
                <w:sz w:val="20"/>
              </w:rPr>
              <w:tab/>
            </w:r>
          </w:p>
          <w:p w:rsidR="008838CA" w:rsidRDefault="008838CA" w:rsidP="008838CA">
            <w:pPr>
              <w:numPr>
                <w:ilvl w:val="0"/>
                <w:numId w:val="4"/>
              </w:numPr>
              <w:ind w:right="202"/>
              <w:jc w:val="both"/>
              <w:rPr>
                <w:rFonts w:ascii="Verdana" w:hAnsi="Verdana"/>
                <w:sz w:val="20"/>
              </w:rPr>
            </w:pPr>
            <w:proofErr w:type="spellStart"/>
            <w:r>
              <w:rPr>
                <w:rFonts w:ascii="Verdana" w:hAnsi="Verdana"/>
                <w:sz w:val="20"/>
              </w:rPr>
              <w:t>Koussevitzky</w:t>
            </w:r>
            <w:proofErr w:type="spellEnd"/>
            <w:r w:rsidR="00075FCD">
              <w:rPr>
                <w:rFonts w:ascii="Verdana" w:hAnsi="Verdana"/>
                <w:sz w:val="20"/>
              </w:rPr>
              <w:tab/>
            </w:r>
            <w:r w:rsidR="00075FCD">
              <w:rPr>
                <w:rFonts w:ascii="Verdana" w:hAnsi="Verdana"/>
                <w:sz w:val="20"/>
              </w:rPr>
              <w:tab/>
            </w:r>
            <w:r w:rsidR="00075FCD">
              <w:rPr>
                <w:rFonts w:ascii="Verdana" w:hAnsi="Verdana"/>
                <w:sz w:val="20"/>
              </w:rPr>
              <w:tab/>
            </w:r>
            <w:proofErr w:type="spellStart"/>
            <w:r w:rsidRPr="003E68FE">
              <w:rPr>
                <w:rFonts w:ascii="Verdana" w:hAnsi="Verdana"/>
                <w:sz w:val="20"/>
              </w:rPr>
              <w:t>Konzert</w:t>
            </w:r>
            <w:proofErr w:type="spellEnd"/>
            <w:r w:rsidRPr="003E68FE">
              <w:rPr>
                <w:rFonts w:ascii="Verdana" w:hAnsi="Verdana"/>
                <w:sz w:val="20"/>
              </w:rPr>
              <w:t xml:space="preserve"> Op.3</w:t>
            </w:r>
          </w:p>
          <w:p w:rsidR="00B04FB3" w:rsidRDefault="00B424D1" w:rsidP="008838CA">
            <w:pPr>
              <w:numPr>
                <w:ilvl w:val="0"/>
                <w:numId w:val="4"/>
              </w:numPr>
              <w:ind w:right="202"/>
              <w:jc w:val="both"/>
              <w:rPr>
                <w:rFonts w:ascii="Verdana" w:hAnsi="Verdana"/>
                <w:sz w:val="20"/>
              </w:rPr>
            </w:pPr>
            <w:r>
              <w:rPr>
                <w:rFonts w:ascii="Verdana" w:hAnsi="Verdana"/>
                <w:sz w:val="20"/>
              </w:rPr>
              <w:t xml:space="preserve">J. B. </w:t>
            </w:r>
            <w:proofErr w:type="spellStart"/>
            <w:r>
              <w:rPr>
                <w:rFonts w:ascii="Verdana" w:hAnsi="Verdana"/>
                <w:sz w:val="20"/>
              </w:rPr>
              <w:t>Vanhal</w:t>
            </w:r>
            <w:proofErr w:type="spellEnd"/>
            <w:r>
              <w:rPr>
                <w:rFonts w:ascii="Verdana" w:hAnsi="Verdana"/>
                <w:sz w:val="20"/>
              </w:rPr>
              <w:t xml:space="preserve">                       Konçerto</w:t>
            </w:r>
          </w:p>
          <w:p w:rsidR="008838CA" w:rsidRDefault="008838CA" w:rsidP="008838CA">
            <w:pPr>
              <w:ind w:right="202"/>
              <w:jc w:val="both"/>
              <w:rPr>
                <w:rFonts w:ascii="Verdana" w:hAnsi="Verdana"/>
                <w:sz w:val="20"/>
              </w:rPr>
            </w:pPr>
          </w:p>
          <w:p w:rsidR="008838CA" w:rsidRPr="00B62F42" w:rsidRDefault="00753496" w:rsidP="00753496">
            <w:pPr>
              <w:ind w:right="420"/>
              <w:rPr>
                <w:rFonts w:ascii="Verdana" w:hAnsi="Verdana"/>
                <w:b/>
                <w:bCs/>
                <w:sz w:val="20"/>
              </w:rPr>
            </w:pPr>
            <w:r>
              <w:rPr>
                <w:rFonts w:ascii="Verdana" w:hAnsi="Verdana"/>
                <w:sz w:val="20"/>
              </w:rPr>
              <w:t>3</w:t>
            </w:r>
            <w:r w:rsidR="008838CA">
              <w:rPr>
                <w:rFonts w:ascii="Verdana" w:hAnsi="Verdana"/>
                <w:sz w:val="20"/>
              </w:rPr>
              <w:t>.3.3</w:t>
            </w:r>
            <w:r>
              <w:rPr>
                <w:rFonts w:ascii="Verdana" w:hAnsi="Verdana"/>
                <w:sz w:val="20"/>
              </w:rPr>
              <w:t>.</w:t>
            </w:r>
            <w:r w:rsidR="008838CA">
              <w:rPr>
                <w:rFonts w:ascii="Verdana" w:hAnsi="Verdana"/>
                <w:sz w:val="20"/>
              </w:rPr>
              <w:t xml:space="preserve">  </w:t>
            </w:r>
            <w:r w:rsidR="008838CA">
              <w:rPr>
                <w:rFonts w:ascii="Verdana" w:hAnsi="Verdana"/>
                <w:bCs/>
                <w:sz w:val="20"/>
              </w:rPr>
              <w:t>SONATLAR VE SUİTLER</w:t>
            </w:r>
          </w:p>
          <w:p w:rsidR="008838CA" w:rsidRPr="003E68FE" w:rsidRDefault="008838CA" w:rsidP="008838CA">
            <w:pPr>
              <w:numPr>
                <w:ilvl w:val="0"/>
                <w:numId w:val="4"/>
              </w:numPr>
              <w:ind w:right="202"/>
              <w:jc w:val="both"/>
              <w:rPr>
                <w:rFonts w:ascii="Verdana" w:hAnsi="Verdana"/>
                <w:sz w:val="20"/>
              </w:rPr>
            </w:pPr>
            <w:r>
              <w:rPr>
                <w:rFonts w:ascii="Verdana" w:hAnsi="Verdana"/>
                <w:sz w:val="20"/>
              </w:rPr>
              <w:t>J.S.Bach</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 xml:space="preserve">Süite </w:t>
            </w:r>
            <w:r w:rsidR="00B424D1">
              <w:rPr>
                <w:rFonts w:ascii="Verdana" w:hAnsi="Verdana"/>
                <w:sz w:val="20"/>
              </w:rPr>
              <w:t>3</w:t>
            </w:r>
          </w:p>
          <w:p w:rsidR="008838CA" w:rsidRPr="003E68FE" w:rsidRDefault="008838CA" w:rsidP="008838CA">
            <w:pPr>
              <w:numPr>
                <w:ilvl w:val="0"/>
                <w:numId w:val="4"/>
              </w:numPr>
              <w:ind w:right="202"/>
              <w:jc w:val="both"/>
              <w:rPr>
                <w:rFonts w:ascii="Verdana" w:hAnsi="Verdana"/>
                <w:sz w:val="20"/>
              </w:rPr>
            </w:pPr>
            <w:r w:rsidRPr="003E68FE">
              <w:rPr>
                <w:rFonts w:ascii="Verdana" w:hAnsi="Verdana"/>
                <w:sz w:val="20"/>
              </w:rPr>
              <w:t>Mişek</w:t>
            </w:r>
            <w:r w:rsidR="00075FCD">
              <w:rPr>
                <w:rFonts w:ascii="Verdana" w:hAnsi="Verdana"/>
                <w:sz w:val="20"/>
              </w:rPr>
              <w:tab/>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Pr="003E68FE" w:rsidRDefault="008838CA" w:rsidP="008838CA">
            <w:pPr>
              <w:numPr>
                <w:ilvl w:val="0"/>
                <w:numId w:val="4"/>
              </w:numPr>
              <w:ind w:right="202"/>
              <w:jc w:val="both"/>
              <w:rPr>
                <w:rFonts w:ascii="Verdana" w:hAnsi="Verdana"/>
                <w:sz w:val="20"/>
              </w:rPr>
            </w:pPr>
            <w:r>
              <w:rPr>
                <w:rFonts w:ascii="Verdana" w:hAnsi="Verdana"/>
                <w:sz w:val="20"/>
              </w:rPr>
              <w:t>Sperger</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Pr="003E68FE" w:rsidRDefault="008838CA" w:rsidP="008838CA">
            <w:pPr>
              <w:numPr>
                <w:ilvl w:val="0"/>
                <w:numId w:val="5"/>
              </w:numPr>
              <w:ind w:right="202"/>
              <w:jc w:val="both"/>
              <w:rPr>
                <w:rFonts w:ascii="Verdana" w:hAnsi="Verdana"/>
                <w:sz w:val="20"/>
              </w:rPr>
            </w:pPr>
            <w:r>
              <w:rPr>
                <w:rFonts w:ascii="Verdana" w:hAnsi="Verdana"/>
                <w:sz w:val="20"/>
              </w:rPr>
              <w:t>Eccles</w:t>
            </w:r>
            <w:r w:rsidR="00075FCD">
              <w:rPr>
                <w:rFonts w:ascii="Verdana" w:hAnsi="Verdana"/>
                <w:sz w:val="20"/>
              </w:rPr>
              <w:tab/>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Pr="003E68FE" w:rsidRDefault="008838CA" w:rsidP="008838CA">
            <w:pPr>
              <w:numPr>
                <w:ilvl w:val="0"/>
                <w:numId w:val="5"/>
              </w:numPr>
              <w:ind w:right="202"/>
              <w:jc w:val="both"/>
              <w:rPr>
                <w:rFonts w:ascii="Verdana" w:hAnsi="Verdana"/>
                <w:sz w:val="20"/>
              </w:rPr>
            </w:pPr>
            <w:r>
              <w:rPr>
                <w:rFonts w:ascii="Verdana" w:hAnsi="Verdana"/>
                <w:sz w:val="20"/>
              </w:rPr>
              <w:t>Hindemith</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Pr="003E68FE" w:rsidRDefault="008838CA" w:rsidP="008838CA">
            <w:pPr>
              <w:numPr>
                <w:ilvl w:val="0"/>
                <w:numId w:val="5"/>
              </w:numPr>
              <w:ind w:right="202"/>
              <w:jc w:val="both"/>
              <w:rPr>
                <w:rFonts w:ascii="Verdana" w:hAnsi="Verdana"/>
                <w:sz w:val="20"/>
              </w:rPr>
            </w:pPr>
            <w:r>
              <w:rPr>
                <w:rFonts w:ascii="Verdana" w:hAnsi="Verdana"/>
                <w:sz w:val="20"/>
              </w:rPr>
              <w:t>Hertl</w:t>
            </w:r>
            <w:r w:rsidR="00075FCD">
              <w:rPr>
                <w:rFonts w:ascii="Verdana" w:hAnsi="Verdana"/>
                <w:sz w:val="20"/>
              </w:rPr>
              <w:tab/>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Default="008838CA" w:rsidP="008838CA">
            <w:pPr>
              <w:numPr>
                <w:ilvl w:val="0"/>
                <w:numId w:val="5"/>
              </w:numPr>
              <w:ind w:right="420"/>
              <w:rPr>
                <w:rFonts w:ascii="Verdana" w:hAnsi="Verdana"/>
                <w:b/>
                <w:bCs/>
                <w:sz w:val="20"/>
              </w:rPr>
            </w:pPr>
            <w:r w:rsidRPr="003E68FE">
              <w:rPr>
                <w:rFonts w:ascii="Verdana" w:hAnsi="Verdana"/>
                <w:sz w:val="20"/>
              </w:rPr>
              <w:t>K.Dilm</w:t>
            </w:r>
            <w:r>
              <w:rPr>
                <w:rFonts w:ascii="Verdana" w:hAnsi="Verdana"/>
                <w:sz w:val="20"/>
              </w:rPr>
              <w:t>an</w:t>
            </w:r>
            <w:r w:rsidR="00075FCD">
              <w:rPr>
                <w:rFonts w:ascii="Verdana" w:hAnsi="Verdana"/>
                <w:sz w:val="20"/>
              </w:rPr>
              <w:tab/>
            </w:r>
            <w:r w:rsidR="00075FCD">
              <w:rPr>
                <w:rFonts w:ascii="Verdana" w:hAnsi="Verdana"/>
                <w:sz w:val="20"/>
              </w:rPr>
              <w:tab/>
            </w:r>
            <w:r w:rsidR="00075FCD">
              <w:rPr>
                <w:rFonts w:ascii="Verdana" w:hAnsi="Verdana"/>
                <w:sz w:val="20"/>
              </w:rPr>
              <w:tab/>
            </w:r>
            <w:r w:rsidRPr="003E68FE">
              <w:rPr>
                <w:rFonts w:ascii="Verdana" w:hAnsi="Verdana"/>
                <w:sz w:val="20"/>
              </w:rPr>
              <w:t>Sonat</w:t>
            </w:r>
          </w:p>
          <w:p w:rsidR="008838CA" w:rsidRDefault="008838CA" w:rsidP="008838CA">
            <w:pPr>
              <w:ind w:right="202"/>
              <w:jc w:val="both"/>
              <w:rPr>
                <w:rFonts w:ascii="Verdana" w:hAnsi="Verdana"/>
                <w:sz w:val="20"/>
              </w:rPr>
            </w:pPr>
          </w:p>
          <w:p w:rsidR="008838CA" w:rsidRDefault="008838CA" w:rsidP="008838CA">
            <w:pPr>
              <w:ind w:right="202"/>
              <w:jc w:val="both"/>
              <w:rPr>
                <w:rFonts w:ascii="Verdana" w:hAnsi="Verdana"/>
                <w:sz w:val="20"/>
              </w:rPr>
            </w:pPr>
          </w:p>
          <w:p w:rsidR="008838CA" w:rsidRDefault="008838CA" w:rsidP="00271E57">
            <w:pPr>
              <w:ind w:right="202"/>
              <w:jc w:val="both"/>
              <w:rPr>
                <w:rFonts w:ascii="Verdana" w:hAnsi="Verdana"/>
                <w:sz w:val="20"/>
              </w:rPr>
            </w:pPr>
          </w:p>
          <w:p w:rsidR="00271E57" w:rsidRDefault="00271E57" w:rsidP="00271E57">
            <w:pPr>
              <w:ind w:right="202"/>
              <w:jc w:val="both"/>
              <w:rPr>
                <w:rFonts w:ascii="Verdana" w:hAnsi="Verdana"/>
                <w:sz w:val="20"/>
              </w:rPr>
            </w:pPr>
          </w:p>
          <w:p w:rsidR="00271E57" w:rsidRDefault="00271E57" w:rsidP="00271E57">
            <w:pPr>
              <w:ind w:right="202"/>
              <w:jc w:val="both"/>
              <w:rPr>
                <w:rFonts w:ascii="Verdana" w:hAnsi="Verdana"/>
                <w:sz w:val="20"/>
              </w:rPr>
            </w:pPr>
          </w:p>
          <w:p w:rsidR="00271E57" w:rsidRDefault="00271E57" w:rsidP="00271E57">
            <w:pPr>
              <w:ind w:right="202"/>
              <w:jc w:val="both"/>
              <w:rPr>
                <w:rFonts w:ascii="Verdana" w:hAnsi="Verdana"/>
                <w:sz w:val="20"/>
              </w:rPr>
            </w:pPr>
          </w:p>
          <w:p w:rsidR="00271E57" w:rsidRDefault="00271E57" w:rsidP="00271E57">
            <w:pPr>
              <w:ind w:right="202"/>
              <w:jc w:val="both"/>
              <w:rPr>
                <w:rFonts w:ascii="Verdana" w:hAnsi="Verdana"/>
                <w:sz w:val="20"/>
              </w:rPr>
            </w:pPr>
          </w:p>
          <w:p w:rsidR="00271E57" w:rsidRDefault="00271E57" w:rsidP="00271E57">
            <w:pPr>
              <w:ind w:right="202"/>
              <w:jc w:val="both"/>
              <w:rPr>
                <w:rFonts w:ascii="Verdana" w:hAnsi="Verdana"/>
                <w:sz w:val="20"/>
              </w:rPr>
            </w:pPr>
          </w:p>
          <w:p w:rsidR="00271E57" w:rsidRDefault="00271E57" w:rsidP="00271E57">
            <w:pPr>
              <w:ind w:right="202"/>
              <w:jc w:val="both"/>
              <w:rPr>
                <w:rFonts w:ascii="Verdana" w:hAnsi="Verdana"/>
                <w:sz w:val="20"/>
              </w:rPr>
            </w:pPr>
          </w:p>
          <w:p w:rsidR="00753496" w:rsidRDefault="00753496" w:rsidP="00271E57">
            <w:pPr>
              <w:ind w:right="202"/>
              <w:jc w:val="both"/>
              <w:rPr>
                <w:rFonts w:ascii="Verdana" w:hAnsi="Verdana"/>
                <w:sz w:val="20"/>
              </w:rPr>
            </w:pPr>
          </w:p>
          <w:p w:rsidR="00271E57" w:rsidRDefault="00271E57" w:rsidP="00271E57">
            <w:pPr>
              <w:ind w:right="202"/>
              <w:jc w:val="both"/>
              <w:rPr>
                <w:rFonts w:ascii="Verdana" w:hAnsi="Verdana"/>
                <w:sz w:val="20"/>
              </w:rPr>
            </w:pPr>
          </w:p>
          <w:p w:rsidR="00271E57" w:rsidRDefault="00271E57" w:rsidP="00271E57">
            <w:pPr>
              <w:ind w:right="202"/>
              <w:jc w:val="both"/>
              <w:rPr>
                <w:rFonts w:ascii="Verdana" w:hAnsi="Verdana"/>
                <w:sz w:val="20"/>
              </w:rPr>
            </w:pPr>
          </w:p>
          <w:p w:rsidR="00271E57" w:rsidRDefault="00271E57" w:rsidP="00271E57">
            <w:pPr>
              <w:ind w:right="202"/>
              <w:jc w:val="both"/>
              <w:rPr>
                <w:rFonts w:ascii="Verdana" w:hAnsi="Verdana"/>
                <w:sz w:val="20"/>
              </w:rPr>
            </w:pPr>
          </w:p>
          <w:p w:rsidR="00271E57" w:rsidRPr="008838CA" w:rsidRDefault="00271E57" w:rsidP="00271E57">
            <w:pPr>
              <w:ind w:right="202"/>
              <w:jc w:val="both"/>
              <w:rPr>
                <w:rFonts w:ascii="Verdana" w:hAnsi="Verdana"/>
                <w:sz w:val="20"/>
              </w:rPr>
            </w:pPr>
          </w:p>
        </w:tc>
      </w:tr>
    </w:tbl>
    <w:p w:rsidR="008838CA" w:rsidRDefault="008838CA">
      <w:pPr>
        <w:tabs>
          <w:tab w:val="left" w:pos="1913"/>
          <w:tab w:val="left" w:pos="8575"/>
          <w:tab w:val="left" w:pos="10628"/>
        </w:tabs>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722"/>
        <w:gridCol w:w="2835"/>
        <w:gridCol w:w="2693"/>
        <w:gridCol w:w="2378"/>
      </w:tblGrid>
      <w:tr w:rsidR="00271E57" w:rsidRPr="007A15FB">
        <w:tblPrEx>
          <w:tblCellMar>
            <w:top w:w="0" w:type="dxa"/>
            <w:bottom w:w="0" w:type="dxa"/>
          </w:tblCellMar>
        </w:tblPrEx>
        <w:trPr>
          <w:trHeight w:val="649"/>
        </w:trPr>
        <w:tc>
          <w:tcPr>
            <w:tcW w:w="2722" w:type="dxa"/>
            <w:vAlign w:val="center"/>
          </w:tcPr>
          <w:p w:rsidR="00271E57" w:rsidRPr="007A15FB" w:rsidRDefault="00271E57" w:rsidP="00271E57">
            <w:pPr>
              <w:jc w:val="center"/>
              <w:rPr>
                <w:rFonts w:ascii="Verdana" w:hAnsi="Verdana"/>
                <w:sz w:val="20"/>
              </w:rPr>
            </w:pPr>
            <w:r w:rsidRPr="007A15FB">
              <w:rPr>
                <w:rFonts w:ascii="Verdana" w:hAnsi="Verdana"/>
                <w:sz w:val="20"/>
              </w:rPr>
              <w:t>BELGE KODU</w:t>
            </w:r>
          </w:p>
          <w:p w:rsidR="00271E57" w:rsidRPr="00440411" w:rsidRDefault="00271E57" w:rsidP="00271E57">
            <w:pPr>
              <w:jc w:val="center"/>
              <w:rPr>
                <w:rFonts w:ascii="Verdana" w:hAnsi="Verdana"/>
                <w:sz w:val="20"/>
              </w:rPr>
            </w:pPr>
          </w:p>
        </w:tc>
        <w:tc>
          <w:tcPr>
            <w:tcW w:w="5528" w:type="dxa"/>
            <w:gridSpan w:val="2"/>
            <w:vAlign w:val="center"/>
          </w:tcPr>
          <w:p w:rsidR="00D97695" w:rsidRDefault="00D97695" w:rsidP="00D97695">
            <w:pPr>
              <w:jc w:val="center"/>
              <w:rPr>
                <w:rFonts w:ascii="Verdana" w:hAnsi="Verdana"/>
                <w:b/>
                <w:sz w:val="20"/>
              </w:rPr>
            </w:pPr>
            <w:r>
              <w:rPr>
                <w:rFonts w:ascii="Verdana" w:hAnsi="Verdana"/>
                <w:b/>
                <w:sz w:val="20"/>
              </w:rPr>
              <w:t>YAYLI ÇALGILAR ANASANAT DALI</w:t>
            </w:r>
          </w:p>
          <w:p w:rsidR="00D97695" w:rsidRDefault="00D97695" w:rsidP="00D97695">
            <w:pPr>
              <w:jc w:val="center"/>
              <w:rPr>
                <w:rFonts w:ascii="Verdana" w:hAnsi="Verdana"/>
                <w:b/>
                <w:sz w:val="20"/>
              </w:rPr>
            </w:pPr>
            <w:r>
              <w:rPr>
                <w:rFonts w:ascii="Verdana" w:hAnsi="Verdana"/>
                <w:b/>
                <w:sz w:val="20"/>
              </w:rPr>
              <w:t xml:space="preserve">LİSANS DEVRESİ </w:t>
            </w:r>
          </w:p>
          <w:p w:rsidR="00271E57" w:rsidRPr="007A15FB" w:rsidRDefault="00D97695" w:rsidP="00D97695">
            <w:pPr>
              <w:jc w:val="center"/>
              <w:rPr>
                <w:rFonts w:ascii="Verdana" w:hAnsi="Verdana"/>
                <w:b/>
                <w:sz w:val="20"/>
              </w:rPr>
            </w:pPr>
            <w:r>
              <w:rPr>
                <w:rFonts w:ascii="Verdana" w:hAnsi="Verdana"/>
                <w:b/>
                <w:sz w:val="20"/>
              </w:rPr>
              <w:t>KONTRABAS</w:t>
            </w:r>
            <w:r w:rsidRPr="00D75538">
              <w:rPr>
                <w:rFonts w:ascii="Verdana" w:hAnsi="Verdana"/>
                <w:b/>
                <w:sz w:val="20"/>
              </w:rPr>
              <w:t xml:space="preserve"> </w:t>
            </w:r>
            <w:r>
              <w:rPr>
                <w:rFonts w:ascii="Verdana" w:hAnsi="Verdana"/>
                <w:b/>
                <w:sz w:val="20"/>
              </w:rPr>
              <w:t>MÜFREDATI</w:t>
            </w:r>
          </w:p>
        </w:tc>
        <w:tc>
          <w:tcPr>
            <w:tcW w:w="2378" w:type="dxa"/>
            <w:vAlign w:val="center"/>
          </w:tcPr>
          <w:p w:rsidR="00271E57" w:rsidRPr="007A15FB" w:rsidRDefault="00271E57" w:rsidP="00271E57">
            <w:pPr>
              <w:jc w:val="center"/>
              <w:rPr>
                <w:rFonts w:ascii="Verdana" w:hAnsi="Verdana"/>
                <w:sz w:val="20"/>
              </w:rPr>
            </w:pPr>
            <w:r w:rsidRPr="007A15FB">
              <w:rPr>
                <w:rFonts w:ascii="Verdana" w:hAnsi="Verdana"/>
                <w:sz w:val="20"/>
              </w:rPr>
              <w:t>YÜRÜRLÜK TARİHİ</w:t>
            </w:r>
          </w:p>
          <w:p w:rsidR="00271E57" w:rsidRPr="007A15FB" w:rsidRDefault="00271E57" w:rsidP="00271E57">
            <w:pPr>
              <w:jc w:val="center"/>
              <w:rPr>
                <w:rFonts w:ascii="Verdana" w:hAnsi="Verdana"/>
                <w:sz w:val="20"/>
              </w:rPr>
            </w:pPr>
          </w:p>
        </w:tc>
      </w:tr>
      <w:tr w:rsidR="00271E57" w:rsidRPr="007A15FB">
        <w:tblPrEx>
          <w:tblCellMar>
            <w:top w:w="0" w:type="dxa"/>
            <w:bottom w:w="0" w:type="dxa"/>
          </w:tblCellMar>
        </w:tblPrEx>
        <w:trPr>
          <w:trHeight w:val="700"/>
        </w:trPr>
        <w:tc>
          <w:tcPr>
            <w:tcW w:w="2722" w:type="dxa"/>
            <w:vAlign w:val="center"/>
          </w:tcPr>
          <w:p w:rsidR="00271E57" w:rsidRPr="00E93A8E" w:rsidRDefault="00E93A8E" w:rsidP="00271E57">
            <w:pPr>
              <w:jc w:val="center"/>
              <w:rPr>
                <w:rFonts w:ascii="Verdana" w:hAnsi="Verdana"/>
                <w:sz w:val="20"/>
              </w:rPr>
            </w:pPr>
            <w:r w:rsidRPr="00E93A8E">
              <w:rPr>
                <w:rFonts w:ascii="Verdana" w:hAnsi="Verdana"/>
                <w:sz w:val="20"/>
              </w:rPr>
              <w:t>HAZIRLAYAN</w:t>
            </w:r>
          </w:p>
          <w:p w:rsidR="00271E57" w:rsidRPr="007A15FB" w:rsidRDefault="00271E57" w:rsidP="00271E57">
            <w:pPr>
              <w:jc w:val="center"/>
              <w:rPr>
                <w:rFonts w:ascii="Verdana" w:hAnsi="Verdana"/>
                <w:color w:val="FF6600"/>
                <w:sz w:val="20"/>
              </w:rPr>
            </w:pPr>
            <w:r w:rsidRPr="00E93A8E">
              <w:rPr>
                <w:rFonts w:ascii="Verdana" w:hAnsi="Verdana"/>
                <w:sz w:val="20"/>
              </w:rPr>
              <w:t>YAYLI ÇALGILAR ANA SANAT DALI BAŞKANLIĞI</w:t>
            </w:r>
          </w:p>
        </w:tc>
        <w:tc>
          <w:tcPr>
            <w:tcW w:w="2835" w:type="dxa"/>
            <w:vAlign w:val="center"/>
          </w:tcPr>
          <w:p w:rsidR="00271E57" w:rsidRPr="007A15FB" w:rsidRDefault="00E93A8E" w:rsidP="00271E57">
            <w:pPr>
              <w:jc w:val="center"/>
              <w:rPr>
                <w:rFonts w:ascii="Verdana" w:hAnsi="Verdana"/>
                <w:sz w:val="20"/>
              </w:rPr>
            </w:pPr>
            <w:r>
              <w:rPr>
                <w:rFonts w:ascii="Verdana" w:hAnsi="Verdana"/>
                <w:sz w:val="20"/>
              </w:rPr>
              <w:t>ONAYLAYAN</w:t>
            </w:r>
          </w:p>
          <w:p w:rsidR="00271E57" w:rsidRPr="008838CA" w:rsidRDefault="00271E57" w:rsidP="00271E57">
            <w:pPr>
              <w:jc w:val="center"/>
              <w:rPr>
                <w:rFonts w:ascii="Verdana" w:hAnsi="Verdana"/>
                <w:sz w:val="20"/>
              </w:rPr>
            </w:pPr>
          </w:p>
        </w:tc>
        <w:tc>
          <w:tcPr>
            <w:tcW w:w="2693" w:type="dxa"/>
            <w:vAlign w:val="center"/>
          </w:tcPr>
          <w:p w:rsidR="00271E57" w:rsidRPr="007A15FB" w:rsidRDefault="00271E57" w:rsidP="00271E57">
            <w:pPr>
              <w:jc w:val="center"/>
              <w:rPr>
                <w:rFonts w:ascii="Verdana" w:hAnsi="Verdana"/>
                <w:sz w:val="20"/>
              </w:rPr>
            </w:pPr>
            <w:r>
              <w:rPr>
                <w:rFonts w:ascii="Verdana" w:hAnsi="Verdana"/>
                <w:sz w:val="20"/>
              </w:rPr>
              <w:t>SÜRÜM</w:t>
            </w:r>
            <w:r w:rsidR="00E93A8E">
              <w:rPr>
                <w:rFonts w:ascii="Verdana" w:hAnsi="Verdana"/>
                <w:sz w:val="20"/>
              </w:rPr>
              <w:t xml:space="preserve"> NO</w:t>
            </w:r>
          </w:p>
          <w:p w:rsidR="00271E57" w:rsidRPr="007A15FB" w:rsidRDefault="00271E57" w:rsidP="00271E57">
            <w:pPr>
              <w:jc w:val="center"/>
              <w:rPr>
                <w:rFonts w:ascii="Verdana" w:hAnsi="Verdana"/>
                <w:sz w:val="20"/>
              </w:rPr>
            </w:pPr>
          </w:p>
        </w:tc>
        <w:tc>
          <w:tcPr>
            <w:tcW w:w="2378" w:type="dxa"/>
            <w:vAlign w:val="center"/>
          </w:tcPr>
          <w:p w:rsidR="00271E57" w:rsidRPr="007A15FB" w:rsidRDefault="00E93A8E" w:rsidP="00271E57">
            <w:pPr>
              <w:jc w:val="center"/>
              <w:rPr>
                <w:rFonts w:ascii="Verdana" w:hAnsi="Verdana"/>
                <w:sz w:val="20"/>
              </w:rPr>
            </w:pPr>
            <w:r>
              <w:rPr>
                <w:rFonts w:ascii="Verdana" w:hAnsi="Verdana"/>
                <w:sz w:val="20"/>
              </w:rPr>
              <w:t>SAYFA NO</w:t>
            </w:r>
          </w:p>
          <w:p w:rsidR="00271E57" w:rsidRPr="007A15FB" w:rsidRDefault="00271E57" w:rsidP="00E93A8E">
            <w:pPr>
              <w:jc w:val="center"/>
              <w:rPr>
                <w:rFonts w:ascii="Verdana" w:hAnsi="Verdana"/>
                <w:sz w:val="20"/>
              </w:rPr>
            </w:pPr>
          </w:p>
        </w:tc>
      </w:tr>
      <w:tr w:rsidR="00271E57" w:rsidRPr="008838CA">
        <w:tblPrEx>
          <w:tblCellMar>
            <w:top w:w="0" w:type="dxa"/>
            <w:bottom w:w="0" w:type="dxa"/>
          </w:tblCellMar>
        </w:tblPrEx>
        <w:tc>
          <w:tcPr>
            <w:tcW w:w="10628" w:type="dxa"/>
            <w:gridSpan w:val="4"/>
          </w:tcPr>
          <w:p w:rsidR="00271E57" w:rsidRDefault="00271E57" w:rsidP="00271E57">
            <w:pPr>
              <w:ind w:right="202"/>
              <w:jc w:val="both"/>
              <w:rPr>
                <w:rFonts w:ascii="Verdana" w:hAnsi="Verdana"/>
                <w:sz w:val="20"/>
              </w:rPr>
            </w:pPr>
          </w:p>
          <w:p w:rsidR="00271E57" w:rsidRPr="00E93A8E" w:rsidRDefault="00753496" w:rsidP="00753496">
            <w:pPr>
              <w:ind w:right="360"/>
              <w:rPr>
                <w:rFonts w:ascii="Verdana" w:hAnsi="Verdana"/>
                <w:iCs/>
                <w:sz w:val="20"/>
              </w:rPr>
            </w:pPr>
            <w:r w:rsidRPr="00E93A8E">
              <w:rPr>
                <w:rFonts w:ascii="Verdana" w:hAnsi="Verdana"/>
                <w:iCs/>
                <w:sz w:val="20"/>
              </w:rPr>
              <w:t>3</w:t>
            </w:r>
            <w:r w:rsidR="00271E57" w:rsidRPr="00E93A8E">
              <w:rPr>
                <w:rFonts w:ascii="Verdana" w:hAnsi="Verdana"/>
                <w:iCs/>
                <w:sz w:val="20"/>
              </w:rPr>
              <w:t>.4</w:t>
            </w:r>
            <w:r w:rsidRPr="00E93A8E">
              <w:rPr>
                <w:rFonts w:ascii="Verdana" w:hAnsi="Verdana"/>
                <w:iCs/>
                <w:sz w:val="20"/>
              </w:rPr>
              <w:t>.</w:t>
            </w:r>
            <w:r w:rsidR="00271E57" w:rsidRPr="00E93A8E">
              <w:rPr>
                <w:rFonts w:ascii="Verdana" w:hAnsi="Verdana"/>
                <w:iCs/>
                <w:sz w:val="20"/>
              </w:rPr>
              <w:t xml:space="preserve"> </w:t>
            </w:r>
            <w:r w:rsidR="00271E57" w:rsidRPr="00E93A8E">
              <w:rPr>
                <w:rFonts w:ascii="Verdana" w:hAnsi="Verdana"/>
                <w:iCs/>
                <w:sz w:val="20"/>
                <w:u w:val="single"/>
              </w:rPr>
              <w:t>LİSANS 4</w:t>
            </w:r>
          </w:p>
          <w:p w:rsidR="00271E57" w:rsidRDefault="00271E57" w:rsidP="00271E57">
            <w:pPr>
              <w:ind w:left="284" w:right="360"/>
              <w:rPr>
                <w:rFonts w:ascii="Verdana" w:hAnsi="Verdana"/>
                <w:sz w:val="20"/>
              </w:rPr>
            </w:pPr>
          </w:p>
          <w:p w:rsidR="00271E57" w:rsidRDefault="00753496" w:rsidP="00753496">
            <w:pPr>
              <w:ind w:right="360"/>
              <w:rPr>
                <w:rFonts w:ascii="Verdana" w:hAnsi="Verdana"/>
                <w:b/>
                <w:iCs/>
                <w:sz w:val="20"/>
              </w:rPr>
            </w:pPr>
            <w:r>
              <w:rPr>
                <w:rFonts w:ascii="Verdana" w:hAnsi="Verdana"/>
                <w:sz w:val="20"/>
              </w:rPr>
              <w:t>3</w:t>
            </w:r>
            <w:r w:rsidR="00271E57" w:rsidRPr="005F6B04">
              <w:rPr>
                <w:rFonts w:ascii="Verdana" w:hAnsi="Verdana"/>
                <w:sz w:val="20"/>
              </w:rPr>
              <w:t>.</w:t>
            </w:r>
            <w:r w:rsidR="00271E57">
              <w:rPr>
                <w:rFonts w:ascii="Verdana" w:hAnsi="Verdana"/>
                <w:sz w:val="20"/>
              </w:rPr>
              <w:t>4</w:t>
            </w:r>
            <w:r w:rsidR="00271E57" w:rsidRPr="005F6B04">
              <w:rPr>
                <w:rFonts w:ascii="Verdana" w:hAnsi="Verdana"/>
                <w:sz w:val="20"/>
              </w:rPr>
              <w:t>.1</w:t>
            </w:r>
            <w:r>
              <w:rPr>
                <w:rFonts w:ascii="Verdana" w:hAnsi="Verdana"/>
                <w:sz w:val="20"/>
              </w:rPr>
              <w:t>.</w:t>
            </w:r>
            <w:r w:rsidR="00271E57" w:rsidRPr="005F6B04">
              <w:rPr>
                <w:rFonts w:ascii="Verdana" w:hAnsi="Verdana"/>
                <w:sz w:val="20"/>
              </w:rPr>
              <w:t xml:space="preserve">  TEKNİK ÇALIŞMA VE </w:t>
            </w:r>
            <w:r w:rsidR="00271E57" w:rsidRPr="005F6B04">
              <w:rPr>
                <w:rFonts w:ascii="Verdana" w:hAnsi="Verdana"/>
                <w:bCs/>
                <w:sz w:val="20"/>
              </w:rPr>
              <w:t>ETÜTLER</w:t>
            </w:r>
          </w:p>
          <w:p w:rsidR="00271E57" w:rsidRPr="003E68FE" w:rsidRDefault="00271E57" w:rsidP="00271E57">
            <w:pPr>
              <w:numPr>
                <w:ilvl w:val="0"/>
                <w:numId w:val="8"/>
              </w:numPr>
              <w:ind w:right="202"/>
              <w:jc w:val="both"/>
              <w:rPr>
                <w:rFonts w:ascii="Verdana" w:hAnsi="Verdana"/>
                <w:sz w:val="20"/>
              </w:rPr>
            </w:pPr>
            <w:r>
              <w:rPr>
                <w:rFonts w:ascii="Verdana" w:hAnsi="Verdana"/>
                <w:sz w:val="20"/>
              </w:rPr>
              <w:t>T.Findeisen</w:t>
            </w:r>
            <w:r>
              <w:rPr>
                <w:rFonts w:ascii="Verdana" w:hAnsi="Verdana"/>
                <w:sz w:val="20"/>
              </w:rPr>
              <w:tab/>
            </w:r>
            <w:r>
              <w:rPr>
                <w:rFonts w:ascii="Verdana" w:hAnsi="Verdana"/>
                <w:sz w:val="20"/>
              </w:rPr>
              <w:tab/>
            </w:r>
            <w:r>
              <w:rPr>
                <w:rFonts w:ascii="Verdana" w:hAnsi="Verdana"/>
                <w:sz w:val="20"/>
              </w:rPr>
              <w:tab/>
            </w:r>
            <w:r w:rsidRPr="003E68FE">
              <w:rPr>
                <w:rFonts w:ascii="Verdana" w:hAnsi="Verdana"/>
                <w:sz w:val="20"/>
              </w:rPr>
              <w:t>25 Teknik çalışma Op.14  IV</w:t>
            </w:r>
          </w:p>
          <w:p w:rsidR="00271E57" w:rsidRDefault="00271E57" w:rsidP="00271E57">
            <w:pPr>
              <w:numPr>
                <w:ilvl w:val="0"/>
                <w:numId w:val="7"/>
              </w:numPr>
              <w:ind w:right="202"/>
              <w:jc w:val="both"/>
              <w:rPr>
                <w:rFonts w:ascii="Verdana" w:hAnsi="Verdana"/>
                <w:sz w:val="20"/>
              </w:rPr>
            </w:pPr>
            <w:r>
              <w:rPr>
                <w:rFonts w:ascii="Verdana" w:hAnsi="Verdana"/>
                <w:sz w:val="20"/>
              </w:rPr>
              <w:t>O.Schwabe</w:t>
            </w:r>
            <w:r>
              <w:rPr>
                <w:rFonts w:ascii="Verdana" w:hAnsi="Verdana"/>
                <w:sz w:val="20"/>
              </w:rPr>
              <w:tab/>
            </w:r>
            <w:r>
              <w:rPr>
                <w:rFonts w:ascii="Verdana" w:hAnsi="Verdana"/>
                <w:sz w:val="20"/>
              </w:rPr>
              <w:tab/>
            </w:r>
            <w:r>
              <w:rPr>
                <w:rFonts w:ascii="Verdana" w:hAnsi="Verdana"/>
                <w:sz w:val="20"/>
              </w:rPr>
              <w:tab/>
            </w:r>
            <w:r w:rsidRPr="003E68FE">
              <w:rPr>
                <w:rFonts w:ascii="Verdana" w:hAnsi="Verdana"/>
                <w:sz w:val="20"/>
              </w:rPr>
              <w:t>Orchester  Studien  Heft II (Wolf)</w:t>
            </w:r>
          </w:p>
          <w:p w:rsidR="00271E57" w:rsidRDefault="00271E57" w:rsidP="00271E57">
            <w:pPr>
              <w:ind w:right="202"/>
              <w:jc w:val="both"/>
              <w:rPr>
                <w:rFonts w:ascii="Verdana" w:hAnsi="Verdana"/>
                <w:sz w:val="20"/>
              </w:rPr>
            </w:pPr>
          </w:p>
          <w:p w:rsidR="00271E57" w:rsidRPr="003E68FE" w:rsidRDefault="00753496" w:rsidP="00753496">
            <w:pPr>
              <w:tabs>
                <w:tab w:val="left" w:pos="2835"/>
              </w:tabs>
              <w:ind w:right="202"/>
              <w:jc w:val="both"/>
              <w:rPr>
                <w:rFonts w:ascii="Verdana" w:hAnsi="Verdana"/>
                <w:sz w:val="20"/>
              </w:rPr>
            </w:pPr>
            <w:r>
              <w:rPr>
                <w:rFonts w:ascii="Verdana" w:hAnsi="Verdana"/>
                <w:sz w:val="20"/>
              </w:rPr>
              <w:t>3</w:t>
            </w:r>
            <w:r w:rsidR="00271E57">
              <w:rPr>
                <w:rFonts w:ascii="Verdana" w:hAnsi="Verdana"/>
                <w:sz w:val="20"/>
              </w:rPr>
              <w:t>.4.2</w:t>
            </w:r>
            <w:r>
              <w:rPr>
                <w:rFonts w:ascii="Verdana" w:hAnsi="Verdana"/>
                <w:sz w:val="20"/>
              </w:rPr>
              <w:t>.</w:t>
            </w:r>
            <w:r w:rsidR="00271E57">
              <w:rPr>
                <w:rFonts w:ascii="Verdana" w:hAnsi="Verdana"/>
                <w:sz w:val="20"/>
              </w:rPr>
              <w:t xml:space="preserve">  </w:t>
            </w:r>
            <w:r w:rsidR="00271E57">
              <w:rPr>
                <w:rFonts w:ascii="Verdana" w:hAnsi="Verdana"/>
                <w:bCs/>
                <w:sz w:val="20"/>
              </w:rPr>
              <w:t>KONÇERTOLAR</w:t>
            </w:r>
            <w:r w:rsidR="00271E57" w:rsidRPr="003E68FE">
              <w:rPr>
                <w:rFonts w:ascii="Verdana" w:hAnsi="Verdana"/>
                <w:sz w:val="20"/>
              </w:rPr>
              <w:tab/>
            </w:r>
          </w:p>
          <w:p w:rsidR="00271E57" w:rsidRPr="00271E57" w:rsidRDefault="00271E57" w:rsidP="00271E57">
            <w:pPr>
              <w:numPr>
                <w:ilvl w:val="0"/>
                <w:numId w:val="4"/>
              </w:numPr>
              <w:ind w:right="202"/>
              <w:jc w:val="both"/>
              <w:rPr>
                <w:rFonts w:ascii="Verdana" w:hAnsi="Verdana"/>
                <w:sz w:val="20"/>
              </w:rPr>
            </w:pPr>
            <w:proofErr w:type="spellStart"/>
            <w:r w:rsidRPr="00271E57">
              <w:rPr>
                <w:rFonts w:ascii="Verdana" w:hAnsi="Verdana"/>
                <w:sz w:val="20"/>
              </w:rPr>
              <w:t>Koussevitzky</w:t>
            </w:r>
            <w:proofErr w:type="spellEnd"/>
            <w:r w:rsidRPr="00271E57">
              <w:rPr>
                <w:rFonts w:ascii="Verdana" w:hAnsi="Verdana"/>
                <w:sz w:val="20"/>
              </w:rPr>
              <w:tab/>
            </w:r>
            <w:r w:rsidRPr="00271E57">
              <w:rPr>
                <w:rFonts w:ascii="Verdana" w:hAnsi="Verdana"/>
                <w:sz w:val="20"/>
              </w:rPr>
              <w:tab/>
            </w:r>
            <w:r w:rsidRPr="00271E57">
              <w:rPr>
                <w:rFonts w:ascii="Verdana" w:hAnsi="Verdana"/>
                <w:sz w:val="20"/>
              </w:rPr>
              <w:tab/>
              <w:t>Konzert Op.3</w:t>
            </w:r>
          </w:p>
          <w:p w:rsidR="00271E57" w:rsidRPr="00271E57" w:rsidRDefault="00271E57" w:rsidP="00271E57">
            <w:pPr>
              <w:numPr>
                <w:ilvl w:val="0"/>
                <w:numId w:val="4"/>
              </w:numPr>
              <w:ind w:right="202"/>
              <w:jc w:val="both"/>
              <w:rPr>
                <w:rFonts w:ascii="Verdana" w:hAnsi="Verdana"/>
                <w:bCs/>
                <w:sz w:val="20"/>
              </w:rPr>
            </w:pPr>
            <w:r w:rsidRPr="00271E57">
              <w:rPr>
                <w:rFonts w:ascii="Verdana" w:hAnsi="Verdana"/>
                <w:bCs/>
                <w:sz w:val="20"/>
              </w:rPr>
              <w:t>Bottesini</w:t>
            </w:r>
            <w:r w:rsidRPr="00271E57">
              <w:rPr>
                <w:rFonts w:ascii="Verdana" w:hAnsi="Verdana"/>
                <w:bCs/>
                <w:sz w:val="20"/>
              </w:rPr>
              <w:tab/>
            </w:r>
            <w:r w:rsidRPr="00271E57">
              <w:rPr>
                <w:rFonts w:ascii="Verdana" w:hAnsi="Verdana"/>
                <w:bCs/>
                <w:sz w:val="20"/>
              </w:rPr>
              <w:tab/>
            </w:r>
            <w:r w:rsidRPr="00271E57">
              <w:rPr>
                <w:rFonts w:ascii="Verdana" w:hAnsi="Verdana"/>
                <w:bCs/>
                <w:sz w:val="20"/>
              </w:rPr>
              <w:tab/>
              <w:t>Konzert  in B minör</w:t>
            </w:r>
          </w:p>
          <w:p w:rsidR="00271E57" w:rsidRPr="00271E57" w:rsidRDefault="00271E57" w:rsidP="00271E57">
            <w:pPr>
              <w:numPr>
                <w:ilvl w:val="0"/>
                <w:numId w:val="4"/>
              </w:numPr>
              <w:ind w:right="202"/>
              <w:jc w:val="both"/>
              <w:rPr>
                <w:rFonts w:ascii="Verdana" w:hAnsi="Verdana"/>
                <w:bCs/>
                <w:sz w:val="20"/>
              </w:rPr>
            </w:pPr>
            <w:r w:rsidRPr="00271E57">
              <w:rPr>
                <w:rFonts w:ascii="Verdana" w:hAnsi="Verdana"/>
                <w:bCs/>
                <w:sz w:val="20"/>
              </w:rPr>
              <w:t>Bottesini</w:t>
            </w:r>
            <w:r w:rsidRPr="00271E57">
              <w:rPr>
                <w:rFonts w:ascii="Verdana" w:hAnsi="Verdana"/>
                <w:bCs/>
                <w:sz w:val="20"/>
              </w:rPr>
              <w:tab/>
            </w:r>
            <w:r w:rsidRPr="00271E57">
              <w:rPr>
                <w:rFonts w:ascii="Verdana" w:hAnsi="Verdana"/>
                <w:bCs/>
                <w:sz w:val="20"/>
              </w:rPr>
              <w:tab/>
            </w:r>
            <w:r w:rsidRPr="00271E57">
              <w:rPr>
                <w:rFonts w:ascii="Verdana" w:hAnsi="Verdana"/>
                <w:bCs/>
                <w:sz w:val="20"/>
              </w:rPr>
              <w:tab/>
              <w:t>Grand Duo Cocertant pour Violin et Contrabassa</w:t>
            </w:r>
          </w:p>
          <w:p w:rsidR="00271E57" w:rsidRDefault="00271E57" w:rsidP="00271E57">
            <w:pPr>
              <w:numPr>
                <w:ilvl w:val="0"/>
                <w:numId w:val="4"/>
              </w:numPr>
              <w:ind w:right="202"/>
              <w:jc w:val="both"/>
              <w:rPr>
                <w:rFonts w:ascii="Verdana" w:hAnsi="Verdana"/>
                <w:sz w:val="20"/>
              </w:rPr>
            </w:pPr>
            <w:r w:rsidRPr="00271E57">
              <w:rPr>
                <w:rFonts w:ascii="Verdana" w:hAnsi="Verdana"/>
                <w:bCs/>
                <w:sz w:val="20"/>
              </w:rPr>
              <w:t>Vanhal</w:t>
            </w:r>
            <w:r w:rsidRPr="00271E57">
              <w:rPr>
                <w:rFonts w:ascii="Verdana" w:hAnsi="Verdana"/>
                <w:sz w:val="20"/>
              </w:rPr>
              <w:tab/>
            </w:r>
            <w:r w:rsidRPr="00271E57">
              <w:rPr>
                <w:rFonts w:ascii="Verdana" w:hAnsi="Verdana"/>
                <w:sz w:val="20"/>
              </w:rPr>
              <w:tab/>
            </w:r>
            <w:r w:rsidRPr="00271E57">
              <w:rPr>
                <w:rFonts w:ascii="Verdana" w:hAnsi="Verdana"/>
                <w:sz w:val="20"/>
              </w:rPr>
              <w:tab/>
            </w:r>
            <w:r w:rsidRPr="00271E57">
              <w:rPr>
                <w:rFonts w:ascii="Verdana" w:hAnsi="Verdana"/>
                <w:sz w:val="20"/>
              </w:rPr>
              <w:tab/>
              <w:t>Konçerto</w:t>
            </w:r>
          </w:p>
          <w:p w:rsidR="00271E57" w:rsidRPr="00271E57" w:rsidRDefault="00271E57" w:rsidP="00271E57">
            <w:pPr>
              <w:ind w:left="360" w:right="202"/>
              <w:jc w:val="both"/>
              <w:rPr>
                <w:rFonts w:ascii="Verdana" w:hAnsi="Verdana"/>
                <w:sz w:val="20"/>
              </w:rPr>
            </w:pPr>
          </w:p>
          <w:p w:rsidR="00271E57" w:rsidRDefault="00753496" w:rsidP="00753496">
            <w:pPr>
              <w:ind w:right="202"/>
              <w:jc w:val="both"/>
              <w:rPr>
                <w:rFonts w:ascii="Verdana" w:hAnsi="Verdana"/>
                <w:sz w:val="20"/>
              </w:rPr>
            </w:pPr>
            <w:r>
              <w:rPr>
                <w:rFonts w:ascii="Verdana" w:hAnsi="Verdana"/>
                <w:sz w:val="20"/>
              </w:rPr>
              <w:t>3</w:t>
            </w:r>
            <w:r w:rsidR="00271E57">
              <w:rPr>
                <w:rFonts w:ascii="Verdana" w:hAnsi="Verdana"/>
                <w:sz w:val="20"/>
              </w:rPr>
              <w:t>.4.3</w:t>
            </w:r>
            <w:r>
              <w:rPr>
                <w:rFonts w:ascii="Verdana" w:hAnsi="Verdana"/>
                <w:sz w:val="20"/>
              </w:rPr>
              <w:t>.</w:t>
            </w:r>
            <w:r w:rsidR="00271E57">
              <w:rPr>
                <w:rFonts w:ascii="Verdana" w:hAnsi="Verdana"/>
                <w:sz w:val="20"/>
              </w:rPr>
              <w:t xml:space="preserve">  SONATLAR VE PARÇALAR</w:t>
            </w:r>
          </w:p>
          <w:p w:rsidR="00271E57" w:rsidRPr="003E68FE" w:rsidRDefault="00271E57" w:rsidP="00271E57">
            <w:pPr>
              <w:numPr>
                <w:ilvl w:val="0"/>
                <w:numId w:val="7"/>
              </w:numPr>
              <w:tabs>
                <w:tab w:val="left" w:pos="2835"/>
              </w:tabs>
              <w:ind w:right="202"/>
              <w:jc w:val="both"/>
              <w:rPr>
                <w:rFonts w:ascii="Verdana" w:hAnsi="Verdana"/>
                <w:sz w:val="20"/>
              </w:rPr>
            </w:pPr>
            <w:r>
              <w:rPr>
                <w:rFonts w:ascii="Verdana" w:hAnsi="Verdana"/>
                <w:sz w:val="20"/>
              </w:rPr>
              <w:t>P. Hindemith</w:t>
            </w:r>
            <w:r>
              <w:rPr>
                <w:rFonts w:ascii="Verdana" w:hAnsi="Verdana"/>
                <w:sz w:val="20"/>
              </w:rPr>
              <w:tab/>
            </w:r>
            <w:r>
              <w:rPr>
                <w:rFonts w:ascii="Verdana" w:hAnsi="Verdana"/>
                <w:sz w:val="20"/>
              </w:rPr>
              <w:tab/>
            </w:r>
            <w:r w:rsidRPr="003E68FE">
              <w:rPr>
                <w:rFonts w:ascii="Verdana" w:hAnsi="Verdana"/>
                <w:sz w:val="20"/>
              </w:rPr>
              <w:t>Sonata</w:t>
            </w:r>
            <w:r>
              <w:rPr>
                <w:rFonts w:ascii="Verdana" w:hAnsi="Verdana"/>
                <w:sz w:val="20"/>
              </w:rPr>
              <w:tab/>
            </w:r>
          </w:p>
          <w:p w:rsidR="00271E57" w:rsidRPr="003E68FE" w:rsidRDefault="00271E57" w:rsidP="00271E57">
            <w:pPr>
              <w:numPr>
                <w:ilvl w:val="0"/>
                <w:numId w:val="7"/>
              </w:numPr>
              <w:tabs>
                <w:tab w:val="left" w:pos="2835"/>
              </w:tabs>
              <w:ind w:right="202"/>
              <w:jc w:val="both"/>
              <w:rPr>
                <w:rFonts w:ascii="Verdana" w:hAnsi="Verdana"/>
                <w:sz w:val="20"/>
              </w:rPr>
            </w:pPr>
            <w:r>
              <w:rPr>
                <w:rFonts w:ascii="Verdana" w:hAnsi="Verdana"/>
                <w:sz w:val="20"/>
              </w:rPr>
              <w:t>F.Schubert</w:t>
            </w:r>
            <w:r>
              <w:rPr>
                <w:rFonts w:ascii="Verdana" w:hAnsi="Verdana"/>
                <w:sz w:val="20"/>
              </w:rPr>
              <w:tab/>
            </w:r>
            <w:r>
              <w:rPr>
                <w:rFonts w:ascii="Verdana" w:hAnsi="Verdana"/>
                <w:sz w:val="20"/>
              </w:rPr>
              <w:tab/>
            </w:r>
            <w:r w:rsidRPr="003E68FE">
              <w:rPr>
                <w:rFonts w:ascii="Verdana" w:hAnsi="Verdana"/>
                <w:sz w:val="20"/>
              </w:rPr>
              <w:t>Sonata in A “Arpeggione”</w:t>
            </w:r>
          </w:p>
          <w:p w:rsidR="00271E57" w:rsidRPr="003E68FE" w:rsidRDefault="00271E57" w:rsidP="00271E57">
            <w:pPr>
              <w:numPr>
                <w:ilvl w:val="0"/>
                <w:numId w:val="7"/>
              </w:numPr>
              <w:tabs>
                <w:tab w:val="left" w:pos="2835"/>
              </w:tabs>
              <w:ind w:right="202"/>
              <w:jc w:val="both"/>
              <w:rPr>
                <w:rFonts w:ascii="Verdana" w:hAnsi="Verdana"/>
                <w:sz w:val="20"/>
              </w:rPr>
            </w:pPr>
            <w:r>
              <w:rPr>
                <w:rFonts w:ascii="Verdana" w:hAnsi="Verdana"/>
                <w:sz w:val="20"/>
              </w:rPr>
              <w:t>Bottesini</w:t>
            </w:r>
            <w:r>
              <w:rPr>
                <w:rFonts w:ascii="Verdana" w:hAnsi="Verdana"/>
                <w:sz w:val="20"/>
              </w:rPr>
              <w:tab/>
            </w:r>
            <w:r>
              <w:rPr>
                <w:rFonts w:ascii="Verdana" w:hAnsi="Verdana"/>
                <w:sz w:val="20"/>
              </w:rPr>
              <w:tab/>
            </w:r>
            <w:r w:rsidRPr="003E68FE">
              <w:rPr>
                <w:rFonts w:ascii="Verdana" w:hAnsi="Verdana"/>
                <w:sz w:val="20"/>
              </w:rPr>
              <w:t>Melodie</w:t>
            </w:r>
          </w:p>
          <w:p w:rsidR="00271E57" w:rsidRPr="003E68FE" w:rsidRDefault="00271E57" w:rsidP="00271E57">
            <w:pPr>
              <w:numPr>
                <w:ilvl w:val="0"/>
                <w:numId w:val="7"/>
              </w:numPr>
              <w:tabs>
                <w:tab w:val="left" w:pos="2835"/>
              </w:tabs>
              <w:ind w:right="202"/>
              <w:jc w:val="both"/>
              <w:rPr>
                <w:rFonts w:ascii="Verdana" w:hAnsi="Verdana"/>
                <w:sz w:val="20"/>
              </w:rPr>
            </w:pPr>
            <w:r w:rsidRPr="003E68FE">
              <w:rPr>
                <w:rFonts w:ascii="Verdana" w:hAnsi="Verdana"/>
                <w:sz w:val="20"/>
              </w:rPr>
              <w:t>Bottesini</w:t>
            </w:r>
            <w:r>
              <w:rPr>
                <w:rFonts w:ascii="Verdana" w:hAnsi="Verdana"/>
                <w:sz w:val="20"/>
              </w:rPr>
              <w:tab/>
            </w:r>
            <w:r>
              <w:rPr>
                <w:rFonts w:ascii="Verdana" w:hAnsi="Verdana"/>
                <w:sz w:val="20"/>
              </w:rPr>
              <w:tab/>
            </w:r>
            <w:r w:rsidRPr="003E68FE">
              <w:rPr>
                <w:rFonts w:ascii="Verdana" w:hAnsi="Verdana"/>
                <w:sz w:val="20"/>
              </w:rPr>
              <w:t>İntroduction et Variations</w:t>
            </w:r>
          </w:p>
          <w:p w:rsidR="00271E57" w:rsidRPr="003E68FE" w:rsidRDefault="00271E57" w:rsidP="00271E57">
            <w:pPr>
              <w:numPr>
                <w:ilvl w:val="0"/>
                <w:numId w:val="7"/>
              </w:numPr>
              <w:tabs>
                <w:tab w:val="left" w:pos="2835"/>
              </w:tabs>
              <w:ind w:right="202"/>
              <w:jc w:val="both"/>
              <w:rPr>
                <w:rFonts w:ascii="Verdana" w:hAnsi="Verdana"/>
                <w:sz w:val="20"/>
              </w:rPr>
            </w:pPr>
            <w:r>
              <w:rPr>
                <w:rFonts w:ascii="Verdana" w:hAnsi="Verdana"/>
                <w:sz w:val="20"/>
              </w:rPr>
              <w:t>Mozart</w:t>
            </w:r>
            <w:r>
              <w:rPr>
                <w:rFonts w:ascii="Verdana" w:hAnsi="Verdana"/>
                <w:sz w:val="20"/>
              </w:rPr>
              <w:tab/>
            </w:r>
            <w:r>
              <w:rPr>
                <w:rFonts w:ascii="Verdana" w:hAnsi="Verdana"/>
                <w:sz w:val="20"/>
              </w:rPr>
              <w:tab/>
            </w:r>
            <w:r w:rsidRPr="003E68FE">
              <w:rPr>
                <w:rFonts w:ascii="Verdana" w:hAnsi="Verdana"/>
                <w:sz w:val="20"/>
              </w:rPr>
              <w:t>Aria</w:t>
            </w:r>
          </w:p>
          <w:p w:rsidR="00271E57" w:rsidRDefault="00271E57" w:rsidP="00271E57">
            <w:pPr>
              <w:numPr>
                <w:ilvl w:val="0"/>
                <w:numId w:val="7"/>
              </w:numPr>
              <w:ind w:right="202"/>
              <w:jc w:val="both"/>
              <w:rPr>
                <w:rFonts w:ascii="Verdana" w:hAnsi="Verdana"/>
                <w:sz w:val="20"/>
              </w:rPr>
            </w:pPr>
            <w:r>
              <w:rPr>
                <w:rFonts w:ascii="Verdana" w:hAnsi="Verdana"/>
                <w:sz w:val="20"/>
              </w:rPr>
              <w:t>J.S.Bach</w:t>
            </w:r>
            <w:r>
              <w:rPr>
                <w:rFonts w:ascii="Verdana" w:hAnsi="Verdana"/>
                <w:sz w:val="20"/>
              </w:rPr>
              <w:tab/>
            </w:r>
            <w:r>
              <w:rPr>
                <w:rFonts w:ascii="Verdana" w:hAnsi="Verdana"/>
                <w:sz w:val="20"/>
              </w:rPr>
              <w:tab/>
            </w:r>
            <w:r>
              <w:rPr>
                <w:rFonts w:ascii="Verdana" w:hAnsi="Verdana"/>
                <w:sz w:val="20"/>
              </w:rPr>
              <w:tab/>
            </w:r>
            <w:r w:rsidRPr="003E68FE">
              <w:rPr>
                <w:rFonts w:ascii="Verdana" w:hAnsi="Verdana"/>
                <w:sz w:val="20"/>
              </w:rPr>
              <w:t>Sü</w:t>
            </w:r>
            <w:r>
              <w:rPr>
                <w:rFonts w:ascii="Verdana" w:hAnsi="Verdana"/>
                <w:sz w:val="20"/>
              </w:rPr>
              <w:t xml:space="preserve">ite 4 </w:t>
            </w:r>
            <w:proofErr w:type="spellStart"/>
            <w:r>
              <w:rPr>
                <w:rFonts w:ascii="Verdana" w:hAnsi="Verdana"/>
                <w:sz w:val="20"/>
              </w:rPr>
              <w:t>Allamande-Courante-Gavotte</w:t>
            </w:r>
            <w:proofErr w:type="spellEnd"/>
          </w:p>
          <w:p w:rsidR="00B424D1" w:rsidRDefault="006E2E18" w:rsidP="00271E57">
            <w:pPr>
              <w:numPr>
                <w:ilvl w:val="0"/>
                <w:numId w:val="7"/>
              </w:numPr>
              <w:ind w:right="202"/>
              <w:jc w:val="both"/>
              <w:rPr>
                <w:rFonts w:ascii="Verdana" w:hAnsi="Verdana"/>
                <w:sz w:val="20"/>
              </w:rPr>
            </w:pPr>
            <w:proofErr w:type="spellStart"/>
            <w:r>
              <w:rPr>
                <w:rFonts w:ascii="Verdana" w:hAnsi="Verdana"/>
                <w:sz w:val="20"/>
              </w:rPr>
              <w:t>Montag</w:t>
            </w:r>
            <w:proofErr w:type="spellEnd"/>
            <w:r>
              <w:rPr>
                <w:rFonts w:ascii="Verdana" w:hAnsi="Verdana"/>
                <w:sz w:val="20"/>
              </w:rPr>
              <w:t xml:space="preserve">                              Sonat </w:t>
            </w:r>
          </w:p>
          <w:p w:rsidR="002E22EA" w:rsidRDefault="002E22EA" w:rsidP="002E22EA">
            <w:pPr>
              <w:ind w:right="202"/>
              <w:jc w:val="both"/>
              <w:rPr>
                <w:rFonts w:ascii="Verdana" w:hAnsi="Verdana"/>
                <w:sz w:val="20"/>
              </w:rPr>
            </w:pPr>
          </w:p>
          <w:p w:rsidR="002E22EA" w:rsidRPr="00E93A8E" w:rsidRDefault="00E93A8E" w:rsidP="002E22EA">
            <w:pPr>
              <w:ind w:right="202"/>
              <w:jc w:val="both"/>
              <w:rPr>
                <w:rFonts w:ascii="Verdana" w:hAnsi="Verdana"/>
                <w:b/>
                <w:sz w:val="20"/>
              </w:rPr>
            </w:pPr>
            <w:r w:rsidRPr="00E93A8E">
              <w:rPr>
                <w:rFonts w:ascii="Verdana" w:hAnsi="Verdana"/>
                <w:b/>
                <w:sz w:val="20"/>
              </w:rPr>
              <w:t>4. SINAV İÇERİKLERİ:</w:t>
            </w:r>
          </w:p>
          <w:p w:rsidR="009D3FFB" w:rsidRDefault="009D3FFB" w:rsidP="002E22EA">
            <w:pPr>
              <w:ind w:right="202"/>
              <w:jc w:val="both"/>
              <w:rPr>
                <w:rFonts w:ascii="Verdana" w:hAnsi="Verdana"/>
                <w:sz w:val="20"/>
              </w:rPr>
            </w:pPr>
          </w:p>
          <w:p w:rsidR="009D3FFB" w:rsidRDefault="009D3FFB" w:rsidP="002E22EA">
            <w:pPr>
              <w:ind w:right="202"/>
              <w:jc w:val="both"/>
              <w:rPr>
                <w:rFonts w:ascii="Verdana" w:hAnsi="Verdana"/>
                <w:sz w:val="20"/>
                <w:u w:val="single"/>
              </w:rPr>
            </w:pPr>
            <w:r w:rsidRPr="009D3FFB">
              <w:rPr>
                <w:rFonts w:ascii="Verdana" w:hAnsi="Verdana"/>
                <w:sz w:val="20"/>
                <w:u w:val="single"/>
              </w:rPr>
              <w:t>LİSANS 1- 2</w:t>
            </w:r>
          </w:p>
          <w:p w:rsidR="009D3FFB" w:rsidRPr="009D3FFB" w:rsidRDefault="009D3FFB" w:rsidP="002E22EA">
            <w:pPr>
              <w:ind w:right="202"/>
              <w:jc w:val="both"/>
              <w:rPr>
                <w:rFonts w:ascii="Verdana" w:hAnsi="Verdana"/>
                <w:sz w:val="20"/>
                <w:u w:val="single"/>
              </w:rPr>
            </w:pPr>
          </w:p>
          <w:p w:rsidR="009D3FFB" w:rsidRDefault="009D3FFB" w:rsidP="002E22EA">
            <w:pPr>
              <w:ind w:right="202"/>
              <w:jc w:val="both"/>
              <w:rPr>
                <w:rFonts w:ascii="Verdana" w:hAnsi="Verdana"/>
                <w:sz w:val="20"/>
              </w:rPr>
            </w:pPr>
            <w:r>
              <w:rPr>
                <w:rFonts w:ascii="Verdana" w:hAnsi="Verdana"/>
                <w:sz w:val="20"/>
              </w:rPr>
              <w:t>1. DÖNEM ARA SINAV</w:t>
            </w:r>
          </w:p>
          <w:p w:rsidR="009D3FFB" w:rsidRDefault="009D3FFB" w:rsidP="002E22EA">
            <w:pPr>
              <w:ind w:right="202"/>
              <w:jc w:val="both"/>
              <w:rPr>
                <w:rFonts w:ascii="Verdana" w:hAnsi="Verdana"/>
                <w:sz w:val="20"/>
              </w:rPr>
            </w:pPr>
          </w:p>
          <w:p w:rsidR="009D3FFB" w:rsidRPr="008B7172" w:rsidRDefault="00E104F6" w:rsidP="009D3FFB">
            <w:pPr>
              <w:numPr>
                <w:ilvl w:val="0"/>
                <w:numId w:val="9"/>
              </w:numPr>
              <w:ind w:right="202"/>
              <w:jc w:val="both"/>
              <w:rPr>
                <w:rFonts w:ascii="Verdana" w:hAnsi="Verdana"/>
                <w:sz w:val="20"/>
              </w:rPr>
            </w:pPr>
            <w:r>
              <w:t>1</w:t>
            </w:r>
            <w:r w:rsidR="009D3FFB" w:rsidRPr="00EA0B25">
              <w:t xml:space="preserve"> etüt</w:t>
            </w:r>
            <w:r>
              <w:t xml:space="preserve">  veya Bach   </w:t>
            </w:r>
            <w:proofErr w:type="spellStart"/>
            <w:r>
              <w:t>suit</w:t>
            </w:r>
            <w:r w:rsidR="00866D58">
              <w:t>e</w:t>
            </w:r>
            <w:proofErr w:type="spellEnd"/>
            <w:r w:rsidR="00866D58">
              <w:t xml:space="preserve"> </w:t>
            </w:r>
            <w:r>
              <w:t xml:space="preserve">1 – 2 </w:t>
            </w:r>
            <w:r w:rsidR="008B7172">
              <w:t xml:space="preserve"> den bir bölüm </w:t>
            </w:r>
          </w:p>
          <w:p w:rsidR="008B7172" w:rsidRPr="009D3FFB" w:rsidRDefault="008B7172" w:rsidP="009D3FFB">
            <w:pPr>
              <w:numPr>
                <w:ilvl w:val="0"/>
                <w:numId w:val="9"/>
              </w:numPr>
              <w:ind w:right="202"/>
              <w:jc w:val="both"/>
              <w:rPr>
                <w:rFonts w:ascii="Verdana" w:hAnsi="Verdana"/>
                <w:sz w:val="20"/>
              </w:rPr>
            </w:pPr>
            <w:r>
              <w:rPr>
                <w:rFonts w:ascii="Verdana" w:hAnsi="Verdana"/>
                <w:sz w:val="20"/>
              </w:rPr>
              <w:t xml:space="preserve">Piyano eşlikli bir eser </w:t>
            </w:r>
          </w:p>
          <w:p w:rsidR="009D3FFB" w:rsidRDefault="009D3FFB" w:rsidP="009D3FFB">
            <w:pPr>
              <w:ind w:right="202"/>
              <w:jc w:val="both"/>
            </w:pPr>
          </w:p>
          <w:p w:rsidR="009D3FFB" w:rsidRDefault="009D3FFB" w:rsidP="009D3FFB">
            <w:pPr>
              <w:ind w:right="202"/>
              <w:jc w:val="both"/>
              <w:rPr>
                <w:rFonts w:ascii="Verdana" w:hAnsi="Verdana"/>
                <w:sz w:val="20"/>
              </w:rPr>
            </w:pPr>
            <w:r w:rsidRPr="009D3FFB">
              <w:rPr>
                <w:rFonts w:ascii="Verdana" w:hAnsi="Verdana"/>
                <w:sz w:val="20"/>
              </w:rPr>
              <w:t>1. DÖNEM FİNAL SINAVI</w:t>
            </w:r>
          </w:p>
          <w:p w:rsidR="009D3FFB" w:rsidRDefault="009D3FFB" w:rsidP="009D3FFB">
            <w:pPr>
              <w:ind w:right="202"/>
              <w:jc w:val="both"/>
              <w:rPr>
                <w:rFonts w:ascii="Verdana" w:hAnsi="Verdana"/>
                <w:sz w:val="20"/>
              </w:rPr>
            </w:pPr>
          </w:p>
          <w:p w:rsidR="009D3FFB" w:rsidRDefault="009D3FFB" w:rsidP="009D3FFB">
            <w:pPr>
              <w:numPr>
                <w:ilvl w:val="0"/>
                <w:numId w:val="9"/>
              </w:numPr>
              <w:ind w:right="202"/>
              <w:jc w:val="both"/>
              <w:rPr>
                <w:rFonts w:ascii="Verdana" w:hAnsi="Verdana"/>
                <w:sz w:val="20"/>
              </w:rPr>
            </w:pPr>
            <w:r>
              <w:rPr>
                <w:rFonts w:ascii="Verdana" w:hAnsi="Verdana"/>
                <w:sz w:val="20"/>
              </w:rPr>
              <w:t>1 sonat</w:t>
            </w:r>
            <w:r w:rsidR="00E8549D">
              <w:rPr>
                <w:rFonts w:ascii="Verdana" w:hAnsi="Verdana"/>
                <w:sz w:val="20"/>
              </w:rPr>
              <w:t xml:space="preserve">   veya  piyano eşlikli bir eser</w:t>
            </w:r>
          </w:p>
          <w:p w:rsidR="009D3FFB" w:rsidRDefault="009D3FFB" w:rsidP="009D3FFB">
            <w:pPr>
              <w:ind w:right="202"/>
              <w:jc w:val="both"/>
              <w:rPr>
                <w:rFonts w:ascii="Verdana" w:hAnsi="Verdana"/>
                <w:sz w:val="20"/>
              </w:rPr>
            </w:pPr>
          </w:p>
          <w:p w:rsidR="009D3FFB" w:rsidRPr="009D3FFB" w:rsidRDefault="009D3FFB" w:rsidP="009D3FFB">
            <w:pPr>
              <w:ind w:right="202"/>
              <w:jc w:val="both"/>
              <w:rPr>
                <w:rFonts w:ascii="Verdana" w:hAnsi="Verdana"/>
                <w:sz w:val="20"/>
              </w:rPr>
            </w:pPr>
            <w:r>
              <w:rPr>
                <w:rFonts w:ascii="Verdana" w:hAnsi="Verdana"/>
                <w:sz w:val="20"/>
              </w:rPr>
              <w:t>2. DÖNEM ARA SINAV</w:t>
            </w:r>
          </w:p>
          <w:p w:rsidR="009D3FFB" w:rsidRDefault="009D3FFB" w:rsidP="002E22EA">
            <w:pPr>
              <w:ind w:right="202"/>
              <w:jc w:val="both"/>
              <w:rPr>
                <w:rFonts w:ascii="Verdana" w:hAnsi="Verdana"/>
                <w:sz w:val="20"/>
              </w:rPr>
            </w:pPr>
          </w:p>
          <w:p w:rsidR="009D3FFB" w:rsidRPr="009D3FFB" w:rsidRDefault="009D3FFB" w:rsidP="009D3FFB">
            <w:pPr>
              <w:numPr>
                <w:ilvl w:val="0"/>
                <w:numId w:val="9"/>
              </w:numPr>
              <w:ind w:right="202"/>
              <w:jc w:val="both"/>
              <w:rPr>
                <w:rFonts w:ascii="Verdana" w:hAnsi="Verdana"/>
                <w:sz w:val="20"/>
              </w:rPr>
            </w:pPr>
            <w:r>
              <w:t>1</w:t>
            </w:r>
            <w:r w:rsidRPr="00EA0B25">
              <w:t xml:space="preserve"> etüt</w:t>
            </w:r>
            <w:r w:rsidR="00EC3E7E">
              <w:t xml:space="preserve">  veya  Bach  </w:t>
            </w:r>
            <w:proofErr w:type="spellStart"/>
            <w:r w:rsidR="00EC3E7E">
              <w:t>suit</w:t>
            </w:r>
            <w:r w:rsidR="00866D58">
              <w:t>e</w:t>
            </w:r>
            <w:proofErr w:type="spellEnd"/>
            <w:r w:rsidR="00866D58">
              <w:t xml:space="preserve">  1 -2 den bir bölüm </w:t>
            </w:r>
          </w:p>
          <w:p w:rsidR="009D3FFB" w:rsidRDefault="009D3FFB" w:rsidP="009D3FFB">
            <w:pPr>
              <w:numPr>
                <w:ilvl w:val="0"/>
                <w:numId w:val="9"/>
              </w:numPr>
              <w:ind w:right="202"/>
              <w:jc w:val="both"/>
              <w:rPr>
                <w:rFonts w:ascii="Verdana" w:hAnsi="Verdana"/>
                <w:sz w:val="20"/>
              </w:rPr>
            </w:pPr>
            <w:r>
              <w:rPr>
                <w:rFonts w:ascii="Verdana" w:hAnsi="Verdana"/>
                <w:sz w:val="20"/>
              </w:rPr>
              <w:t>1 Piyano eşlikli eser</w:t>
            </w:r>
          </w:p>
          <w:p w:rsidR="009D3FFB" w:rsidRDefault="009D3FFB" w:rsidP="002E22EA">
            <w:pPr>
              <w:ind w:right="202"/>
              <w:jc w:val="both"/>
              <w:rPr>
                <w:rFonts w:ascii="Verdana" w:hAnsi="Verdana"/>
                <w:sz w:val="20"/>
              </w:rPr>
            </w:pPr>
          </w:p>
          <w:p w:rsidR="009D3FFB" w:rsidRDefault="009D3FFB" w:rsidP="002E22EA">
            <w:pPr>
              <w:ind w:right="202"/>
              <w:jc w:val="both"/>
              <w:rPr>
                <w:rFonts w:ascii="Verdana" w:hAnsi="Verdana"/>
                <w:sz w:val="20"/>
              </w:rPr>
            </w:pPr>
            <w:r>
              <w:rPr>
                <w:rFonts w:ascii="Verdana" w:hAnsi="Verdana"/>
                <w:sz w:val="20"/>
              </w:rPr>
              <w:t>2. DÖNEM FİNAL SINAVI</w:t>
            </w:r>
          </w:p>
          <w:p w:rsidR="009D3FFB" w:rsidRDefault="009D3FFB" w:rsidP="002E22EA">
            <w:pPr>
              <w:ind w:right="202"/>
              <w:jc w:val="both"/>
              <w:rPr>
                <w:rFonts w:ascii="Verdana" w:hAnsi="Verdana"/>
                <w:sz w:val="20"/>
              </w:rPr>
            </w:pPr>
          </w:p>
          <w:p w:rsidR="009D3FFB" w:rsidRDefault="009D3FFB" w:rsidP="009D3FFB">
            <w:pPr>
              <w:numPr>
                <w:ilvl w:val="0"/>
                <w:numId w:val="10"/>
              </w:numPr>
              <w:ind w:right="202"/>
              <w:jc w:val="both"/>
              <w:rPr>
                <w:rFonts w:ascii="Verdana" w:hAnsi="Verdana"/>
                <w:sz w:val="20"/>
              </w:rPr>
            </w:pPr>
            <w:r>
              <w:rPr>
                <w:rFonts w:ascii="Verdana" w:hAnsi="Verdana"/>
                <w:sz w:val="20"/>
              </w:rPr>
              <w:t>1 konçerto</w:t>
            </w:r>
          </w:p>
          <w:p w:rsidR="002E22EA" w:rsidRDefault="002E22EA" w:rsidP="002E22EA">
            <w:pPr>
              <w:ind w:right="202"/>
              <w:jc w:val="both"/>
              <w:rPr>
                <w:rFonts w:ascii="Verdana" w:hAnsi="Verdana"/>
                <w:sz w:val="20"/>
              </w:rPr>
            </w:pPr>
          </w:p>
          <w:p w:rsidR="00173167" w:rsidRPr="009D3FFB" w:rsidRDefault="00173167" w:rsidP="00173167">
            <w:pPr>
              <w:ind w:right="202"/>
              <w:jc w:val="both"/>
              <w:rPr>
                <w:rFonts w:ascii="Verdana" w:hAnsi="Verdana"/>
                <w:sz w:val="20"/>
                <w:u w:val="single"/>
              </w:rPr>
            </w:pPr>
            <w:r w:rsidRPr="009D3FFB">
              <w:rPr>
                <w:rFonts w:ascii="Verdana" w:hAnsi="Verdana"/>
                <w:sz w:val="20"/>
                <w:u w:val="single"/>
              </w:rPr>
              <w:t>LİSANS 3</w:t>
            </w:r>
          </w:p>
          <w:p w:rsidR="00173167" w:rsidRDefault="00173167" w:rsidP="00173167">
            <w:pPr>
              <w:ind w:right="202"/>
              <w:jc w:val="both"/>
              <w:rPr>
                <w:rFonts w:ascii="Verdana" w:hAnsi="Verdana"/>
                <w:sz w:val="20"/>
              </w:rPr>
            </w:pPr>
          </w:p>
          <w:p w:rsidR="00173167" w:rsidRDefault="00173167" w:rsidP="00173167">
            <w:pPr>
              <w:ind w:right="202"/>
              <w:jc w:val="both"/>
              <w:rPr>
                <w:rFonts w:ascii="Verdana" w:hAnsi="Verdana"/>
                <w:sz w:val="20"/>
              </w:rPr>
            </w:pPr>
            <w:r>
              <w:rPr>
                <w:rFonts w:ascii="Verdana" w:hAnsi="Verdana"/>
                <w:sz w:val="20"/>
              </w:rPr>
              <w:t>1. DÖNEM ARA SINAV</w:t>
            </w:r>
          </w:p>
          <w:p w:rsidR="00173167" w:rsidRDefault="00173167" w:rsidP="00173167">
            <w:pPr>
              <w:ind w:right="202"/>
              <w:jc w:val="both"/>
              <w:rPr>
                <w:rFonts w:ascii="Verdana" w:hAnsi="Verdana"/>
                <w:sz w:val="20"/>
              </w:rPr>
            </w:pPr>
          </w:p>
          <w:p w:rsidR="00173167" w:rsidRPr="00B02C04" w:rsidRDefault="0014747E" w:rsidP="00173167">
            <w:pPr>
              <w:numPr>
                <w:ilvl w:val="0"/>
                <w:numId w:val="9"/>
              </w:numPr>
              <w:ind w:right="202"/>
              <w:jc w:val="both"/>
              <w:rPr>
                <w:rFonts w:ascii="Verdana" w:hAnsi="Verdana"/>
                <w:sz w:val="20"/>
              </w:rPr>
            </w:pPr>
            <w:r>
              <w:t xml:space="preserve">1 </w:t>
            </w:r>
            <w:r w:rsidR="00173167" w:rsidRPr="00EA0B25">
              <w:t>etüt</w:t>
            </w:r>
            <w:r>
              <w:t xml:space="preserve"> </w:t>
            </w:r>
            <w:r w:rsidR="006047DD">
              <w:t xml:space="preserve">veya Bach </w:t>
            </w:r>
            <w:proofErr w:type="spellStart"/>
            <w:r w:rsidR="006047DD">
              <w:t>suite</w:t>
            </w:r>
            <w:proofErr w:type="spellEnd"/>
            <w:r w:rsidR="006047DD">
              <w:t xml:space="preserve">  3  den bir bölüm </w:t>
            </w:r>
          </w:p>
          <w:p w:rsidR="00B02C04" w:rsidRPr="009D3FFB" w:rsidRDefault="00F85C60" w:rsidP="00173167">
            <w:pPr>
              <w:numPr>
                <w:ilvl w:val="0"/>
                <w:numId w:val="9"/>
              </w:numPr>
              <w:ind w:right="202"/>
              <w:jc w:val="both"/>
              <w:rPr>
                <w:rFonts w:ascii="Verdana" w:hAnsi="Verdana"/>
                <w:sz w:val="20"/>
              </w:rPr>
            </w:pPr>
            <w:r>
              <w:rPr>
                <w:rFonts w:ascii="Verdana" w:hAnsi="Verdana"/>
                <w:sz w:val="20"/>
              </w:rPr>
              <w:t xml:space="preserve">Piyano eşlikli bir eser </w:t>
            </w:r>
          </w:p>
          <w:p w:rsidR="00173167" w:rsidRDefault="00173167" w:rsidP="00173167">
            <w:pPr>
              <w:ind w:right="202"/>
              <w:jc w:val="both"/>
            </w:pPr>
          </w:p>
          <w:p w:rsidR="00173167" w:rsidRDefault="00173167" w:rsidP="00173167">
            <w:pPr>
              <w:ind w:right="202"/>
              <w:jc w:val="both"/>
              <w:rPr>
                <w:rFonts w:ascii="Verdana" w:hAnsi="Verdana"/>
                <w:sz w:val="20"/>
              </w:rPr>
            </w:pPr>
            <w:r w:rsidRPr="009D3FFB">
              <w:rPr>
                <w:rFonts w:ascii="Verdana" w:hAnsi="Verdana"/>
                <w:sz w:val="20"/>
              </w:rPr>
              <w:t>1. DÖNEM FİNAL SINAVI</w:t>
            </w:r>
          </w:p>
          <w:p w:rsidR="00173167" w:rsidRDefault="00173167" w:rsidP="00173167">
            <w:pPr>
              <w:ind w:right="202"/>
              <w:jc w:val="both"/>
              <w:rPr>
                <w:rFonts w:ascii="Verdana" w:hAnsi="Verdana"/>
                <w:sz w:val="20"/>
              </w:rPr>
            </w:pPr>
          </w:p>
          <w:p w:rsidR="002E22EA" w:rsidRDefault="00173167" w:rsidP="00173167">
            <w:pPr>
              <w:numPr>
                <w:ilvl w:val="0"/>
                <w:numId w:val="9"/>
              </w:numPr>
              <w:ind w:right="202"/>
              <w:jc w:val="both"/>
              <w:rPr>
                <w:rFonts w:ascii="Verdana" w:hAnsi="Verdana"/>
                <w:sz w:val="20"/>
              </w:rPr>
            </w:pPr>
            <w:r>
              <w:rPr>
                <w:rFonts w:ascii="Verdana" w:hAnsi="Verdana"/>
                <w:sz w:val="20"/>
              </w:rPr>
              <w:t>1 sonat veya piyano eşlikli eser</w:t>
            </w:r>
          </w:p>
          <w:p w:rsidR="00E8549D" w:rsidRDefault="00E8549D" w:rsidP="00E8549D">
            <w:pPr>
              <w:ind w:right="202"/>
              <w:jc w:val="both"/>
              <w:rPr>
                <w:rFonts w:ascii="Verdana" w:hAnsi="Verdana"/>
                <w:sz w:val="20"/>
              </w:rPr>
            </w:pPr>
          </w:p>
          <w:p w:rsidR="00EC4219" w:rsidRPr="008838CA" w:rsidRDefault="00EC4219" w:rsidP="00E8549D">
            <w:pPr>
              <w:ind w:right="202"/>
              <w:jc w:val="both"/>
              <w:rPr>
                <w:rFonts w:ascii="Verdana" w:hAnsi="Verdana"/>
                <w:sz w:val="20"/>
              </w:rPr>
            </w:pPr>
          </w:p>
        </w:tc>
      </w:tr>
      <w:tr w:rsidR="009D3FFB" w:rsidRPr="007A15FB">
        <w:tblPrEx>
          <w:tblCellMar>
            <w:top w:w="0" w:type="dxa"/>
            <w:bottom w:w="0" w:type="dxa"/>
          </w:tblCellMar>
        </w:tblPrEx>
        <w:trPr>
          <w:trHeight w:val="649"/>
        </w:trPr>
        <w:tc>
          <w:tcPr>
            <w:tcW w:w="2722" w:type="dxa"/>
            <w:vAlign w:val="center"/>
          </w:tcPr>
          <w:p w:rsidR="009D3FFB" w:rsidRPr="007A15FB" w:rsidRDefault="009D3FFB" w:rsidP="000C6647">
            <w:pPr>
              <w:jc w:val="center"/>
              <w:rPr>
                <w:rFonts w:ascii="Verdana" w:hAnsi="Verdana"/>
                <w:sz w:val="20"/>
              </w:rPr>
            </w:pPr>
            <w:r w:rsidRPr="007A15FB">
              <w:rPr>
                <w:rFonts w:ascii="Verdana" w:hAnsi="Verdana"/>
                <w:sz w:val="20"/>
              </w:rPr>
              <w:t>BELGE KODU</w:t>
            </w:r>
          </w:p>
          <w:p w:rsidR="009D3FFB" w:rsidRPr="00440411" w:rsidRDefault="009D3FFB" w:rsidP="000C6647">
            <w:pPr>
              <w:jc w:val="center"/>
              <w:rPr>
                <w:rFonts w:ascii="Verdana" w:hAnsi="Verdana"/>
                <w:sz w:val="20"/>
              </w:rPr>
            </w:pPr>
          </w:p>
        </w:tc>
        <w:tc>
          <w:tcPr>
            <w:tcW w:w="5528" w:type="dxa"/>
            <w:gridSpan w:val="2"/>
            <w:vAlign w:val="center"/>
          </w:tcPr>
          <w:p w:rsidR="009D3FFB" w:rsidRDefault="009D3FFB" w:rsidP="000C6647">
            <w:pPr>
              <w:jc w:val="center"/>
              <w:rPr>
                <w:rFonts w:ascii="Verdana" w:hAnsi="Verdana"/>
                <w:b/>
                <w:sz w:val="20"/>
              </w:rPr>
            </w:pPr>
            <w:r>
              <w:rPr>
                <w:rFonts w:ascii="Verdana" w:hAnsi="Verdana"/>
                <w:b/>
                <w:sz w:val="20"/>
              </w:rPr>
              <w:t>YAYLI ÇALGILAR ANASANAT DALI</w:t>
            </w:r>
          </w:p>
          <w:p w:rsidR="009D3FFB" w:rsidRDefault="009D3FFB" w:rsidP="000C6647">
            <w:pPr>
              <w:jc w:val="center"/>
              <w:rPr>
                <w:rFonts w:ascii="Verdana" w:hAnsi="Verdana"/>
                <w:b/>
                <w:sz w:val="20"/>
              </w:rPr>
            </w:pPr>
            <w:r>
              <w:rPr>
                <w:rFonts w:ascii="Verdana" w:hAnsi="Verdana"/>
                <w:b/>
                <w:sz w:val="20"/>
              </w:rPr>
              <w:t xml:space="preserve">LİSANS DEVRESİ </w:t>
            </w:r>
          </w:p>
          <w:p w:rsidR="009D3FFB" w:rsidRPr="007A15FB" w:rsidRDefault="009D3FFB" w:rsidP="000C6647">
            <w:pPr>
              <w:jc w:val="center"/>
              <w:rPr>
                <w:rFonts w:ascii="Verdana" w:hAnsi="Verdana"/>
                <w:b/>
                <w:sz w:val="20"/>
              </w:rPr>
            </w:pPr>
            <w:r>
              <w:rPr>
                <w:rFonts w:ascii="Verdana" w:hAnsi="Verdana"/>
                <w:b/>
                <w:sz w:val="20"/>
              </w:rPr>
              <w:t>KONTRABAS</w:t>
            </w:r>
            <w:r w:rsidRPr="00D75538">
              <w:rPr>
                <w:rFonts w:ascii="Verdana" w:hAnsi="Verdana"/>
                <w:b/>
                <w:sz w:val="20"/>
              </w:rPr>
              <w:t xml:space="preserve"> </w:t>
            </w:r>
            <w:r>
              <w:rPr>
                <w:rFonts w:ascii="Verdana" w:hAnsi="Verdana"/>
                <w:b/>
                <w:sz w:val="20"/>
              </w:rPr>
              <w:t>MÜFREDATI</w:t>
            </w:r>
          </w:p>
        </w:tc>
        <w:tc>
          <w:tcPr>
            <w:tcW w:w="2378" w:type="dxa"/>
            <w:vAlign w:val="center"/>
          </w:tcPr>
          <w:p w:rsidR="009D3FFB" w:rsidRPr="007A15FB" w:rsidRDefault="009D3FFB" w:rsidP="000C6647">
            <w:pPr>
              <w:jc w:val="center"/>
              <w:rPr>
                <w:rFonts w:ascii="Verdana" w:hAnsi="Verdana"/>
                <w:sz w:val="20"/>
              </w:rPr>
            </w:pPr>
            <w:r w:rsidRPr="007A15FB">
              <w:rPr>
                <w:rFonts w:ascii="Verdana" w:hAnsi="Verdana"/>
                <w:sz w:val="20"/>
              </w:rPr>
              <w:t>YÜRÜRLÜK TARİHİ</w:t>
            </w:r>
          </w:p>
          <w:p w:rsidR="009D3FFB" w:rsidRPr="007A15FB" w:rsidRDefault="009D3FFB" w:rsidP="000C6647">
            <w:pPr>
              <w:jc w:val="center"/>
              <w:rPr>
                <w:rFonts w:ascii="Verdana" w:hAnsi="Verdana"/>
                <w:sz w:val="20"/>
              </w:rPr>
            </w:pPr>
          </w:p>
        </w:tc>
      </w:tr>
      <w:tr w:rsidR="009D3FFB" w:rsidRPr="007A15FB">
        <w:tblPrEx>
          <w:tblCellMar>
            <w:top w:w="0" w:type="dxa"/>
            <w:bottom w:w="0" w:type="dxa"/>
          </w:tblCellMar>
        </w:tblPrEx>
        <w:trPr>
          <w:trHeight w:val="700"/>
        </w:trPr>
        <w:tc>
          <w:tcPr>
            <w:tcW w:w="2722" w:type="dxa"/>
            <w:vAlign w:val="center"/>
          </w:tcPr>
          <w:p w:rsidR="009D3FFB" w:rsidRPr="00E93A8E" w:rsidRDefault="009D3FFB" w:rsidP="000C6647">
            <w:pPr>
              <w:jc w:val="center"/>
              <w:rPr>
                <w:rFonts w:ascii="Verdana" w:hAnsi="Verdana"/>
                <w:sz w:val="20"/>
              </w:rPr>
            </w:pPr>
            <w:r w:rsidRPr="00E93A8E">
              <w:rPr>
                <w:rFonts w:ascii="Verdana" w:hAnsi="Verdana"/>
                <w:sz w:val="20"/>
              </w:rPr>
              <w:t>HAZIRLAYAN</w:t>
            </w:r>
          </w:p>
          <w:p w:rsidR="009D3FFB" w:rsidRPr="007A15FB" w:rsidRDefault="009D3FFB" w:rsidP="000C6647">
            <w:pPr>
              <w:jc w:val="center"/>
              <w:rPr>
                <w:rFonts w:ascii="Verdana" w:hAnsi="Verdana"/>
                <w:color w:val="FF6600"/>
                <w:sz w:val="20"/>
              </w:rPr>
            </w:pPr>
            <w:r w:rsidRPr="00E93A8E">
              <w:rPr>
                <w:rFonts w:ascii="Verdana" w:hAnsi="Verdana"/>
                <w:sz w:val="20"/>
              </w:rPr>
              <w:t>YAYLI ÇALGILAR ANA SANAT DALI BAŞKANLIĞI</w:t>
            </w:r>
          </w:p>
        </w:tc>
        <w:tc>
          <w:tcPr>
            <w:tcW w:w="2835" w:type="dxa"/>
            <w:vAlign w:val="center"/>
          </w:tcPr>
          <w:p w:rsidR="009D3FFB" w:rsidRPr="007A15FB" w:rsidRDefault="009D3FFB" w:rsidP="000C6647">
            <w:pPr>
              <w:jc w:val="center"/>
              <w:rPr>
                <w:rFonts w:ascii="Verdana" w:hAnsi="Verdana"/>
                <w:sz w:val="20"/>
              </w:rPr>
            </w:pPr>
            <w:r>
              <w:rPr>
                <w:rFonts w:ascii="Verdana" w:hAnsi="Verdana"/>
                <w:sz w:val="20"/>
              </w:rPr>
              <w:t>ONAYLAYAN</w:t>
            </w:r>
          </w:p>
          <w:p w:rsidR="009D3FFB" w:rsidRPr="008838CA" w:rsidRDefault="009D3FFB" w:rsidP="000C6647">
            <w:pPr>
              <w:jc w:val="center"/>
              <w:rPr>
                <w:rFonts w:ascii="Verdana" w:hAnsi="Verdana"/>
                <w:sz w:val="20"/>
              </w:rPr>
            </w:pPr>
          </w:p>
        </w:tc>
        <w:tc>
          <w:tcPr>
            <w:tcW w:w="2693" w:type="dxa"/>
            <w:vAlign w:val="center"/>
          </w:tcPr>
          <w:p w:rsidR="009D3FFB" w:rsidRPr="007A15FB" w:rsidRDefault="009D3FFB" w:rsidP="000C6647">
            <w:pPr>
              <w:jc w:val="center"/>
              <w:rPr>
                <w:rFonts w:ascii="Verdana" w:hAnsi="Verdana"/>
                <w:sz w:val="20"/>
              </w:rPr>
            </w:pPr>
            <w:r>
              <w:rPr>
                <w:rFonts w:ascii="Verdana" w:hAnsi="Verdana"/>
                <w:sz w:val="20"/>
              </w:rPr>
              <w:t>SÜRÜM NO</w:t>
            </w:r>
          </w:p>
          <w:p w:rsidR="009D3FFB" w:rsidRPr="007A15FB" w:rsidRDefault="009D3FFB" w:rsidP="000C6647">
            <w:pPr>
              <w:jc w:val="center"/>
              <w:rPr>
                <w:rFonts w:ascii="Verdana" w:hAnsi="Verdana"/>
                <w:sz w:val="20"/>
              </w:rPr>
            </w:pPr>
          </w:p>
        </w:tc>
        <w:tc>
          <w:tcPr>
            <w:tcW w:w="2378" w:type="dxa"/>
            <w:vAlign w:val="center"/>
          </w:tcPr>
          <w:p w:rsidR="009D3FFB" w:rsidRPr="007A15FB" w:rsidRDefault="009D3FFB" w:rsidP="000C6647">
            <w:pPr>
              <w:jc w:val="center"/>
              <w:rPr>
                <w:rFonts w:ascii="Verdana" w:hAnsi="Verdana"/>
                <w:sz w:val="20"/>
              </w:rPr>
            </w:pPr>
            <w:r>
              <w:rPr>
                <w:rFonts w:ascii="Verdana" w:hAnsi="Verdana"/>
                <w:sz w:val="20"/>
              </w:rPr>
              <w:t>SAYFA NO</w:t>
            </w:r>
          </w:p>
          <w:p w:rsidR="009D3FFB" w:rsidRPr="007A15FB" w:rsidRDefault="009D3FFB" w:rsidP="000C6647">
            <w:pPr>
              <w:jc w:val="center"/>
              <w:rPr>
                <w:rFonts w:ascii="Verdana" w:hAnsi="Verdana"/>
                <w:sz w:val="20"/>
              </w:rPr>
            </w:pPr>
          </w:p>
        </w:tc>
      </w:tr>
      <w:tr w:rsidR="009D3FFB" w:rsidRPr="008838CA">
        <w:tblPrEx>
          <w:tblCellMar>
            <w:top w:w="0" w:type="dxa"/>
            <w:bottom w:w="0" w:type="dxa"/>
          </w:tblCellMar>
        </w:tblPrEx>
        <w:tc>
          <w:tcPr>
            <w:tcW w:w="10628" w:type="dxa"/>
            <w:gridSpan w:val="4"/>
          </w:tcPr>
          <w:p w:rsidR="009D3FFB" w:rsidRDefault="009D3FFB" w:rsidP="000C6647">
            <w:pPr>
              <w:ind w:right="202"/>
              <w:jc w:val="both"/>
              <w:rPr>
                <w:rFonts w:ascii="Verdana" w:hAnsi="Verdana"/>
                <w:sz w:val="20"/>
              </w:rPr>
            </w:pPr>
          </w:p>
          <w:p w:rsidR="009D3FFB" w:rsidRDefault="009D3FFB" w:rsidP="000C6647">
            <w:pPr>
              <w:ind w:right="202"/>
              <w:jc w:val="both"/>
              <w:rPr>
                <w:rFonts w:ascii="Verdana" w:hAnsi="Verdana"/>
                <w:sz w:val="20"/>
              </w:rPr>
            </w:pPr>
          </w:p>
          <w:p w:rsidR="00173167" w:rsidRPr="009D3FFB" w:rsidRDefault="00173167" w:rsidP="00173167">
            <w:pPr>
              <w:ind w:right="202"/>
              <w:jc w:val="both"/>
              <w:rPr>
                <w:rFonts w:ascii="Verdana" w:hAnsi="Verdana"/>
                <w:sz w:val="20"/>
              </w:rPr>
            </w:pPr>
            <w:r>
              <w:rPr>
                <w:rFonts w:ascii="Verdana" w:hAnsi="Verdana"/>
                <w:sz w:val="20"/>
              </w:rPr>
              <w:t>2. DÖNEM ARA SINAV</w:t>
            </w:r>
          </w:p>
          <w:p w:rsidR="00173167" w:rsidRDefault="00173167" w:rsidP="000C6647">
            <w:pPr>
              <w:ind w:right="202"/>
              <w:jc w:val="both"/>
              <w:rPr>
                <w:rFonts w:ascii="Verdana" w:hAnsi="Verdana"/>
                <w:sz w:val="20"/>
              </w:rPr>
            </w:pPr>
          </w:p>
          <w:p w:rsidR="00173167" w:rsidRPr="00736F91" w:rsidRDefault="009D3FFB" w:rsidP="000C6647">
            <w:pPr>
              <w:numPr>
                <w:ilvl w:val="0"/>
                <w:numId w:val="9"/>
              </w:numPr>
              <w:ind w:right="202"/>
              <w:jc w:val="both"/>
              <w:rPr>
                <w:rFonts w:ascii="Verdana" w:hAnsi="Verdana"/>
                <w:sz w:val="20"/>
              </w:rPr>
            </w:pPr>
            <w:r>
              <w:t>1</w:t>
            </w:r>
            <w:r w:rsidRPr="00EA0B25">
              <w:t xml:space="preserve"> etüt</w:t>
            </w:r>
            <w:r w:rsidR="00736F91">
              <w:t xml:space="preserve"> veya  Bach </w:t>
            </w:r>
            <w:proofErr w:type="spellStart"/>
            <w:r w:rsidR="00736F91">
              <w:t>suite</w:t>
            </w:r>
            <w:proofErr w:type="spellEnd"/>
            <w:r w:rsidR="00736F91">
              <w:t xml:space="preserve"> 3 ten bir bölüm </w:t>
            </w:r>
          </w:p>
          <w:p w:rsidR="00736F91" w:rsidRDefault="00736F91" w:rsidP="000C6647">
            <w:pPr>
              <w:numPr>
                <w:ilvl w:val="0"/>
                <w:numId w:val="9"/>
              </w:numPr>
              <w:ind w:right="202"/>
              <w:jc w:val="both"/>
              <w:rPr>
                <w:rFonts w:ascii="Verdana" w:hAnsi="Verdana"/>
                <w:sz w:val="20"/>
              </w:rPr>
            </w:pPr>
            <w:r>
              <w:rPr>
                <w:rFonts w:ascii="Verdana" w:hAnsi="Verdana"/>
                <w:sz w:val="20"/>
              </w:rPr>
              <w:t xml:space="preserve">Piyano eşlikli bir </w:t>
            </w:r>
            <w:r w:rsidR="002E447C">
              <w:rPr>
                <w:rFonts w:ascii="Verdana" w:hAnsi="Verdana"/>
                <w:sz w:val="20"/>
              </w:rPr>
              <w:t xml:space="preserve">eser </w:t>
            </w:r>
          </w:p>
          <w:p w:rsidR="009D3FFB" w:rsidRDefault="009D3FFB" w:rsidP="002E447C">
            <w:pPr>
              <w:ind w:left="720" w:right="202"/>
              <w:jc w:val="both"/>
              <w:rPr>
                <w:rFonts w:ascii="Verdana" w:hAnsi="Verdana"/>
                <w:sz w:val="20"/>
              </w:rPr>
            </w:pPr>
          </w:p>
          <w:p w:rsidR="009D3FFB" w:rsidRDefault="009D3FFB" w:rsidP="000C6647">
            <w:pPr>
              <w:ind w:right="202"/>
              <w:jc w:val="both"/>
              <w:rPr>
                <w:rFonts w:ascii="Verdana" w:hAnsi="Verdana"/>
                <w:sz w:val="20"/>
              </w:rPr>
            </w:pPr>
          </w:p>
          <w:p w:rsidR="00173167" w:rsidRDefault="00173167" w:rsidP="00173167">
            <w:pPr>
              <w:ind w:right="202"/>
              <w:jc w:val="both"/>
              <w:rPr>
                <w:rFonts w:ascii="Verdana" w:hAnsi="Verdana"/>
                <w:sz w:val="20"/>
              </w:rPr>
            </w:pPr>
            <w:r>
              <w:rPr>
                <w:rFonts w:ascii="Verdana" w:hAnsi="Verdana"/>
                <w:sz w:val="20"/>
              </w:rPr>
              <w:t>2. DÖNEM FİNAL SINAVI</w:t>
            </w:r>
          </w:p>
          <w:p w:rsidR="00173167" w:rsidRDefault="00173167" w:rsidP="00173167">
            <w:pPr>
              <w:ind w:right="202"/>
              <w:jc w:val="both"/>
              <w:rPr>
                <w:rFonts w:ascii="Verdana" w:hAnsi="Verdana"/>
                <w:sz w:val="20"/>
              </w:rPr>
            </w:pPr>
          </w:p>
          <w:p w:rsidR="00173167" w:rsidRDefault="00173167" w:rsidP="00173167">
            <w:pPr>
              <w:numPr>
                <w:ilvl w:val="0"/>
                <w:numId w:val="10"/>
              </w:numPr>
              <w:ind w:right="202"/>
              <w:jc w:val="both"/>
              <w:rPr>
                <w:rFonts w:ascii="Verdana" w:hAnsi="Verdana"/>
                <w:sz w:val="20"/>
              </w:rPr>
            </w:pPr>
            <w:r>
              <w:rPr>
                <w:rFonts w:ascii="Verdana" w:hAnsi="Verdana"/>
                <w:sz w:val="20"/>
              </w:rPr>
              <w:t>1 konçerto</w:t>
            </w:r>
          </w:p>
          <w:p w:rsidR="009D3FFB" w:rsidRDefault="009D3FFB" w:rsidP="000C6647">
            <w:pPr>
              <w:ind w:right="202"/>
              <w:jc w:val="both"/>
              <w:rPr>
                <w:rFonts w:ascii="Verdana" w:hAnsi="Verdana"/>
                <w:sz w:val="20"/>
              </w:rPr>
            </w:pPr>
          </w:p>
          <w:p w:rsidR="009D3FFB" w:rsidRPr="00173167" w:rsidRDefault="00173167" w:rsidP="000C6647">
            <w:pPr>
              <w:ind w:right="202"/>
              <w:jc w:val="both"/>
              <w:rPr>
                <w:rFonts w:ascii="Verdana" w:hAnsi="Verdana"/>
                <w:sz w:val="20"/>
                <w:u w:val="single"/>
              </w:rPr>
            </w:pPr>
            <w:r w:rsidRPr="00173167">
              <w:rPr>
                <w:rFonts w:ascii="Verdana" w:hAnsi="Verdana"/>
                <w:sz w:val="20"/>
                <w:u w:val="single"/>
              </w:rPr>
              <w:t>LİSANS 4</w:t>
            </w:r>
          </w:p>
          <w:p w:rsidR="009D3FFB" w:rsidRDefault="009D3FFB" w:rsidP="000C6647">
            <w:pPr>
              <w:ind w:right="202"/>
              <w:jc w:val="both"/>
              <w:rPr>
                <w:rFonts w:ascii="Verdana" w:hAnsi="Verdana"/>
                <w:sz w:val="20"/>
              </w:rPr>
            </w:pPr>
          </w:p>
          <w:p w:rsidR="00173167" w:rsidRDefault="00173167" w:rsidP="00173167">
            <w:pPr>
              <w:ind w:right="202"/>
              <w:jc w:val="both"/>
              <w:rPr>
                <w:rFonts w:ascii="Verdana" w:hAnsi="Verdana"/>
                <w:sz w:val="20"/>
              </w:rPr>
            </w:pPr>
            <w:r>
              <w:rPr>
                <w:rFonts w:ascii="Verdana" w:hAnsi="Verdana"/>
                <w:sz w:val="20"/>
              </w:rPr>
              <w:t>1. DÖNEM ARA SINAV</w:t>
            </w:r>
          </w:p>
          <w:p w:rsidR="00173167" w:rsidRDefault="00173167" w:rsidP="00173167">
            <w:pPr>
              <w:ind w:right="202"/>
              <w:jc w:val="both"/>
              <w:rPr>
                <w:rFonts w:ascii="Verdana" w:hAnsi="Verdana"/>
                <w:sz w:val="20"/>
              </w:rPr>
            </w:pPr>
          </w:p>
          <w:p w:rsidR="00173167" w:rsidRPr="00154AD1" w:rsidRDefault="00154AD1" w:rsidP="00173167">
            <w:pPr>
              <w:numPr>
                <w:ilvl w:val="0"/>
                <w:numId w:val="9"/>
              </w:numPr>
              <w:ind w:right="202"/>
              <w:jc w:val="both"/>
              <w:rPr>
                <w:rFonts w:ascii="Verdana" w:hAnsi="Verdana"/>
                <w:sz w:val="20"/>
              </w:rPr>
            </w:pPr>
            <w:r>
              <w:t>1</w:t>
            </w:r>
            <w:r w:rsidR="00173167" w:rsidRPr="00EA0B25">
              <w:t xml:space="preserve"> etüt</w:t>
            </w:r>
            <w:r>
              <w:t xml:space="preserve"> veya Bach </w:t>
            </w:r>
            <w:proofErr w:type="spellStart"/>
            <w:r>
              <w:t>suite</w:t>
            </w:r>
            <w:proofErr w:type="spellEnd"/>
            <w:r>
              <w:t xml:space="preserve"> 4 ten bir bölüm </w:t>
            </w:r>
          </w:p>
          <w:p w:rsidR="00154AD1" w:rsidRPr="009D3FFB" w:rsidRDefault="00355500" w:rsidP="00173167">
            <w:pPr>
              <w:numPr>
                <w:ilvl w:val="0"/>
                <w:numId w:val="9"/>
              </w:numPr>
              <w:ind w:right="202"/>
              <w:jc w:val="both"/>
              <w:rPr>
                <w:rFonts w:ascii="Verdana" w:hAnsi="Verdana"/>
                <w:sz w:val="20"/>
              </w:rPr>
            </w:pPr>
            <w:r>
              <w:rPr>
                <w:rFonts w:ascii="Verdana" w:hAnsi="Verdana"/>
                <w:sz w:val="20"/>
              </w:rPr>
              <w:t>Piyano eşlikli bir eser</w:t>
            </w:r>
            <w:bookmarkStart w:id="0" w:name="_GoBack"/>
            <w:bookmarkEnd w:id="0"/>
          </w:p>
          <w:p w:rsidR="00173167" w:rsidRDefault="00173167" w:rsidP="00173167">
            <w:pPr>
              <w:ind w:right="202"/>
              <w:jc w:val="both"/>
            </w:pPr>
          </w:p>
          <w:p w:rsidR="00173167" w:rsidRDefault="00173167" w:rsidP="00173167">
            <w:pPr>
              <w:ind w:right="202"/>
              <w:jc w:val="both"/>
              <w:rPr>
                <w:rFonts w:ascii="Verdana" w:hAnsi="Verdana"/>
                <w:sz w:val="20"/>
              </w:rPr>
            </w:pPr>
            <w:r w:rsidRPr="009D3FFB">
              <w:rPr>
                <w:rFonts w:ascii="Verdana" w:hAnsi="Verdana"/>
                <w:sz w:val="20"/>
              </w:rPr>
              <w:t>1. DÖNEM FİNAL SINAVI</w:t>
            </w:r>
          </w:p>
          <w:p w:rsidR="00173167" w:rsidRDefault="00173167" w:rsidP="00173167">
            <w:pPr>
              <w:ind w:right="202"/>
              <w:jc w:val="both"/>
              <w:rPr>
                <w:rFonts w:ascii="Verdana" w:hAnsi="Verdana"/>
                <w:sz w:val="20"/>
              </w:rPr>
            </w:pPr>
          </w:p>
          <w:p w:rsidR="00173167" w:rsidRDefault="00173167" w:rsidP="00173167">
            <w:pPr>
              <w:numPr>
                <w:ilvl w:val="0"/>
                <w:numId w:val="9"/>
              </w:numPr>
              <w:ind w:right="202"/>
              <w:jc w:val="both"/>
              <w:rPr>
                <w:rFonts w:ascii="Verdana" w:hAnsi="Verdana"/>
                <w:sz w:val="20"/>
              </w:rPr>
            </w:pPr>
            <w:r>
              <w:rPr>
                <w:rFonts w:ascii="Verdana" w:hAnsi="Verdana"/>
                <w:sz w:val="20"/>
              </w:rPr>
              <w:t xml:space="preserve">1 sonat </w:t>
            </w:r>
          </w:p>
          <w:p w:rsidR="009D3FFB" w:rsidRDefault="009D3FFB" w:rsidP="000C6647">
            <w:pPr>
              <w:ind w:right="202"/>
              <w:jc w:val="both"/>
              <w:rPr>
                <w:rFonts w:ascii="Verdana" w:hAnsi="Verdana"/>
                <w:sz w:val="20"/>
              </w:rPr>
            </w:pPr>
          </w:p>
          <w:p w:rsidR="00173167" w:rsidRPr="009D3FFB" w:rsidRDefault="00173167" w:rsidP="00173167">
            <w:pPr>
              <w:ind w:right="202"/>
              <w:jc w:val="both"/>
              <w:rPr>
                <w:rFonts w:ascii="Verdana" w:hAnsi="Verdana"/>
                <w:sz w:val="20"/>
              </w:rPr>
            </w:pPr>
            <w:r>
              <w:rPr>
                <w:rFonts w:ascii="Verdana" w:hAnsi="Verdana"/>
                <w:sz w:val="20"/>
              </w:rPr>
              <w:t>2. DÖNEM ARA SINAV</w:t>
            </w:r>
          </w:p>
          <w:p w:rsidR="00173167" w:rsidRDefault="00173167" w:rsidP="00173167">
            <w:pPr>
              <w:ind w:right="202"/>
              <w:jc w:val="both"/>
              <w:rPr>
                <w:rFonts w:ascii="Verdana" w:hAnsi="Verdana"/>
                <w:sz w:val="20"/>
              </w:rPr>
            </w:pPr>
          </w:p>
          <w:p w:rsidR="00173167" w:rsidRPr="009D3FFB" w:rsidRDefault="00173167" w:rsidP="00173167">
            <w:pPr>
              <w:numPr>
                <w:ilvl w:val="0"/>
                <w:numId w:val="9"/>
              </w:numPr>
              <w:ind w:right="202"/>
              <w:jc w:val="both"/>
              <w:rPr>
                <w:rFonts w:ascii="Verdana" w:hAnsi="Verdana"/>
                <w:sz w:val="20"/>
              </w:rPr>
            </w:pPr>
            <w:r>
              <w:t>1</w:t>
            </w:r>
            <w:r w:rsidRPr="00EA0B25">
              <w:t xml:space="preserve"> etüt</w:t>
            </w:r>
          </w:p>
          <w:p w:rsidR="00173167" w:rsidRDefault="00173167" w:rsidP="00173167">
            <w:pPr>
              <w:numPr>
                <w:ilvl w:val="0"/>
                <w:numId w:val="9"/>
              </w:numPr>
              <w:ind w:right="202"/>
              <w:jc w:val="both"/>
              <w:rPr>
                <w:rFonts w:ascii="Verdana" w:hAnsi="Verdana"/>
                <w:sz w:val="20"/>
              </w:rPr>
            </w:pPr>
            <w:r>
              <w:rPr>
                <w:rFonts w:ascii="Verdana" w:hAnsi="Verdana"/>
                <w:sz w:val="20"/>
              </w:rPr>
              <w:t>1 Piyano eşlikli eser</w:t>
            </w:r>
          </w:p>
          <w:p w:rsidR="00173167" w:rsidRDefault="00173167" w:rsidP="00173167">
            <w:pPr>
              <w:ind w:right="202"/>
              <w:jc w:val="both"/>
              <w:rPr>
                <w:rFonts w:ascii="Verdana" w:hAnsi="Verdana"/>
                <w:sz w:val="20"/>
              </w:rPr>
            </w:pPr>
          </w:p>
          <w:p w:rsidR="00173167" w:rsidRDefault="00173167" w:rsidP="00173167">
            <w:pPr>
              <w:ind w:right="202"/>
              <w:jc w:val="both"/>
              <w:rPr>
                <w:rFonts w:ascii="Verdana" w:hAnsi="Verdana"/>
                <w:sz w:val="20"/>
              </w:rPr>
            </w:pPr>
            <w:r>
              <w:rPr>
                <w:rFonts w:ascii="Verdana" w:hAnsi="Verdana"/>
                <w:sz w:val="20"/>
              </w:rPr>
              <w:t>2. DÖNEM FİNAL SINAVI</w:t>
            </w:r>
          </w:p>
          <w:p w:rsidR="00173167" w:rsidRDefault="00173167" w:rsidP="00173167">
            <w:pPr>
              <w:ind w:right="202"/>
              <w:jc w:val="both"/>
              <w:rPr>
                <w:rFonts w:ascii="Verdana" w:hAnsi="Verdana"/>
                <w:sz w:val="20"/>
              </w:rPr>
            </w:pPr>
          </w:p>
          <w:p w:rsidR="00173167" w:rsidRDefault="00173167" w:rsidP="00173167">
            <w:pPr>
              <w:numPr>
                <w:ilvl w:val="0"/>
                <w:numId w:val="10"/>
              </w:numPr>
              <w:ind w:right="202"/>
              <w:jc w:val="both"/>
              <w:rPr>
                <w:rFonts w:ascii="Verdana" w:hAnsi="Verdana"/>
                <w:sz w:val="20"/>
              </w:rPr>
            </w:pPr>
            <w:r>
              <w:rPr>
                <w:rFonts w:ascii="Verdana" w:hAnsi="Verdana"/>
                <w:sz w:val="20"/>
              </w:rPr>
              <w:t>1 konçerto</w:t>
            </w:r>
          </w:p>
          <w:p w:rsidR="00173167" w:rsidRDefault="00173167" w:rsidP="00173167">
            <w:pPr>
              <w:numPr>
                <w:ilvl w:val="0"/>
                <w:numId w:val="10"/>
              </w:numPr>
              <w:ind w:right="202"/>
              <w:jc w:val="both"/>
              <w:rPr>
                <w:rFonts w:ascii="Verdana" w:hAnsi="Verdana"/>
                <w:sz w:val="20"/>
              </w:rPr>
            </w:pPr>
            <w:r>
              <w:rPr>
                <w:rFonts w:ascii="Verdana" w:hAnsi="Verdana"/>
                <w:sz w:val="20"/>
              </w:rPr>
              <w:t>Zorunlu parça</w:t>
            </w:r>
          </w:p>
          <w:p w:rsidR="009D3FFB" w:rsidRDefault="009D3FFB" w:rsidP="000C6647">
            <w:pPr>
              <w:ind w:right="202"/>
              <w:jc w:val="both"/>
              <w:rPr>
                <w:rFonts w:ascii="Verdana" w:hAnsi="Verdana"/>
                <w:sz w:val="20"/>
              </w:rPr>
            </w:pPr>
          </w:p>
          <w:p w:rsidR="00173167" w:rsidRPr="007930B8" w:rsidRDefault="00173167" w:rsidP="00173167">
            <w:pPr>
              <w:ind w:right="420" w:firstLine="709"/>
              <w:rPr>
                <w:rFonts w:ascii="Verdana" w:hAnsi="Verdana"/>
                <w:iCs/>
                <w:sz w:val="20"/>
              </w:rPr>
            </w:pPr>
            <w:r w:rsidRPr="007930B8">
              <w:rPr>
                <w:rFonts w:ascii="Verdana" w:hAnsi="Verdana"/>
                <w:iCs/>
                <w:sz w:val="20"/>
              </w:rPr>
              <w:t xml:space="preserve">NOT: </w:t>
            </w:r>
            <w:r w:rsidRPr="007930B8">
              <w:rPr>
                <w:rFonts w:ascii="Verdana" w:hAnsi="Verdana"/>
                <w:bCs/>
                <w:sz w:val="20"/>
              </w:rPr>
              <w:t>Zorunlu parça</w:t>
            </w:r>
            <w:r w:rsidRPr="007930B8">
              <w:rPr>
                <w:rFonts w:ascii="Verdana" w:hAnsi="Verdana"/>
                <w:b/>
                <w:bCs/>
                <w:sz w:val="20"/>
              </w:rPr>
              <w:t xml:space="preserve">: </w:t>
            </w:r>
            <w:r w:rsidRPr="007930B8">
              <w:rPr>
                <w:rFonts w:ascii="Verdana" w:hAnsi="Verdana"/>
                <w:sz w:val="20"/>
              </w:rPr>
              <w:t>Sınav tarihinden 15 gün evvel, komisyon tarafından verilecek “zorunlu parçalar” ezber olarak çalınır. Bu parçalar 5 dakikadan az 10 dakikadan çok olamaz.</w:t>
            </w:r>
          </w:p>
          <w:p w:rsidR="00173167" w:rsidRDefault="00173167" w:rsidP="00173167">
            <w:pPr>
              <w:ind w:right="360"/>
              <w:rPr>
                <w:rFonts w:ascii="Verdana" w:hAnsi="Verdana"/>
                <w:sz w:val="20"/>
              </w:rPr>
            </w:pPr>
          </w:p>
          <w:p w:rsidR="00173167" w:rsidRPr="00AD0279" w:rsidRDefault="00173167" w:rsidP="00173167">
            <w:pPr>
              <w:pStyle w:val="NormalWeb"/>
              <w:spacing w:before="0" w:beforeAutospacing="0" w:after="0" w:afterAutospacing="0"/>
              <w:jc w:val="both"/>
              <w:outlineLvl w:val="0"/>
              <w:rPr>
                <w:rFonts w:ascii="Verdana" w:hAnsi="Verdana"/>
                <w:bCs/>
                <w:sz w:val="20"/>
                <w:szCs w:val="20"/>
              </w:rPr>
            </w:pPr>
            <w:r w:rsidRPr="00B21190">
              <w:rPr>
                <w:rFonts w:ascii="Verdana" w:hAnsi="Verdana"/>
                <w:b/>
                <w:sz w:val="20"/>
              </w:rPr>
              <w:t>NOT:</w:t>
            </w:r>
            <w:r w:rsidRPr="00B21190">
              <w:rPr>
                <w:rFonts w:ascii="Verdana" w:hAnsi="Verdana"/>
                <w:sz w:val="20"/>
              </w:rPr>
              <w:t xml:space="preserve"> </w:t>
            </w:r>
            <w:proofErr w:type="spellStart"/>
            <w:r>
              <w:rPr>
                <w:rFonts w:ascii="Verdana" w:hAnsi="Verdana"/>
                <w:sz w:val="20"/>
                <w:szCs w:val="20"/>
              </w:rPr>
              <w:t>Kontrabas</w:t>
            </w:r>
            <w:proofErr w:type="spellEnd"/>
            <w:r w:rsidRPr="00B21190">
              <w:rPr>
                <w:rFonts w:ascii="Verdana" w:hAnsi="Verdana"/>
                <w:sz w:val="20"/>
                <w:szCs w:val="20"/>
              </w:rPr>
              <w:t xml:space="preserve"> için yazılmış bütün alıştırmaları ve eğitim amaçlı parçaları sıralamak mümkün olmayacağı için, aşağıdaki liste yalnızca bir yol gösterici olarak ve fikir vermek için hazırl</w:t>
            </w:r>
            <w:r w:rsidR="00601018">
              <w:rPr>
                <w:rFonts w:ascii="Verdana" w:hAnsi="Verdana"/>
                <w:sz w:val="20"/>
                <w:szCs w:val="20"/>
              </w:rPr>
              <w:t xml:space="preserve">anmıştır. Doğal olarak her </w:t>
            </w:r>
            <w:proofErr w:type="spellStart"/>
            <w:r w:rsidR="00601018">
              <w:rPr>
                <w:rFonts w:ascii="Verdana" w:hAnsi="Verdana"/>
                <w:sz w:val="20"/>
                <w:szCs w:val="20"/>
              </w:rPr>
              <w:t>kontrabas</w:t>
            </w:r>
            <w:proofErr w:type="spellEnd"/>
            <w:r w:rsidRPr="00B21190">
              <w:rPr>
                <w:rFonts w:ascii="Verdana" w:hAnsi="Verdana"/>
                <w:sz w:val="20"/>
                <w:szCs w:val="20"/>
              </w:rPr>
              <w:t xml:space="preserve"> öğretmeni kendi aldığı eğitim ve teknik anlayışına göre kendi belirleyeceği alıştırma ve eserleri öğrencilerine çaldırır. </w:t>
            </w:r>
            <w:r w:rsidRPr="00AD0279">
              <w:rPr>
                <w:rFonts w:ascii="Verdana" w:hAnsi="Verdana"/>
                <w:sz w:val="20"/>
                <w:szCs w:val="20"/>
              </w:rPr>
              <w:t xml:space="preserve">Ayrıca, her yıl için listelenen eserler ve teknik çalışmalar bir önceki yılın ya da yılların dağarına ek olarak düşünüldüğünden önceki yılların eserleri tekrar </w:t>
            </w:r>
            <w:r>
              <w:rPr>
                <w:rFonts w:ascii="Verdana" w:hAnsi="Verdana"/>
                <w:sz w:val="20"/>
                <w:szCs w:val="20"/>
              </w:rPr>
              <w:t xml:space="preserve">tekrar </w:t>
            </w:r>
            <w:r w:rsidRPr="00AD0279">
              <w:rPr>
                <w:rFonts w:ascii="Verdana" w:hAnsi="Verdana"/>
                <w:sz w:val="20"/>
                <w:szCs w:val="20"/>
              </w:rPr>
              <w:t>yazılmamıştır.</w:t>
            </w:r>
          </w:p>
          <w:p w:rsidR="009D3FFB" w:rsidRDefault="009D3FFB" w:rsidP="000C6647">
            <w:pPr>
              <w:ind w:right="202"/>
              <w:jc w:val="both"/>
              <w:rPr>
                <w:rFonts w:ascii="Verdana" w:hAnsi="Verdana"/>
                <w:sz w:val="20"/>
              </w:rPr>
            </w:pPr>
          </w:p>
          <w:p w:rsidR="009D3FFB" w:rsidRDefault="009D3FFB" w:rsidP="000C6647">
            <w:pPr>
              <w:ind w:right="202"/>
              <w:jc w:val="both"/>
              <w:rPr>
                <w:rFonts w:ascii="Verdana" w:hAnsi="Verdana"/>
                <w:sz w:val="20"/>
              </w:rPr>
            </w:pPr>
          </w:p>
          <w:p w:rsidR="009D3FFB" w:rsidRDefault="009D3FFB" w:rsidP="000C6647">
            <w:pPr>
              <w:ind w:right="202"/>
              <w:jc w:val="both"/>
              <w:rPr>
                <w:rFonts w:ascii="Verdana" w:hAnsi="Verdana"/>
                <w:sz w:val="20"/>
              </w:rPr>
            </w:pPr>
          </w:p>
          <w:p w:rsidR="009D3FFB" w:rsidRDefault="009D3FFB" w:rsidP="000C6647">
            <w:pPr>
              <w:ind w:right="202"/>
              <w:jc w:val="both"/>
              <w:rPr>
                <w:rFonts w:ascii="Verdana" w:hAnsi="Verdana"/>
                <w:sz w:val="20"/>
              </w:rPr>
            </w:pPr>
          </w:p>
          <w:p w:rsidR="009D3FFB" w:rsidRDefault="009D3FFB" w:rsidP="009D3FFB">
            <w:pPr>
              <w:ind w:right="202"/>
              <w:jc w:val="both"/>
              <w:rPr>
                <w:rFonts w:ascii="Verdana" w:hAnsi="Verdana"/>
                <w:sz w:val="20"/>
              </w:rPr>
            </w:pPr>
          </w:p>
          <w:p w:rsidR="009D3FFB" w:rsidRPr="008838CA" w:rsidRDefault="009D3FFB" w:rsidP="00173167">
            <w:pPr>
              <w:ind w:right="202"/>
              <w:jc w:val="both"/>
              <w:rPr>
                <w:rFonts w:ascii="Verdana" w:hAnsi="Verdana"/>
                <w:sz w:val="20"/>
              </w:rPr>
            </w:pPr>
          </w:p>
        </w:tc>
      </w:tr>
    </w:tbl>
    <w:p w:rsidR="00271E57" w:rsidRDefault="00271E57">
      <w:pPr>
        <w:tabs>
          <w:tab w:val="left" w:pos="1913"/>
          <w:tab w:val="left" w:pos="8575"/>
          <w:tab w:val="left" w:pos="10628"/>
        </w:tabs>
        <w:rPr>
          <w:rFonts w:ascii="Verdana" w:hAnsi="Verdana"/>
          <w:sz w:val="20"/>
        </w:rPr>
      </w:pPr>
    </w:p>
    <w:sectPr w:rsidR="00271E57">
      <w:headerReference w:type="default" r:id="rId7"/>
      <w:pgSz w:w="11906" w:h="16838" w:code="9"/>
      <w:pgMar w:top="567" w:right="567" w:bottom="726" w:left="85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BA9" w:rsidRDefault="00110BA9">
      <w:r>
        <w:separator/>
      </w:r>
    </w:p>
  </w:endnote>
  <w:endnote w:type="continuationSeparator" w:id="0">
    <w:p w:rsidR="00110BA9" w:rsidRDefault="0011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BA9" w:rsidRDefault="00110BA9">
      <w:r>
        <w:separator/>
      </w:r>
    </w:p>
  </w:footnote>
  <w:footnote w:type="continuationSeparator" w:id="0">
    <w:p w:rsidR="00110BA9" w:rsidRDefault="0011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18" w:rsidRPr="000B2087" w:rsidRDefault="000F3291" w:rsidP="00F25CE4">
    <w:pPr>
      <w:pStyle w:val="stBilgi"/>
      <w:tabs>
        <w:tab w:val="clear" w:pos="4536"/>
        <w:tab w:val="left" w:pos="8280"/>
      </w:tabs>
      <w:jc w:val="center"/>
      <w:rPr>
        <w:rFonts w:ascii="Book Antiqua" w:hAnsi="Book Antiqua"/>
        <w:b/>
        <w:sz w:val="22"/>
        <w:szCs w:val="22"/>
      </w:rPr>
    </w:pPr>
    <w:r w:rsidRPr="000B2087">
      <w:rPr>
        <w:rFonts w:ascii="Book Antiqua" w:hAnsi="Book Antiqua"/>
        <w:noProof/>
        <w:sz w:val="22"/>
        <w:szCs w:val="22"/>
      </w:rPr>
      <w:drawing>
        <wp:anchor distT="0" distB="0" distL="114300" distR="114300" simplePos="0" relativeHeight="251657728" behindDoc="0" locked="0" layoutInCell="1" allowOverlap="1">
          <wp:simplePos x="0" y="0"/>
          <wp:positionH relativeFrom="column">
            <wp:posOffset>-31750</wp:posOffset>
          </wp:positionH>
          <wp:positionV relativeFrom="paragraph">
            <wp:posOffset>-14605</wp:posOffset>
          </wp:positionV>
          <wp:extent cx="731520" cy="694690"/>
          <wp:effectExtent l="0" t="0" r="0" b="0"/>
          <wp:wrapSquare wrapText="bothSides"/>
          <wp:docPr id="9" name="Resim 9" descr="logo1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descr="logo199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018" w:rsidRPr="000B2087">
      <w:rPr>
        <w:rFonts w:ascii="Book Antiqua" w:hAnsi="Book Antiqua"/>
        <w:b/>
        <w:sz w:val="22"/>
        <w:szCs w:val="22"/>
      </w:rPr>
      <w:t>T.C.</w:t>
    </w:r>
  </w:p>
  <w:p w:rsidR="00601018" w:rsidRPr="000B2087" w:rsidRDefault="00601018" w:rsidP="0044722F">
    <w:pPr>
      <w:pStyle w:val="stBilgi"/>
      <w:tabs>
        <w:tab w:val="center" w:pos="5244"/>
        <w:tab w:val="left" w:pos="8145"/>
      </w:tabs>
      <w:jc w:val="center"/>
      <w:rPr>
        <w:rFonts w:ascii="Book Antiqua" w:hAnsi="Book Antiqua"/>
        <w:b/>
        <w:sz w:val="22"/>
        <w:szCs w:val="22"/>
      </w:rPr>
    </w:pPr>
    <w:r w:rsidRPr="000B2087">
      <w:rPr>
        <w:rFonts w:ascii="Book Antiqua" w:hAnsi="Book Antiqua"/>
        <w:b/>
        <w:sz w:val="22"/>
        <w:szCs w:val="22"/>
      </w:rPr>
      <w:t>AKDENİZ ÜNİVERSİTESİ</w:t>
    </w:r>
  </w:p>
  <w:p w:rsidR="00601018" w:rsidRPr="000B2087" w:rsidRDefault="00601018" w:rsidP="0044722F">
    <w:pPr>
      <w:pStyle w:val="stBilgi"/>
      <w:jc w:val="center"/>
      <w:rPr>
        <w:rFonts w:ascii="Book Antiqua" w:hAnsi="Book Antiqua"/>
        <w:b/>
        <w:sz w:val="22"/>
        <w:szCs w:val="22"/>
      </w:rPr>
    </w:pPr>
    <w:r w:rsidRPr="000B2087">
      <w:rPr>
        <w:rFonts w:ascii="Book Antiqua" w:hAnsi="Book Antiqua"/>
        <w:b/>
        <w:sz w:val="22"/>
        <w:szCs w:val="22"/>
      </w:rPr>
      <w:t>ANTALYA DEVLET KONSERVATUVARI</w:t>
    </w:r>
  </w:p>
  <w:p w:rsidR="00601018" w:rsidRPr="00F25CE4" w:rsidRDefault="00601018" w:rsidP="0044722F">
    <w:pPr>
      <w:pStyle w:val="stBilgi"/>
      <w:jc w:val="center"/>
      <w:rPr>
        <w:rFonts w:ascii="Trebuchet MS" w:hAnsi="Trebuchet MS"/>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7D2"/>
    <w:multiLevelType w:val="hybridMultilevel"/>
    <w:tmpl w:val="5888CD1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33DC0"/>
    <w:multiLevelType w:val="hybridMultilevel"/>
    <w:tmpl w:val="1080818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43676"/>
    <w:multiLevelType w:val="hybridMultilevel"/>
    <w:tmpl w:val="3A76121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22F35"/>
    <w:multiLevelType w:val="hybridMultilevel"/>
    <w:tmpl w:val="53AA171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04C26"/>
    <w:multiLevelType w:val="hybridMultilevel"/>
    <w:tmpl w:val="F364FFA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86BCD"/>
    <w:multiLevelType w:val="hybridMultilevel"/>
    <w:tmpl w:val="BBBA706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271EE"/>
    <w:multiLevelType w:val="hybridMultilevel"/>
    <w:tmpl w:val="0386ADC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63DB2"/>
    <w:multiLevelType w:val="hybridMultilevel"/>
    <w:tmpl w:val="FAF639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751701"/>
    <w:multiLevelType w:val="hybridMultilevel"/>
    <w:tmpl w:val="DF208D2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20511"/>
    <w:multiLevelType w:val="hybridMultilevel"/>
    <w:tmpl w:val="05307F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0"/>
  </w:num>
  <w:num w:numId="6">
    <w:abstractNumId w:val="5"/>
  </w:num>
  <w:num w:numId="7">
    <w:abstractNumId w:val="8"/>
  </w:num>
  <w:num w:numId="8">
    <w:abstractNumId w:val="6"/>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E8"/>
    <w:rsid w:val="00043974"/>
    <w:rsid w:val="00065CBE"/>
    <w:rsid w:val="00074363"/>
    <w:rsid w:val="00074F02"/>
    <w:rsid w:val="00075FCD"/>
    <w:rsid w:val="000845E2"/>
    <w:rsid w:val="000B0B01"/>
    <w:rsid w:val="000B2087"/>
    <w:rsid w:val="000B5CD1"/>
    <w:rsid w:val="000B78F9"/>
    <w:rsid w:val="000C6647"/>
    <w:rsid w:val="000F3291"/>
    <w:rsid w:val="000F7D1D"/>
    <w:rsid w:val="00110BA9"/>
    <w:rsid w:val="0014747E"/>
    <w:rsid w:val="00154AD1"/>
    <w:rsid w:val="00156CD1"/>
    <w:rsid w:val="00164ED0"/>
    <w:rsid w:val="00165BB1"/>
    <w:rsid w:val="00173167"/>
    <w:rsid w:val="00184240"/>
    <w:rsid w:val="00184960"/>
    <w:rsid w:val="00193832"/>
    <w:rsid w:val="001A7612"/>
    <w:rsid w:val="001B2DD5"/>
    <w:rsid w:val="001D44D5"/>
    <w:rsid w:val="001F139D"/>
    <w:rsid w:val="001F2784"/>
    <w:rsid w:val="00202A61"/>
    <w:rsid w:val="00203D93"/>
    <w:rsid w:val="00215CBB"/>
    <w:rsid w:val="00271E57"/>
    <w:rsid w:val="00277AC6"/>
    <w:rsid w:val="00291A2D"/>
    <w:rsid w:val="002940AB"/>
    <w:rsid w:val="002A3AB1"/>
    <w:rsid w:val="002E22EA"/>
    <w:rsid w:val="002E447C"/>
    <w:rsid w:val="00343A7F"/>
    <w:rsid w:val="00350805"/>
    <w:rsid w:val="00355500"/>
    <w:rsid w:val="0036305B"/>
    <w:rsid w:val="0037618E"/>
    <w:rsid w:val="003815FB"/>
    <w:rsid w:val="00385F46"/>
    <w:rsid w:val="00387D37"/>
    <w:rsid w:val="00397043"/>
    <w:rsid w:val="003A11DF"/>
    <w:rsid w:val="003A6F6E"/>
    <w:rsid w:val="003B494E"/>
    <w:rsid w:val="003F7DCA"/>
    <w:rsid w:val="00401DE8"/>
    <w:rsid w:val="004048F5"/>
    <w:rsid w:val="0043176E"/>
    <w:rsid w:val="00440411"/>
    <w:rsid w:val="0044722F"/>
    <w:rsid w:val="00450C13"/>
    <w:rsid w:val="00493FF0"/>
    <w:rsid w:val="004B7B91"/>
    <w:rsid w:val="004C7026"/>
    <w:rsid w:val="004F10B1"/>
    <w:rsid w:val="00500FBE"/>
    <w:rsid w:val="00513459"/>
    <w:rsid w:val="005404DC"/>
    <w:rsid w:val="00540E37"/>
    <w:rsid w:val="0054516A"/>
    <w:rsid w:val="0056078C"/>
    <w:rsid w:val="00560B7B"/>
    <w:rsid w:val="00572FCF"/>
    <w:rsid w:val="005771CB"/>
    <w:rsid w:val="00577BF6"/>
    <w:rsid w:val="005803E7"/>
    <w:rsid w:val="00584998"/>
    <w:rsid w:val="00584F9D"/>
    <w:rsid w:val="005A27AD"/>
    <w:rsid w:val="005E1C67"/>
    <w:rsid w:val="005E1FA4"/>
    <w:rsid w:val="005F137A"/>
    <w:rsid w:val="005F19E6"/>
    <w:rsid w:val="00601018"/>
    <w:rsid w:val="006047DD"/>
    <w:rsid w:val="00621CC1"/>
    <w:rsid w:val="00640D6B"/>
    <w:rsid w:val="006545EE"/>
    <w:rsid w:val="00690BA2"/>
    <w:rsid w:val="00693681"/>
    <w:rsid w:val="006A665F"/>
    <w:rsid w:val="006E0121"/>
    <w:rsid w:val="006E2E18"/>
    <w:rsid w:val="006F0041"/>
    <w:rsid w:val="007042C6"/>
    <w:rsid w:val="00707225"/>
    <w:rsid w:val="00710387"/>
    <w:rsid w:val="00714992"/>
    <w:rsid w:val="007220E8"/>
    <w:rsid w:val="00723F9E"/>
    <w:rsid w:val="00731667"/>
    <w:rsid w:val="007324D0"/>
    <w:rsid w:val="00736F91"/>
    <w:rsid w:val="0073794B"/>
    <w:rsid w:val="0074095E"/>
    <w:rsid w:val="00753496"/>
    <w:rsid w:val="0078419C"/>
    <w:rsid w:val="007A15FB"/>
    <w:rsid w:val="007B22D8"/>
    <w:rsid w:val="007B4B95"/>
    <w:rsid w:val="007B54AC"/>
    <w:rsid w:val="007C4426"/>
    <w:rsid w:val="007D03FF"/>
    <w:rsid w:val="008135E9"/>
    <w:rsid w:val="0082348D"/>
    <w:rsid w:val="00833FCE"/>
    <w:rsid w:val="0086610F"/>
    <w:rsid w:val="00866D58"/>
    <w:rsid w:val="008838CA"/>
    <w:rsid w:val="0088554A"/>
    <w:rsid w:val="00885A1E"/>
    <w:rsid w:val="008A11E6"/>
    <w:rsid w:val="008B7172"/>
    <w:rsid w:val="00921219"/>
    <w:rsid w:val="00933274"/>
    <w:rsid w:val="0093476D"/>
    <w:rsid w:val="00953A7F"/>
    <w:rsid w:val="0095614B"/>
    <w:rsid w:val="009918EA"/>
    <w:rsid w:val="009972F3"/>
    <w:rsid w:val="009B3897"/>
    <w:rsid w:val="009C53F0"/>
    <w:rsid w:val="009D2B5B"/>
    <w:rsid w:val="009D3FFB"/>
    <w:rsid w:val="009E3EC3"/>
    <w:rsid w:val="009E56F9"/>
    <w:rsid w:val="00A165EE"/>
    <w:rsid w:val="00A41728"/>
    <w:rsid w:val="00A425B1"/>
    <w:rsid w:val="00A56E75"/>
    <w:rsid w:val="00AA13F3"/>
    <w:rsid w:val="00AB0F17"/>
    <w:rsid w:val="00AB5F10"/>
    <w:rsid w:val="00AC7224"/>
    <w:rsid w:val="00AD305C"/>
    <w:rsid w:val="00AD5F17"/>
    <w:rsid w:val="00AE2A09"/>
    <w:rsid w:val="00B02C04"/>
    <w:rsid w:val="00B04FB3"/>
    <w:rsid w:val="00B07D53"/>
    <w:rsid w:val="00B141B9"/>
    <w:rsid w:val="00B20D87"/>
    <w:rsid w:val="00B34A9C"/>
    <w:rsid w:val="00B37DD0"/>
    <w:rsid w:val="00B41EC3"/>
    <w:rsid w:val="00B424D1"/>
    <w:rsid w:val="00B447D0"/>
    <w:rsid w:val="00B55223"/>
    <w:rsid w:val="00B55569"/>
    <w:rsid w:val="00B77DAF"/>
    <w:rsid w:val="00BA3289"/>
    <w:rsid w:val="00BB0BB6"/>
    <w:rsid w:val="00BE7A83"/>
    <w:rsid w:val="00BF16CA"/>
    <w:rsid w:val="00BF643B"/>
    <w:rsid w:val="00BF77EE"/>
    <w:rsid w:val="00C01049"/>
    <w:rsid w:val="00C04E1C"/>
    <w:rsid w:val="00C4189C"/>
    <w:rsid w:val="00C9139F"/>
    <w:rsid w:val="00C91CD4"/>
    <w:rsid w:val="00CB2376"/>
    <w:rsid w:val="00CC54F3"/>
    <w:rsid w:val="00CE6EC3"/>
    <w:rsid w:val="00D05C21"/>
    <w:rsid w:val="00D17AE1"/>
    <w:rsid w:val="00D61595"/>
    <w:rsid w:val="00D6372F"/>
    <w:rsid w:val="00D73CBA"/>
    <w:rsid w:val="00D83FEB"/>
    <w:rsid w:val="00D865C3"/>
    <w:rsid w:val="00D91A35"/>
    <w:rsid w:val="00D934F2"/>
    <w:rsid w:val="00D95B8F"/>
    <w:rsid w:val="00D97695"/>
    <w:rsid w:val="00DD0FAF"/>
    <w:rsid w:val="00DE1796"/>
    <w:rsid w:val="00DE6A3A"/>
    <w:rsid w:val="00DF3377"/>
    <w:rsid w:val="00E04CD4"/>
    <w:rsid w:val="00E104F6"/>
    <w:rsid w:val="00E20CA7"/>
    <w:rsid w:val="00E42C8D"/>
    <w:rsid w:val="00E5199C"/>
    <w:rsid w:val="00E62C71"/>
    <w:rsid w:val="00E77A60"/>
    <w:rsid w:val="00E77C7C"/>
    <w:rsid w:val="00E84F01"/>
    <w:rsid w:val="00E8549D"/>
    <w:rsid w:val="00E93A8E"/>
    <w:rsid w:val="00EA7279"/>
    <w:rsid w:val="00EB3FBC"/>
    <w:rsid w:val="00EB532B"/>
    <w:rsid w:val="00EC3E7E"/>
    <w:rsid w:val="00EC4219"/>
    <w:rsid w:val="00EC4EA8"/>
    <w:rsid w:val="00ED7955"/>
    <w:rsid w:val="00EE5708"/>
    <w:rsid w:val="00EE5BEC"/>
    <w:rsid w:val="00EE5D0B"/>
    <w:rsid w:val="00EE7A3F"/>
    <w:rsid w:val="00F0068A"/>
    <w:rsid w:val="00F20497"/>
    <w:rsid w:val="00F20F47"/>
    <w:rsid w:val="00F25CE4"/>
    <w:rsid w:val="00F32E11"/>
    <w:rsid w:val="00F3324F"/>
    <w:rsid w:val="00F4233B"/>
    <w:rsid w:val="00F57DEB"/>
    <w:rsid w:val="00F7166E"/>
    <w:rsid w:val="00F85C60"/>
    <w:rsid w:val="00F96458"/>
    <w:rsid w:val="00FA318E"/>
    <w:rsid w:val="00FD6373"/>
    <w:rsid w:val="00FE0FAE"/>
    <w:rsid w:val="00FF15A1"/>
    <w:rsid w:val="00FF3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8B472"/>
  <w15:chartTrackingRefBased/>
  <w15:docId w15:val="{9D4CF62B-F1E8-2D45-9FB9-D20E23F1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4E1C"/>
    <w:rPr>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3">
    <w:name w:val="Body Text Indent 3"/>
    <w:basedOn w:val="Normal"/>
    <w:pPr>
      <w:ind w:left="708" w:firstLine="708"/>
      <w:jc w:val="both"/>
    </w:pPr>
    <w:rPr>
      <w:szCs w:val="24"/>
    </w:rPr>
  </w:style>
  <w:style w:type="paragraph" w:styleId="GvdeMetniGirintisi">
    <w:name w:val="Body Text Indent"/>
    <w:basedOn w:val="Normal"/>
    <w:pPr>
      <w:ind w:left="708"/>
      <w:jc w:val="both"/>
    </w:pPr>
  </w:style>
  <w:style w:type="paragraph" w:styleId="GvdeMetniGirintisi2">
    <w:name w:val="Body Text Indent 2"/>
    <w:basedOn w:val="Normal"/>
    <w:pPr>
      <w:ind w:left="567" w:hanging="283"/>
      <w:jc w:val="both"/>
    </w:pPr>
  </w:style>
  <w:style w:type="paragraph" w:styleId="GvdeMetni2">
    <w:name w:val="Body Text 2"/>
    <w:basedOn w:val="Normal"/>
    <w:pPr>
      <w:jc w:val="both"/>
    </w:pPr>
    <w:rPr>
      <w:szCs w:val="24"/>
    </w:rPr>
  </w:style>
  <w:style w:type="paragraph" w:styleId="GvdeMetni">
    <w:name w:val="Body Text"/>
    <w:basedOn w:val="Normal"/>
    <w:rsid w:val="00E77A60"/>
    <w:pPr>
      <w:spacing w:after="120"/>
    </w:pPr>
  </w:style>
  <w:style w:type="table" w:styleId="TabloKlavuzu">
    <w:name w:val="Table Grid"/>
    <w:basedOn w:val="NormalTablo"/>
    <w:rsid w:val="004C7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D61595"/>
    <w:rPr>
      <w:rFonts w:ascii="Tahoma" w:hAnsi="Tahoma" w:cs="Tahoma"/>
      <w:sz w:val="16"/>
      <w:szCs w:val="16"/>
    </w:rPr>
  </w:style>
  <w:style w:type="paragraph" w:styleId="NormalWeb">
    <w:name w:val="Normal (Web)"/>
    <w:basedOn w:val="Normal"/>
    <w:rsid w:val="008838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KOD</vt:lpstr>
    </vt:vector>
  </TitlesOfParts>
  <Company>xxx</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dc:title>
  <dc:subject/>
  <dc:creator>xxx</dc:creator>
  <cp:keywords/>
  <cp:lastModifiedBy>burakbass@gmail.com</cp:lastModifiedBy>
  <cp:revision>25</cp:revision>
  <cp:lastPrinted>2008-05-29T07:15:00Z</cp:lastPrinted>
  <dcterms:created xsi:type="dcterms:W3CDTF">2018-09-30T13:07:00Z</dcterms:created>
  <dcterms:modified xsi:type="dcterms:W3CDTF">2018-09-30T13:29:00Z</dcterms:modified>
</cp:coreProperties>
</file>