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E8E" w:rsidRPr="00FF628F" w:rsidRDefault="00953E8E" w:rsidP="00953E8E">
      <w:pPr>
        <w:spacing w:line="276" w:lineRule="auto"/>
        <w:jc w:val="center"/>
        <w:rPr>
          <w:b/>
          <w:sz w:val="22"/>
          <w:szCs w:val="22"/>
        </w:rPr>
      </w:pPr>
      <w:r w:rsidRPr="00FF628F">
        <w:rPr>
          <w:b/>
          <w:sz w:val="22"/>
          <w:szCs w:val="22"/>
        </w:rPr>
        <w:t>TIBBİ FARMAKOLOJİ ANABİLİM DALI</w:t>
      </w:r>
    </w:p>
    <w:p w:rsidR="00953E8E" w:rsidRPr="00FF628F" w:rsidRDefault="00953E8E" w:rsidP="00953E8E">
      <w:pPr>
        <w:jc w:val="center"/>
        <w:rPr>
          <w:b/>
          <w:sz w:val="22"/>
          <w:szCs w:val="22"/>
        </w:rPr>
      </w:pPr>
      <w:r w:rsidRPr="00FF628F">
        <w:rPr>
          <w:b/>
          <w:sz w:val="22"/>
          <w:szCs w:val="22"/>
        </w:rPr>
        <w:t>Tıbbi Farmakoloji Yüksek Lisans Programı</w:t>
      </w:r>
    </w:p>
    <w:p w:rsidR="00953E8E" w:rsidRPr="00FF628F" w:rsidRDefault="00953E8E" w:rsidP="00953E8E">
      <w:pPr>
        <w:jc w:val="center"/>
        <w:rPr>
          <w:b/>
          <w:sz w:val="22"/>
          <w:szCs w:val="22"/>
        </w:rPr>
      </w:pPr>
    </w:p>
    <w:p w:rsidR="00953E8E" w:rsidRDefault="00953E8E" w:rsidP="00953E8E">
      <w:pPr>
        <w:ind w:left="2832" w:hanging="2832"/>
        <w:jc w:val="both"/>
      </w:pPr>
      <w:r w:rsidRPr="00FF628F">
        <w:rPr>
          <w:b/>
          <w:sz w:val="22"/>
          <w:szCs w:val="22"/>
        </w:rPr>
        <w:t>Programa Kabul Şartları</w:t>
      </w:r>
      <w:r w:rsidRPr="00FF628F">
        <w:rPr>
          <w:b/>
          <w:sz w:val="22"/>
          <w:szCs w:val="22"/>
        </w:rPr>
        <w:tab/>
        <w:t>:</w:t>
      </w:r>
      <w:r>
        <w:rPr>
          <w:sz w:val="22"/>
          <w:szCs w:val="22"/>
        </w:rPr>
        <w:tab/>
      </w:r>
      <w:r w:rsidRPr="00FF628F">
        <w:t xml:space="preserve">Tıp Fakültesi veya Eczacılık lisans mezunları ile Bilimsel Hazırlık Programı kapsamında olup ilgili program koordinatörlüğünce uygun görülen </w:t>
      </w:r>
    </w:p>
    <w:p w:rsidR="00953E8E" w:rsidRPr="00FF628F" w:rsidRDefault="00953E8E" w:rsidP="00953E8E">
      <w:pPr>
        <w:ind w:left="2832" w:firstLine="708"/>
        <w:jc w:val="both"/>
      </w:pPr>
      <w:r w:rsidRPr="00FF628F">
        <w:t>Sağlık Bilimleri alanında diğer lisans mezunları kabul edilir.</w:t>
      </w:r>
    </w:p>
    <w:p w:rsidR="00953E8E" w:rsidRPr="00FF628F" w:rsidRDefault="00953E8E" w:rsidP="00953E8E">
      <w:pPr>
        <w:jc w:val="both"/>
        <w:rPr>
          <w:sz w:val="22"/>
          <w:szCs w:val="22"/>
        </w:rPr>
      </w:pPr>
    </w:p>
    <w:p w:rsidR="00953E8E" w:rsidRPr="00FF628F" w:rsidRDefault="00953E8E" w:rsidP="00953E8E">
      <w:pPr>
        <w:ind w:left="2832" w:hanging="2832"/>
        <w:jc w:val="both"/>
      </w:pPr>
      <w:r w:rsidRPr="00FF628F">
        <w:rPr>
          <w:b/>
          <w:sz w:val="22"/>
          <w:szCs w:val="22"/>
        </w:rPr>
        <w:t>Gerekli Kredi Miktarı</w:t>
      </w:r>
      <w:r w:rsidRPr="00FF628F">
        <w:rPr>
          <w:sz w:val="22"/>
          <w:szCs w:val="22"/>
        </w:rPr>
        <w:t xml:space="preserve">     </w:t>
      </w:r>
      <w:r w:rsidRPr="00FF628F">
        <w:rPr>
          <w:sz w:val="22"/>
          <w:szCs w:val="22"/>
        </w:rPr>
        <w:tab/>
      </w:r>
      <w:r w:rsidRPr="00FF628F">
        <w:rPr>
          <w:b/>
          <w:sz w:val="22"/>
          <w:szCs w:val="22"/>
        </w:rPr>
        <w:t>:</w:t>
      </w:r>
      <w:r w:rsidRPr="00FF628F">
        <w:rPr>
          <w:sz w:val="22"/>
          <w:szCs w:val="22"/>
        </w:rPr>
        <w:tab/>
      </w:r>
      <w:r w:rsidRPr="00FF628F">
        <w:rPr>
          <w:b/>
        </w:rPr>
        <w:t>Ulusal kredi;</w:t>
      </w:r>
      <w:r w:rsidRPr="00FF628F">
        <w:t xml:space="preserve"> En az 21 kredi, 7 adet ders, 1 seminer ve tez çalışmasından oluşur. </w:t>
      </w:r>
    </w:p>
    <w:p w:rsidR="00953E8E" w:rsidRPr="00FF628F" w:rsidRDefault="00953E8E" w:rsidP="00953E8E">
      <w:pPr>
        <w:ind w:left="3540"/>
        <w:jc w:val="both"/>
      </w:pPr>
      <w:r w:rsidRPr="00FF628F">
        <w:t>Seminer, uzmanlık alan dersi, danışmanlık ve tez çalışması başarılı/başarısız olarak değerlendirilir.</w:t>
      </w:r>
    </w:p>
    <w:p w:rsidR="00953E8E" w:rsidRPr="00FF628F" w:rsidRDefault="00953E8E" w:rsidP="00953E8E">
      <w:pPr>
        <w:ind w:left="3540"/>
        <w:jc w:val="both"/>
        <w:rPr>
          <w:b/>
        </w:rPr>
      </w:pPr>
    </w:p>
    <w:p w:rsidR="00953E8E" w:rsidRPr="00FF628F" w:rsidRDefault="00953E8E" w:rsidP="00953E8E">
      <w:pPr>
        <w:ind w:left="3540"/>
        <w:jc w:val="both"/>
      </w:pPr>
      <w:r w:rsidRPr="00FF628F">
        <w:rPr>
          <w:b/>
        </w:rPr>
        <w:t>AKTS;</w:t>
      </w:r>
      <w:r w:rsidRPr="00FF628F">
        <w:t xml:space="preserve"> En az 60 kredilik ders + 60 kredilik tez çalışması olmak üzere 120 krediden ve seminer dersi </w:t>
      </w:r>
      <w:proofErr w:type="gramStart"/>
      <w:r w:rsidRPr="00FF628F">
        <w:t>dahil</w:t>
      </w:r>
      <w:proofErr w:type="gramEnd"/>
      <w:r w:rsidRPr="00FF628F">
        <w:t xml:space="preserve"> 8 adet ders, uzmanlık alan dersi, danışmanlık ile tez çalışmasından oluşur.</w:t>
      </w:r>
    </w:p>
    <w:p w:rsidR="00953E8E" w:rsidRPr="00FF628F" w:rsidRDefault="00953E8E" w:rsidP="00953E8E">
      <w:pPr>
        <w:ind w:left="2124" w:firstLine="708"/>
        <w:jc w:val="both"/>
        <w:rPr>
          <w:sz w:val="22"/>
          <w:szCs w:val="22"/>
        </w:rPr>
      </w:pPr>
    </w:p>
    <w:p w:rsidR="00953E8E" w:rsidRPr="00FF628F" w:rsidRDefault="00953E8E" w:rsidP="00953E8E">
      <w:pPr>
        <w:rPr>
          <w:b/>
          <w:sz w:val="22"/>
          <w:szCs w:val="22"/>
        </w:rPr>
      </w:pPr>
      <w:r w:rsidRPr="00FF628F">
        <w:rPr>
          <w:b/>
          <w:sz w:val="22"/>
          <w:szCs w:val="22"/>
        </w:rPr>
        <w:t>Alan Koordinatörü</w:t>
      </w:r>
      <w:r w:rsidRPr="00FF628F">
        <w:rPr>
          <w:b/>
          <w:sz w:val="22"/>
          <w:szCs w:val="22"/>
        </w:rPr>
        <w:tab/>
      </w:r>
      <w:r w:rsidRPr="00FF628F">
        <w:rPr>
          <w:sz w:val="22"/>
          <w:szCs w:val="22"/>
        </w:rPr>
        <w:tab/>
      </w:r>
      <w:r w:rsidRPr="00FF628F">
        <w:rPr>
          <w:b/>
          <w:sz w:val="22"/>
          <w:szCs w:val="22"/>
        </w:rPr>
        <w:t xml:space="preserve">: </w:t>
      </w:r>
      <w:r w:rsidRPr="00FF628F">
        <w:rPr>
          <w:b/>
          <w:sz w:val="22"/>
          <w:szCs w:val="22"/>
        </w:rPr>
        <w:tab/>
      </w:r>
      <w:proofErr w:type="spellStart"/>
      <w:proofErr w:type="gramStart"/>
      <w:r w:rsidRPr="00FF628F">
        <w:t>Prof.Dr.Çoşkun</w:t>
      </w:r>
      <w:proofErr w:type="spellEnd"/>
      <w:proofErr w:type="gramEnd"/>
      <w:r w:rsidRPr="00FF628F">
        <w:t xml:space="preserve"> USTA</w:t>
      </w:r>
    </w:p>
    <w:p w:rsidR="00953E8E" w:rsidRPr="00FF628F" w:rsidRDefault="00953E8E" w:rsidP="00953E8E">
      <w:pPr>
        <w:rPr>
          <w:sz w:val="22"/>
          <w:szCs w:val="22"/>
        </w:rPr>
      </w:pPr>
      <w:r w:rsidRPr="00FF628F">
        <w:rPr>
          <w:b/>
          <w:sz w:val="22"/>
          <w:szCs w:val="22"/>
        </w:rPr>
        <w:t>Program Koordinatörü</w:t>
      </w:r>
      <w:r w:rsidRPr="00FF628F">
        <w:rPr>
          <w:b/>
          <w:sz w:val="22"/>
          <w:szCs w:val="22"/>
        </w:rPr>
        <w:tab/>
        <w:t xml:space="preserve">: </w:t>
      </w:r>
      <w:r w:rsidRPr="00FF628F">
        <w:rPr>
          <w:b/>
          <w:sz w:val="22"/>
          <w:szCs w:val="22"/>
        </w:rPr>
        <w:tab/>
      </w:r>
      <w:proofErr w:type="spellStart"/>
      <w:proofErr w:type="gramStart"/>
      <w:r w:rsidRPr="00FF628F">
        <w:t>Prof.Dr.Çoşkun</w:t>
      </w:r>
      <w:proofErr w:type="spellEnd"/>
      <w:proofErr w:type="gramEnd"/>
      <w:r w:rsidRPr="00FF628F">
        <w:t xml:space="preserve"> USTA</w:t>
      </w:r>
    </w:p>
    <w:p w:rsidR="00953E8E" w:rsidRPr="00FF628F" w:rsidRDefault="00953E8E" w:rsidP="00953E8E">
      <w:pPr>
        <w:rPr>
          <w:b/>
          <w:sz w:val="22"/>
          <w:szCs w:val="22"/>
        </w:rPr>
      </w:pPr>
      <w:r w:rsidRPr="00FF628F">
        <w:rPr>
          <w:b/>
          <w:sz w:val="22"/>
          <w:szCs w:val="22"/>
        </w:rPr>
        <w:t xml:space="preserve">Programda Görev Alan </w:t>
      </w:r>
    </w:p>
    <w:p w:rsidR="00953E8E" w:rsidRDefault="00953E8E" w:rsidP="00953E8E">
      <w:pPr>
        <w:jc w:val="both"/>
      </w:pPr>
      <w:r w:rsidRPr="00FF628F">
        <w:rPr>
          <w:b/>
          <w:sz w:val="22"/>
          <w:szCs w:val="22"/>
        </w:rPr>
        <w:t>Öğretim Üyeleri</w:t>
      </w:r>
      <w:r w:rsidRPr="00FF628F">
        <w:rPr>
          <w:b/>
          <w:sz w:val="22"/>
          <w:szCs w:val="22"/>
        </w:rPr>
        <w:tab/>
      </w:r>
      <w:r w:rsidRPr="00FF628F">
        <w:rPr>
          <w:b/>
          <w:sz w:val="22"/>
          <w:szCs w:val="22"/>
        </w:rPr>
        <w:tab/>
        <w:t>:</w:t>
      </w:r>
      <w:r w:rsidRPr="00FF628F">
        <w:rPr>
          <w:b/>
          <w:sz w:val="22"/>
          <w:szCs w:val="22"/>
        </w:rPr>
        <w:tab/>
      </w:r>
      <w:proofErr w:type="spellStart"/>
      <w:proofErr w:type="gramStart"/>
      <w:r w:rsidRPr="00FF628F">
        <w:t>Prof.Dr.S</w:t>
      </w:r>
      <w:proofErr w:type="gramEnd"/>
      <w:r w:rsidRPr="00FF628F">
        <w:t>.Sadi</w:t>
      </w:r>
      <w:proofErr w:type="spellEnd"/>
      <w:r w:rsidRPr="00FF628F">
        <w:t xml:space="preserve"> ÖZDEM</w:t>
      </w:r>
      <w:r w:rsidRPr="00FF628F">
        <w:rPr>
          <w:b/>
          <w:sz w:val="22"/>
          <w:szCs w:val="22"/>
        </w:rPr>
        <w:tab/>
      </w:r>
      <w:r w:rsidRPr="00FF628F">
        <w:rPr>
          <w:b/>
          <w:sz w:val="22"/>
          <w:szCs w:val="22"/>
        </w:rPr>
        <w:tab/>
      </w:r>
      <w:r w:rsidRPr="00FF628F">
        <w:rPr>
          <w:b/>
          <w:sz w:val="22"/>
          <w:szCs w:val="22"/>
        </w:rPr>
        <w:tab/>
      </w:r>
      <w:proofErr w:type="spellStart"/>
      <w:r w:rsidRPr="00FF628F">
        <w:t>Prof.Dr.Çoşkun</w:t>
      </w:r>
      <w:proofErr w:type="spellEnd"/>
      <w:r w:rsidRPr="00FF628F">
        <w:t xml:space="preserve"> USTA</w:t>
      </w:r>
      <w:r w:rsidRPr="00FF628F">
        <w:tab/>
      </w:r>
      <w:r w:rsidRPr="00FF628F">
        <w:tab/>
      </w:r>
      <w:r>
        <w:tab/>
      </w:r>
      <w:proofErr w:type="spellStart"/>
      <w:r w:rsidRPr="00FF628F">
        <w:t>Prof.Dr.Arda</w:t>
      </w:r>
      <w:proofErr w:type="spellEnd"/>
      <w:r w:rsidRPr="00FF628F">
        <w:t xml:space="preserve"> TAŞATARGİL</w:t>
      </w:r>
      <w:r w:rsidRPr="00FF628F">
        <w:tab/>
      </w:r>
      <w:r w:rsidRPr="00FF628F">
        <w:tab/>
      </w:r>
    </w:p>
    <w:p w:rsidR="00953E8E" w:rsidRPr="00FF628F" w:rsidRDefault="00953E8E" w:rsidP="00953E8E">
      <w:pPr>
        <w:ind w:left="2832" w:firstLine="708"/>
        <w:jc w:val="both"/>
      </w:pPr>
      <w:proofErr w:type="spellStart"/>
      <w:proofErr w:type="gramStart"/>
      <w:r w:rsidRPr="00FF628F">
        <w:t>Prof.Dr.Nuray</w:t>
      </w:r>
      <w:proofErr w:type="spellEnd"/>
      <w:proofErr w:type="gramEnd"/>
      <w:r w:rsidRPr="00FF628F">
        <w:t xml:space="preserve"> ERİN</w:t>
      </w:r>
      <w:r w:rsidRPr="00FF628F">
        <w:tab/>
      </w:r>
      <w:r w:rsidRPr="00FF628F">
        <w:tab/>
      </w:r>
      <w:r>
        <w:tab/>
      </w:r>
      <w:proofErr w:type="spellStart"/>
      <w:r w:rsidRPr="00FF628F">
        <w:t>Doç.Dr.Cahit</w:t>
      </w:r>
      <w:proofErr w:type="spellEnd"/>
      <w:r w:rsidRPr="00FF628F">
        <w:t xml:space="preserve"> NACİTARHAN</w:t>
      </w:r>
      <w:r w:rsidRPr="00FF628F">
        <w:tab/>
      </w:r>
      <w:r w:rsidRPr="00FF628F">
        <w:tab/>
      </w:r>
      <w:proofErr w:type="spellStart"/>
      <w:r w:rsidRPr="00FF628F">
        <w:t>Prof.Dr.Selvinaz</w:t>
      </w:r>
      <w:proofErr w:type="spellEnd"/>
      <w:r w:rsidRPr="00FF628F">
        <w:t xml:space="preserve"> TAŞATARGİL</w:t>
      </w:r>
      <w:r w:rsidRPr="00FF628F">
        <w:tab/>
        <w:t xml:space="preserve"> </w:t>
      </w:r>
    </w:p>
    <w:p w:rsidR="00953E8E" w:rsidRPr="00FF628F" w:rsidRDefault="00953E8E" w:rsidP="00953E8E">
      <w:pPr>
        <w:ind w:left="2832" w:firstLine="708"/>
        <w:jc w:val="both"/>
      </w:pPr>
      <w:proofErr w:type="spellStart"/>
      <w:r w:rsidRPr="00FF628F">
        <w:t>Doç.Dr</w:t>
      </w:r>
      <w:proofErr w:type="spellEnd"/>
      <w:r w:rsidRPr="00FF628F">
        <w:t>.</w:t>
      </w:r>
      <w:r w:rsidRPr="00FF628F">
        <w:tab/>
        <w:t>Gül ÖZBEY</w:t>
      </w:r>
      <w:r w:rsidRPr="00FF628F">
        <w:tab/>
      </w:r>
      <w:r w:rsidRPr="00FF628F">
        <w:tab/>
      </w:r>
      <w:r w:rsidRPr="00FF628F">
        <w:tab/>
      </w:r>
      <w:proofErr w:type="spellStart"/>
      <w:proofErr w:type="gramStart"/>
      <w:r w:rsidRPr="00FF628F">
        <w:t>Dr.Öğr.Üyesi</w:t>
      </w:r>
      <w:proofErr w:type="gramEnd"/>
      <w:r w:rsidRPr="00FF628F">
        <w:t>.Devrim</w:t>
      </w:r>
      <w:proofErr w:type="spellEnd"/>
      <w:r w:rsidRPr="00FF628F">
        <w:t xml:space="preserve"> DEMİR DORA</w:t>
      </w:r>
    </w:p>
    <w:p w:rsidR="00953E8E" w:rsidRPr="00FF628F" w:rsidRDefault="00953E8E" w:rsidP="00953E8E">
      <w:pPr>
        <w:jc w:val="both"/>
      </w:pPr>
      <w:r w:rsidRPr="00FF628F">
        <w:tab/>
      </w:r>
      <w:r w:rsidRPr="00FF628F">
        <w:tab/>
      </w:r>
      <w:r w:rsidRPr="00FF628F">
        <w:tab/>
      </w:r>
      <w:r w:rsidRPr="00FF628F">
        <w:tab/>
        <w:t xml:space="preserve">  </w:t>
      </w:r>
    </w:p>
    <w:p w:rsidR="00953E8E" w:rsidRPr="00FF628F"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r w:rsidRPr="00FF628F">
        <w:rPr>
          <w:rFonts w:cs="Times New Roman TUR"/>
          <w:b/>
          <w:iCs/>
          <w:sz w:val="24"/>
          <w:szCs w:val="24"/>
        </w:rPr>
        <w:t>1.YARIYIL (GÜZ)</w:t>
      </w:r>
    </w:p>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t>ZORUNLU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r w:rsidRPr="00BE5E9D">
              <w:rPr>
                <w:b/>
                <w:i/>
              </w:rPr>
              <w:t>AÇIKLAMA</w:t>
            </w: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5901</w:t>
            </w:r>
          </w:p>
        </w:tc>
        <w:tc>
          <w:tcPr>
            <w:tcW w:w="3895" w:type="dxa"/>
          </w:tcPr>
          <w:p w:rsidR="00953E8E" w:rsidRPr="00FF628F" w:rsidRDefault="00953E8E" w:rsidP="00546F6F">
            <w:r w:rsidRPr="00FF628F">
              <w:t>Uzmanlık Alan Dersi</w:t>
            </w:r>
          </w:p>
        </w:tc>
        <w:tc>
          <w:tcPr>
            <w:tcW w:w="1324" w:type="dxa"/>
          </w:tcPr>
          <w:p w:rsidR="00953E8E" w:rsidRPr="00FF628F" w:rsidRDefault="00953E8E" w:rsidP="00546F6F">
            <w:pPr>
              <w:jc w:val="center"/>
            </w:pPr>
            <w:r w:rsidRPr="00FF628F">
              <w:t>8</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8</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5903</w:t>
            </w:r>
          </w:p>
        </w:tc>
        <w:tc>
          <w:tcPr>
            <w:tcW w:w="3895" w:type="dxa"/>
          </w:tcPr>
          <w:p w:rsidR="00953E8E" w:rsidRPr="00FF628F" w:rsidRDefault="00953E8E" w:rsidP="00546F6F">
            <w:r w:rsidRPr="00FF628F">
              <w:t>Danışmanlık</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1</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1</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5905</w:t>
            </w:r>
          </w:p>
        </w:tc>
        <w:tc>
          <w:tcPr>
            <w:tcW w:w="3895" w:type="dxa"/>
          </w:tcPr>
          <w:p w:rsidR="00953E8E" w:rsidRPr="00FF628F" w:rsidRDefault="00953E8E" w:rsidP="00546F6F">
            <w:r w:rsidRPr="00FF628F">
              <w:t>Bilimsel Araştırma Teknikleri ve Etik</w:t>
            </w:r>
          </w:p>
        </w:tc>
        <w:tc>
          <w:tcPr>
            <w:tcW w:w="1324" w:type="dxa"/>
          </w:tcPr>
          <w:p w:rsidR="00953E8E" w:rsidRPr="00FF628F" w:rsidRDefault="00953E8E" w:rsidP="00546F6F">
            <w:pPr>
              <w:jc w:val="center"/>
            </w:pPr>
            <w:r w:rsidRPr="00FF628F">
              <w:t>3</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3</w:t>
            </w:r>
          </w:p>
        </w:tc>
        <w:tc>
          <w:tcPr>
            <w:tcW w:w="1069" w:type="dxa"/>
          </w:tcPr>
          <w:p w:rsidR="00953E8E" w:rsidRPr="00FF628F" w:rsidRDefault="00953E8E" w:rsidP="00546F6F">
            <w:pPr>
              <w:jc w:val="center"/>
            </w:pPr>
            <w:r w:rsidRPr="00FF628F">
              <w:t>4</w:t>
            </w:r>
          </w:p>
        </w:tc>
        <w:tc>
          <w:tcPr>
            <w:tcW w:w="3921" w:type="dxa"/>
          </w:tcPr>
          <w:p w:rsidR="00953E8E" w:rsidRPr="004E4BDD" w:rsidRDefault="00953E8E" w:rsidP="00546F6F">
            <w:pPr>
              <w:jc w:val="center"/>
            </w:pPr>
          </w:p>
        </w:tc>
      </w:tr>
    </w:tbl>
    <w:p w:rsidR="00953E8E" w:rsidRDefault="00953E8E" w:rsidP="00953E8E">
      <w:pPr>
        <w:tabs>
          <w:tab w:val="left" w:pos="1575"/>
          <w:tab w:val="left" w:pos="3984"/>
          <w:tab w:val="left" w:pos="5187"/>
          <w:tab w:val="left" w:pos="6240"/>
          <w:tab w:val="left" w:pos="7337"/>
          <w:tab w:val="left" w:pos="8436"/>
        </w:tabs>
        <w:rPr>
          <w:rFonts w:cs="Times New Roman TUR"/>
          <w:b/>
          <w:iCs/>
          <w:sz w:val="22"/>
          <w:szCs w:val="22"/>
          <w:u w:val="single"/>
        </w:rPr>
      </w:pPr>
    </w:p>
    <w:p w:rsidR="00953E8E" w:rsidRPr="00FF628F" w:rsidRDefault="00953E8E" w:rsidP="00953E8E">
      <w:pPr>
        <w:tabs>
          <w:tab w:val="left" w:pos="1575"/>
          <w:tab w:val="left" w:pos="3984"/>
          <w:tab w:val="left" w:pos="5187"/>
          <w:tab w:val="left" w:pos="6240"/>
          <w:tab w:val="left" w:pos="7337"/>
          <w:tab w:val="left" w:pos="8436"/>
        </w:tabs>
        <w:rPr>
          <w:rFonts w:cs="Times New Roman TUR"/>
          <w:b/>
          <w:iCs/>
          <w:sz w:val="22"/>
          <w:szCs w:val="22"/>
          <w:u w:val="single"/>
        </w:rPr>
      </w:pPr>
    </w:p>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t>SEÇMELİ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r w:rsidRPr="00BE5E9D">
              <w:rPr>
                <w:b/>
                <w:i/>
              </w:rPr>
              <w:t>AÇIKLAMA</w:t>
            </w: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5001</w:t>
            </w:r>
          </w:p>
        </w:tc>
        <w:tc>
          <w:tcPr>
            <w:tcW w:w="3895" w:type="dxa"/>
          </w:tcPr>
          <w:p w:rsidR="00953E8E" w:rsidRPr="00FF628F" w:rsidRDefault="00953E8E" w:rsidP="00546F6F">
            <w:proofErr w:type="spellStart"/>
            <w:r w:rsidRPr="00FF628F">
              <w:rPr>
                <w:iCs/>
              </w:rPr>
              <w:t>Kardiyovasküler</w:t>
            </w:r>
            <w:proofErr w:type="spellEnd"/>
            <w:r w:rsidRPr="00FF628F">
              <w:rPr>
                <w:iCs/>
              </w:rPr>
              <w:t xml:space="preserve"> Farmakoloji</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2</w:t>
            </w:r>
          </w:p>
        </w:tc>
        <w:tc>
          <w:tcPr>
            <w:tcW w:w="994" w:type="dxa"/>
          </w:tcPr>
          <w:p w:rsidR="00953E8E" w:rsidRPr="00FF628F" w:rsidRDefault="00953E8E" w:rsidP="00546F6F">
            <w:pPr>
              <w:jc w:val="center"/>
            </w:pPr>
            <w:r w:rsidRPr="00FF628F">
              <w:t>3</w:t>
            </w:r>
          </w:p>
        </w:tc>
        <w:tc>
          <w:tcPr>
            <w:tcW w:w="1069" w:type="dxa"/>
          </w:tcPr>
          <w:p w:rsidR="00953E8E" w:rsidRPr="00FF628F" w:rsidRDefault="00953E8E" w:rsidP="00546F6F">
            <w:pPr>
              <w:jc w:val="center"/>
            </w:pPr>
            <w:r w:rsidRPr="00FF628F">
              <w:t>4</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5003</w:t>
            </w:r>
          </w:p>
        </w:tc>
        <w:tc>
          <w:tcPr>
            <w:tcW w:w="3895" w:type="dxa"/>
            <w:vAlign w:val="center"/>
          </w:tcPr>
          <w:p w:rsidR="00953E8E" w:rsidRPr="00FF628F" w:rsidRDefault="00953E8E" w:rsidP="00546F6F">
            <w:pPr>
              <w:rPr>
                <w:iCs/>
              </w:rPr>
            </w:pPr>
            <w:r w:rsidRPr="00FF628F">
              <w:rPr>
                <w:iCs/>
              </w:rPr>
              <w:t xml:space="preserve">İlaç Etkisinin Temel İlkeleri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5005</w:t>
            </w:r>
          </w:p>
        </w:tc>
        <w:tc>
          <w:tcPr>
            <w:tcW w:w="3895" w:type="dxa"/>
            <w:vAlign w:val="center"/>
          </w:tcPr>
          <w:p w:rsidR="00953E8E" w:rsidRPr="00FF628F" w:rsidRDefault="00953E8E" w:rsidP="00546F6F">
            <w:pPr>
              <w:rPr>
                <w:iCs/>
              </w:rPr>
            </w:pPr>
            <w:r w:rsidRPr="00FF628F">
              <w:rPr>
                <w:iCs/>
              </w:rPr>
              <w:t xml:space="preserve">Otonom Sinir Sistemi İlaçlarının Farmakolojisi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5007</w:t>
            </w:r>
          </w:p>
        </w:tc>
        <w:tc>
          <w:tcPr>
            <w:tcW w:w="3895" w:type="dxa"/>
            <w:vAlign w:val="center"/>
          </w:tcPr>
          <w:p w:rsidR="00953E8E" w:rsidRPr="00FF628F" w:rsidRDefault="00953E8E" w:rsidP="00546F6F">
            <w:pPr>
              <w:rPr>
                <w:iCs/>
              </w:rPr>
            </w:pPr>
            <w:proofErr w:type="spellStart"/>
            <w:r w:rsidRPr="00FF628F">
              <w:rPr>
                <w:iCs/>
              </w:rPr>
              <w:t>Otakoidler</w:t>
            </w:r>
            <w:proofErr w:type="spellEnd"/>
            <w:r w:rsidRPr="00FF628F">
              <w:rPr>
                <w:iCs/>
              </w:rPr>
              <w:t xml:space="preserve">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5009</w:t>
            </w:r>
          </w:p>
        </w:tc>
        <w:tc>
          <w:tcPr>
            <w:tcW w:w="3895" w:type="dxa"/>
            <w:vAlign w:val="center"/>
          </w:tcPr>
          <w:p w:rsidR="00953E8E" w:rsidRPr="00FF628F" w:rsidRDefault="00953E8E" w:rsidP="00546F6F">
            <w:pPr>
              <w:rPr>
                <w:iCs/>
              </w:rPr>
            </w:pPr>
            <w:r w:rsidRPr="00FF628F">
              <w:rPr>
                <w:iCs/>
              </w:rPr>
              <w:t xml:space="preserve">Farmakolojide Deneysel Modellere Giriş </w:t>
            </w:r>
            <w:r w:rsidRPr="00FF628F">
              <w:rPr>
                <w:iCs/>
                <w:sz w:val="18"/>
                <w:szCs w:val="18"/>
              </w:rPr>
              <w:t xml:space="preserve">I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2</w:t>
            </w:r>
          </w:p>
        </w:tc>
        <w:tc>
          <w:tcPr>
            <w:tcW w:w="994" w:type="dxa"/>
          </w:tcPr>
          <w:p w:rsidR="00953E8E" w:rsidRPr="00FF628F" w:rsidRDefault="00953E8E" w:rsidP="00546F6F">
            <w:pPr>
              <w:jc w:val="center"/>
            </w:pPr>
            <w:r w:rsidRPr="00FF628F">
              <w:t>3</w:t>
            </w:r>
          </w:p>
        </w:tc>
        <w:tc>
          <w:tcPr>
            <w:tcW w:w="1069" w:type="dxa"/>
          </w:tcPr>
          <w:p w:rsidR="00953E8E" w:rsidRPr="00FF628F" w:rsidRDefault="00953E8E" w:rsidP="00546F6F">
            <w:pPr>
              <w:jc w:val="center"/>
            </w:pPr>
            <w:r w:rsidRPr="00FF628F">
              <w:t>4</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5011</w:t>
            </w:r>
          </w:p>
        </w:tc>
        <w:tc>
          <w:tcPr>
            <w:tcW w:w="3895" w:type="dxa"/>
          </w:tcPr>
          <w:p w:rsidR="00953E8E" w:rsidRPr="00FF628F" w:rsidRDefault="00953E8E" w:rsidP="00546F6F">
            <w:r w:rsidRPr="00FF628F">
              <w:t>Seminer I</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1</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4</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BİS</w:t>
            </w:r>
          </w:p>
        </w:tc>
        <w:tc>
          <w:tcPr>
            <w:tcW w:w="783" w:type="dxa"/>
          </w:tcPr>
          <w:p w:rsidR="00953E8E" w:rsidRPr="00FF628F" w:rsidRDefault="00953E8E" w:rsidP="00546F6F">
            <w:r w:rsidRPr="00FF628F">
              <w:t>5001</w:t>
            </w:r>
          </w:p>
        </w:tc>
        <w:tc>
          <w:tcPr>
            <w:tcW w:w="3895" w:type="dxa"/>
          </w:tcPr>
          <w:p w:rsidR="00953E8E" w:rsidRPr="00FF628F" w:rsidRDefault="00953E8E" w:rsidP="00546F6F">
            <w:proofErr w:type="spellStart"/>
            <w:r w:rsidRPr="00FF628F">
              <w:t>Biyoistatistik</w:t>
            </w:r>
            <w:proofErr w:type="spellEnd"/>
            <w:r w:rsidRPr="00FF628F">
              <w:t xml:space="preserve"> I</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2</w:t>
            </w:r>
          </w:p>
        </w:tc>
        <w:tc>
          <w:tcPr>
            <w:tcW w:w="994" w:type="dxa"/>
          </w:tcPr>
          <w:p w:rsidR="00953E8E" w:rsidRPr="00FF628F" w:rsidRDefault="00953E8E" w:rsidP="00546F6F">
            <w:pPr>
              <w:jc w:val="center"/>
            </w:pPr>
            <w:r w:rsidRPr="00FF628F">
              <w:t>3</w:t>
            </w:r>
          </w:p>
        </w:tc>
        <w:tc>
          <w:tcPr>
            <w:tcW w:w="1069" w:type="dxa"/>
          </w:tcPr>
          <w:p w:rsidR="00953E8E" w:rsidRPr="00FF628F" w:rsidRDefault="00953E8E" w:rsidP="00546F6F">
            <w:pPr>
              <w:jc w:val="center"/>
            </w:pPr>
            <w:r w:rsidRPr="00FF628F">
              <w:t>6</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5013</w:t>
            </w:r>
          </w:p>
        </w:tc>
        <w:tc>
          <w:tcPr>
            <w:tcW w:w="3895" w:type="dxa"/>
          </w:tcPr>
          <w:p w:rsidR="00953E8E" w:rsidRPr="00FF628F" w:rsidRDefault="00953E8E" w:rsidP="00546F6F">
            <w:r w:rsidRPr="00FF628F">
              <w:rPr>
                <w:iCs/>
              </w:rPr>
              <w:t xml:space="preserve">Temel </w:t>
            </w:r>
            <w:proofErr w:type="spellStart"/>
            <w:r w:rsidRPr="00FF628F">
              <w:rPr>
                <w:iCs/>
              </w:rPr>
              <w:t>İmmünofarmakoloji</w:t>
            </w:r>
            <w:proofErr w:type="spellEnd"/>
            <w:r w:rsidRPr="00FF628F">
              <w:rPr>
                <w:iCs/>
              </w:rPr>
              <w:t xml:space="preserve"> I</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FAR</w:t>
            </w:r>
          </w:p>
        </w:tc>
        <w:tc>
          <w:tcPr>
            <w:tcW w:w="783"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5015</w:t>
            </w:r>
          </w:p>
        </w:tc>
        <w:tc>
          <w:tcPr>
            <w:tcW w:w="3895"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rPr>
                <w:iCs/>
              </w:rPr>
            </w:pPr>
            <w:proofErr w:type="spellStart"/>
            <w:r w:rsidRPr="00FF628F">
              <w:rPr>
                <w:iCs/>
              </w:rPr>
              <w:t>Farmasötik</w:t>
            </w:r>
            <w:proofErr w:type="spellEnd"/>
            <w:r w:rsidRPr="00FF628F">
              <w:rPr>
                <w:iCs/>
              </w:rPr>
              <w:t xml:space="preserve"> Dozaj Şekilleri Üretim Teknolojisi</w:t>
            </w:r>
          </w:p>
        </w:tc>
        <w:tc>
          <w:tcPr>
            <w:tcW w:w="132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33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0</w:t>
            </w:r>
          </w:p>
        </w:tc>
        <w:tc>
          <w:tcPr>
            <w:tcW w:w="99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06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lastRenderedPageBreak/>
              <w:t>FAR</w:t>
            </w:r>
          </w:p>
        </w:tc>
        <w:tc>
          <w:tcPr>
            <w:tcW w:w="783"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5017</w:t>
            </w:r>
          </w:p>
        </w:tc>
        <w:tc>
          <w:tcPr>
            <w:tcW w:w="3895"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rPr>
                <w:iCs/>
              </w:rPr>
            </w:pPr>
            <w:r w:rsidRPr="00FF628F">
              <w:rPr>
                <w:iCs/>
              </w:rPr>
              <w:t>İlaç Endüstrisinde İyi Üretim Uygulamaları</w:t>
            </w:r>
          </w:p>
        </w:tc>
        <w:tc>
          <w:tcPr>
            <w:tcW w:w="132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33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99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3</w:t>
            </w:r>
          </w:p>
        </w:tc>
        <w:tc>
          <w:tcPr>
            <w:tcW w:w="106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4</w:t>
            </w:r>
          </w:p>
        </w:tc>
        <w:tc>
          <w:tcPr>
            <w:tcW w:w="3921" w:type="dxa"/>
          </w:tcPr>
          <w:p w:rsidR="00953E8E" w:rsidRPr="004E4BDD" w:rsidRDefault="00953E8E" w:rsidP="00546F6F">
            <w:pPr>
              <w:jc w:val="center"/>
            </w:pPr>
          </w:p>
        </w:tc>
      </w:tr>
      <w:tr w:rsidR="00953E8E" w:rsidRPr="00FF628F" w:rsidTr="00546F6F">
        <w:tc>
          <w:tcPr>
            <w:tcW w:w="817"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FAR</w:t>
            </w:r>
          </w:p>
        </w:tc>
        <w:tc>
          <w:tcPr>
            <w:tcW w:w="783"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5019</w:t>
            </w:r>
          </w:p>
        </w:tc>
        <w:tc>
          <w:tcPr>
            <w:tcW w:w="3895" w:type="dxa"/>
            <w:tcBorders>
              <w:top w:val="single" w:sz="4" w:space="0" w:color="auto"/>
              <w:left w:val="single" w:sz="4" w:space="0" w:color="auto"/>
              <w:bottom w:val="single" w:sz="4" w:space="0" w:color="auto"/>
              <w:right w:val="single" w:sz="4" w:space="0" w:color="auto"/>
            </w:tcBorders>
          </w:tcPr>
          <w:p w:rsidR="00953E8E" w:rsidRPr="00FF628F" w:rsidRDefault="00953E8E" w:rsidP="00546F6F">
            <w:proofErr w:type="spellStart"/>
            <w:r w:rsidRPr="00FF628F">
              <w:rPr>
                <w:iCs/>
              </w:rPr>
              <w:t>Sinaptik</w:t>
            </w:r>
            <w:proofErr w:type="spellEnd"/>
            <w:r w:rsidRPr="00FF628F">
              <w:rPr>
                <w:iCs/>
              </w:rPr>
              <w:t xml:space="preserve"> Ve </w:t>
            </w:r>
            <w:proofErr w:type="spellStart"/>
            <w:r w:rsidRPr="00FF628F">
              <w:rPr>
                <w:iCs/>
              </w:rPr>
              <w:t>Nöroefektör</w:t>
            </w:r>
            <w:proofErr w:type="spellEnd"/>
            <w:r w:rsidRPr="00FF628F">
              <w:rPr>
                <w:iCs/>
              </w:rPr>
              <w:t xml:space="preserve"> Kavşaklara Etkili İlaçlar</w:t>
            </w:r>
          </w:p>
        </w:tc>
        <w:tc>
          <w:tcPr>
            <w:tcW w:w="132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33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0</w:t>
            </w:r>
          </w:p>
        </w:tc>
        <w:tc>
          <w:tcPr>
            <w:tcW w:w="99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06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bl>
    <w:p w:rsidR="00953E8E" w:rsidRPr="00FF628F"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p>
    <w:p w:rsidR="00953E8E" w:rsidRPr="00FF628F"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r w:rsidRPr="00FF628F">
        <w:rPr>
          <w:rFonts w:cs="Times New Roman TUR"/>
          <w:b/>
          <w:iCs/>
          <w:sz w:val="24"/>
          <w:szCs w:val="24"/>
        </w:rPr>
        <w:t>2.YARIYIL (BAHAR)</w:t>
      </w:r>
    </w:p>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t>ZORUNLU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r w:rsidRPr="00BE5E9D">
              <w:rPr>
                <w:b/>
                <w:i/>
              </w:rPr>
              <w:t>AÇIKLAMA</w:t>
            </w: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5902</w:t>
            </w:r>
          </w:p>
        </w:tc>
        <w:tc>
          <w:tcPr>
            <w:tcW w:w="3895" w:type="dxa"/>
          </w:tcPr>
          <w:p w:rsidR="00953E8E" w:rsidRPr="00FF628F" w:rsidRDefault="00953E8E" w:rsidP="00546F6F">
            <w:r w:rsidRPr="00FF628F">
              <w:t>Uzmanlık Alan Dersi</w:t>
            </w:r>
          </w:p>
        </w:tc>
        <w:tc>
          <w:tcPr>
            <w:tcW w:w="1324" w:type="dxa"/>
          </w:tcPr>
          <w:p w:rsidR="00953E8E" w:rsidRPr="00FF628F" w:rsidRDefault="00953E8E" w:rsidP="00546F6F">
            <w:pPr>
              <w:jc w:val="center"/>
            </w:pPr>
            <w:r w:rsidRPr="00FF628F">
              <w:t>8</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8</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5904</w:t>
            </w:r>
          </w:p>
        </w:tc>
        <w:tc>
          <w:tcPr>
            <w:tcW w:w="3895" w:type="dxa"/>
          </w:tcPr>
          <w:p w:rsidR="00953E8E" w:rsidRPr="00FF628F" w:rsidRDefault="00953E8E" w:rsidP="00546F6F">
            <w:r w:rsidRPr="00FF628F">
              <w:t>Danışmanlık</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1</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1</w:t>
            </w:r>
          </w:p>
        </w:tc>
        <w:tc>
          <w:tcPr>
            <w:tcW w:w="3921" w:type="dxa"/>
          </w:tcPr>
          <w:p w:rsidR="00953E8E" w:rsidRPr="004E4BDD" w:rsidRDefault="00953E8E" w:rsidP="00546F6F">
            <w:pPr>
              <w:jc w:val="center"/>
            </w:pPr>
          </w:p>
        </w:tc>
      </w:tr>
    </w:tbl>
    <w:p w:rsidR="00953E8E" w:rsidRDefault="00953E8E" w:rsidP="00953E8E">
      <w:pPr>
        <w:tabs>
          <w:tab w:val="left" w:pos="1575"/>
          <w:tab w:val="left" w:pos="3984"/>
          <w:tab w:val="left" w:pos="5187"/>
          <w:tab w:val="left" w:pos="6240"/>
          <w:tab w:val="left" w:pos="7337"/>
          <w:tab w:val="left" w:pos="8436"/>
        </w:tabs>
      </w:pPr>
    </w:p>
    <w:p w:rsidR="00953E8E" w:rsidRPr="00FF628F" w:rsidRDefault="00953E8E" w:rsidP="00953E8E">
      <w:pPr>
        <w:tabs>
          <w:tab w:val="left" w:pos="1575"/>
          <w:tab w:val="left" w:pos="3984"/>
          <w:tab w:val="left" w:pos="5187"/>
          <w:tab w:val="left" w:pos="6240"/>
          <w:tab w:val="left" w:pos="7337"/>
          <w:tab w:val="left" w:pos="843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r w:rsidRPr="00BE5E9D">
              <w:rPr>
                <w:b/>
                <w:i/>
              </w:rPr>
              <w:t>AÇIKLAMA</w:t>
            </w: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5002</w:t>
            </w:r>
          </w:p>
        </w:tc>
        <w:tc>
          <w:tcPr>
            <w:tcW w:w="3895" w:type="dxa"/>
          </w:tcPr>
          <w:p w:rsidR="00953E8E" w:rsidRPr="00FF628F" w:rsidRDefault="00953E8E" w:rsidP="00546F6F">
            <w:proofErr w:type="spellStart"/>
            <w:r w:rsidRPr="00FF628F">
              <w:rPr>
                <w:iCs/>
              </w:rPr>
              <w:t>Farmakokinetik</w:t>
            </w:r>
            <w:proofErr w:type="spellEnd"/>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5004</w:t>
            </w:r>
          </w:p>
        </w:tc>
        <w:tc>
          <w:tcPr>
            <w:tcW w:w="3895" w:type="dxa"/>
          </w:tcPr>
          <w:p w:rsidR="00953E8E" w:rsidRPr="00FF628F" w:rsidRDefault="00953E8E" w:rsidP="00546F6F">
            <w:proofErr w:type="spellStart"/>
            <w:r w:rsidRPr="00FF628F">
              <w:rPr>
                <w:iCs/>
              </w:rPr>
              <w:t>Psikofarmakoloji</w:t>
            </w:r>
            <w:proofErr w:type="spellEnd"/>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5006</w:t>
            </w:r>
          </w:p>
        </w:tc>
        <w:tc>
          <w:tcPr>
            <w:tcW w:w="3895" w:type="dxa"/>
            <w:vAlign w:val="center"/>
          </w:tcPr>
          <w:p w:rsidR="00953E8E" w:rsidRPr="00FF628F" w:rsidRDefault="00953E8E" w:rsidP="00546F6F">
            <w:pPr>
              <w:rPr>
                <w:iCs/>
              </w:rPr>
            </w:pPr>
            <w:proofErr w:type="spellStart"/>
            <w:r w:rsidRPr="00FF628F">
              <w:rPr>
                <w:iCs/>
              </w:rPr>
              <w:t>Nörofarmakoloji</w:t>
            </w:r>
            <w:proofErr w:type="spellEnd"/>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5008</w:t>
            </w:r>
          </w:p>
        </w:tc>
        <w:tc>
          <w:tcPr>
            <w:tcW w:w="3895" w:type="dxa"/>
            <w:vAlign w:val="center"/>
          </w:tcPr>
          <w:p w:rsidR="00953E8E" w:rsidRPr="00FF628F" w:rsidRDefault="00953E8E" w:rsidP="00546F6F">
            <w:pPr>
              <w:rPr>
                <w:iCs/>
                <w:sz w:val="18"/>
                <w:szCs w:val="18"/>
              </w:rPr>
            </w:pPr>
            <w:r w:rsidRPr="00FF628F">
              <w:rPr>
                <w:iCs/>
                <w:sz w:val="18"/>
                <w:szCs w:val="18"/>
              </w:rPr>
              <w:t>Farmakolojide Deneysel Modellere Giriş II</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2</w:t>
            </w:r>
          </w:p>
        </w:tc>
        <w:tc>
          <w:tcPr>
            <w:tcW w:w="994" w:type="dxa"/>
          </w:tcPr>
          <w:p w:rsidR="00953E8E" w:rsidRPr="00FF628F" w:rsidRDefault="00953E8E" w:rsidP="00546F6F">
            <w:pPr>
              <w:jc w:val="center"/>
            </w:pPr>
            <w:r w:rsidRPr="00FF628F">
              <w:t>3</w:t>
            </w:r>
          </w:p>
        </w:tc>
        <w:tc>
          <w:tcPr>
            <w:tcW w:w="1069" w:type="dxa"/>
          </w:tcPr>
          <w:p w:rsidR="00953E8E" w:rsidRPr="00FF628F" w:rsidRDefault="00953E8E" w:rsidP="00546F6F">
            <w:pPr>
              <w:jc w:val="center"/>
            </w:pPr>
            <w:r w:rsidRPr="00FF628F">
              <w:t>4</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5010</w:t>
            </w:r>
          </w:p>
        </w:tc>
        <w:tc>
          <w:tcPr>
            <w:tcW w:w="3895" w:type="dxa"/>
            <w:vAlign w:val="center"/>
          </w:tcPr>
          <w:p w:rsidR="00953E8E" w:rsidRPr="00FF628F" w:rsidRDefault="00953E8E" w:rsidP="00546F6F">
            <w:pPr>
              <w:rPr>
                <w:iCs/>
              </w:rPr>
            </w:pPr>
            <w:proofErr w:type="spellStart"/>
            <w:r w:rsidRPr="00FF628F">
              <w:rPr>
                <w:iCs/>
              </w:rPr>
              <w:t>Farmakogenetik</w:t>
            </w:r>
            <w:proofErr w:type="spellEnd"/>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5012</w:t>
            </w:r>
          </w:p>
        </w:tc>
        <w:tc>
          <w:tcPr>
            <w:tcW w:w="3895" w:type="dxa"/>
            <w:vAlign w:val="center"/>
          </w:tcPr>
          <w:p w:rsidR="00953E8E" w:rsidRPr="00FF628F" w:rsidRDefault="00953E8E" w:rsidP="00546F6F">
            <w:pPr>
              <w:rPr>
                <w:iCs/>
              </w:rPr>
            </w:pPr>
            <w:r w:rsidRPr="00FF628F">
              <w:rPr>
                <w:iCs/>
              </w:rPr>
              <w:t>Deneysel Farmakoloji</w:t>
            </w:r>
          </w:p>
        </w:tc>
        <w:tc>
          <w:tcPr>
            <w:tcW w:w="1324" w:type="dxa"/>
          </w:tcPr>
          <w:p w:rsidR="00953E8E" w:rsidRPr="00FF628F" w:rsidRDefault="00953E8E" w:rsidP="00546F6F">
            <w:pPr>
              <w:jc w:val="center"/>
            </w:pPr>
            <w:r w:rsidRPr="00FF628F">
              <w:t>1</w:t>
            </w:r>
          </w:p>
        </w:tc>
        <w:tc>
          <w:tcPr>
            <w:tcW w:w="1339" w:type="dxa"/>
          </w:tcPr>
          <w:p w:rsidR="00953E8E" w:rsidRPr="00FF628F" w:rsidRDefault="00953E8E" w:rsidP="00546F6F">
            <w:pPr>
              <w:jc w:val="center"/>
            </w:pPr>
            <w:r w:rsidRPr="00FF628F">
              <w:t>2</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5014</w:t>
            </w:r>
          </w:p>
        </w:tc>
        <w:tc>
          <w:tcPr>
            <w:tcW w:w="3895" w:type="dxa"/>
            <w:vAlign w:val="center"/>
          </w:tcPr>
          <w:p w:rsidR="00953E8E" w:rsidRPr="00FF628F" w:rsidRDefault="00953E8E" w:rsidP="00546F6F">
            <w:pPr>
              <w:rPr>
                <w:iCs/>
              </w:rPr>
            </w:pPr>
            <w:proofErr w:type="spellStart"/>
            <w:r w:rsidRPr="00FF628F">
              <w:rPr>
                <w:iCs/>
              </w:rPr>
              <w:t>Endotelden</w:t>
            </w:r>
            <w:proofErr w:type="spellEnd"/>
            <w:r w:rsidRPr="00FF628F">
              <w:rPr>
                <w:iCs/>
              </w:rPr>
              <w:t xml:space="preserve"> Salınan Faktörlerin Temel Farmakolojisi</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5016</w:t>
            </w:r>
          </w:p>
        </w:tc>
        <w:tc>
          <w:tcPr>
            <w:tcW w:w="3895" w:type="dxa"/>
          </w:tcPr>
          <w:p w:rsidR="00953E8E" w:rsidRPr="00FF628F" w:rsidRDefault="00953E8E" w:rsidP="00546F6F">
            <w:r w:rsidRPr="00FF628F">
              <w:rPr>
                <w:iCs/>
              </w:rPr>
              <w:t>Endokrin Sistem Farmakolojisi</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5018</w:t>
            </w:r>
          </w:p>
        </w:tc>
        <w:tc>
          <w:tcPr>
            <w:tcW w:w="3895" w:type="dxa"/>
          </w:tcPr>
          <w:p w:rsidR="00953E8E" w:rsidRPr="00FF628F" w:rsidRDefault="00953E8E" w:rsidP="00546F6F">
            <w:proofErr w:type="spellStart"/>
            <w:r w:rsidRPr="00FF628F">
              <w:rPr>
                <w:iCs/>
              </w:rPr>
              <w:t>Sinaptik</w:t>
            </w:r>
            <w:proofErr w:type="spellEnd"/>
            <w:r w:rsidRPr="00FF628F">
              <w:rPr>
                <w:iCs/>
              </w:rPr>
              <w:t xml:space="preserve"> Ve </w:t>
            </w:r>
            <w:proofErr w:type="spellStart"/>
            <w:r w:rsidRPr="00FF628F">
              <w:rPr>
                <w:iCs/>
              </w:rPr>
              <w:t>Nöroefektör</w:t>
            </w:r>
            <w:proofErr w:type="spellEnd"/>
            <w:r w:rsidRPr="00FF628F">
              <w:rPr>
                <w:iCs/>
              </w:rPr>
              <w:t xml:space="preserve"> Kavşaklara Etkili İlaçlar</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5020</w:t>
            </w:r>
          </w:p>
        </w:tc>
        <w:tc>
          <w:tcPr>
            <w:tcW w:w="3895" w:type="dxa"/>
            <w:vAlign w:val="center"/>
          </w:tcPr>
          <w:p w:rsidR="00953E8E" w:rsidRPr="00FF628F" w:rsidRDefault="00953E8E" w:rsidP="00546F6F">
            <w:pPr>
              <w:rPr>
                <w:iCs/>
              </w:rPr>
            </w:pPr>
            <w:r w:rsidRPr="00FF628F">
              <w:rPr>
                <w:iCs/>
              </w:rPr>
              <w:t xml:space="preserve">Temel </w:t>
            </w:r>
            <w:proofErr w:type="spellStart"/>
            <w:r w:rsidRPr="00FF628F">
              <w:rPr>
                <w:iCs/>
              </w:rPr>
              <w:t>İmmünofarmakoloji</w:t>
            </w:r>
            <w:proofErr w:type="spellEnd"/>
            <w:r w:rsidRPr="00FF628F">
              <w:rPr>
                <w:iCs/>
              </w:rPr>
              <w:t xml:space="preserve"> II</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5022</w:t>
            </w:r>
          </w:p>
        </w:tc>
        <w:tc>
          <w:tcPr>
            <w:tcW w:w="3895" w:type="dxa"/>
            <w:vAlign w:val="center"/>
          </w:tcPr>
          <w:p w:rsidR="00953E8E" w:rsidRPr="00FF628F" w:rsidRDefault="00953E8E" w:rsidP="00546F6F">
            <w:pPr>
              <w:rPr>
                <w:iCs/>
              </w:rPr>
            </w:pPr>
            <w:proofErr w:type="spellStart"/>
            <w:r w:rsidRPr="00FF628F">
              <w:rPr>
                <w:iCs/>
              </w:rPr>
              <w:t>Biyofarmasötikler</w:t>
            </w:r>
            <w:proofErr w:type="spellEnd"/>
            <w:r w:rsidRPr="00FF628F">
              <w:rPr>
                <w:iCs/>
              </w:rPr>
              <w:t xml:space="preserve">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bl>
    <w:p w:rsidR="00953E8E" w:rsidRPr="00FF628F"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p>
    <w:p w:rsidR="00953E8E" w:rsidRPr="00FF628F"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r w:rsidRPr="00FF628F">
        <w:rPr>
          <w:rFonts w:cs="Times New Roman TUR"/>
          <w:b/>
          <w:iCs/>
          <w:sz w:val="24"/>
          <w:szCs w:val="24"/>
        </w:rPr>
        <w:t>3.YARIYIL (GÜZ)</w:t>
      </w:r>
    </w:p>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t>ZORUNLU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r w:rsidRPr="00BE5E9D">
              <w:rPr>
                <w:b/>
                <w:i/>
              </w:rPr>
              <w:t>AÇIKLAMA</w:t>
            </w: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6901</w:t>
            </w:r>
          </w:p>
        </w:tc>
        <w:tc>
          <w:tcPr>
            <w:tcW w:w="3895" w:type="dxa"/>
          </w:tcPr>
          <w:p w:rsidR="00953E8E" w:rsidRPr="00FF628F" w:rsidRDefault="00953E8E" w:rsidP="00546F6F">
            <w:r w:rsidRPr="00FF628F">
              <w:t>Uzmanlık Alan Dersi</w:t>
            </w:r>
          </w:p>
        </w:tc>
        <w:tc>
          <w:tcPr>
            <w:tcW w:w="1324" w:type="dxa"/>
          </w:tcPr>
          <w:p w:rsidR="00953E8E" w:rsidRPr="00FF628F" w:rsidRDefault="00953E8E" w:rsidP="00546F6F">
            <w:pPr>
              <w:jc w:val="center"/>
            </w:pPr>
            <w:r w:rsidRPr="00FF628F">
              <w:t>8</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8</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6903</w:t>
            </w:r>
          </w:p>
        </w:tc>
        <w:tc>
          <w:tcPr>
            <w:tcW w:w="3895" w:type="dxa"/>
          </w:tcPr>
          <w:p w:rsidR="00953E8E" w:rsidRPr="00FF628F" w:rsidRDefault="00953E8E" w:rsidP="00546F6F">
            <w:r w:rsidRPr="00FF628F">
              <w:t>Danışmanlık</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1</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1</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6905</w:t>
            </w:r>
          </w:p>
        </w:tc>
        <w:tc>
          <w:tcPr>
            <w:tcW w:w="3895" w:type="dxa"/>
          </w:tcPr>
          <w:p w:rsidR="00953E8E" w:rsidRPr="00FF628F" w:rsidRDefault="00953E8E" w:rsidP="00546F6F">
            <w:r w:rsidRPr="00FF628F">
              <w:t>Tez Çalışması</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21</w:t>
            </w:r>
          </w:p>
        </w:tc>
        <w:tc>
          <w:tcPr>
            <w:tcW w:w="3921" w:type="dxa"/>
          </w:tcPr>
          <w:p w:rsidR="00953E8E" w:rsidRPr="004E4BDD" w:rsidRDefault="00953E8E" w:rsidP="00546F6F">
            <w:pPr>
              <w:jc w:val="center"/>
            </w:pPr>
          </w:p>
        </w:tc>
      </w:tr>
    </w:tbl>
    <w:p w:rsidR="00953E8E" w:rsidRPr="00FF628F" w:rsidRDefault="00953E8E" w:rsidP="00953E8E"/>
    <w:p w:rsidR="00953E8E"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p>
    <w:p w:rsidR="00953E8E"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p>
    <w:p w:rsidR="00953E8E"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p>
    <w:p w:rsidR="00953E8E"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p>
    <w:p w:rsidR="00953E8E"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p>
    <w:p w:rsidR="00953E8E"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p>
    <w:p w:rsidR="00953E8E" w:rsidRPr="00FF628F"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r w:rsidRPr="00FF628F">
        <w:rPr>
          <w:rFonts w:cs="Times New Roman TUR"/>
          <w:b/>
          <w:iCs/>
          <w:sz w:val="24"/>
          <w:szCs w:val="24"/>
        </w:rPr>
        <w:lastRenderedPageBreak/>
        <w:t>4.YARIYIL (BAHAR)</w:t>
      </w:r>
    </w:p>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t>ZORUNLU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r w:rsidRPr="00BE5E9D">
              <w:rPr>
                <w:b/>
                <w:i/>
              </w:rPr>
              <w:t>AÇIKLAMA</w:t>
            </w: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6902</w:t>
            </w:r>
          </w:p>
        </w:tc>
        <w:tc>
          <w:tcPr>
            <w:tcW w:w="3895" w:type="dxa"/>
          </w:tcPr>
          <w:p w:rsidR="00953E8E" w:rsidRPr="00FF628F" w:rsidRDefault="00953E8E" w:rsidP="00546F6F">
            <w:r w:rsidRPr="00FF628F">
              <w:t>Uzmanlık Alan Dersi</w:t>
            </w:r>
          </w:p>
        </w:tc>
        <w:tc>
          <w:tcPr>
            <w:tcW w:w="1324" w:type="dxa"/>
          </w:tcPr>
          <w:p w:rsidR="00953E8E" w:rsidRPr="00FF628F" w:rsidRDefault="00953E8E" w:rsidP="00546F6F">
            <w:pPr>
              <w:jc w:val="center"/>
            </w:pPr>
            <w:r w:rsidRPr="00FF628F">
              <w:t>8</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8</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6904</w:t>
            </w:r>
          </w:p>
        </w:tc>
        <w:tc>
          <w:tcPr>
            <w:tcW w:w="3895" w:type="dxa"/>
          </w:tcPr>
          <w:p w:rsidR="00953E8E" w:rsidRPr="00FF628F" w:rsidRDefault="00953E8E" w:rsidP="00546F6F">
            <w:r w:rsidRPr="00FF628F">
              <w:t>Danışmanlık</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1</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1</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6906</w:t>
            </w:r>
          </w:p>
        </w:tc>
        <w:tc>
          <w:tcPr>
            <w:tcW w:w="3895" w:type="dxa"/>
          </w:tcPr>
          <w:p w:rsidR="00953E8E" w:rsidRPr="00FF628F" w:rsidRDefault="00953E8E" w:rsidP="00546F6F">
            <w:r w:rsidRPr="00FF628F">
              <w:t>Tez Çalışması</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21</w:t>
            </w:r>
          </w:p>
        </w:tc>
        <w:tc>
          <w:tcPr>
            <w:tcW w:w="3921" w:type="dxa"/>
          </w:tcPr>
          <w:p w:rsidR="00953E8E" w:rsidRPr="004E4BDD" w:rsidRDefault="00953E8E" w:rsidP="00546F6F">
            <w:pPr>
              <w:jc w:val="center"/>
            </w:pPr>
          </w:p>
        </w:tc>
      </w:tr>
    </w:tbl>
    <w:p w:rsidR="00953E8E" w:rsidRPr="00FF628F" w:rsidRDefault="00953E8E" w:rsidP="00953E8E">
      <w:pPr>
        <w:jc w:val="both"/>
      </w:pPr>
    </w:p>
    <w:p w:rsidR="00953E8E" w:rsidRPr="00FF628F" w:rsidRDefault="00953E8E" w:rsidP="00953E8E">
      <w:pPr>
        <w:jc w:val="both"/>
      </w:pPr>
      <w:r w:rsidRPr="00FF628F">
        <w:t>-</w:t>
      </w:r>
      <w:r w:rsidRPr="00FF628F">
        <w:rPr>
          <w:rFonts w:eastAsia="ヒラギノ明朝 Pro W3"/>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w:t>
      </w:r>
      <w:proofErr w:type="gramStart"/>
      <w:r w:rsidRPr="00FF628F">
        <w:rPr>
          <w:rFonts w:eastAsia="ヒラギノ明朝 Pro W3"/>
        </w:rPr>
        <w:t>dahil</w:t>
      </w:r>
      <w:proofErr w:type="gramEnd"/>
      <w:r w:rsidRPr="00FF628F">
        <w:rPr>
          <w:rFonts w:eastAsia="ヒラギノ明朝 Pro W3"/>
        </w:rPr>
        <w:t xml:space="preserve">, tüm derslerin AKTS kredilerinin toplamı ilgili yarıyıl için 50 AKTS kredi değerini geçemez. Müfredatı ve müfredatı dışından alınan </w:t>
      </w:r>
      <w:r w:rsidRPr="00FF628F">
        <w:t>fazla krediler için danışmanın onayı, anabilim/</w:t>
      </w:r>
      <w:proofErr w:type="spellStart"/>
      <w:r w:rsidRPr="00FF628F">
        <w:t>anasanat</w:t>
      </w:r>
      <w:proofErr w:type="spellEnd"/>
      <w:r w:rsidRPr="00FF628F">
        <w:t xml:space="preserve"> dalı başkanının önerisi ve enstitü yönetim kurulu kararı gerekmektedir.</w:t>
      </w:r>
    </w:p>
    <w:p w:rsidR="00953E8E" w:rsidRPr="00FF628F" w:rsidRDefault="00953E8E" w:rsidP="00953E8E">
      <w:pPr>
        <w:jc w:val="both"/>
      </w:pPr>
    </w:p>
    <w:p w:rsidR="00953E8E" w:rsidRPr="00FF628F" w:rsidRDefault="00953E8E" w:rsidP="00953E8E">
      <w:pPr>
        <w:jc w:val="both"/>
      </w:pPr>
      <w:r w:rsidRPr="00FF628F">
        <w:t>- Lisansüstü programlara kayıt yaptıran öğrenciler, kayıt yaptırdıkları programın gerektirdiği seçmeli derslerin toplam kredisinin en az yüzde yetmişini Üniversitede kayıtlı olduğu programdan almak zorundadır.</w:t>
      </w:r>
    </w:p>
    <w:p w:rsidR="00953E8E" w:rsidRPr="00FF628F" w:rsidRDefault="00953E8E" w:rsidP="00953E8E">
      <w:pPr>
        <w:spacing w:line="276" w:lineRule="auto"/>
        <w:jc w:val="center"/>
        <w:rPr>
          <w:b/>
          <w:sz w:val="22"/>
          <w:szCs w:val="22"/>
        </w:rPr>
      </w:pPr>
      <w:r w:rsidRPr="00FF628F">
        <w:br w:type="page"/>
      </w:r>
      <w:r w:rsidRPr="00FF628F">
        <w:rPr>
          <w:b/>
          <w:sz w:val="22"/>
          <w:szCs w:val="22"/>
        </w:rPr>
        <w:lastRenderedPageBreak/>
        <w:t>TIBBİ FARMAKOLOJİ ANABİLİM DALI</w:t>
      </w:r>
    </w:p>
    <w:p w:rsidR="00953E8E" w:rsidRPr="00FF628F" w:rsidRDefault="00953E8E" w:rsidP="00953E8E">
      <w:pPr>
        <w:jc w:val="center"/>
        <w:rPr>
          <w:b/>
          <w:sz w:val="22"/>
          <w:szCs w:val="22"/>
        </w:rPr>
      </w:pPr>
      <w:proofErr w:type="spellStart"/>
      <w:r w:rsidRPr="00FF628F">
        <w:rPr>
          <w:b/>
          <w:sz w:val="22"/>
          <w:szCs w:val="22"/>
        </w:rPr>
        <w:t>İmmünofarmakoloji</w:t>
      </w:r>
      <w:proofErr w:type="spellEnd"/>
      <w:r w:rsidRPr="00FF628F">
        <w:rPr>
          <w:b/>
          <w:sz w:val="22"/>
          <w:szCs w:val="22"/>
        </w:rPr>
        <w:t xml:space="preserve"> Yüksek Lisans Programı</w:t>
      </w:r>
    </w:p>
    <w:p w:rsidR="00953E8E" w:rsidRPr="00FF628F" w:rsidRDefault="00953E8E" w:rsidP="00953E8E">
      <w:pPr>
        <w:jc w:val="center"/>
        <w:rPr>
          <w:b/>
          <w:sz w:val="22"/>
          <w:szCs w:val="22"/>
        </w:rPr>
      </w:pPr>
    </w:p>
    <w:p w:rsidR="00953E8E" w:rsidRDefault="00953E8E" w:rsidP="00953E8E">
      <w:pPr>
        <w:ind w:left="2832" w:hanging="2832"/>
        <w:jc w:val="both"/>
      </w:pPr>
      <w:r w:rsidRPr="00FF628F">
        <w:rPr>
          <w:b/>
          <w:sz w:val="22"/>
          <w:szCs w:val="22"/>
        </w:rPr>
        <w:t>Programa Kabul Şartları</w:t>
      </w:r>
      <w:r w:rsidRPr="00FF628F">
        <w:rPr>
          <w:b/>
          <w:sz w:val="22"/>
          <w:szCs w:val="22"/>
        </w:rPr>
        <w:tab/>
        <w:t>:</w:t>
      </w:r>
      <w:r w:rsidRPr="00FF628F">
        <w:rPr>
          <w:sz w:val="22"/>
          <w:szCs w:val="22"/>
        </w:rPr>
        <w:tab/>
      </w:r>
      <w:r w:rsidRPr="00FF628F">
        <w:t xml:space="preserve">Tıp Fakültesi veya Eczacılık lisans mezunları ile Bilimsel Hazırlık Programı kapsamında olup ilgili program koordinatörlüğünce uygun görülen </w:t>
      </w:r>
    </w:p>
    <w:p w:rsidR="00953E8E" w:rsidRPr="00FF628F" w:rsidRDefault="00953E8E" w:rsidP="00953E8E">
      <w:pPr>
        <w:ind w:left="3540"/>
        <w:jc w:val="both"/>
      </w:pPr>
      <w:r w:rsidRPr="00FF628F">
        <w:t>Sağlık Bilimleri alanında diğer lisans mezunları kabul edilir.</w:t>
      </w:r>
    </w:p>
    <w:p w:rsidR="00953E8E" w:rsidRPr="00FF628F" w:rsidRDefault="00953E8E" w:rsidP="00953E8E">
      <w:pPr>
        <w:jc w:val="both"/>
      </w:pPr>
    </w:p>
    <w:p w:rsidR="00953E8E" w:rsidRPr="00FF628F" w:rsidRDefault="00953E8E" w:rsidP="00953E8E">
      <w:pPr>
        <w:ind w:left="2832" w:hanging="2832"/>
        <w:jc w:val="both"/>
      </w:pPr>
      <w:r w:rsidRPr="00FF628F">
        <w:rPr>
          <w:b/>
          <w:sz w:val="22"/>
          <w:szCs w:val="22"/>
        </w:rPr>
        <w:t>Gerekli Kredi Miktarı</w:t>
      </w:r>
      <w:r w:rsidRPr="00FF628F">
        <w:rPr>
          <w:sz w:val="22"/>
          <w:szCs w:val="22"/>
        </w:rPr>
        <w:t xml:space="preserve">     </w:t>
      </w:r>
      <w:r w:rsidRPr="00FF628F">
        <w:rPr>
          <w:sz w:val="22"/>
          <w:szCs w:val="22"/>
        </w:rPr>
        <w:tab/>
      </w:r>
      <w:r w:rsidRPr="00FF628F">
        <w:rPr>
          <w:b/>
          <w:sz w:val="22"/>
          <w:szCs w:val="22"/>
        </w:rPr>
        <w:t>:</w:t>
      </w:r>
      <w:r w:rsidRPr="00FF628F">
        <w:rPr>
          <w:sz w:val="22"/>
          <w:szCs w:val="22"/>
        </w:rPr>
        <w:tab/>
      </w:r>
      <w:r w:rsidRPr="00FF628F">
        <w:rPr>
          <w:b/>
        </w:rPr>
        <w:t>Ulusal kredi;</w:t>
      </w:r>
      <w:r w:rsidRPr="00FF628F">
        <w:t xml:space="preserve"> En az 21 kredi, 7 adet ders, 1 seminer ve tez çalışmasından oluşur. </w:t>
      </w:r>
    </w:p>
    <w:p w:rsidR="00953E8E" w:rsidRPr="00FF628F" w:rsidRDefault="00953E8E" w:rsidP="00953E8E">
      <w:pPr>
        <w:ind w:left="3540"/>
        <w:jc w:val="both"/>
      </w:pPr>
      <w:r w:rsidRPr="00FF628F">
        <w:t>Seminer, uzmanlık alan dersi, danışmanlık ve tez çalışması başarılı/başarısız olarak değerlendirilir.</w:t>
      </w:r>
    </w:p>
    <w:p w:rsidR="00953E8E" w:rsidRPr="00FF628F" w:rsidRDefault="00953E8E" w:rsidP="00953E8E">
      <w:pPr>
        <w:ind w:left="3540"/>
        <w:jc w:val="both"/>
        <w:rPr>
          <w:b/>
        </w:rPr>
      </w:pPr>
    </w:p>
    <w:p w:rsidR="00953E8E" w:rsidRPr="00FF628F" w:rsidRDefault="00953E8E" w:rsidP="00953E8E">
      <w:pPr>
        <w:ind w:left="3540"/>
        <w:jc w:val="both"/>
      </w:pPr>
      <w:r w:rsidRPr="00FF628F">
        <w:rPr>
          <w:b/>
        </w:rPr>
        <w:t>AKTS;</w:t>
      </w:r>
      <w:r w:rsidRPr="00FF628F">
        <w:t xml:space="preserve"> En az 60 kredilik ders + 60 kredilik tez çalışması olmak üzere 120 krediden ve seminer dersi </w:t>
      </w:r>
      <w:proofErr w:type="gramStart"/>
      <w:r w:rsidRPr="00FF628F">
        <w:t>dahil</w:t>
      </w:r>
      <w:proofErr w:type="gramEnd"/>
      <w:r w:rsidRPr="00FF628F">
        <w:t xml:space="preserve"> 8 adet ders, uzmanlık alan dersi, danışmanlık ile tez çalışmasından oluşur.</w:t>
      </w:r>
    </w:p>
    <w:p w:rsidR="00953E8E" w:rsidRPr="00FF628F" w:rsidRDefault="00953E8E" w:rsidP="00953E8E">
      <w:pPr>
        <w:ind w:left="2124" w:firstLine="708"/>
        <w:jc w:val="both"/>
        <w:rPr>
          <w:sz w:val="22"/>
          <w:szCs w:val="22"/>
        </w:rPr>
      </w:pPr>
    </w:p>
    <w:p w:rsidR="00953E8E" w:rsidRPr="00FF628F" w:rsidRDefault="00953E8E" w:rsidP="00953E8E">
      <w:pPr>
        <w:rPr>
          <w:b/>
          <w:sz w:val="22"/>
          <w:szCs w:val="22"/>
        </w:rPr>
      </w:pPr>
      <w:r w:rsidRPr="00FF628F">
        <w:rPr>
          <w:b/>
          <w:sz w:val="22"/>
          <w:szCs w:val="22"/>
        </w:rPr>
        <w:t>Alan Koordinatörü</w:t>
      </w:r>
      <w:r w:rsidRPr="00FF628F">
        <w:rPr>
          <w:b/>
          <w:sz w:val="22"/>
          <w:szCs w:val="22"/>
        </w:rPr>
        <w:tab/>
      </w:r>
      <w:r w:rsidRPr="00FF628F">
        <w:rPr>
          <w:sz w:val="22"/>
          <w:szCs w:val="22"/>
        </w:rPr>
        <w:tab/>
      </w:r>
      <w:r w:rsidRPr="00FF628F">
        <w:rPr>
          <w:b/>
          <w:sz w:val="22"/>
          <w:szCs w:val="22"/>
        </w:rPr>
        <w:t xml:space="preserve">: </w:t>
      </w:r>
      <w:r w:rsidRPr="00FF628F">
        <w:rPr>
          <w:b/>
          <w:sz w:val="22"/>
          <w:szCs w:val="22"/>
        </w:rPr>
        <w:tab/>
      </w:r>
      <w:proofErr w:type="spellStart"/>
      <w:proofErr w:type="gramStart"/>
      <w:r w:rsidRPr="00FF628F">
        <w:t>Prof.Dr.Çoşkun</w:t>
      </w:r>
      <w:proofErr w:type="spellEnd"/>
      <w:proofErr w:type="gramEnd"/>
      <w:r w:rsidRPr="00FF628F">
        <w:t xml:space="preserve"> USTA</w:t>
      </w:r>
    </w:p>
    <w:p w:rsidR="00953E8E" w:rsidRPr="00FF628F" w:rsidRDefault="00953E8E" w:rsidP="00953E8E">
      <w:pPr>
        <w:rPr>
          <w:sz w:val="22"/>
          <w:szCs w:val="22"/>
        </w:rPr>
      </w:pPr>
      <w:r w:rsidRPr="00FF628F">
        <w:rPr>
          <w:b/>
          <w:sz w:val="22"/>
          <w:szCs w:val="22"/>
        </w:rPr>
        <w:t>Program Koordinatörü</w:t>
      </w:r>
      <w:r w:rsidRPr="00FF628F">
        <w:rPr>
          <w:b/>
          <w:sz w:val="22"/>
          <w:szCs w:val="22"/>
        </w:rPr>
        <w:tab/>
        <w:t xml:space="preserve">: </w:t>
      </w:r>
      <w:r w:rsidRPr="00FF628F">
        <w:rPr>
          <w:b/>
          <w:sz w:val="22"/>
          <w:szCs w:val="22"/>
        </w:rPr>
        <w:tab/>
      </w:r>
      <w:proofErr w:type="spellStart"/>
      <w:proofErr w:type="gramStart"/>
      <w:r w:rsidRPr="00FF628F">
        <w:t>Prof.Dr.Çoşkun</w:t>
      </w:r>
      <w:proofErr w:type="spellEnd"/>
      <w:proofErr w:type="gramEnd"/>
      <w:r w:rsidRPr="00FF628F">
        <w:t xml:space="preserve"> USTA</w:t>
      </w:r>
    </w:p>
    <w:p w:rsidR="00953E8E" w:rsidRPr="00FF628F" w:rsidRDefault="00953E8E" w:rsidP="00953E8E">
      <w:pPr>
        <w:rPr>
          <w:b/>
          <w:sz w:val="22"/>
          <w:szCs w:val="22"/>
        </w:rPr>
      </w:pPr>
      <w:r w:rsidRPr="00FF628F">
        <w:rPr>
          <w:b/>
          <w:sz w:val="22"/>
          <w:szCs w:val="22"/>
        </w:rPr>
        <w:t xml:space="preserve">Programda Görev Alan </w:t>
      </w:r>
    </w:p>
    <w:p w:rsidR="00953E8E" w:rsidRPr="00627284" w:rsidRDefault="00953E8E" w:rsidP="00953E8E">
      <w:pPr>
        <w:jc w:val="both"/>
        <w:rPr>
          <w:b/>
        </w:rPr>
      </w:pPr>
      <w:r w:rsidRPr="00FF628F">
        <w:rPr>
          <w:b/>
          <w:sz w:val="22"/>
          <w:szCs w:val="22"/>
        </w:rPr>
        <w:t>Öğretim Üyeleri</w:t>
      </w:r>
      <w:r w:rsidRPr="00FF628F">
        <w:rPr>
          <w:b/>
          <w:sz w:val="22"/>
          <w:szCs w:val="22"/>
        </w:rPr>
        <w:tab/>
      </w:r>
      <w:r w:rsidRPr="00FF628F">
        <w:rPr>
          <w:b/>
          <w:sz w:val="22"/>
          <w:szCs w:val="22"/>
        </w:rPr>
        <w:tab/>
        <w:t xml:space="preserve">: </w:t>
      </w:r>
      <w:r w:rsidRPr="00FF628F">
        <w:rPr>
          <w:b/>
          <w:sz w:val="22"/>
          <w:szCs w:val="22"/>
        </w:rPr>
        <w:tab/>
      </w:r>
      <w:proofErr w:type="spellStart"/>
      <w:r w:rsidRPr="00FF628F">
        <w:t>Prof.Dr</w:t>
      </w:r>
      <w:proofErr w:type="spellEnd"/>
      <w:r w:rsidRPr="00FF628F">
        <w:t xml:space="preserve">. </w:t>
      </w:r>
      <w:proofErr w:type="spellStart"/>
      <w:r w:rsidRPr="00FF628F">
        <w:t>S.Sadi</w:t>
      </w:r>
      <w:proofErr w:type="spellEnd"/>
      <w:r w:rsidRPr="00FF628F">
        <w:t xml:space="preserve"> ÖZDEM</w:t>
      </w:r>
      <w:r w:rsidRPr="00FF628F">
        <w:rPr>
          <w:b/>
          <w:sz w:val="22"/>
          <w:szCs w:val="22"/>
        </w:rPr>
        <w:tab/>
      </w:r>
      <w:r>
        <w:rPr>
          <w:b/>
        </w:rPr>
        <w:tab/>
      </w:r>
      <w:r>
        <w:rPr>
          <w:b/>
        </w:rPr>
        <w:tab/>
      </w:r>
      <w:proofErr w:type="spellStart"/>
      <w:proofErr w:type="gramStart"/>
      <w:r w:rsidRPr="00FF628F">
        <w:t>Prof.Dr.Çoşkun</w:t>
      </w:r>
      <w:proofErr w:type="spellEnd"/>
      <w:proofErr w:type="gramEnd"/>
      <w:r w:rsidRPr="00FF628F">
        <w:t xml:space="preserve"> USTA</w:t>
      </w:r>
      <w:r w:rsidRPr="00FF628F">
        <w:tab/>
      </w:r>
      <w:r w:rsidRPr="00FF628F">
        <w:tab/>
      </w:r>
      <w:r w:rsidRPr="00FF628F">
        <w:tab/>
      </w:r>
      <w:proofErr w:type="spellStart"/>
      <w:r w:rsidRPr="00FF628F">
        <w:t>Prof.Dr.Arda</w:t>
      </w:r>
      <w:proofErr w:type="spellEnd"/>
      <w:r w:rsidRPr="00FF628F">
        <w:t xml:space="preserve"> TAŞATARGİL</w:t>
      </w:r>
    </w:p>
    <w:p w:rsidR="00953E8E" w:rsidRPr="00FF628F" w:rsidRDefault="00953E8E" w:rsidP="00953E8E">
      <w:pPr>
        <w:ind w:left="2124" w:firstLine="708"/>
        <w:jc w:val="both"/>
      </w:pPr>
      <w:r w:rsidRPr="00FF628F">
        <w:t xml:space="preserve">  </w:t>
      </w:r>
      <w:r w:rsidRPr="00FF628F">
        <w:tab/>
      </w:r>
      <w:proofErr w:type="spellStart"/>
      <w:proofErr w:type="gramStart"/>
      <w:r w:rsidRPr="00FF628F">
        <w:t>Prof.Dr.Sadi</w:t>
      </w:r>
      <w:proofErr w:type="spellEnd"/>
      <w:proofErr w:type="gramEnd"/>
      <w:r w:rsidRPr="00FF628F">
        <w:t xml:space="preserve"> KÖKSOY</w:t>
      </w:r>
      <w:r w:rsidRPr="00FF628F">
        <w:tab/>
      </w:r>
      <w:r w:rsidRPr="00FF628F">
        <w:tab/>
      </w:r>
      <w:r w:rsidRPr="00FF628F">
        <w:tab/>
      </w:r>
      <w:proofErr w:type="spellStart"/>
      <w:r w:rsidRPr="00FF628F">
        <w:t>Prof.Dr.Selvinaz</w:t>
      </w:r>
      <w:proofErr w:type="spellEnd"/>
      <w:r w:rsidRPr="00FF628F">
        <w:t xml:space="preserve"> TAŞATARGİL </w:t>
      </w:r>
      <w:r w:rsidRPr="00FF628F">
        <w:tab/>
      </w:r>
      <w:r>
        <w:tab/>
      </w:r>
      <w:proofErr w:type="spellStart"/>
      <w:r w:rsidRPr="00FF628F">
        <w:t>Doç.Dr.Üyesi.Gül</w:t>
      </w:r>
      <w:proofErr w:type="spellEnd"/>
      <w:r w:rsidRPr="00FF628F">
        <w:t xml:space="preserve"> ÖZBEY</w:t>
      </w:r>
    </w:p>
    <w:p w:rsidR="00953E8E" w:rsidRPr="00FF628F" w:rsidRDefault="00953E8E" w:rsidP="00953E8E">
      <w:pPr>
        <w:ind w:left="2977" w:hanging="145"/>
      </w:pPr>
      <w:r w:rsidRPr="00FF628F">
        <w:t xml:space="preserve">  </w:t>
      </w:r>
      <w:r w:rsidRPr="00FF628F">
        <w:tab/>
      </w:r>
      <w:r w:rsidRPr="00FF628F">
        <w:tab/>
      </w:r>
      <w:proofErr w:type="spellStart"/>
      <w:proofErr w:type="gramStart"/>
      <w:r w:rsidRPr="00FF628F">
        <w:t>Dr.Öğr.Üyesi</w:t>
      </w:r>
      <w:proofErr w:type="gramEnd"/>
      <w:r w:rsidRPr="00FF628F">
        <w:t>.Devrim</w:t>
      </w:r>
      <w:proofErr w:type="spellEnd"/>
      <w:r w:rsidRPr="00FF628F">
        <w:t xml:space="preserve"> DEMİR DORA</w:t>
      </w:r>
      <w:r w:rsidRPr="00FF628F">
        <w:tab/>
      </w:r>
      <w:proofErr w:type="spellStart"/>
      <w:r w:rsidRPr="00FF628F">
        <w:t>Dr.Öğr.Üyesi.Hakan</w:t>
      </w:r>
      <w:proofErr w:type="spellEnd"/>
      <w:r w:rsidRPr="00FF628F">
        <w:t xml:space="preserve"> GÜLKESEN</w:t>
      </w:r>
      <w:r w:rsidRPr="00FF628F">
        <w:tab/>
      </w:r>
      <w:r w:rsidRPr="00FF628F">
        <w:tab/>
        <w:t xml:space="preserve">  </w:t>
      </w:r>
    </w:p>
    <w:p w:rsidR="00953E8E" w:rsidRPr="00FF628F" w:rsidRDefault="00953E8E" w:rsidP="00953E8E"/>
    <w:p w:rsidR="00953E8E" w:rsidRPr="00FF628F"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r w:rsidRPr="00FF628F">
        <w:rPr>
          <w:rFonts w:cs="Times New Roman TUR"/>
          <w:b/>
          <w:iCs/>
          <w:sz w:val="24"/>
          <w:szCs w:val="24"/>
        </w:rPr>
        <w:t>1.YARIYIL (GÜZ)</w:t>
      </w:r>
    </w:p>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t>ZORUNLU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9"/>
        <w:gridCol w:w="785"/>
        <w:gridCol w:w="3891"/>
        <w:gridCol w:w="1328"/>
        <w:gridCol w:w="1343"/>
        <w:gridCol w:w="997"/>
        <w:gridCol w:w="1072"/>
        <w:gridCol w:w="3907"/>
      </w:tblGrid>
      <w:tr w:rsidR="00953E8E" w:rsidRPr="00FF628F" w:rsidTr="00546F6F">
        <w:trPr>
          <w:trHeight w:val="473"/>
        </w:trPr>
        <w:tc>
          <w:tcPr>
            <w:tcW w:w="819" w:type="dxa"/>
          </w:tcPr>
          <w:p w:rsidR="00953E8E" w:rsidRPr="00FF628F" w:rsidRDefault="00953E8E" w:rsidP="00546F6F">
            <w:pPr>
              <w:rPr>
                <w:b/>
                <w:i/>
              </w:rPr>
            </w:pPr>
            <w:r w:rsidRPr="00FF628F">
              <w:rPr>
                <w:b/>
                <w:i/>
              </w:rPr>
              <w:t>ALAN KODU</w:t>
            </w:r>
          </w:p>
        </w:tc>
        <w:tc>
          <w:tcPr>
            <w:tcW w:w="785" w:type="dxa"/>
          </w:tcPr>
          <w:p w:rsidR="00953E8E" w:rsidRPr="00FF628F" w:rsidRDefault="00953E8E" w:rsidP="00546F6F">
            <w:pPr>
              <w:rPr>
                <w:b/>
                <w:i/>
              </w:rPr>
            </w:pPr>
            <w:r w:rsidRPr="00FF628F">
              <w:rPr>
                <w:b/>
                <w:i/>
              </w:rPr>
              <w:t>DERS KODU</w:t>
            </w:r>
          </w:p>
        </w:tc>
        <w:tc>
          <w:tcPr>
            <w:tcW w:w="3891" w:type="dxa"/>
          </w:tcPr>
          <w:p w:rsidR="00953E8E" w:rsidRPr="00FF628F" w:rsidRDefault="00953E8E" w:rsidP="00546F6F">
            <w:pPr>
              <w:rPr>
                <w:b/>
                <w:i/>
              </w:rPr>
            </w:pPr>
            <w:r w:rsidRPr="00FF628F">
              <w:rPr>
                <w:b/>
                <w:i/>
              </w:rPr>
              <w:t>DERSİN ADI</w:t>
            </w:r>
          </w:p>
        </w:tc>
        <w:tc>
          <w:tcPr>
            <w:tcW w:w="1328" w:type="dxa"/>
          </w:tcPr>
          <w:p w:rsidR="00953E8E" w:rsidRPr="00FF628F" w:rsidRDefault="00953E8E" w:rsidP="00546F6F">
            <w:pPr>
              <w:rPr>
                <w:b/>
                <w:i/>
              </w:rPr>
            </w:pPr>
            <w:r w:rsidRPr="00FF628F">
              <w:rPr>
                <w:b/>
                <w:i/>
              </w:rPr>
              <w:t>KURAMSAL SAATİ</w:t>
            </w:r>
          </w:p>
        </w:tc>
        <w:tc>
          <w:tcPr>
            <w:tcW w:w="1343" w:type="dxa"/>
          </w:tcPr>
          <w:p w:rsidR="00953E8E" w:rsidRPr="00FF628F" w:rsidRDefault="00953E8E" w:rsidP="00546F6F">
            <w:pPr>
              <w:rPr>
                <w:b/>
                <w:i/>
              </w:rPr>
            </w:pPr>
            <w:r w:rsidRPr="00FF628F">
              <w:rPr>
                <w:b/>
                <w:i/>
              </w:rPr>
              <w:t>UYGULAMA SAATİ</w:t>
            </w:r>
          </w:p>
        </w:tc>
        <w:tc>
          <w:tcPr>
            <w:tcW w:w="997" w:type="dxa"/>
          </w:tcPr>
          <w:p w:rsidR="00953E8E" w:rsidRPr="00FF628F" w:rsidRDefault="00953E8E" w:rsidP="00546F6F">
            <w:pPr>
              <w:rPr>
                <w:b/>
                <w:i/>
              </w:rPr>
            </w:pPr>
            <w:r w:rsidRPr="00FF628F">
              <w:rPr>
                <w:b/>
                <w:i/>
              </w:rPr>
              <w:t>ULUSAL KREDİ</w:t>
            </w:r>
          </w:p>
        </w:tc>
        <w:tc>
          <w:tcPr>
            <w:tcW w:w="1072" w:type="dxa"/>
          </w:tcPr>
          <w:p w:rsidR="00953E8E" w:rsidRPr="00FF628F" w:rsidRDefault="00953E8E" w:rsidP="00546F6F">
            <w:pPr>
              <w:rPr>
                <w:b/>
                <w:i/>
              </w:rPr>
            </w:pPr>
            <w:r w:rsidRPr="00FF628F">
              <w:rPr>
                <w:b/>
                <w:i/>
              </w:rPr>
              <w:t>AKTS KREDİSİ</w:t>
            </w:r>
          </w:p>
        </w:tc>
        <w:tc>
          <w:tcPr>
            <w:tcW w:w="3907" w:type="dxa"/>
          </w:tcPr>
          <w:p w:rsidR="00953E8E" w:rsidRPr="004E4BDD" w:rsidRDefault="00953E8E" w:rsidP="00546F6F">
            <w:pPr>
              <w:jc w:val="center"/>
            </w:pPr>
            <w:r w:rsidRPr="00BE5E9D">
              <w:rPr>
                <w:b/>
                <w:i/>
              </w:rPr>
              <w:t>AÇIKLAMA</w:t>
            </w:r>
          </w:p>
        </w:tc>
      </w:tr>
      <w:tr w:rsidR="00953E8E" w:rsidRPr="00FF628F" w:rsidTr="00546F6F">
        <w:trPr>
          <w:trHeight w:val="222"/>
        </w:trPr>
        <w:tc>
          <w:tcPr>
            <w:tcW w:w="819" w:type="dxa"/>
          </w:tcPr>
          <w:p w:rsidR="00953E8E" w:rsidRPr="00FF628F" w:rsidRDefault="00953E8E" w:rsidP="00546F6F">
            <w:r w:rsidRPr="00FF628F">
              <w:t>SĞE</w:t>
            </w:r>
          </w:p>
        </w:tc>
        <w:tc>
          <w:tcPr>
            <w:tcW w:w="785" w:type="dxa"/>
          </w:tcPr>
          <w:p w:rsidR="00953E8E" w:rsidRPr="00FF628F" w:rsidRDefault="00953E8E" w:rsidP="00546F6F">
            <w:r w:rsidRPr="00FF628F">
              <w:t>5901</w:t>
            </w:r>
          </w:p>
        </w:tc>
        <w:tc>
          <w:tcPr>
            <w:tcW w:w="3891" w:type="dxa"/>
          </w:tcPr>
          <w:p w:rsidR="00953E8E" w:rsidRPr="00FF628F" w:rsidRDefault="00953E8E" w:rsidP="00546F6F">
            <w:r w:rsidRPr="00FF628F">
              <w:t>Uzmanlık Alan Dersi</w:t>
            </w:r>
          </w:p>
        </w:tc>
        <w:tc>
          <w:tcPr>
            <w:tcW w:w="1328" w:type="dxa"/>
          </w:tcPr>
          <w:p w:rsidR="00953E8E" w:rsidRPr="00FF628F" w:rsidRDefault="00953E8E" w:rsidP="00546F6F">
            <w:pPr>
              <w:jc w:val="center"/>
            </w:pPr>
            <w:r w:rsidRPr="00FF628F">
              <w:t>8</w:t>
            </w:r>
          </w:p>
        </w:tc>
        <w:tc>
          <w:tcPr>
            <w:tcW w:w="1343" w:type="dxa"/>
          </w:tcPr>
          <w:p w:rsidR="00953E8E" w:rsidRPr="00FF628F" w:rsidRDefault="00953E8E" w:rsidP="00546F6F">
            <w:pPr>
              <w:jc w:val="center"/>
            </w:pPr>
            <w:r w:rsidRPr="00FF628F">
              <w:t>0</w:t>
            </w:r>
          </w:p>
        </w:tc>
        <w:tc>
          <w:tcPr>
            <w:tcW w:w="997" w:type="dxa"/>
          </w:tcPr>
          <w:p w:rsidR="00953E8E" w:rsidRPr="00FF628F" w:rsidRDefault="00953E8E" w:rsidP="00546F6F">
            <w:pPr>
              <w:jc w:val="center"/>
            </w:pPr>
            <w:r w:rsidRPr="00FF628F">
              <w:t>0</w:t>
            </w:r>
          </w:p>
        </w:tc>
        <w:tc>
          <w:tcPr>
            <w:tcW w:w="1072" w:type="dxa"/>
          </w:tcPr>
          <w:p w:rsidR="00953E8E" w:rsidRPr="00FF628F" w:rsidRDefault="00953E8E" w:rsidP="00546F6F">
            <w:pPr>
              <w:jc w:val="center"/>
            </w:pPr>
            <w:r w:rsidRPr="00FF628F">
              <w:t>8</w:t>
            </w:r>
          </w:p>
        </w:tc>
        <w:tc>
          <w:tcPr>
            <w:tcW w:w="3907" w:type="dxa"/>
          </w:tcPr>
          <w:p w:rsidR="00953E8E" w:rsidRPr="004E4BDD" w:rsidRDefault="00953E8E" w:rsidP="00546F6F">
            <w:pPr>
              <w:jc w:val="center"/>
            </w:pPr>
          </w:p>
        </w:tc>
      </w:tr>
      <w:tr w:rsidR="00953E8E" w:rsidRPr="00FF628F" w:rsidTr="00546F6F">
        <w:trPr>
          <w:trHeight w:val="237"/>
        </w:trPr>
        <w:tc>
          <w:tcPr>
            <w:tcW w:w="819" w:type="dxa"/>
          </w:tcPr>
          <w:p w:rsidR="00953E8E" w:rsidRPr="00FF628F" w:rsidRDefault="00953E8E" w:rsidP="00546F6F">
            <w:r w:rsidRPr="00FF628F">
              <w:t>SĞE</w:t>
            </w:r>
          </w:p>
        </w:tc>
        <w:tc>
          <w:tcPr>
            <w:tcW w:w="785" w:type="dxa"/>
          </w:tcPr>
          <w:p w:rsidR="00953E8E" w:rsidRPr="00FF628F" w:rsidRDefault="00953E8E" w:rsidP="00546F6F">
            <w:r w:rsidRPr="00FF628F">
              <w:t>5903</w:t>
            </w:r>
          </w:p>
        </w:tc>
        <w:tc>
          <w:tcPr>
            <w:tcW w:w="3891" w:type="dxa"/>
          </w:tcPr>
          <w:p w:rsidR="00953E8E" w:rsidRPr="00FF628F" w:rsidRDefault="00953E8E" w:rsidP="00546F6F">
            <w:r w:rsidRPr="00FF628F">
              <w:t>Danışmanlık</w:t>
            </w:r>
          </w:p>
        </w:tc>
        <w:tc>
          <w:tcPr>
            <w:tcW w:w="1328" w:type="dxa"/>
          </w:tcPr>
          <w:p w:rsidR="00953E8E" w:rsidRPr="00FF628F" w:rsidRDefault="00953E8E" w:rsidP="00546F6F">
            <w:pPr>
              <w:jc w:val="center"/>
            </w:pPr>
            <w:r w:rsidRPr="00FF628F">
              <w:t>0</w:t>
            </w:r>
          </w:p>
        </w:tc>
        <w:tc>
          <w:tcPr>
            <w:tcW w:w="1343" w:type="dxa"/>
          </w:tcPr>
          <w:p w:rsidR="00953E8E" w:rsidRPr="00FF628F" w:rsidRDefault="00953E8E" w:rsidP="00546F6F">
            <w:pPr>
              <w:jc w:val="center"/>
            </w:pPr>
            <w:r w:rsidRPr="00FF628F">
              <w:t>1</w:t>
            </w:r>
          </w:p>
        </w:tc>
        <w:tc>
          <w:tcPr>
            <w:tcW w:w="997" w:type="dxa"/>
          </w:tcPr>
          <w:p w:rsidR="00953E8E" w:rsidRPr="00FF628F" w:rsidRDefault="00953E8E" w:rsidP="00546F6F">
            <w:pPr>
              <w:jc w:val="center"/>
            </w:pPr>
            <w:r w:rsidRPr="00FF628F">
              <w:t>0</w:t>
            </w:r>
          </w:p>
        </w:tc>
        <w:tc>
          <w:tcPr>
            <w:tcW w:w="1072" w:type="dxa"/>
          </w:tcPr>
          <w:p w:rsidR="00953E8E" w:rsidRPr="00FF628F" w:rsidRDefault="00953E8E" w:rsidP="00546F6F">
            <w:pPr>
              <w:jc w:val="center"/>
            </w:pPr>
            <w:r w:rsidRPr="00FF628F">
              <w:t>1</w:t>
            </w:r>
          </w:p>
        </w:tc>
        <w:tc>
          <w:tcPr>
            <w:tcW w:w="3907" w:type="dxa"/>
          </w:tcPr>
          <w:p w:rsidR="00953E8E" w:rsidRPr="004E4BDD" w:rsidRDefault="00953E8E" w:rsidP="00546F6F">
            <w:pPr>
              <w:jc w:val="center"/>
            </w:pPr>
          </w:p>
        </w:tc>
      </w:tr>
      <w:tr w:rsidR="00953E8E" w:rsidRPr="00FF628F" w:rsidTr="00546F6F">
        <w:trPr>
          <w:trHeight w:val="237"/>
        </w:trPr>
        <w:tc>
          <w:tcPr>
            <w:tcW w:w="819" w:type="dxa"/>
          </w:tcPr>
          <w:p w:rsidR="00953E8E" w:rsidRPr="00FF628F" w:rsidRDefault="00953E8E" w:rsidP="00546F6F">
            <w:r w:rsidRPr="00FF628F">
              <w:t>SĞE</w:t>
            </w:r>
          </w:p>
        </w:tc>
        <w:tc>
          <w:tcPr>
            <w:tcW w:w="785" w:type="dxa"/>
          </w:tcPr>
          <w:p w:rsidR="00953E8E" w:rsidRPr="00FF628F" w:rsidRDefault="00953E8E" w:rsidP="00546F6F">
            <w:r w:rsidRPr="00FF628F">
              <w:t>5905</w:t>
            </w:r>
          </w:p>
        </w:tc>
        <w:tc>
          <w:tcPr>
            <w:tcW w:w="3891" w:type="dxa"/>
          </w:tcPr>
          <w:p w:rsidR="00953E8E" w:rsidRPr="00FF628F" w:rsidRDefault="00953E8E" w:rsidP="00546F6F">
            <w:r w:rsidRPr="00FF628F">
              <w:t>Bilimsel Araştırma Teknikleri ve Etik</w:t>
            </w:r>
          </w:p>
        </w:tc>
        <w:tc>
          <w:tcPr>
            <w:tcW w:w="1328" w:type="dxa"/>
          </w:tcPr>
          <w:p w:rsidR="00953E8E" w:rsidRPr="00FF628F" w:rsidRDefault="00953E8E" w:rsidP="00546F6F">
            <w:pPr>
              <w:jc w:val="center"/>
            </w:pPr>
            <w:r w:rsidRPr="00FF628F">
              <w:t>3</w:t>
            </w:r>
          </w:p>
        </w:tc>
        <w:tc>
          <w:tcPr>
            <w:tcW w:w="1343" w:type="dxa"/>
          </w:tcPr>
          <w:p w:rsidR="00953E8E" w:rsidRPr="00FF628F" w:rsidRDefault="00953E8E" w:rsidP="00546F6F">
            <w:pPr>
              <w:jc w:val="center"/>
            </w:pPr>
            <w:r w:rsidRPr="00FF628F">
              <w:t>0</w:t>
            </w:r>
          </w:p>
        </w:tc>
        <w:tc>
          <w:tcPr>
            <w:tcW w:w="997" w:type="dxa"/>
          </w:tcPr>
          <w:p w:rsidR="00953E8E" w:rsidRPr="00FF628F" w:rsidRDefault="00953E8E" w:rsidP="00546F6F">
            <w:pPr>
              <w:jc w:val="center"/>
            </w:pPr>
            <w:r w:rsidRPr="00FF628F">
              <w:t>3</w:t>
            </w:r>
          </w:p>
        </w:tc>
        <w:tc>
          <w:tcPr>
            <w:tcW w:w="1072" w:type="dxa"/>
          </w:tcPr>
          <w:p w:rsidR="00953E8E" w:rsidRPr="00FF628F" w:rsidRDefault="00953E8E" w:rsidP="00546F6F">
            <w:pPr>
              <w:jc w:val="center"/>
            </w:pPr>
            <w:r w:rsidRPr="00FF628F">
              <w:t>4</w:t>
            </w:r>
          </w:p>
        </w:tc>
        <w:tc>
          <w:tcPr>
            <w:tcW w:w="3907" w:type="dxa"/>
          </w:tcPr>
          <w:p w:rsidR="00953E8E" w:rsidRPr="004E4BDD" w:rsidRDefault="00953E8E" w:rsidP="00546F6F">
            <w:pPr>
              <w:jc w:val="center"/>
            </w:pPr>
          </w:p>
        </w:tc>
      </w:tr>
    </w:tbl>
    <w:p w:rsidR="00953E8E" w:rsidRPr="00FF628F" w:rsidRDefault="00953E8E" w:rsidP="00953E8E">
      <w:pPr>
        <w:tabs>
          <w:tab w:val="left" w:pos="1575"/>
          <w:tab w:val="left" w:pos="3984"/>
          <w:tab w:val="left" w:pos="5187"/>
          <w:tab w:val="left" w:pos="6240"/>
          <w:tab w:val="left" w:pos="7337"/>
          <w:tab w:val="left" w:pos="8436"/>
        </w:tabs>
        <w:rPr>
          <w:rFonts w:cs="Times New Roman TUR"/>
          <w:b/>
          <w:iCs/>
          <w:sz w:val="22"/>
          <w:szCs w:val="22"/>
          <w:u w:val="single"/>
        </w:rPr>
      </w:pPr>
    </w:p>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t>SEÇMELİ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r w:rsidRPr="00BE5E9D">
              <w:rPr>
                <w:b/>
                <w:i/>
              </w:rPr>
              <w:t>AÇIKLAMA</w:t>
            </w:r>
          </w:p>
        </w:tc>
      </w:tr>
      <w:tr w:rsidR="00953E8E" w:rsidRPr="00FF628F" w:rsidTr="00546F6F">
        <w:tc>
          <w:tcPr>
            <w:tcW w:w="817" w:type="dxa"/>
          </w:tcPr>
          <w:p w:rsidR="00953E8E" w:rsidRPr="00FF628F" w:rsidRDefault="00953E8E" w:rsidP="00546F6F">
            <w:r w:rsidRPr="00FF628F">
              <w:t>IMF</w:t>
            </w:r>
          </w:p>
        </w:tc>
        <w:tc>
          <w:tcPr>
            <w:tcW w:w="783" w:type="dxa"/>
          </w:tcPr>
          <w:p w:rsidR="00953E8E" w:rsidRPr="00FF628F" w:rsidRDefault="00953E8E" w:rsidP="00546F6F">
            <w:r w:rsidRPr="00FF628F">
              <w:t>5001</w:t>
            </w:r>
          </w:p>
        </w:tc>
        <w:tc>
          <w:tcPr>
            <w:tcW w:w="3895" w:type="dxa"/>
          </w:tcPr>
          <w:p w:rsidR="00953E8E" w:rsidRPr="00FF628F" w:rsidRDefault="00953E8E" w:rsidP="00546F6F">
            <w:r w:rsidRPr="00FF628F">
              <w:rPr>
                <w:iCs/>
              </w:rPr>
              <w:t>Temel İmmünoloji</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FAR</w:t>
            </w:r>
          </w:p>
        </w:tc>
        <w:tc>
          <w:tcPr>
            <w:tcW w:w="783"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5003</w:t>
            </w:r>
          </w:p>
        </w:tc>
        <w:tc>
          <w:tcPr>
            <w:tcW w:w="3895"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rPr>
                <w:iCs/>
              </w:rPr>
            </w:pPr>
            <w:r w:rsidRPr="00FF628F">
              <w:rPr>
                <w:iCs/>
              </w:rPr>
              <w:t>İlaç Etkisinin Temel İlkeleri</w:t>
            </w:r>
          </w:p>
        </w:tc>
        <w:tc>
          <w:tcPr>
            <w:tcW w:w="132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33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0</w:t>
            </w:r>
          </w:p>
        </w:tc>
        <w:tc>
          <w:tcPr>
            <w:tcW w:w="99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06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3921" w:type="dxa"/>
          </w:tcPr>
          <w:p w:rsidR="00953E8E" w:rsidRPr="004E4BDD" w:rsidRDefault="00953E8E" w:rsidP="00546F6F">
            <w:pPr>
              <w:jc w:val="center"/>
            </w:pPr>
          </w:p>
        </w:tc>
      </w:tr>
      <w:tr w:rsidR="00953E8E" w:rsidRPr="00FF628F" w:rsidTr="00546F6F">
        <w:tc>
          <w:tcPr>
            <w:tcW w:w="817"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IMF</w:t>
            </w:r>
          </w:p>
        </w:tc>
        <w:tc>
          <w:tcPr>
            <w:tcW w:w="783"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5003</w:t>
            </w:r>
          </w:p>
        </w:tc>
        <w:tc>
          <w:tcPr>
            <w:tcW w:w="3895"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rPr>
                <w:iCs/>
              </w:rPr>
            </w:pPr>
            <w:r w:rsidRPr="00FF628F">
              <w:rPr>
                <w:iCs/>
              </w:rPr>
              <w:t>Kanser İmmünolojisi</w:t>
            </w:r>
          </w:p>
        </w:tc>
        <w:tc>
          <w:tcPr>
            <w:tcW w:w="132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33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0</w:t>
            </w:r>
          </w:p>
        </w:tc>
        <w:tc>
          <w:tcPr>
            <w:tcW w:w="99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06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IMF</w:t>
            </w:r>
          </w:p>
        </w:tc>
        <w:tc>
          <w:tcPr>
            <w:tcW w:w="783"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5005</w:t>
            </w:r>
          </w:p>
        </w:tc>
        <w:tc>
          <w:tcPr>
            <w:tcW w:w="3895"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rPr>
                <w:iCs/>
              </w:rPr>
            </w:pPr>
            <w:r w:rsidRPr="00FF628F">
              <w:rPr>
                <w:iCs/>
              </w:rPr>
              <w:t>Seminer</w:t>
            </w:r>
          </w:p>
        </w:tc>
        <w:tc>
          <w:tcPr>
            <w:tcW w:w="132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0</w:t>
            </w:r>
          </w:p>
        </w:tc>
        <w:tc>
          <w:tcPr>
            <w:tcW w:w="1339"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 xml:space="preserve">          1</w:t>
            </w:r>
          </w:p>
        </w:tc>
        <w:tc>
          <w:tcPr>
            <w:tcW w:w="99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0</w:t>
            </w:r>
          </w:p>
        </w:tc>
        <w:tc>
          <w:tcPr>
            <w:tcW w:w="106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4</w:t>
            </w:r>
          </w:p>
        </w:tc>
        <w:tc>
          <w:tcPr>
            <w:tcW w:w="3921" w:type="dxa"/>
          </w:tcPr>
          <w:p w:rsidR="00953E8E" w:rsidRPr="004E4BDD" w:rsidRDefault="00953E8E" w:rsidP="00546F6F">
            <w:pPr>
              <w:jc w:val="center"/>
            </w:pPr>
          </w:p>
        </w:tc>
      </w:tr>
      <w:tr w:rsidR="00953E8E" w:rsidRPr="00FF628F" w:rsidTr="00546F6F">
        <w:tc>
          <w:tcPr>
            <w:tcW w:w="817"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 xml:space="preserve">IMF </w:t>
            </w:r>
          </w:p>
        </w:tc>
        <w:tc>
          <w:tcPr>
            <w:tcW w:w="783"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5007</w:t>
            </w:r>
          </w:p>
        </w:tc>
        <w:tc>
          <w:tcPr>
            <w:tcW w:w="3895"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rPr>
                <w:iCs/>
              </w:rPr>
            </w:pPr>
            <w:proofErr w:type="spellStart"/>
            <w:r w:rsidRPr="00FF628F">
              <w:rPr>
                <w:iCs/>
              </w:rPr>
              <w:t>İmmünosüpresif</w:t>
            </w:r>
            <w:proofErr w:type="spellEnd"/>
            <w:r w:rsidRPr="00FF628F">
              <w:rPr>
                <w:iCs/>
              </w:rPr>
              <w:t xml:space="preserve"> İlaçlar</w:t>
            </w:r>
          </w:p>
        </w:tc>
        <w:tc>
          <w:tcPr>
            <w:tcW w:w="132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33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0</w:t>
            </w:r>
          </w:p>
        </w:tc>
        <w:tc>
          <w:tcPr>
            <w:tcW w:w="99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06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 xml:space="preserve">IMF </w:t>
            </w:r>
          </w:p>
        </w:tc>
        <w:tc>
          <w:tcPr>
            <w:tcW w:w="783"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5009</w:t>
            </w:r>
          </w:p>
        </w:tc>
        <w:tc>
          <w:tcPr>
            <w:tcW w:w="3895"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rPr>
                <w:iCs/>
              </w:rPr>
            </w:pPr>
            <w:proofErr w:type="spellStart"/>
            <w:r w:rsidRPr="00FF628F">
              <w:rPr>
                <w:iCs/>
              </w:rPr>
              <w:t>Sitotoksik</w:t>
            </w:r>
            <w:proofErr w:type="spellEnd"/>
            <w:r w:rsidRPr="00FF628F">
              <w:rPr>
                <w:iCs/>
              </w:rPr>
              <w:t xml:space="preserve"> İlaçlar</w:t>
            </w:r>
          </w:p>
        </w:tc>
        <w:tc>
          <w:tcPr>
            <w:tcW w:w="132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33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0</w:t>
            </w:r>
          </w:p>
        </w:tc>
        <w:tc>
          <w:tcPr>
            <w:tcW w:w="99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06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 xml:space="preserve">IMF </w:t>
            </w:r>
          </w:p>
        </w:tc>
        <w:tc>
          <w:tcPr>
            <w:tcW w:w="783"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5011</w:t>
            </w:r>
          </w:p>
        </w:tc>
        <w:tc>
          <w:tcPr>
            <w:tcW w:w="3895"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rPr>
                <w:iCs/>
              </w:rPr>
            </w:pPr>
            <w:proofErr w:type="spellStart"/>
            <w:r w:rsidRPr="00FF628F">
              <w:rPr>
                <w:iCs/>
              </w:rPr>
              <w:t>İmmünostimülan</w:t>
            </w:r>
            <w:proofErr w:type="spellEnd"/>
            <w:r w:rsidRPr="00FF628F">
              <w:rPr>
                <w:iCs/>
              </w:rPr>
              <w:t xml:space="preserve"> İlaçlar</w:t>
            </w:r>
          </w:p>
        </w:tc>
        <w:tc>
          <w:tcPr>
            <w:tcW w:w="132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33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0</w:t>
            </w:r>
          </w:p>
        </w:tc>
        <w:tc>
          <w:tcPr>
            <w:tcW w:w="99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06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IMF</w:t>
            </w:r>
          </w:p>
        </w:tc>
        <w:tc>
          <w:tcPr>
            <w:tcW w:w="783"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5013</w:t>
            </w:r>
          </w:p>
        </w:tc>
        <w:tc>
          <w:tcPr>
            <w:tcW w:w="3895"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rPr>
                <w:iCs/>
              </w:rPr>
            </w:pPr>
            <w:proofErr w:type="spellStart"/>
            <w:r w:rsidRPr="00FF628F">
              <w:rPr>
                <w:iCs/>
              </w:rPr>
              <w:t>İmmünofarmakolojide</w:t>
            </w:r>
            <w:proofErr w:type="spellEnd"/>
            <w:r w:rsidRPr="00FF628F">
              <w:rPr>
                <w:iCs/>
              </w:rPr>
              <w:t xml:space="preserve"> Kullanılan Deneysel Yöntemler I</w:t>
            </w:r>
          </w:p>
        </w:tc>
        <w:tc>
          <w:tcPr>
            <w:tcW w:w="132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33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99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3</w:t>
            </w:r>
          </w:p>
        </w:tc>
        <w:tc>
          <w:tcPr>
            <w:tcW w:w="106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4</w:t>
            </w:r>
          </w:p>
        </w:tc>
        <w:tc>
          <w:tcPr>
            <w:tcW w:w="3921" w:type="dxa"/>
          </w:tcPr>
          <w:p w:rsidR="00953E8E" w:rsidRPr="004E4BDD" w:rsidRDefault="00953E8E" w:rsidP="00546F6F">
            <w:pPr>
              <w:jc w:val="center"/>
            </w:pPr>
          </w:p>
        </w:tc>
      </w:tr>
    </w:tbl>
    <w:p w:rsidR="00953E8E"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p>
    <w:p w:rsidR="00953E8E"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p>
    <w:p w:rsidR="00953E8E"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p>
    <w:p w:rsidR="00953E8E" w:rsidRPr="00FF628F"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r w:rsidRPr="00FF628F">
        <w:rPr>
          <w:rFonts w:cs="Times New Roman TUR"/>
          <w:b/>
          <w:iCs/>
          <w:sz w:val="24"/>
          <w:szCs w:val="24"/>
        </w:rPr>
        <w:lastRenderedPageBreak/>
        <w:t>2.YARIYIL (BAHAR)</w:t>
      </w:r>
    </w:p>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t>ZORUNLU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r w:rsidRPr="00BE5E9D">
              <w:rPr>
                <w:b/>
                <w:i/>
              </w:rPr>
              <w:t>AÇIKLAMA</w:t>
            </w: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5902</w:t>
            </w:r>
          </w:p>
        </w:tc>
        <w:tc>
          <w:tcPr>
            <w:tcW w:w="3895" w:type="dxa"/>
          </w:tcPr>
          <w:p w:rsidR="00953E8E" w:rsidRPr="00FF628F" w:rsidRDefault="00953E8E" w:rsidP="00546F6F">
            <w:r w:rsidRPr="00FF628F">
              <w:t>Uzmanlık Alan Dersi</w:t>
            </w:r>
          </w:p>
        </w:tc>
        <w:tc>
          <w:tcPr>
            <w:tcW w:w="1324" w:type="dxa"/>
          </w:tcPr>
          <w:p w:rsidR="00953E8E" w:rsidRPr="00FF628F" w:rsidRDefault="00953E8E" w:rsidP="00546F6F">
            <w:pPr>
              <w:jc w:val="center"/>
            </w:pPr>
            <w:r w:rsidRPr="00FF628F">
              <w:t>8</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8</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5904</w:t>
            </w:r>
          </w:p>
        </w:tc>
        <w:tc>
          <w:tcPr>
            <w:tcW w:w="3895" w:type="dxa"/>
          </w:tcPr>
          <w:p w:rsidR="00953E8E" w:rsidRPr="00FF628F" w:rsidRDefault="00953E8E" w:rsidP="00546F6F">
            <w:r w:rsidRPr="00FF628F">
              <w:t>Danışmanlık</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1</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1</w:t>
            </w:r>
          </w:p>
        </w:tc>
        <w:tc>
          <w:tcPr>
            <w:tcW w:w="3921" w:type="dxa"/>
          </w:tcPr>
          <w:p w:rsidR="00953E8E" w:rsidRPr="004E4BDD" w:rsidRDefault="00953E8E" w:rsidP="00546F6F">
            <w:pPr>
              <w:jc w:val="center"/>
            </w:pPr>
          </w:p>
        </w:tc>
      </w:tr>
    </w:tbl>
    <w:p w:rsidR="00953E8E" w:rsidRPr="00FF628F" w:rsidRDefault="00953E8E" w:rsidP="00953E8E"/>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t>SEÇMELİ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r w:rsidRPr="00BE5E9D">
              <w:rPr>
                <w:b/>
                <w:i/>
              </w:rPr>
              <w:t>AÇIKLAMA</w:t>
            </w:r>
          </w:p>
        </w:tc>
      </w:tr>
      <w:tr w:rsidR="00953E8E" w:rsidRPr="00FF628F" w:rsidTr="00546F6F">
        <w:tc>
          <w:tcPr>
            <w:tcW w:w="817" w:type="dxa"/>
          </w:tcPr>
          <w:p w:rsidR="00953E8E" w:rsidRPr="00FF628F" w:rsidRDefault="00953E8E" w:rsidP="00546F6F">
            <w:r w:rsidRPr="00FF628F">
              <w:t>IMF</w:t>
            </w:r>
          </w:p>
        </w:tc>
        <w:tc>
          <w:tcPr>
            <w:tcW w:w="783" w:type="dxa"/>
          </w:tcPr>
          <w:p w:rsidR="00953E8E" w:rsidRPr="00FF628F" w:rsidRDefault="00953E8E" w:rsidP="00546F6F">
            <w:r w:rsidRPr="00FF628F">
              <w:t>5002</w:t>
            </w:r>
          </w:p>
        </w:tc>
        <w:tc>
          <w:tcPr>
            <w:tcW w:w="3895" w:type="dxa"/>
          </w:tcPr>
          <w:p w:rsidR="00953E8E" w:rsidRPr="00FF628F" w:rsidRDefault="00953E8E" w:rsidP="00546F6F">
            <w:r w:rsidRPr="00FF628F">
              <w:rPr>
                <w:iCs/>
              </w:rPr>
              <w:t>Transplantasyon İmmünolojisi</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5002</w:t>
            </w:r>
          </w:p>
        </w:tc>
        <w:tc>
          <w:tcPr>
            <w:tcW w:w="3895" w:type="dxa"/>
          </w:tcPr>
          <w:p w:rsidR="00953E8E" w:rsidRPr="00FF628F" w:rsidRDefault="00953E8E" w:rsidP="00546F6F">
            <w:proofErr w:type="spellStart"/>
            <w:r w:rsidRPr="00FF628F">
              <w:rPr>
                <w:iCs/>
              </w:rPr>
              <w:t>Farmakokinetik</w:t>
            </w:r>
            <w:proofErr w:type="spellEnd"/>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2</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IMF</w:t>
            </w:r>
          </w:p>
        </w:tc>
        <w:tc>
          <w:tcPr>
            <w:tcW w:w="783" w:type="dxa"/>
          </w:tcPr>
          <w:p w:rsidR="00953E8E" w:rsidRPr="00FF628F" w:rsidRDefault="00953E8E" w:rsidP="00546F6F">
            <w:r w:rsidRPr="00FF628F">
              <w:t>5004</w:t>
            </w:r>
          </w:p>
        </w:tc>
        <w:tc>
          <w:tcPr>
            <w:tcW w:w="3895" w:type="dxa"/>
            <w:vAlign w:val="center"/>
          </w:tcPr>
          <w:p w:rsidR="00953E8E" w:rsidRPr="00FF628F" w:rsidRDefault="00953E8E" w:rsidP="00546F6F">
            <w:pPr>
              <w:rPr>
                <w:iCs/>
              </w:rPr>
            </w:pPr>
            <w:r w:rsidRPr="00FF628F">
              <w:rPr>
                <w:iCs/>
              </w:rPr>
              <w:t xml:space="preserve">Kanserde </w:t>
            </w:r>
            <w:proofErr w:type="spellStart"/>
            <w:r w:rsidRPr="00FF628F">
              <w:rPr>
                <w:iCs/>
              </w:rPr>
              <w:t>İmmünoterapi</w:t>
            </w:r>
            <w:proofErr w:type="spellEnd"/>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IMF</w:t>
            </w:r>
          </w:p>
        </w:tc>
        <w:tc>
          <w:tcPr>
            <w:tcW w:w="783" w:type="dxa"/>
          </w:tcPr>
          <w:p w:rsidR="00953E8E" w:rsidRPr="00FF628F" w:rsidRDefault="00953E8E" w:rsidP="00546F6F">
            <w:r w:rsidRPr="00FF628F">
              <w:t>5006</w:t>
            </w:r>
          </w:p>
        </w:tc>
        <w:tc>
          <w:tcPr>
            <w:tcW w:w="3895" w:type="dxa"/>
            <w:vAlign w:val="center"/>
          </w:tcPr>
          <w:p w:rsidR="00953E8E" w:rsidRPr="00FF628F" w:rsidRDefault="00953E8E" w:rsidP="00546F6F">
            <w:pPr>
              <w:rPr>
                <w:iCs/>
              </w:rPr>
            </w:pPr>
            <w:r w:rsidRPr="00FF628F">
              <w:rPr>
                <w:iCs/>
              </w:rPr>
              <w:t>Seminer</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1</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4</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IMF</w:t>
            </w:r>
          </w:p>
        </w:tc>
        <w:tc>
          <w:tcPr>
            <w:tcW w:w="783" w:type="dxa"/>
          </w:tcPr>
          <w:p w:rsidR="00953E8E" w:rsidRPr="00FF628F" w:rsidRDefault="00953E8E" w:rsidP="00546F6F">
            <w:r w:rsidRPr="00FF628F">
              <w:t>5008</w:t>
            </w:r>
          </w:p>
        </w:tc>
        <w:tc>
          <w:tcPr>
            <w:tcW w:w="3895" w:type="dxa"/>
          </w:tcPr>
          <w:p w:rsidR="00953E8E" w:rsidRPr="00FF628F" w:rsidRDefault="00953E8E" w:rsidP="00546F6F">
            <w:r w:rsidRPr="00FF628F">
              <w:t>Transplantasyon sonrası immünolojik tedaviler</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IMF</w:t>
            </w:r>
          </w:p>
        </w:tc>
        <w:tc>
          <w:tcPr>
            <w:tcW w:w="783" w:type="dxa"/>
          </w:tcPr>
          <w:p w:rsidR="00953E8E" w:rsidRPr="00FF628F" w:rsidRDefault="00953E8E" w:rsidP="00546F6F">
            <w:r w:rsidRPr="00FF628F">
              <w:t>5010</w:t>
            </w:r>
          </w:p>
        </w:tc>
        <w:tc>
          <w:tcPr>
            <w:tcW w:w="3895" w:type="dxa"/>
          </w:tcPr>
          <w:p w:rsidR="00953E8E" w:rsidRPr="00FF628F" w:rsidRDefault="00953E8E" w:rsidP="00546F6F">
            <w:r w:rsidRPr="00FF628F">
              <w:t>Alerji ve astım tedavisinde kullanılan ilaçlar</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IMF</w:t>
            </w:r>
          </w:p>
        </w:tc>
        <w:tc>
          <w:tcPr>
            <w:tcW w:w="783" w:type="dxa"/>
          </w:tcPr>
          <w:p w:rsidR="00953E8E" w:rsidRPr="00FF628F" w:rsidRDefault="00953E8E" w:rsidP="00546F6F">
            <w:r w:rsidRPr="00FF628F">
              <w:t>5012</w:t>
            </w:r>
          </w:p>
        </w:tc>
        <w:tc>
          <w:tcPr>
            <w:tcW w:w="3895" w:type="dxa"/>
          </w:tcPr>
          <w:p w:rsidR="00953E8E" w:rsidRPr="00FF628F" w:rsidRDefault="00953E8E" w:rsidP="00546F6F">
            <w:proofErr w:type="spellStart"/>
            <w:r w:rsidRPr="00FF628F">
              <w:t>Kortikostereoidler</w:t>
            </w:r>
            <w:proofErr w:type="spellEnd"/>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IMF</w:t>
            </w:r>
          </w:p>
        </w:tc>
        <w:tc>
          <w:tcPr>
            <w:tcW w:w="783" w:type="dxa"/>
          </w:tcPr>
          <w:p w:rsidR="00953E8E" w:rsidRPr="00FF628F" w:rsidRDefault="00953E8E" w:rsidP="00546F6F">
            <w:r w:rsidRPr="00FF628F">
              <w:t>5014</w:t>
            </w:r>
          </w:p>
        </w:tc>
        <w:tc>
          <w:tcPr>
            <w:tcW w:w="3895" w:type="dxa"/>
          </w:tcPr>
          <w:p w:rsidR="00953E8E" w:rsidRPr="00FF628F" w:rsidRDefault="00953E8E" w:rsidP="00546F6F">
            <w:proofErr w:type="spellStart"/>
            <w:proofErr w:type="gramStart"/>
            <w:r w:rsidRPr="00FF628F">
              <w:t>İmmünoterapötik</w:t>
            </w:r>
            <w:proofErr w:type="spellEnd"/>
            <w:r w:rsidRPr="00FF628F">
              <w:t xml:space="preserve">  Ürünlerin</w:t>
            </w:r>
            <w:proofErr w:type="gramEnd"/>
            <w:r w:rsidRPr="00FF628F">
              <w:t xml:space="preserve"> Üretim Teknolojisi</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BIS</w:t>
            </w:r>
          </w:p>
        </w:tc>
        <w:tc>
          <w:tcPr>
            <w:tcW w:w="783" w:type="dxa"/>
          </w:tcPr>
          <w:p w:rsidR="00953E8E" w:rsidRPr="00FF628F" w:rsidRDefault="00953E8E" w:rsidP="00546F6F">
            <w:r w:rsidRPr="00FF628F">
              <w:t>5012</w:t>
            </w:r>
          </w:p>
        </w:tc>
        <w:tc>
          <w:tcPr>
            <w:tcW w:w="3895" w:type="dxa"/>
          </w:tcPr>
          <w:p w:rsidR="00953E8E" w:rsidRPr="00FF628F" w:rsidRDefault="00953E8E" w:rsidP="00546F6F">
            <w:proofErr w:type="spellStart"/>
            <w:r w:rsidRPr="00FF628F">
              <w:t>Biyoistatistik</w:t>
            </w:r>
            <w:proofErr w:type="spellEnd"/>
            <w:r w:rsidRPr="00FF628F">
              <w:t xml:space="preserve"> I</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2</w:t>
            </w:r>
          </w:p>
        </w:tc>
        <w:tc>
          <w:tcPr>
            <w:tcW w:w="994" w:type="dxa"/>
          </w:tcPr>
          <w:p w:rsidR="00953E8E" w:rsidRPr="00FF628F" w:rsidRDefault="00953E8E" w:rsidP="00546F6F">
            <w:pPr>
              <w:jc w:val="center"/>
            </w:pPr>
            <w:r w:rsidRPr="00FF628F">
              <w:t>3</w:t>
            </w:r>
          </w:p>
        </w:tc>
        <w:tc>
          <w:tcPr>
            <w:tcW w:w="1069" w:type="dxa"/>
          </w:tcPr>
          <w:p w:rsidR="00953E8E" w:rsidRPr="00FF628F" w:rsidRDefault="00953E8E" w:rsidP="00546F6F">
            <w:pPr>
              <w:jc w:val="center"/>
            </w:pPr>
            <w:r w:rsidRPr="00FF628F">
              <w:t>6</w:t>
            </w:r>
          </w:p>
        </w:tc>
        <w:tc>
          <w:tcPr>
            <w:tcW w:w="3921" w:type="dxa"/>
          </w:tcPr>
          <w:p w:rsidR="00953E8E" w:rsidRPr="004E4BDD" w:rsidRDefault="00953E8E" w:rsidP="00546F6F">
            <w:pPr>
              <w:jc w:val="center"/>
            </w:pPr>
          </w:p>
        </w:tc>
      </w:tr>
      <w:tr w:rsidR="00953E8E" w:rsidRPr="00FF628F" w:rsidTr="00546F6F">
        <w:tc>
          <w:tcPr>
            <w:tcW w:w="817"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IMF</w:t>
            </w:r>
          </w:p>
        </w:tc>
        <w:tc>
          <w:tcPr>
            <w:tcW w:w="783"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5016</w:t>
            </w:r>
          </w:p>
        </w:tc>
        <w:tc>
          <w:tcPr>
            <w:tcW w:w="3895" w:type="dxa"/>
            <w:tcBorders>
              <w:top w:val="single" w:sz="4" w:space="0" w:color="auto"/>
              <w:left w:val="single" w:sz="4" w:space="0" w:color="auto"/>
              <w:bottom w:val="single" w:sz="4" w:space="0" w:color="auto"/>
              <w:right w:val="single" w:sz="4" w:space="0" w:color="auto"/>
            </w:tcBorders>
          </w:tcPr>
          <w:p w:rsidR="00953E8E" w:rsidRPr="00FF628F" w:rsidRDefault="00953E8E" w:rsidP="00546F6F">
            <w:proofErr w:type="spellStart"/>
            <w:r w:rsidRPr="00FF628F">
              <w:t>İmmünofarmakolojide</w:t>
            </w:r>
            <w:proofErr w:type="spellEnd"/>
            <w:r w:rsidRPr="00FF628F">
              <w:t xml:space="preserve"> Kullanılan Deneysel Yöntemler II</w:t>
            </w:r>
          </w:p>
        </w:tc>
        <w:tc>
          <w:tcPr>
            <w:tcW w:w="132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33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99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3</w:t>
            </w:r>
          </w:p>
        </w:tc>
        <w:tc>
          <w:tcPr>
            <w:tcW w:w="106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4</w:t>
            </w:r>
          </w:p>
        </w:tc>
        <w:tc>
          <w:tcPr>
            <w:tcW w:w="3921" w:type="dxa"/>
          </w:tcPr>
          <w:p w:rsidR="00953E8E" w:rsidRPr="004E4BDD" w:rsidRDefault="00953E8E" w:rsidP="00546F6F">
            <w:pPr>
              <w:jc w:val="center"/>
            </w:pPr>
          </w:p>
        </w:tc>
      </w:tr>
    </w:tbl>
    <w:p w:rsidR="00953E8E" w:rsidRPr="00FF628F"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p>
    <w:p w:rsidR="00953E8E" w:rsidRPr="00FF628F"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r w:rsidRPr="00FF628F">
        <w:rPr>
          <w:rFonts w:cs="Times New Roman TUR"/>
          <w:b/>
          <w:iCs/>
          <w:sz w:val="24"/>
          <w:szCs w:val="24"/>
        </w:rPr>
        <w:t>3.YARIYIL (GÜZ)</w:t>
      </w:r>
    </w:p>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t>ZORUNLU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r w:rsidRPr="00BE5E9D">
              <w:rPr>
                <w:b/>
                <w:i/>
              </w:rPr>
              <w:t>AÇIKLAMA</w:t>
            </w: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6901</w:t>
            </w:r>
          </w:p>
        </w:tc>
        <w:tc>
          <w:tcPr>
            <w:tcW w:w="3895" w:type="dxa"/>
          </w:tcPr>
          <w:p w:rsidR="00953E8E" w:rsidRPr="00FF628F" w:rsidRDefault="00953E8E" w:rsidP="00546F6F">
            <w:r w:rsidRPr="00FF628F">
              <w:t>Uzmanlık Alan Dersi</w:t>
            </w:r>
          </w:p>
        </w:tc>
        <w:tc>
          <w:tcPr>
            <w:tcW w:w="1324" w:type="dxa"/>
          </w:tcPr>
          <w:p w:rsidR="00953E8E" w:rsidRPr="00FF628F" w:rsidRDefault="00953E8E" w:rsidP="00546F6F">
            <w:pPr>
              <w:jc w:val="center"/>
            </w:pPr>
            <w:r w:rsidRPr="00FF628F">
              <w:t>8</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8</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6903</w:t>
            </w:r>
          </w:p>
        </w:tc>
        <w:tc>
          <w:tcPr>
            <w:tcW w:w="3895" w:type="dxa"/>
          </w:tcPr>
          <w:p w:rsidR="00953E8E" w:rsidRPr="00FF628F" w:rsidRDefault="00953E8E" w:rsidP="00546F6F">
            <w:r w:rsidRPr="00FF628F">
              <w:t>Danışmanlık</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1</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1</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6905</w:t>
            </w:r>
          </w:p>
        </w:tc>
        <w:tc>
          <w:tcPr>
            <w:tcW w:w="3895" w:type="dxa"/>
          </w:tcPr>
          <w:p w:rsidR="00953E8E" w:rsidRPr="00FF628F" w:rsidRDefault="00953E8E" w:rsidP="00546F6F">
            <w:r w:rsidRPr="00FF628F">
              <w:t>Tez Çalışması</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21</w:t>
            </w:r>
          </w:p>
        </w:tc>
        <w:tc>
          <w:tcPr>
            <w:tcW w:w="3921" w:type="dxa"/>
          </w:tcPr>
          <w:p w:rsidR="00953E8E" w:rsidRPr="004E4BDD" w:rsidRDefault="00953E8E" w:rsidP="00546F6F">
            <w:pPr>
              <w:jc w:val="center"/>
            </w:pPr>
          </w:p>
        </w:tc>
      </w:tr>
    </w:tbl>
    <w:p w:rsidR="00953E8E"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p>
    <w:p w:rsidR="00953E8E" w:rsidRPr="00FF628F"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r w:rsidRPr="00FF628F">
        <w:rPr>
          <w:rFonts w:cs="Times New Roman TUR"/>
          <w:b/>
          <w:iCs/>
          <w:sz w:val="24"/>
          <w:szCs w:val="24"/>
        </w:rPr>
        <w:t>YARIYIL (BAHAR)</w:t>
      </w:r>
    </w:p>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t>ZORUNLU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6902</w:t>
            </w:r>
          </w:p>
        </w:tc>
        <w:tc>
          <w:tcPr>
            <w:tcW w:w="3895" w:type="dxa"/>
          </w:tcPr>
          <w:p w:rsidR="00953E8E" w:rsidRPr="00FF628F" w:rsidRDefault="00953E8E" w:rsidP="00546F6F">
            <w:r w:rsidRPr="00FF628F">
              <w:t>Uzmanlık Alan Dersi</w:t>
            </w:r>
          </w:p>
        </w:tc>
        <w:tc>
          <w:tcPr>
            <w:tcW w:w="1324" w:type="dxa"/>
          </w:tcPr>
          <w:p w:rsidR="00953E8E" w:rsidRPr="00FF628F" w:rsidRDefault="00953E8E" w:rsidP="00546F6F">
            <w:pPr>
              <w:jc w:val="center"/>
            </w:pPr>
            <w:r w:rsidRPr="00FF628F">
              <w:t>8</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8</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6904</w:t>
            </w:r>
          </w:p>
        </w:tc>
        <w:tc>
          <w:tcPr>
            <w:tcW w:w="3895" w:type="dxa"/>
          </w:tcPr>
          <w:p w:rsidR="00953E8E" w:rsidRPr="00FF628F" w:rsidRDefault="00953E8E" w:rsidP="00546F6F">
            <w:r w:rsidRPr="00FF628F">
              <w:t>Danışmanlık</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1</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1</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6906</w:t>
            </w:r>
          </w:p>
        </w:tc>
        <w:tc>
          <w:tcPr>
            <w:tcW w:w="3895" w:type="dxa"/>
          </w:tcPr>
          <w:p w:rsidR="00953E8E" w:rsidRPr="00FF628F" w:rsidRDefault="00953E8E" w:rsidP="00546F6F">
            <w:r w:rsidRPr="00FF628F">
              <w:t>Tez Çalışması</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21</w:t>
            </w:r>
          </w:p>
        </w:tc>
        <w:tc>
          <w:tcPr>
            <w:tcW w:w="3921" w:type="dxa"/>
          </w:tcPr>
          <w:p w:rsidR="00953E8E" w:rsidRPr="004E4BDD" w:rsidRDefault="00953E8E" w:rsidP="00546F6F">
            <w:pPr>
              <w:jc w:val="center"/>
            </w:pPr>
          </w:p>
        </w:tc>
      </w:tr>
    </w:tbl>
    <w:p w:rsidR="00953E8E" w:rsidRPr="00FF628F" w:rsidRDefault="00953E8E" w:rsidP="00953E8E">
      <w:pPr>
        <w:jc w:val="both"/>
      </w:pPr>
    </w:p>
    <w:p w:rsidR="00953E8E" w:rsidRPr="00FF628F" w:rsidRDefault="00953E8E" w:rsidP="00953E8E">
      <w:pPr>
        <w:jc w:val="both"/>
      </w:pPr>
      <w:r w:rsidRPr="00FF628F">
        <w:lastRenderedPageBreak/>
        <w:t>-</w:t>
      </w:r>
      <w:r w:rsidRPr="00FF628F">
        <w:rPr>
          <w:rFonts w:eastAsia="ヒラギノ明朝 Pro W3"/>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w:t>
      </w:r>
      <w:proofErr w:type="gramStart"/>
      <w:r w:rsidRPr="00FF628F">
        <w:rPr>
          <w:rFonts w:eastAsia="ヒラギノ明朝 Pro W3"/>
        </w:rPr>
        <w:t>dahil</w:t>
      </w:r>
      <w:proofErr w:type="gramEnd"/>
      <w:r w:rsidRPr="00FF628F">
        <w:rPr>
          <w:rFonts w:eastAsia="ヒラギノ明朝 Pro W3"/>
        </w:rPr>
        <w:t xml:space="preserve">, tüm derslerin AKTS kredilerinin toplamı ilgili yarıyıl için 50 AKTS kredi değerini geçemez. Müfredatı ve müfredatı dışından alınan </w:t>
      </w:r>
      <w:r w:rsidRPr="00FF628F">
        <w:t>fazla krediler için danışmanın onayı, anabilim/</w:t>
      </w:r>
      <w:proofErr w:type="spellStart"/>
      <w:r w:rsidRPr="00FF628F">
        <w:t>anasanat</w:t>
      </w:r>
      <w:proofErr w:type="spellEnd"/>
      <w:r w:rsidRPr="00FF628F">
        <w:t xml:space="preserve"> dalı başkanının önerisi ve enstitü yönetim kurulu kararı gerekmektedir.</w:t>
      </w:r>
    </w:p>
    <w:p w:rsidR="00953E8E" w:rsidRPr="00FF628F" w:rsidRDefault="00953E8E" w:rsidP="00953E8E">
      <w:pPr>
        <w:jc w:val="both"/>
      </w:pPr>
    </w:p>
    <w:p w:rsidR="00953E8E" w:rsidRPr="00FF628F" w:rsidRDefault="00953E8E" w:rsidP="00953E8E">
      <w:pPr>
        <w:jc w:val="both"/>
      </w:pPr>
      <w:r w:rsidRPr="00FF628F">
        <w:t>- Lisansüstü programlara kayıt yaptıran öğrenciler, kayıt yaptırdıkları programın gerektirdiği seçmeli derslerin toplam kredisinin en az yüzde yetmişini Üniversitede kayıtlı olduğu programdan almak zorundadır.</w:t>
      </w:r>
    </w:p>
    <w:p w:rsidR="00953E8E" w:rsidRPr="00FF628F" w:rsidRDefault="00953E8E" w:rsidP="00953E8E">
      <w:pPr>
        <w:spacing w:line="276" w:lineRule="auto"/>
        <w:jc w:val="center"/>
        <w:rPr>
          <w:b/>
          <w:sz w:val="22"/>
          <w:szCs w:val="22"/>
        </w:rPr>
      </w:pPr>
      <w:r w:rsidRPr="00FF628F">
        <w:br w:type="page"/>
      </w:r>
      <w:r w:rsidRPr="00FF628F">
        <w:rPr>
          <w:b/>
          <w:sz w:val="22"/>
          <w:szCs w:val="22"/>
        </w:rPr>
        <w:lastRenderedPageBreak/>
        <w:t>TIBBİ FARMAKOLOJİ ANABİLİM DALI</w:t>
      </w:r>
    </w:p>
    <w:p w:rsidR="00953E8E" w:rsidRPr="00FF628F" w:rsidRDefault="00953E8E" w:rsidP="00953E8E">
      <w:pPr>
        <w:jc w:val="center"/>
        <w:rPr>
          <w:b/>
          <w:sz w:val="22"/>
          <w:szCs w:val="22"/>
        </w:rPr>
      </w:pPr>
      <w:r w:rsidRPr="00FF628F">
        <w:rPr>
          <w:b/>
          <w:sz w:val="22"/>
          <w:szCs w:val="22"/>
        </w:rPr>
        <w:t>Tıbbi Farmakoloji Doktora Programı</w:t>
      </w:r>
    </w:p>
    <w:p w:rsidR="00953E8E" w:rsidRPr="00FF628F" w:rsidRDefault="00953E8E" w:rsidP="00953E8E">
      <w:pPr>
        <w:jc w:val="center"/>
        <w:rPr>
          <w:b/>
          <w:sz w:val="22"/>
          <w:szCs w:val="22"/>
        </w:rPr>
      </w:pPr>
    </w:p>
    <w:p w:rsidR="00953E8E" w:rsidRDefault="00953E8E" w:rsidP="00953E8E">
      <w:pPr>
        <w:ind w:left="2124" w:hanging="2124"/>
        <w:jc w:val="both"/>
      </w:pPr>
      <w:r w:rsidRPr="00FF628F">
        <w:rPr>
          <w:b/>
          <w:sz w:val="22"/>
          <w:szCs w:val="22"/>
        </w:rPr>
        <w:t>Programa Kabul Şartları</w:t>
      </w:r>
      <w:r w:rsidRPr="00FF628F">
        <w:rPr>
          <w:b/>
          <w:sz w:val="22"/>
          <w:szCs w:val="22"/>
        </w:rPr>
        <w:tab/>
        <w:t>:</w:t>
      </w:r>
      <w:r w:rsidRPr="00FF628F">
        <w:rPr>
          <w:sz w:val="22"/>
          <w:szCs w:val="22"/>
        </w:rPr>
        <w:tab/>
      </w:r>
      <w:r w:rsidRPr="00FF628F">
        <w:t xml:space="preserve">Tıp Fakültesi, Tıbbi Farmakoloji veya </w:t>
      </w:r>
      <w:proofErr w:type="spellStart"/>
      <w:r w:rsidRPr="00FF628F">
        <w:t>İmmünofarmakoloji</w:t>
      </w:r>
      <w:proofErr w:type="spellEnd"/>
      <w:r w:rsidRPr="00FF628F">
        <w:t xml:space="preserve"> yüksek lisans mezunları ile Bilimsel Hazırlık Programı kapsamında olup ilgili program </w:t>
      </w:r>
    </w:p>
    <w:p w:rsidR="00953E8E" w:rsidRPr="00FF628F" w:rsidRDefault="00953E8E" w:rsidP="00953E8E">
      <w:pPr>
        <w:ind w:left="2832" w:firstLine="708"/>
        <w:jc w:val="both"/>
      </w:pPr>
      <w:proofErr w:type="gramStart"/>
      <w:r w:rsidRPr="00FF628F">
        <w:t>koordinatörlüğünce</w:t>
      </w:r>
      <w:proofErr w:type="gramEnd"/>
      <w:r w:rsidRPr="00FF628F">
        <w:t xml:space="preserve"> uygun görülen Sağlık Bilimleri alanında diğer yüksek lisans mezunları kabul edilir.</w:t>
      </w:r>
    </w:p>
    <w:p w:rsidR="00953E8E" w:rsidRPr="00FF628F" w:rsidRDefault="00953E8E" w:rsidP="00953E8E">
      <w:pPr>
        <w:jc w:val="both"/>
      </w:pPr>
    </w:p>
    <w:p w:rsidR="00953E8E" w:rsidRPr="00FF628F" w:rsidRDefault="00953E8E" w:rsidP="00953E8E">
      <w:pPr>
        <w:ind w:left="2832" w:hanging="2832"/>
        <w:jc w:val="both"/>
      </w:pPr>
      <w:r w:rsidRPr="00FF628F">
        <w:rPr>
          <w:b/>
          <w:sz w:val="22"/>
          <w:szCs w:val="22"/>
        </w:rPr>
        <w:t>Gerekli Kredi Miktarı</w:t>
      </w:r>
      <w:r w:rsidRPr="00FF628F">
        <w:rPr>
          <w:sz w:val="22"/>
          <w:szCs w:val="22"/>
        </w:rPr>
        <w:t xml:space="preserve">     </w:t>
      </w:r>
      <w:r w:rsidRPr="00FF628F">
        <w:rPr>
          <w:sz w:val="22"/>
          <w:szCs w:val="22"/>
        </w:rPr>
        <w:tab/>
      </w:r>
      <w:r w:rsidRPr="00FF628F">
        <w:rPr>
          <w:b/>
          <w:sz w:val="22"/>
          <w:szCs w:val="22"/>
        </w:rPr>
        <w:t>:</w:t>
      </w:r>
      <w:r w:rsidRPr="00FF628F">
        <w:rPr>
          <w:sz w:val="22"/>
          <w:szCs w:val="22"/>
        </w:rPr>
        <w:tab/>
      </w:r>
      <w:r w:rsidRPr="00FF628F">
        <w:rPr>
          <w:b/>
        </w:rPr>
        <w:t>Ulusal kredi;</w:t>
      </w:r>
      <w:r w:rsidRPr="00FF628F">
        <w:t xml:space="preserve"> En az 21 kredi, 7 adet ders, 2 seminer, uzmanlık alan dersi, </w:t>
      </w:r>
    </w:p>
    <w:p w:rsidR="00953E8E" w:rsidRPr="00FF628F" w:rsidRDefault="00953E8E" w:rsidP="00953E8E">
      <w:pPr>
        <w:ind w:left="2832" w:firstLine="708"/>
        <w:jc w:val="both"/>
      </w:pPr>
      <w:proofErr w:type="gramStart"/>
      <w:r w:rsidRPr="00FF628F">
        <w:t>danışmanlık</w:t>
      </w:r>
      <w:proofErr w:type="gramEnd"/>
      <w:r w:rsidRPr="00FF628F">
        <w:t xml:space="preserve">, yeterlik sınavı ve tez çalışmasından oluşur. Seminer, uzmanlık </w:t>
      </w:r>
    </w:p>
    <w:p w:rsidR="00953E8E" w:rsidRPr="00FF628F" w:rsidRDefault="00953E8E" w:rsidP="00953E8E">
      <w:pPr>
        <w:jc w:val="both"/>
      </w:pPr>
      <w:r w:rsidRPr="00FF628F">
        <w:tab/>
      </w:r>
      <w:r w:rsidRPr="00FF628F">
        <w:tab/>
      </w:r>
      <w:r w:rsidRPr="00FF628F">
        <w:tab/>
      </w:r>
      <w:r w:rsidRPr="00FF628F">
        <w:tab/>
        <w:t xml:space="preserve">  </w:t>
      </w:r>
      <w:r w:rsidRPr="00FF628F">
        <w:tab/>
      </w:r>
      <w:proofErr w:type="gramStart"/>
      <w:r w:rsidRPr="00FF628F">
        <w:t>alan</w:t>
      </w:r>
      <w:proofErr w:type="gramEnd"/>
      <w:r w:rsidRPr="00FF628F">
        <w:t xml:space="preserve"> dersi, danışmanlık ve tez çalışması başarılı/başarısız olarak değerlendirilir.</w:t>
      </w:r>
    </w:p>
    <w:p w:rsidR="00953E8E" w:rsidRPr="00FF628F" w:rsidRDefault="00953E8E" w:rsidP="00953E8E">
      <w:pPr>
        <w:ind w:left="3540"/>
        <w:jc w:val="both"/>
        <w:rPr>
          <w:b/>
        </w:rPr>
      </w:pPr>
    </w:p>
    <w:p w:rsidR="00953E8E" w:rsidRPr="00FF628F" w:rsidRDefault="00953E8E" w:rsidP="00953E8E">
      <w:pPr>
        <w:ind w:left="3540"/>
        <w:jc w:val="both"/>
      </w:pPr>
      <w:r w:rsidRPr="00FF628F">
        <w:rPr>
          <w:b/>
        </w:rPr>
        <w:t>AKTS; En az 120 kredilik ders + 120 kredilik tez çalışması olmak üzere 240 krediden ve uzmanlık alan dersi, danışmanlık, yeterlik sınavı ile tez çalışmasından oluşur.</w:t>
      </w:r>
    </w:p>
    <w:p w:rsidR="00953E8E" w:rsidRPr="00FF628F" w:rsidRDefault="00953E8E" w:rsidP="00953E8E">
      <w:pPr>
        <w:rPr>
          <w:b/>
          <w:sz w:val="22"/>
          <w:szCs w:val="22"/>
        </w:rPr>
      </w:pPr>
    </w:p>
    <w:p w:rsidR="00953E8E" w:rsidRPr="00FF628F" w:rsidRDefault="00953E8E" w:rsidP="00953E8E">
      <w:pPr>
        <w:rPr>
          <w:b/>
          <w:sz w:val="22"/>
          <w:szCs w:val="22"/>
        </w:rPr>
      </w:pPr>
      <w:r w:rsidRPr="00FF628F">
        <w:rPr>
          <w:b/>
          <w:sz w:val="22"/>
          <w:szCs w:val="22"/>
        </w:rPr>
        <w:t>Alan Koordinatörü</w:t>
      </w:r>
      <w:r w:rsidRPr="00FF628F">
        <w:rPr>
          <w:b/>
          <w:sz w:val="22"/>
          <w:szCs w:val="22"/>
        </w:rPr>
        <w:tab/>
      </w:r>
      <w:r w:rsidRPr="00FF628F">
        <w:rPr>
          <w:sz w:val="22"/>
          <w:szCs w:val="22"/>
        </w:rPr>
        <w:tab/>
      </w:r>
      <w:r w:rsidRPr="00FF628F">
        <w:rPr>
          <w:b/>
          <w:sz w:val="22"/>
          <w:szCs w:val="22"/>
        </w:rPr>
        <w:t xml:space="preserve">: </w:t>
      </w:r>
      <w:r w:rsidRPr="00FF628F">
        <w:rPr>
          <w:b/>
          <w:sz w:val="22"/>
          <w:szCs w:val="22"/>
        </w:rPr>
        <w:tab/>
      </w:r>
      <w:proofErr w:type="spellStart"/>
      <w:proofErr w:type="gramStart"/>
      <w:r w:rsidRPr="00FF628F">
        <w:t>Prof.Dr.Çoşkun</w:t>
      </w:r>
      <w:proofErr w:type="spellEnd"/>
      <w:proofErr w:type="gramEnd"/>
      <w:r w:rsidRPr="00FF628F">
        <w:t xml:space="preserve"> USTA</w:t>
      </w:r>
    </w:p>
    <w:p w:rsidR="00953E8E" w:rsidRPr="00FF628F" w:rsidRDefault="00953E8E" w:rsidP="00953E8E">
      <w:pPr>
        <w:rPr>
          <w:b/>
          <w:sz w:val="22"/>
          <w:szCs w:val="22"/>
        </w:rPr>
      </w:pPr>
      <w:r w:rsidRPr="00FF628F">
        <w:rPr>
          <w:b/>
          <w:sz w:val="22"/>
          <w:szCs w:val="22"/>
        </w:rPr>
        <w:t>Program Koordinatörü</w:t>
      </w:r>
      <w:r w:rsidRPr="00FF628F">
        <w:rPr>
          <w:b/>
          <w:sz w:val="22"/>
          <w:szCs w:val="22"/>
        </w:rPr>
        <w:tab/>
        <w:t xml:space="preserve">: </w:t>
      </w:r>
      <w:r w:rsidRPr="00FF628F">
        <w:rPr>
          <w:b/>
          <w:sz w:val="22"/>
          <w:szCs w:val="22"/>
        </w:rPr>
        <w:tab/>
      </w:r>
      <w:proofErr w:type="spellStart"/>
      <w:proofErr w:type="gramStart"/>
      <w:r w:rsidRPr="00FF628F">
        <w:t>Prof.Dr.Çoşkun</w:t>
      </w:r>
      <w:proofErr w:type="spellEnd"/>
      <w:proofErr w:type="gramEnd"/>
      <w:r w:rsidRPr="00FF628F">
        <w:t xml:space="preserve"> USTA</w:t>
      </w:r>
    </w:p>
    <w:p w:rsidR="00953E8E" w:rsidRPr="00FF628F" w:rsidRDefault="00953E8E" w:rsidP="00953E8E">
      <w:pPr>
        <w:rPr>
          <w:b/>
          <w:sz w:val="22"/>
          <w:szCs w:val="22"/>
        </w:rPr>
      </w:pPr>
      <w:r w:rsidRPr="00FF628F">
        <w:rPr>
          <w:b/>
          <w:sz w:val="22"/>
          <w:szCs w:val="22"/>
        </w:rPr>
        <w:t xml:space="preserve">Programda Görev Alan </w:t>
      </w:r>
    </w:p>
    <w:p w:rsidR="00953E8E" w:rsidRDefault="00953E8E" w:rsidP="00953E8E">
      <w:pPr>
        <w:jc w:val="both"/>
      </w:pPr>
      <w:r w:rsidRPr="00FF628F">
        <w:rPr>
          <w:b/>
          <w:sz w:val="22"/>
          <w:szCs w:val="22"/>
        </w:rPr>
        <w:t>Öğretim Üyeleri</w:t>
      </w:r>
      <w:r w:rsidRPr="00FF628F">
        <w:rPr>
          <w:b/>
          <w:sz w:val="22"/>
          <w:szCs w:val="22"/>
        </w:rPr>
        <w:tab/>
      </w:r>
      <w:r w:rsidRPr="00FF628F">
        <w:rPr>
          <w:b/>
          <w:sz w:val="22"/>
          <w:szCs w:val="22"/>
        </w:rPr>
        <w:tab/>
        <w:t xml:space="preserve">: </w:t>
      </w:r>
      <w:r w:rsidRPr="00FF628F">
        <w:rPr>
          <w:b/>
          <w:sz w:val="22"/>
          <w:szCs w:val="22"/>
        </w:rPr>
        <w:tab/>
      </w:r>
      <w:proofErr w:type="spellStart"/>
      <w:r w:rsidRPr="00FF628F">
        <w:t>Prof.Dr</w:t>
      </w:r>
      <w:proofErr w:type="spellEnd"/>
      <w:r w:rsidRPr="00FF628F">
        <w:t xml:space="preserve">. </w:t>
      </w:r>
      <w:proofErr w:type="spellStart"/>
      <w:r w:rsidRPr="00FF628F">
        <w:t>S.Sadi</w:t>
      </w:r>
      <w:proofErr w:type="spellEnd"/>
      <w:r w:rsidRPr="00FF628F">
        <w:t xml:space="preserve"> ÖZDEM </w:t>
      </w:r>
      <w:r w:rsidRPr="00FF628F">
        <w:tab/>
      </w:r>
      <w:r w:rsidRPr="00FF628F">
        <w:tab/>
      </w:r>
      <w:r w:rsidRPr="00FF628F">
        <w:tab/>
        <w:t>Prof. Dr. Coşkun USTA</w:t>
      </w:r>
      <w:r>
        <w:rPr>
          <w:b/>
        </w:rPr>
        <w:tab/>
      </w:r>
      <w:r>
        <w:rPr>
          <w:b/>
        </w:rPr>
        <w:tab/>
      </w:r>
      <w:r>
        <w:rPr>
          <w:b/>
        </w:rPr>
        <w:tab/>
      </w:r>
      <w:r w:rsidRPr="00FF628F">
        <w:t>Prof. Dr. Arda TAŞATARGİL</w:t>
      </w:r>
      <w:r w:rsidRPr="00FF628F">
        <w:tab/>
      </w:r>
      <w:r w:rsidRPr="00FF628F">
        <w:tab/>
      </w:r>
    </w:p>
    <w:p w:rsidR="00953E8E" w:rsidRPr="00627284" w:rsidRDefault="00953E8E" w:rsidP="00953E8E">
      <w:pPr>
        <w:ind w:left="2832" w:firstLine="708"/>
        <w:jc w:val="both"/>
        <w:rPr>
          <w:b/>
        </w:rPr>
      </w:pPr>
      <w:r w:rsidRPr="00FF628F">
        <w:t xml:space="preserve">Prof. Dr. Nuray ERİN </w:t>
      </w:r>
      <w:r w:rsidRPr="00FF628F">
        <w:tab/>
      </w:r>
      <w:r w:rsidRPr="00FF628F">
        <w:tab/>
      </w:r>
      <w:r w:rsidRPr="00FF628F">
        <w:tab/>
      </w:r>
      <w:proofErr w:type="spellStart"/>
      <w:r w:rsidRPr="00FF628F">
        <w:t>Prof.Dr.Selvinaz</w:t>
      </w:r>
      <w:proofErr w:type="spellEnd"/>
      <w:r w:rsidRPr="00FF628F">
        <w:t xml:space="preserve"> TAŞATARGİL</w:t>
      </w:r>
      <w:r w:rsidRPr="00FF628F">
        <w:tab/>
        <w:t xml:space="preserve">           </w:t>
      </w:r>
      <w:r w:rsidR="00374473">
        <w:t xml:space="preserve">   </w:t>
      </w:r>
      <w:proofErr w:type="spellStart"/>
      <w:r w:rsidR="00374473">
        <w:t>Doç.Dr.Cahit</w:t>
      </w:r>
      <w:proofErr w:type="spellEnd"/>
      <w:r w:rsidR="00374473">
        <w:t xml:space="preserve"> NACİTARHAN</w:t>
      </w:r>
      <w:r w:rsidR="00374473">
        <w:tab/>
      </w:r>
      <w:r w:rsidR="00374473">
        <w:tab/>
      </w:r>
      <w:r w:rsidR="00374473">
        <w:tab/>
        <w:t xml:space="preserve"> </w:t>
      </w:r>
      <w:r w:rsidR="00374473">
        <w:tab/>
      </w:r>
      <w:bookmarkStart w:id="0" w:name="_GoBack"/>
      <w:bookmarkEnd w:id="0"/>
      <w:proofErr w:type="spellStart"/>
      <w:r w:rsidRPr="00FF628F">
        <w:t>Dr.Öğr.Üyesi.Devrim</w:t>
      </w:r>
      <w:proofErr w:type="spellEnd"/>
      <w:r w:rsidRPr="00FF628F">
        <w:t xml:space="preserve"> DEMİR DORA</w:t>
      </w:r>
      <w:r w:rsidRPr="00FF628F">
        <w:tab/>
      </w:r>
      <w:proofErr w:type="spellStart"/>
      <w:r w:rsidRPr="00FF628F">
        <w:t>Doç.Dr.Üyesi.Gül</w:t>
      </w:r>
      <w:proofErr w:type="spellEnd"/>
      <w:r w:rsidRPr="00FF628F">
        <w:t xml:space="preserve"> ÖZBEY</w:t>
      </w:r>
    </w:p>
    <w:p w:rsidR="00953E8E" w:rsidRPr="00FF628F" w:rsidRDefault="00953E8E" w:rsidP="00953E8E">
      <w:r w:rsidRPr="00FF628F">
        <w:tab/>
      </w:r>
      <w:r w:rsidRPr="00FF628F">
        <w:tab/>
      </w:r>
      <w:r w:rsidRPr="00FF628F">
        <w:tab/>
      </w:r>
      <w:r w:rsidRPr="00FF628F">
        <w:tab/>
        <w:t xml:space="preserve">  </w:t>
      </w:r>
    </w:p>
    <w:p w:rsidR="00953E8E" w:rsidRPr="00FF628F"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r w:rsidRPr="00FF628F">
        <w:rPr>
          <w:rFonts w:cs="Times New Roman TUR"/>
          <w:b/>
          <w:iCs/>
          <w:sz w:val="24"/>
          <w:szCs w:val="24"/>
        </w:rPr>
        <w:t>1.YARIYIL (GÜZ)</w:t>
      </w:r>
    </w:p>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t>ZORUNLU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r w:rsidRPr="00BE5E9D">
              <w:rPr>
                <w:b/>
                <w:i/>
              </w:rPr>
              <w:t>AÇIKLAMA</w:t>
            </w: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7901</w:t>
            </w:r>
          </w:p>
        </w:tc>
        <w:tc>
          <w:tcPr>
            <w:tcW w:w="3895" w:type="dxa"/>
          </w:tcPr>
          <w:p w:rsidR="00953E8E" w:rsidRPr="00FF628F" w:rsidRDefault="00953E8E" w:rsidP="00546F6F">
            <w:r w:rsidRPr="00FF628F">
              <w:t>Uzmanlık Alan Dersi</w:t>
            </w:r>
          </w:p>
        </w:tc>
        <w:tc>
          <w:tcPr>
            <w:tcW w:w="1324" w:type="dxa"/>
          </w:tcPr>
          <w:p w:rsidR="00953E8E" w:rsidRPr="00FF628F" w:rsidRDefault="00953E8E" w:rsidP="00546F6F">
            <w:pPr>
              <w:jc w:val="center"/>
            </w:pPr>
            <w:r w:rsidRPr="00FF628F">
              <w:t>8</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8</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7903</w:t>
            </w:r>
          </w:p>
        </w:tc>
        <w:tc>
          <w:tcPr>
            <w:tcW w:w="3895" w:type="dxa"/>
          </w:tcPr>
          <w:p w:rsidR="00953E8E" w:rsidRPr="00FF628F" w:rsidRDefault="00953E8E" w:rsidP="00546F6F">
            <w:r w:rsidRPr="00FF628F">
              <w:t>Danışmanlık</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1</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1</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pPr>
              <w:rPr>
                <w:sz w:val="18"/>
                <w:szCs w:val="18"/>
              </w:rPr>
            </w:pPr>
            <w:r w:rsidRPr="00FF628F">
              <w:rPr>
                <w:sz w:val="18"/>
                <w:szCs w:val="18"/>
              </w:rPr>
              <w:t>SĞE</w:t>
            </w:r>
          </w:p>
        </w:tc>
        <w:tc>
          <w:tcPr>
            <w:tcW w:w="783" w:type="dxa"/>
          </w:tcPr>
          <w:p w:rsidR="00953E8E" w:rsidRPr="00FF628F" w:rsidRDefault="00953E8E" w:rsidP="00546F6F">
            <w:pPr>
              <w:rPr>
                <w:sz w:val="18"/>
                <w:szCs w:val="18"/>
              </w:rPr>
            </w:pPr>
            <w:r w:rsidRPr="00FF628F">
              <w:rPr>
                <w:sz w:val="18"/>
                <w:szCs w:val="18"/>
              </w:rPr>
              <w:t>7905</w:t>
            </w:r>
          </w:p>
        </w:tc>
        <w:tc>
          <w:tcPr>
            <w:tcW w:w="3895" w:type="dxa"/>
          </w:tcPr>
          <w:p w:rsidR="00953E8E" w:rsidRPr="00FF628F" w:rsidRDefault="00953E8E" w:rsidP="00546F6F">
            <w:pPr>
              <w:rPr>
                <w:sz w:val="18"/>
                <w:szCs w:val="18"/>
              </w:rPr>
            </w:pPr>
            <w:r w:rsidRPr="00FF628F">
              <w:rPr>
                <w:sz w:val="18"/>
                <w:szCs w:val="18"/>
              </w:rPr>
              <w:t>İleri Bilimsel Araştırma Teknikleri ve Etik</w:t>
            </w:r>
          </w:p>
        </w:tc>
        <w:tc>
          <w:tcPr>
            <w:tcW w:w="1324" w:type="dxa"/>
          </w:tcPr>
          <w:p w:rsidR="00953E8E" w:rsidRPr="00FF628F" w:rsidRDefault="00953E8E" w:rsidP="00546F6F">
            <w:pPr>
              <w:jc w:val="center"/>
            </w:pPr>
            <w:r w:rsidRPr="00FF628F">
              <w:t>3</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3</w:t>
            </w:r>
          </w:p>
        </w:tc>
        <w:tc>
          <w:tcPr>
            <w:tcW w:w="1069" w:type="dxa"/>
          </w:tcPr>
          <w:p w:rsidR="00953E8E" w:rsidRPr="00FF628F" w:rsidRDefault="00953E8E" w:rsidP="00546F6F">
            <w:pPr>
              <w:jc w:val="center"/>
            </w:pPr>
            <w:r w:rsidRPr="00FF628F">
              <w:t>6</w:t>
            </w:r>
          </w:p>
        </w:tc>
        <w:tc>
          <w:tcPr>
            <w:tcW w:w="3921" w:type="dxa"/>
          </w:tcPr>
          <w:p w:rsidR="00953E8E" w:rsidRPr="004E4BDD" w:rsidRDefault="00953E8E" w:rsidP="00546F6F">
            <w:pPr>
              <w:jc w:val="center"/>
            </w:pPr>
          </w:p>
        </w:tc>
      </w:tr>
    </w:tbl>
    <w:p w:rsidR="00953E8E" w:rsidRPr="00FF628F" w:rsidRDefault="00953E8E" w:rsidP="00953E8E"/>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t>SEÇMELİ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r w:rsidRPr="00BE5E9D">
              <w:rPr>
                <w:b/>
                <w:i/>
              </w:rPr>
              <w:t>AÇIKLAMA</w:t>
            </w: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7001</w:t>
            </w:r>
          </w:p>
        </w:tc>
        <w:tc>
          <w:tcPr>
            <w:tcW w:w="3895" w:type="dxa"/>
          </w:tcPr>
          <w:p w:rsidR="00953E8E" w:rsidRPr="00FF628F" w:rsidRDefault="00953E8E" w:rsidP="00546F6F">
            <w:pPr>
              <w:jc w:val="both"/>
            </w:pPr>
            <w:r w:rsidRPr="00FF628F">
              <w:t>Genel Farmakoloji</w:t>
            </w:r>
            <w:r w:rsidRPr="00FF628F">
              <w:rPr>
                <w:lang w:val="es-ES"/>
              </w:rPr>
              <w:t xml:space="preserve">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7003</w:t>
            </w:r>
          </w:p>
        </w:tc>
        <w:tc>
          <w:tcPr>
            <w:tcW w:w="3895" w:type="dxa"/>
          </w:tcPr>
          <w:p w:rsidR="00953E8E" w:rsidRPr="00FF628F" w:rsidRDefault="00953E8E" w:rsidP="00546F6F">
            <w:pPr>
              <w:jc w:val="both"/>
              <w:rPr>
                <w:lang w:val="es-ES"/>
              </w:rPr>
            </w:pPr>
            <w:r w:rsidRPr="00FF628F">
              <w:rPr>
                <w:lang w:val="es-ES"/>
              </w:rPr>
              <w:t xml:space="preserve">Farmakokinetik I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7005</w:t>
            </w:r>
          </w:p>
        </w:tc>
        <w:tc>
          <w:tcPr>
            <w:tcW w:w="3895" w:type="dxa"/>
          </w:tcPr>
          <w:p w:rsidR="00953E8E" w:rsidRPr="00FF628F" w:rsidRDefault="00953E8E" w:rsidP="00546F6F">
            <w:pPr>
              <w:jc w:val="both"/>
              <w:rPr>
                <w:lang w:val="es-ES"/>
              </w:rPr>
            </w:pPr>
            <w:r w:rsidRPr="00FF628F">
              <w:rPr>
                <w:lang w:val="es-ES"/>
              </w:rPr>
              <w:t xml:space="preserve">Klinik  Farmakoloji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7007</w:t>
            </w:r>
          </w:p>
        </w:tc>
        <w:tc>
          <w:tcPr>
            <w:tcW w:w="3895" w:type="dxa"/>
          </w:tcPr>
          <w:p w:rsidR="00953E8E" w:rsidRPr="00FF628F" w:rsidRDefault="00953E8E" w:rsidP="00546F6F">
            <w:pPr>
              <w:rPr>
                <w:lang w:val="es-ES"/>
              </w:rPr>
            </w:pPr>
            <w:r w:rsidRPr="00FF628F">
              <w:rPr>
                <w:lang w:val="es-ES"/>
              </w:rPr>
              <w:t xml:space="preserve">Otonom Sinir Sistemi Farmakolojisi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7009</w:t>
            </w:r>
          </w:p>
        </w:tc>
        <w:tc>
          <w:tcPr>
            <w:tcW w:w="3895" w:type="dxa"/>
          </w:tcPr>
          <w:p w:rsidR="00953E8E" w:rsidRPr="00FF628F" w:rsidRDefault="00953E8E" w:rsidP="00546F6F">
            <w:pPr>
              <w:rPr>
                <w:sz w:val="18"/>
                <w:szCs w:val="18"/>
              </w:rPr>
            </w:pPr>
            <w:r w:rsidRPr="00FF628F">
              <w:rPr>
                <w:sz w:val="18"/>
                <w:szCs w:val="18"/>
                <w:lang w:val="es-ES"/>
              </w:rPr>
              <w:t>Hücre Eksitabilitesinin Farmakolojik Yönü</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7011</w:t>
            </w:r>
          </w:p>
        </w:tc>
        <w:tc>
          <w:tcPr>
            <w:tcW w:w="3895" w:type="dxa"/>
          </w:tcPr>
          <w:p w:rsidR="00953E8E" w:rsidRPr="00FF628F" w:rsidRDefault="00953E8E" w:rsidP="00546F6F">
            <w:r w:rsidRPr="00FF628F">
              <w:rPr>
                <w:lang w:val="es-ES"/>
              </w:rPr>
              <w:t>Biyokimyasal Farmakoloji</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7013</w:t>
            </w:r>
          </w:p>
        </w:tc>
        <w:tc>
          <w:tcPr>
            <w:tcW w:w="3895" w:type="dxa"/>
          </w:tcPr>
          <w:p w:rsidR="00953E8E" w:rsidRPr="00FF628F" w:rsidRDefault="00953E8E" w:rsidP="00546F6F">
            <w:r w:rsidRPr="00FF628F">
              <w:rPr>
                <w:lang w:val="es-ES"/>
              </w:rPr>
              <w:t>Periferik Sinir Sistemi İlaçlari</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FAR</w:t>
            </w:r>
          </w:p>
        </w:tc>
        <w:tc>
          <w:tcPr>
            <w:tcW w:w="783"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7015</w:t>
            </w:r>
          </w:p>
        </w:tc>
        <w:tc>
          <w:tcPr>
            <w:tcW w:w="3895"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rPr>
                <w:lang w:val="es-ES"/>
              </w:rPr>
            </w:pPr>
            <w:r w:rsidRPr="00FF628F">
              <w:rPr>
                <w:lang w:val="es-ES"/>
              </w:rPr>
              <w:t>Farmasötik Dozaj Şekilleri İleri Üretim Teknolojisi</w:t>
            </w:r>
          </w:p>
        </w:tc>
        <w:tc>
          <w:tcPr>
            <w:tcW w:w="132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33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0</w:t>
            </w:r>
          </w:p>
        </w:tc>
        <w:tc>
          <w:tcPr>
            <w:tcW w:w="99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06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FAR</w:t>
            </w:r>
          </w:p>
        </w:tc>
        <w:tc>
          <w:tcPr>
            <w:tcW w:w="783"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7017</w:t>
            </w:r>
          </w:p>
        </w:tc>
        <w:tc>
          <w:tcPr>
            <w:tcW w:w="3895"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rPr>
                <w:lang w:val="es-ES"/>
              </w:rPr>
            </w:pPr>
            <w:r w:rsidRPr="00FF628F">
              <w:rPr>
                <w:lang w:val="es-ES"/>
              </w:rPr>
              <w:t>Farmasötik Ürünler İçin İyi Üretim Uygulamaları</w:t>
            </w:r>
          </w:p>
        </w:tc>
        <w:tc>
          <w:tcPr>
            <w:tcW w:w="132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33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99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3</w:t>
            </w:r>
          </w:p>
        </w:tc>
        <w:tc>
          <w:tcPr>
            <w:tcW w:w="106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4</w:t>
            </w:r>
          </w:p>
        </w:tc>
        <w:tc>
          <w:tcPr>
            <w:tcW w:w="3921" w:type="dxa"/>
          </w:tcPr>
          <w:p w:rsidR="00953E8E" w:rsidRPr="004E4BDD" w:rsidRDefault="00953E8E" w:rsidP="00546F6F">
            <w:pPr>
              <w:jc w:val="center"/>
            </w:pPr>
          </w:p>
        </w:tc>
      </w:tr>
      <w:tr w:rsidR="00953E8E" w:rsidRPr="00FF628F" w:rsidTr="00546F6F">
        <w:tc>
          <w:tcPr>
            <w:tcW w:w="817"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FAR</w:t>
            </w:r>
          </w:p>
        </w:tc>
        <w:tc>
          <w:tcPr>
            <w:tcW w:w="783"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7019</w:t>
            </w:r>
          </w:p>
        </w:tc>
        <w:tc>
          <w:tcPr>
            <w:tcW w:w="3895"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rPr>
                <w:lang w:val="es-ES"/>
              </w:rPr>
            </w:pPr>
            <w:r w:rsidRPr="00FF628F">
              <w:rPr>
                <w:lang w:val="es-ES"/>
              </w:rPr>
              <w:t xml:space="preserve">Moleküler Farmakoloji </w:t>
            </w:r>
          </w:p>
        </w:tc>
        <w:tc>
          <w:tcPr>
            <w:tcW w:w="132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33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0</w:t>
            </w:r>
          </w:p>
        </w:tc>
        <w:tc>
          <w:tcPr>
            <w:tcW w:w="99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06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lastRenderedPageBreak/>
              <w:t>FAR</w:t>
            </w:r>
          </w:p>
        </w:tc>
        <w:tc>
          <w:tcPr>
            <w:tcW w:w="783"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7021</w:t>
            </w:r>
          </w:p>
        </w:tc>
        <w:tc>
          <w:tcPr>
            <w:tcW w:w="3895"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rPr>
                <w:lang w:val="es-ES"/>
              </w:rPr>
            </w:pPr>
            <w:r w:rsidRPr="00FF628F">
              <w:rPr>
                <w:lang w:val="es-ES"/>
              </w:rPr>
              <w:t>Kanser Tedavisinde Sitotoksik İlaçların Mekanizmalarının Teorik ve Deneysel Araştırması I</w:t>
            </w:r>
          </w:p>
        </w:tc>
        <w:tc>
          <w:tcPr>
            <w:tcW w:w="132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33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0</w:t>
            </w:r>
          </w:p>
        </w:tc>
        <w:tc>
          <w:tcPr>
            <w:tcW w:w="99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06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bl>
    <w:p w:rsidR="00953E8E" w:rsidRPr="00FF628F" w:rsidRDefault="00953E8E" w:rsidP="00953E8E"/>
    <w:p w:rsidR="00953E8E" w:rsidRPr="00FF628F" w:rsidRDefault="00953E8E" w:rsidP="00953E8E"/>
    <w:p w:rsidR="00953E8E" w:rsidRPr="00FF628F" w:rsidRDefault="00953E8E" w:rsidP="00953E8E"/>
    <w:p w:rsidR="00953E8E" w:rsidRPr="00FF628F"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r w:rsidRPr="00FF628F">
        <w:rPr>
          <w:rFonts w:cs="Times New Roman TUR"/>
          <w:b/>
          <w:iCs/>
          <w:sz w:val="24"/>
          <w:szCs w:val="24"/>
        </w:rPr>
        <w:t>2.YARIYIL (BAHAR)</w:t>
      </w:r>
    </w:p>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t>ZORUNLU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r w:rsidRPr="00BE5E9D">
              <w:rPr>
                <w:b/>
                <w:i/>
              </w:rPr>
              <w:t>AÇIKLAMA</w:t>
            </w: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7902</w:t>
            </w:r>
          </w:p>
        </w:tc>
        <w:tc>
          <w:tcPr>
            <w:tcW w:w="3895" w:type="dxa"/>
          </w:tcPr>
          <w:p w:rsidR="00953E8E" w:rsidRPr="00FF628F" w:rsidRDefault="00953E8E" w:rsidP="00546F6F">
            <w:r w:rsidRPr="00FF628F">
              <w:t>Uzmanlık Alan Dersi</w:t>
            </w:r>
          </w:p>
        </w:tc>
        <w:tc>
          <w:tcPr>
            <w:tcW w:w="1324" w:type="dxa"/>
          </w:tcPr>
          <w:p w:rsidR="00953E8E" w:rsidRPr="00FF628F" w:rsidRDefault="00953E8E" w:rsidP="00546F6F">
            <w:pPr>
              <w:jc w:val="center"/>
            </w:pPr>
            <w:r w:rsidRPr="00FF628F">
              <w:t>8</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8</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7904</w:t>
            </w:r>
          </w:p>
        </w:tc>
        <w:tc>
          <w:tcPr>
            <w:tcW w:w="3895" w:type="dxa"/>
          </w:tcPr>
          <w:p w:rsidR="00953E8E" w:rsidRPr="00FF628F" w:rsidRDefault="00953E8E" w:rsidP="00546F6F">
            <w:r w:rsidRPr="00FF628F">
              <w:t>Danışmanlık</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1</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1</w:t>
            </w:r>
          </w:p>
        </w:tc>
        <w:tc>
          <w:tcPr>
            <w:tcW w:w="3921" w:type="dxa"/>
          </w:tcPr>
          <w:p w:rsidR="00953E8E" w:rsidRPr="004E4BDD" w:rsidRDefault="00953E8E" w:rsidP="00546F6F">
            <w:pPr>
              <w:jc w:val="center"/>
            </w:pPr>
          </w:p>
        </w:tc>
      </w:tr>
    </w:tbl>
    <w:p w:rsidR="00953E8E" w:rsidRDefault="00953E8E" w:rsidP="00953E8E"/>
    <w:p w:rsidR="00953E8E" w:rsidRPr="00FF628F" w:rsidRDefault="00953E8E" w:rsidP="00953E8E"/>
    <w:p w:rsidR="00953E8E" w:rsidRPr="00FF628F" w:rsidRDefault="00953E8E" w:rsidP="00953E8E"/>
    <w:p w:rsidR="00953E8E" w:rsidRPr="00FF628F" w:rsidRDefault="00953E8E" w:rsidP="00953E8E"/>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t>SEÇMELİ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r w:rsidRPr="00BE5E9D">
              <w:rPr>
                <w:b/>
                <w:i/>
              </w:rPr>
              <w:t>AÇIKLAMA</w:t>
            </w: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7002</w:t>
            </w:r>
          </w:p>
        </w:tc>
        <w:tc>
          <w:tcPr>
            <w:tcW w:w="3895" w:type="dxa"/>
          </w:tcPr>
          <w:p w:rsidR="00953E8E" w:rsidRPr="00FF628F" w:rsidRDefault="00953E8E" w:rsidP="00546F6F">
            <w:pPr>
              <w:rPr>
                <w:lang w:val="en-US"/>
              </w:rPr>
            </w:pPr>
            <w:proofErr w:type="spellStart"/>
            <w:r w:rsidRPr="00FF628F">
              <w:rPr>
                <w:lang w:val="en-US"/>
              </w:rPr>
              <w:t>Dolaşım</w:t>
            </w:r>
            <w:proofErr w:type="spellEnd"/>
            <w:r w:rsidRPr="00FF628F">
              <w:t xml:space="preserve"> Solunum</w:t>
            </w:r>
            <w:r w:rsidRPr="00FF628F">
              <w:rPr>
                <w:lang w:val="en-US"/>
              </w:rPr>
              <w:t xml:space="preserve"> </w:t>
            </w:r>
            <w:r w:rsidRPr="00FF628F">
              <w:t>Sistemin Farmakolojik</w:t>
            </w:r>
            <w:r w:rsidRPr="00FF628F">
              <w:rPr>
                <w:lang w:val="en-US"/>
              </w:rPr>
              <w:t xml:space="preserve"> </w:t>
            </w:r>
            <w:r w:rsidRPr="00FF628F">
              <w:t>Yönü</w:t>
            </w:r>
            <w:r w:rsidRPr="00FF628F">
              <w:rPr>
                <w:lang w:val="en-US"/>
              </w:rPr>
              <w:t xml:space="preserve">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7004</w:t>
            </w:r>
          </w:p>
        </w:tc>
        <w:tc>
          <w:tcPr>
            <w:tcW w:w="3895" w:type="dxa"/>
          </w:tcPr>
          <w:p w:rsidR="00953E8E" w:rsidRPr="00FF628F" w:rsidRDefault="00953E8E" w:rsidP="00546F6F">
            <w:r w:rsidRPr="00FF628F">
              <w:t>Endokrin Sisteminin</w:t>
            </w:r>
            <w:r w:rsidRPr="00FF628F">
              <w:rPr>
                <w:lang w:val="es-ES"/>
              </w:rPr>
              <w:t xml:space="preserve"> Farmakolojik Yönü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7006</w:t>
            </w:r>
          </w:p>
        </w:tc>
        <w:tc>
          <w:tcPr>
            <w:tcW w:w="3895" w:type="dxa"/>
          </w:tcPr>
          <w:p w:rsidR="00953E8E" w:rsidRPr="00FF628F" w:rsidRDefault="00953E8E" w:rsidP="00546F6F">
            <w:pPr>
              <w:rPr>
                <w:lang w:val="es-ES"/>
              </w:rPr>
            </w:pPr>
            <w:r w:rsidRPr="00FF628F">
              <w:rPr>
                <w:lang w:val="es-ES"/>
              </w:rPr>
              <w:t xml:space="preserve">Otakoitler I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7008</w:t>
            </w:r>
          </w:p>
        </w:tc>
        <w:tc>
          <w:tcPr>
            <w:tcW w:w="3895" w:type="dxa"/>
          </w:tcPr>
          <w:p w:rsidR="00953E8E" w:rsidRPr="00FF628F" w:rsidRDefault="00953E8E" w:rsidP="00546F6F">
            <w:pPr>
              <w:rPr>
                <w:sz w:val="18"/>
                <w:szCs w:val="18"/>
                <w:lang w:val="es-ES"/>
              </w:rPr>
            </w:pPr>
            <w:r w:rsidRPr="00FF628F">
              <w:rPr>
                <w:sz w:val="18"/>
                <w:szCs w:val="18"/>
                <w:lang w:val="es-ES"/>
              </w:rPr>
              <w:t xml:space="preserve">Santral Sinir Sisteminin Farmakolojik Yönü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7010</w:t>
            </w:r>
          </w:p>
        </w:tc>
        <w:tc>
          <w:tcPr>
            <w:tcW w:w="3895" w:type="dxa"/>
          </w:tcPr>
          <w:p w:rsidR="00953E8E" w:rsidRPr="00FF628F" w:rsidRDefault="00953E8E" w:rsidP="00546F6F">
            <w:pPr>
              <w:rPr>
                <w:lang w:val="es-ES"/>
              </w:rPr>
            </w:pPr>
            <w:r w:rsidRPr="00FF628F">
              <w:rPr>
                <w:lang w:val="es-ES"/>
              </w:rPr>
              <w:t>Otonom Sinir Sistemi İlaçları</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7012</w:t>
            </w:r>
          </w:p>
        </w:tc>
        <w:tc>
          <w:tcPr>
            <w:tcW w:w="3895" w:type="dxa"/>
          </w:tcPr>
          <w:p w:rsidR="00953E8E" w:rsidRPr="00FF628F" w:rsidRDefault="00953E8E" w:rsidP="00546F6F">
            <w:pPr>
              <w:rPr>
                <w:lang w:val="es-ES"/>
              </w:rPr>
            </w:pPr>
            <w:r w:rsidRPr="00FF628F">
              <w:rPr>
                <w:lang w:val="es-ES"/>
              </w:rPr>
              <w:t>Seminer I</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1</w:t>
            </w:r>
          </w:p>
        </w:tc>
        <w:tc>
          <w:tcPr>
            <w:tcW w:w="994" w:type="dxa"/>
          </w:tcPr>
          <w:p w:rsidR="00953E8E" w:rsidRPr="00FF628F" w:rsidRDefault="00953E8E" w:rsidP="00546F6F">
            <w:pPr>
              <w:tabs>
                <w:tab w:val="left" w:pos="300"/>
                <w:tab w:val="center" w:pos="389"/>
              </w:tabs>
            </w:pPr>
            <w:r w:rsidRPr="00FF628F">
              <w:tab/>
              <w:t>0</w:t>
            </w:r>
          </w:p>
        </w:tc>
        <w:tc>
          <w:tcPr>
            <w:tcW w:w="1069" w:type="dxa"/>
          </w:tcPr>
          <w:p w:rsidR="00953E8E" w:rsidRPr="00FF628F" w:rsidRDefault="00953E8E" w:rsidP="00546F6F">
            <w:pPr>
              <w:jc w:val="center"/>
            </w:pPr>
            <w:r w:rsidRPr="00FF628F">
              <w:t>4</w:t>
            </w:r>
          </w:p>
        </w:tc>
        <w:tc>
          <w:tcPr>
            <w:tcW w:w="3921" w:type="dxa"/>
          </w:tcPr>
          <w:p w:rsidR="00953E8E" w:rsidRPr="004E4BDD" w:rsidRDefault="00953E8E" w:rsidP="00546F6F">
            <w:pPr>
              <w:jc w:val="center"/>
            </w:pPr>
          </w:p>
        </w:tc>
      </w:tr>
      <w:tr w:rsidR="00953E8E" w:rsidRPr="00FF628F" w:rsidTr="00546F6F">
        <w:tc>
          <w:tcPr>
            <w:tcW w:w="817"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FAR</w:t>
            </w:r>
          </w:p>
        </w:tc>
        <w:tc>
          <w:tcPr>
            <w:tcW w:w="783"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7014</w:t>
            </w:r>
          </w:p>
        </w:tc>
        <w:tc>
          <w:tcPr>
            <w:tcW w:w="3895"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rPr>
                <w:lang w:val="es-ES"/>
              </w:rPr>
            </w:pPr>
            <w:r w:rsidRPr="00FF628F">
              <w:rPr>
                <w:lang w:val="es-ES"/>
              </w:rPr>
              <w:t>Biyolojik, Biyoteknolojik ve Biyobenzer İlaçlar</w:t>
            </w:r>
          </w:p>
        </w:tc>
        <w:tc>
          <w:tcPr>
            <w:tcW w:w="132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33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0</w:t>
            </w:r>
          </w:p>
        </w:tc>
        <w:tc>
          <w:tcPr>
            <w:tcW w:w="99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06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FAR</w:t>
            </w:r>
          </w:p>
        </w:tc>
        <w:tc>
          <w:tcPr>
            <w:tcW w:w="783" w:type="dxa"/>
            <w:tcBorders>
              <w:top w:val="single" w:sz="4" w:space="0" w:color="auto"/>
              <w:left w:val="single" w:sz="4" w:space="0" w:color="auto"/>
              <w:bottom w:val="single" w:sz="4" w:space="0" w:color="auto"/>
              <w:right w:val="single" w:sz="4" w:space="0" w:color="auto"/>
            </w:tcBorders>
          </w:tcPr>
          <w:p w:rsidR="00953E8E" w:rsidRPr="00FF628F" w:rsidRDefault="00953E8E" w:rsidP="00546F6F">
            <w:r w:rsidRPr="00FF628F">
              <w:t>7016</w:t>
            </w:r>
          </w:p>
        </w:tc>
        <w:tc>
          <w:tcPr>
            <w:tcW w:w="3895"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rPr>
                <w:lang w:val="es-ES"/>
              </w:rPr>
            </w:pPr>
            <w:r w:rsidRPr="00FF628F">
              <w:rPr>
                <w:lang w:val="es-ES"/>
              </w:rPr>
              <w:t>Kanser Tedavisinde Sitotoksik İlaçların Mekanizmalarının Teorik ve Deneysel Araştırması II</w:t>
            </w:r>
          </w:p>
        </w:tc>
        <w:tc>
          <w:tcPr>
            <w:tcW w:w="132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133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2</w:t>
            </w:r>
          </w:p>
        </w:tc>
        <w:tc>
          <w:tcPr>
            <w:tcW w:w="994"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3</w:t>
            </w:r>
          </w:p>
        </w:tc>
        <w:tc>
          <w:tcPr>
            <w:tcW w:w="1069" w:type="dxa"/>
            <w:tcBorders>
              <w:top w:val="single" w:sz="4" w:space="0" w:color="auto"/>
              <w:left w:val="single" w:sz="4" w:space="0" w:color="auto"/>
              <w:bottom w:val="single" w:sz="4" w:space="0" w:color="auto"/>
              <w:right w:val="single" w:sz="4" w:space="0" w:color="auto"/>
            </w:tcBorders>
          </w:tcPr>
          <w:p w:rsidR="00953E8E" w:rsidRPr="00FF628F" w:rsidRDefault="00953E8E" w:rsidP="00546F6F">
            <w:pPr>
              <w:jc w:val="center"/>
            </w:pPr>
            <w:r w:rsidRPr="00FF628F">
              <w:t>4</w:t>
            </w:r>
          </w:p>
        </w:tc>
        <w:tc>
          <w:tcPr>
            <w:tcW w:w="3921" w:type="dxa"/>
          </w:tcPr>
          <w:p w:rsidR="00953E8E" w:rsidRPr="004E4BDD" w:rsidRDefault="00953E8E" w:rsidP="00546F6F">
            <w:pPr>
              <w:jc w:val="center"/>
            </w:pPr>
          </w:p>
        </w:tc>
      </w:tr>
    </w:tbl>
    <w:p w:rsidR="00953E8E"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p>
    <w:p w:rsidR="00953E8E"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p>
    <w:p w:rsidR="00953E8E"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p>
    <w:p w:rsidR="00953E8E"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p>
    <w:p w:rsidR="00953E8E" w:rsidRPr="00FF628F"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r w:rsidRPr="00FF628F">
        <w:rPr>
          <w:rFonts w:cs="Times New Roman TUR"/>
          <w:b/>
          <w:iCs/>
          <w:sz w:val="24"/>
          <w:szCs w:val="24"/>
        </w:rPr>
        <w:t>3.YARIYIL (GÜZ)</w:t>
      </w:r>
    </w:p>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t>ZORUNLU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r w:rsidRPr="00BE5E9D">
              <w:rPr>
                <w:b/>
                <w:i/>
              </w:rPr>
              <w:t>AÇIKLAMA</w:t>
            </w: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8901</w:t>
            </w:r>
          </w:p>
        </w:tc>
        <w:tc>
          <w:tcPr>
            <w:tcW w:w="3895" w:type="dxa"/>
          </w:tcPr>
          <w:p w:rsidR="00953E8E" w:rsidRPr="00FF628F" w:rsidRDefault="00953E8E" w:rsidP="00546F6F">
            <w:r w:rsidRPr="00FF628F">
              <w:t>Uzmanlık Alan Dersi</w:t>
            </w:r>
          </w:p>
        </w:tc>
        <w:tc>
          <w:tcPr>
            <w:tcW w:w="1324" w:type="dxa"/>
          </w:tcPr>
          <w:p w:rsidR="00953E8E" w:rsidRPr="00FF628F" w:rsidRDefault="00953E8E" w:rsidP="00546F6F">
            <w:pPr>
              <w:jc w:val="center"/>
            </w:pPr>
            <w:r w:rsidRPr="00FF628F">
              <w:t>8</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8</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8903</w:t>
            </w:r>
          </w:p>
        </w:tc>
        <w:tc>
          <w:tcPr>
            <w:tcW w:w="3895" w:type="dxa"/>
          </w:tcPr>
          <w:p w:rsidR="00953E8E" w:rsidRPr="00FF628F" w:rsidRDefault="00953E8E" w:rsidP="00546F6F">
            <w:r w:rsidRPr="00FF628F">
              <w:t>Danışmanlık</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1</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1</w:t>
            </w:r>
          </w:p>
        </w:tc>
        <w:tc>
          <w:tcPr>
            <w:tcW w:w="3921" w:type="dxa"/>
          </w:tcPr>
          <w:p w:rsidR="00953E8E" w:rsidRPr="004E4BDD" w:rsidRDefault="00953E8E" w:rsidP="00546F6F">
            <w:pPr>
              <w:jc w:val="center"/>
            </w:pPr>
          </w:p>
        </w:tc>
      </w:tr>
    </w:tbl>
    <w:p w:rsidR="00953E8E" w:rsidRDefault="00953E8E" w:rsidP="00953E8E">
      <w:pPr>
        <w:tabs>
          <w:tab w:val="left" w:pos="1575"/>
          <w:tab w:val="left" w:pos="3984"/>
          <w:tab w:val="left" w:pos="5187"/>
          <w:tab w:val="left" w:pos="6240"/>
          <w:tab w:val="left" w:pos="7337"/>
          <w:tab w:val="left" w:pos="8436"/>
        </w:tabs>
        <w:rPr>
          <w:rFonts w:cs="Times New Roman TUR"/>
          <w:b/>
          <w:iCs/>
          <w:sz w:val="22"/>
          <w:szCs w:val="22"/>
          <w:u w:val="single"/>
        </w:rPr>
      </w:pPr>
    </w:p>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lastRenderedPageBreak/>
        <w:t>SEÇMELİ DERSLER:</w:t>
      </w:r>
      <w:r w:rsidRPr="00FF628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r w:rsidRPr="00BE5E9D">
              <w:rPr>
                <w:b/>
                <w:i/>
              </w:rPr>
              <w:t>AÇIKLAMA</w:t>
            </w: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8001</w:t>
            </w:r>
          </w:p>
        </w:tc>
        <w:tc>
          <w:tcPr>
            <w:tcW w:w="3895" w:type="dxa"/>
          </w:tcPr>
          <w:p w:rsidR="00953E8E" w:rsidRPr="00FF628F" w:rsidRDefault="00953E8E" w:rsidP="00546F6F">
            <w:pPr>
              <w:rPr>
                <w:lang w:val="es-ES"/>
              </w:rPr>
            </w:pPr>
            <w:r w:rsidRPr="00FF628F">
              <w:rPr>
                <w:lang w:val="es-ES"/>
              </w:rPr>
              <w:t>Hücrelerin İşlevsel Anatomisi,</w:t>
            </w:r>
          </w:p>
          <w:p w:rsidR="00953E8E" w:rsidRPr="00FF628F" w:rsidRDefault="00953E8E" w:rsidP="00546F6F">
            <w:pPr>
              <w:rPr>
                <w:lang w:val="es-ES"/>
              </w:rPr>
            </w:pPr>
            <w:r w:rsidRPr="00FF628F">
              <w:rPr>
                <w:lang w:val="es-ES"/>
              </w:rPr>
              <w:t>Farmakolojisi Ve Uyarı İleti Mekanizmaları</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8003</w:t>
            </w:r>
          </w:p>
        </w:tc>
        <w:tc>
          <w:tcPr>
            <w:tcW w:w="3895" w:type="dxa"/>
          </w:tcPr>
          <w:p w:rsidR="00953E8E" w:rsidRPr="00FF628F" w:rsidRDefault="00953E8E" w:rsidP="00546F6F">
            <w:pPr>
              <w:rPr>
                <w:lang w:val="es-ES"/>
              </w:rPr>
            </w:pPr>
            <w:r w:rsidRPr="00FF628F">
              <w:rPr>
                <w:lang w:val="es-ES"/>
              </w:rPr>
              <w:t xml:space="preserve">İlaç Bağımlığı Ve Suistimali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8005</w:t>
            </w:r>
          </w:p>
        </w:tc>
        <w:tc>
          <w:tcPr>
            <w:tcW w:w="3895" w:type="dxa"/>
          </w:tcPr>
          <w:p w:rsidR="00953E8E" w:rsidRPr="00FF628F" w:rsidRDefault="00953E8E" w:rsidP="00546F6F">
            <w:r w:rsidRPr="00FF628F">
              <w:t xml:space="preserve">Farmakolojik Araştırmalarda Bilgisayar Kullanımı,  Bilimsel Sunuş Teknikleri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8007</w:t>
            </w:r>
          </w:p>
        </w:tc>
        <w:tc>
          <w:tcPr>
            <w:tcW w:w="3895" w:type="dxa"/>
          </w:tcPr>
          <w:p w:rsidR="00953E8E" w:rsidRPr="00FF628F" w:rsidRDefault="00953E8E" w:rsidP="00546F6F">
            <w:pPr>
              <w:rPr>
                <w:lang w:val="es-ES"/>
              </w:rPr>
            </w:pPr>
            <w:r w:rsidRPr="00FF628F">
              <w:rPr>
                <w:lang w:val="es-ES"/>
              </w:rPr>
              <w:t xml:space="preserve">Nöropsikofarmakolojinin Seçme Konuları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8009</w:t>
            </w:r>
          </w:p>
        </w:tc>
        <w:tc>
          <w:tcPr>
            <w:tcW w:w="3895" w:type="dxa"/>
          </w:tcPr>
          <w:p w:rsidR="00953E8E" w:rsidRPr="00FF628F" w:rsidRDefault="00953E8E" w:rsidP="00546F6F">
            <w:pPr>
              <w:rPr>
                <w:lang w:val="es-ES"/>
              </w:rPr>
            </w:pPr>
            <w:r w:rsidRPr="00FF628F">
              <w:rPr>
                <w:lang w:val="es-ES"/>
              </w:rPr>
              <w:t xml:space="preserve">Ksenobiyotiklerin Metabolizması Moleküler Toksikoloji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8011</w:t>
            </w:r>
          </w:p>
        </w:tc>
        <w:tc>
          <w:tcPr>
            <w:tcW w:w="3895" w:type="dxa"/>
          </w:tcPr>
          <w:p w:rsidR="00953E8E" w:rsidRPr="00FF628F" w:rsidRDefault="00953E8E" w:rsidP="00546F6F">
            <w:pPr>
              <w:rPr>
                <w:lang w:val="es-ES"/>
              </w:rPr>
            </w:pPr>
            <w:r w:rsidRPr="00FF628F">
              <w:rPr>
                <w:lang w:val="es-ES"/>
              </w:rPr>
              <w:t xml:space="preserve">Farmakolojinin Tarihi Ve Klinik Araştırmaların Etiği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8015</w:t>
            </w:r>
          </w:p>
        </w:tc>
        <w:tc>
          <w:tcPr>
            <w:tcW w:w="3895" w:type="dxa"/>
          </w:tcPr>
          <w:p w:rsidR="00953E8E" w:rsidRPr="00FF628F" w:rsidRDefault="00953E8E" w:rsidP="00546F6F">
            <w:pPr>
              <w:rPr>
                <w:lang w:val="es-ES"/>
              </w:rPr>
            </w:pPr>
            <w:r w:rsidRPr="00FF628F">
              <w:rPr>
                <w:lang w:val="es-ES"/>
              </w:rPr>
              <w:t xml:space="preserve">Farmakolojide İleri Hücresel Ve Moleküler Teknikler I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2</w:t>
            </w:r>
          </w:p>
        </w:tc>
        <w:tc>
          <w:tcPr>
            <w:tcW w:w="994" w:type="dxa"/>
          </w:tcPr>
          <w:p w:rsidR="00953E8E" w:rsidRPr="00FF628F" w:rsidRDefault="00953E8E" w:rsidP="00546F6F">
            <w:pPr>
              <w:jc w:val="center"/>
            </w:pPr>
            <w:r w:rsidRPr="00FF628F">
              <w:t>3</w:t>
            </w:r>
          </w:p>
        </w:tc>
        <w:tc>
          <w:tcPr>
            <w:tcW w:w="1069" w:type="dxa"/>
          </w:tcPr>
          <w:p w:rsidR="00953E8E" w:rsidRPr="00FF628F" w:rsidRDefault="00953E8E" w:rsidP="00546F6F">
            <w:pPr>
              <w:jc w:val="center"/>
            </w:pPr>
            <w:r w:rsidRPr="00FF628F">
              <w:t>4</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8017</w:t>
            </w:r>
          </w:p>
        </w:tc>
        <w:tc>
          <w:tcPr>
            <w:tcW w:w="3895" w:type="dxa"/>
          </w:tcPr>
          <w:p w:rsidR="00953E8E" w:rsidRPr="00FF628F" w:rsidRDefault="00953E8E" w:rsidP="00546F6F">
            <w:r w:rsidRPr="00FF628F">
              <w:rPr>
                <w:lang w:val="es-ES"/>
              </w:rPr>
              <w:t>Kalp Damar Sistemi İlaçları</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8019</w:t>
            </w:r>
          </w:p>
        </w:tc>
        <w:tc>
          <w:tcPr>
            <w:tcW w:w="3895" w:type="dxa"/>
          </w:tcPr>
          <w:p w:rsidR="00953E8E" w:rsidRPr="00FF628F" w:rsidRDefault="00953E8E" w:rsidP="00546F6F">
            <w:r w:rsidRPr="00FF628F">
              <w:rPr>
                <w:lang w:val="es-ES"/>
              </w:rPr>
              <w:t>İmmünofarmakoloji I</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8023</w:t>
            </w:r>
          </w:p>
        </w:tc>
        <w:tc>
          <w:tcPr>
            <w:tcW w:w="3895" w:type="dxa"/>
          </w:tcPr>
          <w:p w:rsidR="00953E8E" w:rsidRPr="00FF628F" w:rsidRDefault="00953E8E" w:rsidP="00546F6F">
            <w:r w:rsidRPr="00FF628F">
              <w:t>Farmakolojide İyon Kanallarının İşlevselliği</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8025</w:t>
            </w:r>
          </w:p>
        </w:tc>
        <w:tc>
          <w:tcPr>
            <w:tcW w:w="3895" w:type="dxa"/>
          </w:tcPr>
          <w:p w:rsidR="00953E8E" w:rsidRPr="00FF628F" w:rsidRDefault="00953E8E" w:rsidP="00546F6F">
            <w:proofErr w:type="spellStart"/>
            <w:r w:rsidRPr="00FF628F">
              <w:t>Laboratuarda</w:t>
            </w:r>
            <w:proofErr w:type="spellEnd"/>
            <w:r w:rsidRPr="00FF628F">
              <w:t xml:space="preserve"> Kullanılan Araçlar ve Aletler</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2</w:t>
            </w:r>
          </w:p>
        </w:tc>
        <w:tc>
          <w:tcPr>
            <w:tcW w:w="994" w:type="dxa"/>
          </w:tcPr>
          <w:p w:rsidR="00953E8E" w:rsidRPr="00FF628F" w:rsidRDefault="00953E8E" w:rsidP="00546F6F">
            <w:pPr>
              <w:jc w:val="center"/>
            </w:pPr>
            <w:r w:rsidRPr="00FF628F">
              <w:t>3</w:t>
            </w:r>
          </w:p>
        </w:tc>
        <w:tc>
          <w:tcPr>
            <w:tcW w:w="1069" w:type="dxa"/>
          </w:tcPr>
          <w:p w:rsidR="00953E8E" w:rsidRPr="00FF628F" w:rsidRDefault="00953E8E" w:rsidP="00546F6F">
            <w:pPr>
              <w:jc w:val="center"/>
            </w:pPr>
            <w:r w:rsidRPr="00FF628F">
              <w:t>4</w:t>
            </w:r>
          </w:p>
        </w:tc>
        <w:tc>
          <w:tcPr>
            <w:tcW w:w="3921" w:type="dxa"/>
          </w:tcPr>
          <w:p w:rsidR="00953E8E" w:rsidRPr="004E4BDD" w:rsidRDefault="00953E8E" w:rsidP="00546F6F">
            <w:pPr>
              <w:jc w:val="center"/>
            </w:pPr>
          </w:p>
        </w:tc>
      </w:tr>
    </w:tbl>
    <w:p w:rsidR="00953E8E" w:rsidRPr="00FF628F" w:rsidRDefault="00953E8E" w:rsidP="00953E8E"/>
    <w:p w:rsidR="00953E8E" w:rsidRPr="00FF628F"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r w:rsidRPr="00FF628F">
        <w:rPr>
          <w:rFonts w:cs="Times New Roman TUR"/>
          <w:b/>
          <w:iCs/>
          <w:sz w:val="24"/>
          <w:szCs w:val="24"/>
        </w:rPr>
        <w:t>4.YARIYIL (BAHAR)</w:t>
      </w:r>
    </w:p>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t>ZORUNLU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r w:rsidRPr="00BE5E9D">
              <w:rPr>
                <w:b/>
                <w:i/>
              </w:rPr>
              <w:t>AÇIKLAMA</w:t>
            </w: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8902</w:t>
            </w:r>
          </w:p>
        </w:tc>
        <w:tc>
          <w:tcPr>
            <w:tcW w:w="3895" w:type="dxa"/>
          </w:tcPr>
          <w:p w:rsidR="00953E8E" w:rsidRPr="00FF628F" w:rsidRDefault="00953E8E" w:rsidP="00546F6F">
            <w:r w:rsidRPr="00FF628F">
              <w:t>Uzmanlık Alan Dersi</w:t>
            </w:r>
          </w:p>
        </w:tc>
        <w:tc>
          <w:tcPr>
            <w:tcW w:w="1324" w:type="dxa"/>
          </w:tcPr>
          <w:p w:rsidR="00953E8E" w:rsidRPr="00FF628F" w:rsidRDefault="00953E8E" w:rsidP="00546F6F">
            <w:pPr>
              <w:jc w:val="center"/>
            </w:pPr>
            <w:r w:rsidRPr="00FF628F">
              <w:t>8</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8</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8904</w:t>
            </w:r>
          </w:p>
        </w:tc>
        <w:tc>
          <w:tcPr>
            <w:tcW w:w="3895" w:type="dxa"/>
          </w:tcPr>
          <w:p w:rsidR="00953E8E" w:rsidRPr="00FF628F" w:rsidRDefault="00953E8E" w:rsidP="00546F6F">
            <w:r w:rsidRPr="00FF628F">
              <w:t>Danışmanlık</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1</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1</w:t>
            </w:r>
          </w:p>
        </w:tc>
        <w:tc>
          <w:tcPr>
            <w:tcW w:w="3921" w:type="dxa"/>
          </w:tcPr>
          <w:p w:rsidR="00953E8E" w:rsidRPr="004E4BDD" w:rsidRDefault="00953E8E" w:rsidP="00546F6F">
            <w:pPr>
              <w:jc w:val="center"/>
            </w:pPr>
          </w:p>
        </w:tc>
      </w:tr>
    </w:tbl>
    <w:p w:rsidR="00953E8E" w:rsidRDefault="00953E8E" w:rsidP="00953E8E">
      <w:pPr>
        <w:tabs>
          <w:tab w:val="left" w:pos="1575"/>
          <w:tab w:val="left" w:pos="3984"/>
          <w:tab w:val="left" w:pos="5187"/>
          <w:tab w:val="left" w:pos="6240"/>
          <w:tab w:val="left" w:pos="7337"/>
          <w:tab w:val="left" w:pos="8436"/>
        </w:tabs>
      </w:pPr>
    </w:p>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t>SEÇMELİ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r w:rsidRPr="00BE5E9D">
              <w:rPr>
                <w:b/>
                <w:i/>
              </w:rPr>
              <w:t>AÇIKLAMA</w:t>
            </w: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8002</w:t>
            </w:r>
          </w:p>
        </w:tc>
        <w:tc>
          <w:tcPr>
            <w:tcW w:w="3895" w:type="dxa"/>
          </w:tcPr>
          <w:p w:rsidR="00953E8E" w:rsidRPr="00FF628F" w:rsidRDefault="00953E8E" w:rsidP="00546F6F">
            <w:pPr>
              <w:rPr>
                <w:lang w:val="es-ES"/>
              </w:rPr>
            </w:pPr>
            <w:r w:rsidRPr="00FF628F">
              <w:rPr>
                <w:lang w:val="es-ES"/>
              </w:rPr>
              <w:t xml:space="preserve">Farmakolojik Tarama Yöntemleri Ve Laboratuvar Teknikleri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2</w:t>
            </w:r>
          </w:p>
        </w:tc>
        <w:tc>
          <w:tcPr>
            <w:tcW w:w="994" w:type="dxa"/>
          </w:tcPr>
          <w:p w:rsidR="00953E8E" w:rsidRPr="00FF628F" w:rsidRDefault="00953E8E" w:rsidP="00546F6F">
            <w:pPr>
              <w:jc w:val="center"/>
            </w:pPr>
            <w:r w:rsidRPr="00FF628F">
              <w:t>3</w:t>
            </w:r>
          </w:p>
        </w:tc>
        <w:tc>
          <w:tcPr>
            <w:tcW w:w="1069" w:type="dxa"/>
          </w:tcPr>
          <w:p w:rsidR="00953E8E" w:rsidRPr="00FF628F" w:rsidRDefault="00953E8E" w:rsidP="00546F6F">
            <w:pPr>
              <w:jc w:val="center"/>
            </w:pPr>
            <w:r w:rsidRPr="00FF628F">
              <w:t>4</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8006</w:t>
            </w:r>
          </w:p>
        </w:tc>
        <w:tc>
          <w:tcPr>
            <w:tcW w:w="3895" w:type="dxa"/>
          </w:tcPr>
          <w:p w:rsidR="00953E8E" w:rsidRPr="00FF628F" w:rsidRDefault="00953E8E" w:rsidP="00546F6F">
            <w:pPr>
              <w:rPr>
                <w:lang w:val="es-ES"/>
              </w:rPr>
            </w:pPr>
            <w:r w:rsidRPr="00FF628F">
              <w:rPr>
                <w:lang w:val="es-ES"/>
              </w:rPr>
              <w:t xml:space="preserve">Kemoterapötikler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8008</w:t>
            </w:r>
          </w:p>
        </w:tc>
        <w:tc>
          <w:tcPr>
            <w:tcW w:w="3895" w:type="dxa"/>
            <w:vAlign w:val="center"/>
          </w:tcPr>
          <w:p w:rsidR="00953E8E" w:rsidRPr="00FF628F" w:rsidRDefault="00953E8E" w:rsidP="00546F6F">
            <w:pPr>
              <w:rPr>
                <w:rFonts w:cs="Times New Roman TUR"/>
                <w:iCs/>
              </w:rPr>
            </w:pPr>
            <w:r w:rsidRPr="00FF628F">
              <w:rPr>
                <w:rFonts w:cs="Times New Roman TUR"/>
                <w:iCs/>
              </w:rPr>
              <w:t>Farmakolojide İleri Hücresel Ve Moleküler Teknikler II</w:t>
            </w:r>
            <w:r w:rsidRPr="00FF628F">
              <w:rPr>
                <w:lang w:val="es-ES"/>
              </w:rPr>
              <w:t xml:space="preserve">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2</w:t>
            </w:r>
          </w:p>
        </w:tc>
        <w:tc>
          <w:tcPr>
            <w:tcW w:w="994" w:type="dxa"/>
          </w:tcPr>
          <w:p w:rsidR="00953E8E" w:rsidRPr="00FF628F" w:rsidRDefault="00953E8E" w:rsidP="00546F6F">
            <w:pPr>
              <w:jc w:val="center"/>
            </w:pPr>
            <w:r w:rsidRPr="00FF628F">
              <w:t>3</w:t>
            </w:r>
          </w:p>
        </w:tc>
        <w:tc>
          <w:tcPr>
            <w:tcW w:w="1069" w:type="dxa"/>
          </w:tcPr>
          <w:p w:rsidR="00953E8E" w:rsidRPr="00FF628F" w:rsidRDefault="00953E8E" w:rsidP="00546F6F">
            <w:pPr>
              <w:jc w:val="center"/>
            </w:pPr>
            <w:r w:rsidRPr="00FF628F">
              <w:t>4</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8010</w:t>
            </w:r>
          </w:p>
        </w:tc>
        <w:tc>
          <w:tcPr>
            <w:tcW w:w="3895" w:type="dxa"/>
          </w:tcPr>
          <w:p w:rsidR="00953E8E" w:rsidRPr="00FF628F" w:rsidRDefault="00953E8E" w:rsidP="00546F6F">
            <w:pPr>
              <w:rPr>
                <w:lang w:val="es-ES"/>
              </w:rPr>
            </w:pPr>
            <w:r w:rsidRPr="00FF628F">
              <w:rPr>
                <w:lang w:val="es-ES"/>
              </w:rPr>
              <w:t xml:space="preserve">Nöropsikofarmakolojinin  Seçme  Konuları  I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8012</w:t>
            </w:r>
          </w:p>
        </w:tc>
        <w:tc>
          <w:tcPr>
            <w:tcW w:w="3895" w:type="dxa"/>
          </w:tcPr>
          <w:p w:rsidR="00953E8E" w:rsidRPr="00FF628F" w:rsidRDefault="00953E8E" w:rsidP="00546F6F">
            <w:pPr>
              <w:rPr>
                <w:lang w:val="es-ES"/>
              </w:rPr>
            </w:pPr>
            <w:r w:rsidRPr="00FF628F">
              <w:rPr>
                <w:lang w:val="es-ES"/>
              </w:rPr>
              <w:t xml:space="preserve">İlaçlarla Tedavide Genel İlkeler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8014</w:t>
            </w:r>
          </w:p>
        </w:tc>
        <w:tc>
          <w:tcPr>
            <w:tcW w:w="3895" w:type="dxa"/>
            <w:vAlign w:val="center"/>
          </w:tcPr>
          <w:p w:rsidR="00953E8E" w:rsidRPr="00FF628F" w:rsidRDefault="00953E8E" w:rsidP="00546F6F">
            <w:r w:rsidRPr="00FF628F">
              <w:t xml:space="preserve">İleri </w:t>
            </w:r>
            <w:proofErr w:type="spellStart"/>
            <w:r w:rsidRPr="00FF628F">
              <w:t>İmmünofarmakoloji</w:t>
            </w:r>
            <w:proofErr w:type="spellEnd"/>
            <w:r w:rsidRPr="00FF628F">
              <w:t xml:space="preserve"> II</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8018</w:t>
            </w:r>
          </w:p>
        </w:tc>
        <w:tc>
          <w:tcPr>
            <w:tcW w:w="3895" w:type="dxa"/>
          </w:tcPr>
          <w:p w:rsidR="00953E8E" w:rsidRPr="00FF628F" w:rsidRDefault="00953E8E" w:rsidP="00546F6F">
            <w:r w:rsidRPr="00FF628F">
              <w:t>Seminer II</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1</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4</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FAR</w:t>
            </w:r>
          </w:p>
        </w:tc>
        <w:tc>
          <w:tcPr>
            <w:tcW w:w="783" w:type="dxa"/>
          </w:tcPr>
          <w:p w:rsidR="00953E8E" w:rsidRPr="00FF628F" w:rsidRDefault="00953E8E" w:rsidP="00546F6F">
            <w:r w:rsidRPr="00FF628F">
              <w:t>8020</w:t>
            </w:r>
          </w:p>
        </w:tc>
        <w:tc>
          <w:tcPr>
            <w:tcW w:w="3895" w:type="dxa"/>
          </w:tcPr>
          <w:p w:rsidR="00953E8E" w:rsidRPr="00FF628F" w:rsidRDefault="00953E8E" w:rsidP="00546F6F">
            <w:pPr>
              <w:jc w:val="both"/>
              <w:rPr>
                <w:lang w:val="es-ES"/>
              </w:rPr>
            </w:pPr>
            <w:r w:rsidRPr="00FF628F">
              <w:rPr>
                <w:lang w:val="es-ES"/>
              </w:rPr>
              <w:t xml:space="preserve">Farmakolojide Literatür Değerlendirme Teknikleri </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2</w:t>
            </w:r>
          </w:p>
        </w:tc>
        <w:tc>
          <w:tcPr>
            <w:tcW w:w="1069" w:type="dxa"/>
          </w:tcPr>
          <w:p w:rsidR="00953E8E" w:rsidRPr="00FF628F" w:rsidRDefault="00953E8E" w:rsidP="00546F6F">
            <w:pPr>
              <w:jc w:val="center"/>
            </w:pPr>
            <w:r w:rsidRPr="00FF628F">
              <w:t>3</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BİS</w:t>
            </w:r>
          </w:p>
        </w:tc>
        <w:tc>
          <w:tcPr>
            <w:tcW w:w="783" w:type="dxa"/>
          </w:tcPr>
          <w:p w:rsidR="00953E8E" w:rsidRPr="00FF628F" w:rsidRDefault="00953E8E" w:rsidP="00546F6F">
            <w:r w:rsidRPr="00FF628F">
              <w:t>7004</w:t>
            </w:r>
          </w:p>
        </w:tc>
        <w:tc>
          <w:tcPr>
            <w:tcW w:w="3895" w:type="dxa"/>
          </w:tcPr>
          <w:p w:rsidR="00953E8E" w:rsidRPr="00FF628F" w:rsidRDefault="00953E8E" w:rsidP="00546F6F">
            <w:r w:rsidRPr="00FF628F">
              <w:t>Çok Değişkenli İstatistiksel Çözümleme Yöntemleri</w:t>
            </w:r>
          </w:p>
        </w:tc>
        <w:tc>
          <w:tcPr>
            <w:tcW w:w="1324" w:type="dxa"/>
          </w:tcPr>
          <w:p w:rsidR="00953E8E" w:rsidRPr="00FF628F" w:rsidRDefault="00953E8E" w:rsidP="00546F6F">
            <w:pPr>
              <w:jc w:val="center"/>
            </w:pPr>
            <w:r w:rsidRPr="00FF628F">
              <w:t>2</w:t>
            </w:r>
          </w:p>
        </w:tc>
        <w:tc>
          <w:tcPr>
            <w:tcW w:w="1339" w:type="dxa"/>
          </w:tcPr>
          <w:p w:rsidR="00953E8E" w:rsidRPr="00FF628F" w:rsidRDefault="00953E8E" w:rsidP="00546F6F">
            <w:pPr>
              <w:jc w:val="center"/>
            </w:pPr>
            <w:r w:rsidRPr="00FF628F">
              <w:t>2</w:t>
            </w:r>
          </w:p>
        </w:tc>
        <w:tc>
          <w:tcPr>
            <w:tcW w:w="994" w:type="dxa"/>
          </w:tcPr>
          <w:p w:rsidR="00953E8E" w:rsidRPr="00FF628F" w:rsidRDefault="00953E8E" w:rsidP="00546F6F">
            <w:pPr>
              <w:jc w:val="center"/>
            </w:pPr>
            <w:r w:rsidRPr="00FF628F">
              <w:t>3</w:t>
            </w:r>
          </w:p>
        </w:tc>
        <w:tc>
          <w:tcPr>
            <w:tcW w:w="1069" w:type="dxa"/>
          </w:tcPr>
          <w:p w:rsidR="00953E8E" w:rsidRPr="00FF628F" w:rsidRDefault="00953E8E" w:rsidP="00546F6F">
            <w:pPr>
              <w:jc w:val="center"/>
            </w:pPr>
            <w:r w:rsidRPr="00FF628F">
              <w:t>8</w:t>
            </w:r>
          </w:p>
        </w:tc>
        <w:tc>
          <w:tcPr>
            <w:tcW w:w="3921" w:type="dxa"/>
          </w:tcPr>
          <w:p w:rsidR="00953E8E" w:rsidRPr="004E4BDD" w:rsidRDefault="00953E8E" w:rsidP="00546F6F">
            <w:pPr>
              <w:jc w:val="center"/>
            </w:pPr>
          </w:p>
        </w:tc>
      </w:tr>
    </w:tbl>
    <w:p w:rsidR="00953E8E" w:rsidRPr="00FF628F" w:rsidRDefault="00953E8E" w:rsidP="00953E8E"/>
    <w:p w:rsidR="00953E8E" w:rsidRPr="00FF628F"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r w:rsidRPr="00FF628F">
        <w:rPr>
          <w:rFonts w:cs="Times New Roman TUR"/>
          <w:b/>
          <w:iCs/>
          <w:sz w:val="24"/>
          <w:szCs w:val="24"/>
        </w:rPr>
        <w:t>5.YARIYIL (GÜZ)</w:t>
      </w:r>
    </w:p>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t>ZORUNLU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r w:rsidRPr="00BE5E9D">
              <w:rPr>
                <w:b/>
                <w:i/>
              </w:rPr>
              <w:t>AÇIKLAMA</w:t>
            </w: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9901</w:t>
            </w:r>
          </w:p>
        </w:tc>
        <w:tc>
          <w:tcPr>
            <w:tcW w:w="3895" w:type="dxa"/>
          </w:tcPr>
          <w:p w:rsidR="00953E8E" w:rsidRPr="00FF628F" w:rsidRDefault="00953E8E" w:rsidP="00546F6F">
            <w:r w:rsidRPr="00FF628F">
              <w:t>Uzmanlık Alan Dersi</w:t>
            </w:r>
          </w:p>
        </w:tc>
        <w:tc>
          <w:tcPr>
            <w:tcW w:w="1324" w:type="dxa"/>
          </w:tcPr>
          <w:p w:rsidR="00953E8E" w:rsidRPr="00FF628F" w:rsidRDefault="00953E8E" w:rsidP="00546F6F">
            <w:pPr>
              <w:jc w:val="center"/>
            </w:pPr>
            <w:r w:rsidRPr="00FF628F">
              <w:t>8</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8</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9903</w:t>
            </w:r>
          </w:p>
        </w:tc>
        <w:tc>
          <w:tcPr>
            <w:tcW w:w="3895" w:type="dxa"/>
          </w:tcPr>
          <w:p w:rsidR="00953E8E" w:rsidRPr="00FF628F" w:rsidRDefault="00953E8E" w:rsidP="00546F6F">
            <w:r w:rsidRPr="00FF628F">
              <w:t>Danışmanlık</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1</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1</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9905</w:t>
            </w:r>
          </w:p>
        </w:tc>
        <w:tc>
          <w:tcPr>
            <w:tcW w:w="3895" w:type="dxa"/>
          </w:tcPr>
          <w:p w:rsidR="00953E8E" w:rsidRPr="00FF628F" w:rsidRDefault="00953E8E" w:rsidP="00546F6F">
            <w:r w:rsidRPr="00FF628F">
              <w:t>Tez Çalışması</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21</w:t>
            </w:r>
          </w:p>
        </w:tc>
        <w:tc>
          <w:tcPr>
            <w:tcW w:w="3921" w:type="dxa"/>
          </w:tcPr>
          <w:p w:rsidR="00953E8E" w:rsidRPr="004E4BDD" w:rsidRDefault="00953E8E" w:rsidP="00546F6F">
            <w:pPr>
              <w:jc w:val="center"/>
            </w:pPr>
          </w:p>
        </w:tc>
      </w:tr>
    </w:tbl>
    <w:p w:rsidR="00953E8E" w:rsidRDefault="00953E8E" w:rsidP="00953E8E">
      <w:pPr>
        <w:tabs>
          <w:tab w:val="left" w:pos="1575"/>
          <w:tab w:val="left" w:pos="3984"/>
          <w:tab w:val="left" w:pos="5187"/>
          <w:tab w:val="left" w:pos="6240"/>
          <w:tab w:val="left" w:pos="7337"/>
          <w:tab w:val="left" w:pos="8436"/>
        </w:tabs>
        <w:jc w:val="center"/>
      </w:pPr>
    </w:p>
    <w:p w:rsidR="00953E8E" w:rsidRPr="00FF628F"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r w:rsidRPr="00FF628F">
        <w:rPr>
          <w:rFonts w:cs="Times New Roman TUR"/>
          <w:b/>
          <w:iCs/>
          <w:sz w:val="24"/>
          <w:szCs w:val="24"/>
        </w:rPr>
        <w:t>6.YARIYIL (BAHAR)</w:t>
      </w:r>
    </w:p>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t>ZORUNLU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r w:rsidRPr="00BE5E9D">
              <w:rPr>
                <w:b/>
                <w:i/>
              </w:rPr>
              <w:t>AÇIKLAMA</w:t>
            </w: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9902</w:t>
            </w:r>
          </w:p>
        </w:tc>
        <w:tc>
          <w:tcPr>
            <w:tcW w:w="3895" w:type="dxa"/>
          </w:tcPr>
          <w:p w:rsidR="00953E8E" w:rsidRPr="00FF628F" w:rsidRDefault="00953E8E" w:rsidP="00546F6F">
            <w:r w:rsidRPr="00FF628F">
              <w:t>Uzmanlık Alan Dersi</w:t>
            </w:r>
          </w:p>
        </w:tc>
        <w:tc>
          <w:tcPr>
            <w:tcW w:w="1324" w:type="dxa"/>
          </w:tcPr>
          <w:p w:rsidR="00953E8E" w:rsidRPr="00FF628F" w:rsidRDefault="00953E8E" w:rsidP="00546F6F">
            <w:pPr>
              <w:jc w:val="center"/>
            </w:pPr>
            <w:r w:rsidRPr="00FF628F">
              <w:t>8</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8</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9904</w:t>
            </w:r>
          </w:p>
        </w:tc>
        <w:tc>
          <w:tcPr>
            <w:tcW w:w="3895" w:type="dxa"/>
          </w:tcPr>
          <w:p w:rsidR="00953E8E" w:rsidRPr="00FF628F" w:rsidRDefault="00953E8E" w:rsidP="00546F6F">
            <w:r w:rsidRPr="00FF628F">
              <w:t>Danışmanlık</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1</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1</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9906</w:t>
            </w:r>
          </w:p>
        </w:tc>
        <w:tc>
          <w:tcPr>
            <w:tcW w:w="3895" w:type="dxa"/>
          </w:tcPr>
          <w:p w:rsidR="00953E8E" w:rsidRPr="00FF628F" w:rsidRDefault="00953E8E" w:rsidP="00546F6F">
            <w:r w:rsidRPr="00FF628F">
              <w:t>Tez Çalışması</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21</w:t>
            </w:r>
          </w:p>
        </w:tc>
        <w:tc>
          <w:tcPr>
            <w:tcW w:w="3921" w:type="dxa"/>
          </w:tcPr>
          <w:p w:rsidR="00953E8E" w:rsidRPr="004E4BDD" w:rsidRDefault="00953E8E" w:rsidP="00546F6F">
            <w:pPr>
              <w:jc w:val="center"/>
            </w:pPr>
          </w:p>
        </w:tc>
      </w:tr>
    </w:tbl>
    <w:p w:rsidR="00953E8E" w:rsidRPr="00FF628F" w:rsidRDefault="00953E8E" w:rsidP="00953E8E"/>
    <w:p w:rsidR="00953E8E" w:rsidRPr="00FF628F"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r w:rsidRPr="00FF628F">
        <w:rPr>
          <w:rFonts w:cs="Times New Roman TUR"/>
          <w:b/>
          <w:iCs/>
          <w:sz w:val="24"/>
          <w:szCs w:val="24"/>
        </w:rPr>
        <w:t>7.YARIYIL (GÜZ)</w:t>
      </w:r>
    </w:p>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t>ZORUNLU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r w:rsidRPr="00BE5E9D">
              <w:rPr>
                <w:b/>
                <w:i/>
              </w:rPr>
              <w:t>AÇIKLAMA</w:t>
            </w: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9907</w:t>
            </w:r>
          </w:p>
        </w:tc>
        <w:tc>
          <w:tcPr>
            <w:tcW w:w="3895" w:type="dxa"/>
          </w:tcPr>
          <w:p w:rsidR="00953E8E" w:rsidRPr="00FF628F" w:rsidRDefault="00953E8E" w:rsidP="00546F6F">
            <w:r w:rsidRPr="00FF628F">
              <w:t>Uzmanlık Alan Dersi</w:t>
            </w:r>
          </w:p>
        </w:tc>
        <w:tc>
          <w:tcPr>
            <w:tcW w:w="1324" w:type="dxa"/>
          </w:tcPr>
          <w:p w:rsidR="00953E8E" w:rsidRPr="00FF628F" w:rsidRDefault="00953E8E" w:rsidP="00546F6F">
            <w:pPr>
              <w:jc w:val="center"/>
            </w:pPr>
            <w:r w:rsidRPr="00FF628F">
              <w:t>8</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8</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9909</w:t>
            </w:r>
          </w:p>
        </w:tc>
        <w:tc>
          <w:tcPr>
            <w:tcW w:w="3895" w:type="dxa"/>
          </w:tcPr>
          <w:p w:rsidR="00953E8E" w:rsidRPr="00FF628F" w:rsidRDefault="00953E8E" w:rsidP="00546F6F">
            <w:r w:rsidRPr="00FF628F">
              <w:t>Danışmanlık</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1</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1</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9911</w:t>
            </w:r>
          </w:p>
        </w:tc>
        <w:tc>
          <w:tcPr>
            <w:tcW w:w="3895" w:type="dxa"/>
          </w:tcPr>
          <w:p w:rsidR="00953E8E" w:rsidRPr="00FF628F" w:rsidRDefault="00953E8E" w:rsidP="00546F6F">
            <w:r w:rsidRPr="00FF628F">
              <w:t>Tez Çalışması</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21</w:t>
            </w:r>
          </w:p>
        </w:tc>
        <w:tc>
          <w:tcPr>
            <w:tcW w:w="3921" w:type="dxa"/>
          </w:tcPr>
          <w:p w:rsidR="00953E8E" w:rsidRPr="004E4BDD" w:rsidRDefault="00953E8E" w:rsidP="00546F6F">
            <w:pPr>
              <w:jc w:val="center"/>
            </w:pPr>
          </w:p>
        </w:tc>
      </w:tr>
    </w:tbl>
    <w:p w:rsidR="00953E8E" w:rsidRDefault="00953E8E" w:rsidP="00953E8E">
      <w:pPr>
        <w:tabs>
          <w:tab w:val="left" w:pos="1575"/>
          <w:tab w:val="left" w:pos="3984"/>
          <w:tab w:val="left" w:pos="5187"/>
          <w:tab w:val="left" w:pos="6240"/>
          <w:tab w:val="left" w:pos="7337"/>
          <w:tab w:val="left" w:pos="8436"/>
        </w:tabs>
        <w:rPr>
          <w:rFonts w:cs="Times New Roman TUR"/>
          <w:b/>
          <w:iCs/>
          <w:sz w:val="24"/>
          <w:szCs w:val="24"/>
        </w:rPr>
      </w:pPr>
    </w:p>
    <w:p w:rsidR="00953E8E"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p>
    <w:p w:rsidR="00953E8E" w:rsidRPr="00FF628F" w:rsidRDefault="00953E8E" w:rsidP="00953E8E">
      <w:pPr>
        <w:tabs>
          <w:tab w:val="left" w:pos="1575"/>
          <w:tab w:val="left" w:pos="3984"/>
          <w:tab w:val="left" w:pos="5187"/>
          <w:tab w:val="left" w:pos="6240"/>
          <w:tab w:val="left" w:pos="7337"/>
          <w:tab w:val="left" w:pos="8436"/>
        </w:tabs>
        <w:jc w:val="center"/>
        <w:rPr>
          <w:rFonts w:cs="Times New Roman TUR"/>
          <w:b/>
          <w:iCs/>
          <w:sz w:val="24"/>
          <w:szCs w:val="24"/>
        </w:rPr>
      </w:pPr>
      <w:r w:rsidRPr="00FF628F">
        <w:rPr>
          <w:rFonts w:cs="Times New Roman TUR"/>
          <w:b/>
          <w:iCs/>
          <w:sz w:val="24"/>
          <w:szCs w:val="24"/>
        </w:rPr>
        <w:t>8.YARIYIL (BAHAR)</w:t>
      </w:r>
    </w:p>
    <w:p w:rsidR="00953E8E" w:rsidRPr="00FF628F" w:rsidRDefault="00953E8E" w:rsidP="00953E8E">
      <w:pPr>
        <w:tabs>
          <w:tab w:val="left" w:pos="1575"/>
          <w:tab w:val="left" w:pos="3984"/>
          <w:tab w:val="left" w:pos="5187"/>
          <w:tab w:val="left" w:pos="6240"/>
          <w:tab w:val="left" w:pos="7337"/>
          <w:tab w:val="left" w:pos="8436"/>
        </w:tabs>
      </w:pPr>
      <w:r w:rsidRPr="00FF628F">
        <w:rPr>
          <w:rFonts w:cs="Times New Roman TUR"/>
          <w:b/>
          <w:iCs/>
          <w:sz w:val="22"/>
          <w:szCs w:val="22"/>
          <w:u w:val="single"/>
        </w:rPr>
        <w:t>ZORUNLU DERSLER: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83"/>
        <w:gridCol w:w="3895"/>
        <w:gridCol w:w="1324"/>
        <w:gridCol w:w="1339"/>
        <w:gridCol w:w="994"/>
        <w:gridCol w:w="1069"/>
        <w:gridCol w:w="3921"/>
      </w:tblGrid>
      <w:tr w:rsidR="00953E8E" w:rsidRPr="00FF628F" w:rsidTr="00546F6F">
        <w:tc>
          <w:tcPr>
            <w:tcW w:w="817" w:type="dxa"/>
          </w:tcPr>
          <w:p w:rsidR="00953E8E" w:rsidRPr="00FF628F" w:rsidRDefault="00953E8E" w:rsidP="00546F6F">
            <w:pPr>
              <w:rPr>
                <w:b/>
                <w:i/>
              </w:rPr>
            </w:pPr>
            <w:r w:rsidRPr="00FF628F">
              <w:rPr>
                <w:b/>
                <w:i/>
              </w:rPr>
              <w:t>ALAN KODU</w:t>
            </w:r>
          </w:p>
        </w:tc>
        <w:tc>
          <w:tcPr>
            <w:tcW w:w="783" w:type="dxa"/>
          </w:tcPr>
          <w:p w:rsidR="00953E8E" w:rsidRPr="00FF628F" w:rsidRDefault="00953E8E" w:rsidP="00546F6F">
            <w:pPr>
              <w:rPr>
                <w:b/>
                <w:i/>
              </w:rPr>
            </w:pPr>
            <w:r w:rsidRPr="00FF628F">
              <w:rPr>
                <w:b/>
                <w:i/>
              </w:rPr>
              <w:t>DERS KODU</w:t>
            </w:r>
          </w:p>
        </w:tc>
        <w:tc>
          <w:tcPr>
            <w:tcW w:w="3895" w:type="dxa"/>
          </w:tcPr>
          <w:p w:rsidR="00953E8E" w:rsidRPr="00FF628F" w:rsidRDefault="00953E8E" w:rsidP="00546F6F">
            <w:pPr>
              <w:rPr>
                <w:b/>
                <w:i/>
              </w:rPr>
            </w:pPr>
            <w:r w:rsidRPr="00FF628F">
              <w:rPr>
                <w:b/>
                <w:i/>
              </w:rPr>
              <w:t>DERSİN ADI</w:t>
            </w:r>
          </w:p>
        </w:tc>
        <w:tc>
          <w:tcPr>
            <w:tcW w:w="1324" w:type="dxa"/>
          </w:tcPr>
          <w:p w:rsidR="00953E8E" w:rsidRPr="00FF628F" w:rsidRDefault="00953E8E" w:rsidP="00546F6F">
            <w:pPr>
              <w:rPr>
                <w:b/>
                <w:i/>
              </w:rPr>
            </w:pPr>
            <w:r w:rsidRPr="00FF628F">
              <w:rPr>
                <w:b/>
                <w:i/>
              </w:rPr>
              <w:t>KURAMSAL SAATİ</w:t>
            </w:r>
          </w:p>
        </w:tc>
        <w:tc>
          <w:tcPr>
            <w:tcW w:w="1339" w:type="dxa"/>
          </w:tcPr>
          <w:p w:rsidR="00953E8E" w:rsidRPr="00FF628F" w:rsidRDefault="00953E8E" w:rsidP="00546F6F">
            <w:pPr>
              <w:rPr>
                <w:b/>
                <w:i/>
              </w:rPr>
            </w:pPr>
            <w:r w:rsidRPr="00FF628F">
              <w:rPr>
                <w:b/>
                <w:i/>
              </w:rPr>
              <w:t>UYGULAMA SAATİ</w:t>
            </w:r>
          </w:p>
        </w:tc>
        <w:tc>
          <w:tcPr>
            <w:tcW w:w="994" w:type="dxa"/>
          </w:tcPr>
          <w:p w:rsidR="00953E8E" w:rsidRPr="00FF628F" w:rsidRDefault="00953E8E" w:rsidP="00546F6F">
            <w:pPr>
              <w:rPr>
                <w:b/>
                <w:i/>
              </w:rPr>
            </w:pPr>
            <w:r w:rsidRPr="00FF628F">
              <w:rPr>
                <w:b/>
                <w:i/>
              </w:rPr>
              <w:t>ULUSAL KREDİ</w:t>
            </w:r>
          </w:p>
        </w:tc>
        <w:tc>
          <w:tcPr>
            <w:tcW w:w="1069" w:type="dxa"/>
          </w:tcPr>
          <w:p w:rsidR="00953E8E" w:rsidRPr="00FF628F" w:rsidRDefault="00953E8E" w:rsidP="00546F6F">
            <w:pPr>
              <w:rPr>
                <w:b/>
                <w:i/>
              </w:rPr>
            </w:pPr>
            <w:r w:rsidRPr="00FF628F">
              <w:rPr>
                <w:b/>
                <w:i/>
              </w:rPr>
              <w:t>AKTS KREDİSİ</w:t>
            </w:r>
          </w:p>
        </w:tc>
        <w:tc>
          <w:tcPr>
            <w:tcW w:w="3921" w:type="dxa"/>
          </w:tcPr>
          <w:p w:rsidR="00953E8E" w:rsidRPr="004E4BDD" w:rsidRDefault="00953E8E" w:rsidP="00546F6F">
            <w:pPr>
              <w:jc w:val="center"/>
            </w:pPr>
            <w:r w:rsidRPr="00BE5E9D">
              <w:rPr>
                <w:b/>
                <w:i/>
              </w:rPr>
              <w:t>AÇIKLAMA</w:t>
            </w: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9908</w:t>
            </w:r>
          </w:p>
        </w:tc>
        <w:tc>
          <w:tcPr>
            <w:tcW w:w="3895" w:type="dxa"/>
          </w:tcPr>
          <w:p w:rsidR="00953E8E" w:rsidRPr="00FF628F" w:rsidRDefault="00953E8E" w:rsidP="00546F6F">
            <w:r w:rsidRPr="00FF628F">
              <w:t>Uzmanlık Alan Dersi</w:t>
            </w:r>
          </w:p>
        </w:tc>
        <w:tc>
          <w:tcPr>
            <w:tcW w:w="1324" w:type="dxa"/>
          </w:tcPr>
          <w:p w:rsidR="00953E8E" w:rsidRPr="00FF628F" w:rsidRDefault="00953E8E" w:rsidP="00546F6F">
            <w:pPr>
              <w:jc w:val="center"/>
            </w:pPr>
            <w:r w:rsidRPr="00FF628F">
              <w:t>8</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8</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9910</w:t>
            </w:r>
          </w:p>
        </w:tc>
        <w:tc>
          <w:tcPr>
            <w:tcW w:w="3895" w:type="dxa"/>
          </w:tcPr>
          <w:p w:rsidR="00953E8E" w:rsidRPr="00FF628F" w:rsidRDefault="00953E8E" w:rsidP="00546F6F">
            <w:r w:rsidRPr="00FF628F">
              <w:t>Danışmanlık</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1</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1</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r w:rsidRPr="00FF628F">
              <w:t>SĞE</w:t>
            </w:r>
          </w:p>
        </w:tc>
        <w:tc>
          <w:tcPr>
            <w:tcW w:w="783" w:type="dxa"/>
          </w:tcPr>
          <w:p w:rsidR="00953E8E" w:rsidRPr="00FF628F" w:rsidRDefault="00953E8E" w:rsidP="00546F6F">
            <w:r w:rsidRPr="00FF628F">
              <w:t>9912</w:t>
            </w:r>
          </w:p>
        </w:tc>
        <w:tc>
          <w:tcPr>
            <w:tcW w:w="3895" w:type="dxa"/>
          </w:tcPr>
          <w:p w:rsidR="00953E8E" w:rsidRPr="00FF628F" w:rsidRDefault="00953E8E" w:rsidP="00546F6F">
            <w:r w:rsidRPr="00FF628F">
              <w:t>Tez Çalışması</w:t>
            </w:r>
          </w:p>
        </w:tc>
        <w:tc>
          <w:tcPr>
            <w:tcW w:w="1324" w:type="dxa"/>
          </w:tcPr>
          <w:p w:rsidR="00953E8E" w:rsidRPr="00FF628F" w:rsidRDefault="00953E8E" w:rsidP="00546F6F">
            <w:pPr>
              <w:jc w:val="center"/>
            </w:pPr>
            <w:r w:rsidRPr="00FF628F">
              <w:t>0</w:t>
            </w:r>
          </w:p>
        </w:tc>
        <w:tc>
          <w:tcPr>
            <w:tcW w:w="1339" w:type="dxa"/>
          </w:tcPr>
          <w:p w:rsidR="00953E8E" w:rsidRPr="00FF628F" w:rsidRDefault="00953E8E" w:rsidP="00546F6F">
            <w:pPr>
              <w:jc w:val="center"/>
            </w:pPr>
            <w:r w:rsidRPr="00FF628F">
              <w:t>0</w:t>
            </w:r>
          </w:p>
        </w:tc>
        <w:tc>
          <w:tcPr>
            <w:tcW w:w="994" w:type="dxa"/>
          </w:tcPr>
          <w:p w:rsidR="00953E8E" w:rsidRPr="00FF628F" w:rsidRDefault="00953E8E" w:rsidP="00546F6F">
            <w:pPr>
              <w:jc w:val="center"/>
            </w:pPr>
            <w:r w:rsidRPr="00FF628F">
              <w:t>0</w:t>
            </w:r>
          </w:p>
        </w:tc>
        <w:tc>
          <w:tcPr>
            <w:tcW w:w="1069" w:type="dxa"/>
          </w:tcPr>
          <w:p w:rsidR="00953E8E" w:rsidRPr="00FF628F" w:rsidRDefault="00953E8E" w:rsidP="00546F6F">
            <w:pPr>
              <w:jc w:val="center"/>
            </w:pPr>
            <w:r w:rsidRPr="00FF628F">
              <w:t>21</w:t>
            </w: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tc>
        <w:tc>
          <w:tcPr>
            <w:tcW w:w="783" w:type="dxa"/>
          </w:tcPr>
          <w:p w:rsidR="00953E8E" w:rsidRPr="00FF628F" w:rsidRDefault="00953E8E" w:rsidP="00546F6F"/>
        </w:tc>
        <w:tc>
          <w:tcPr>
            <w:tcW w:w="3895" w:type="dxa"/>
          </w:tcPr>
          <w:p w:rsidR="00953E8E" w:rsidRPr="00FF628F" w:rsidRDefault="00953E8E" w:rsidP="00546F6F"/>
        </w:tc>
        <w:tc>
          <w:tcPr>
            <w:tcW w:w="1324" w:type="dxa"/>
          </w:tcPr>
          <w:p w:rsidR="00953E8E" w:rsidRPr="00FF628F" w:rsidRDefault="00953E8E" w:rsidP="00546F6F">
            <w:pPr>
              <w:jc w:val="center"/>
            </w:pPr>
          </w:p>
        </w:tc>
        <w:tc>
          <w:tcPr>
            <w:tcW w:w="1339" w:type="dxa"/>
          </w:tcPr>
          <w:p w:rsidR="00953E8E" w:rsidRPr="00FF628F" w:rsidRDefault="00953E8E" w:rsidP="00546F6F">
            <w:pPr>
              <w:jc w:val="center"/>
            </w:pPr>
          </w:p>
        </w:tc>
        <w:tc>
          <w:tcPr>
            <w:tcW w:w="994" w:type="dxa"/>
          </w:tcPr>
          <w:p w:rsidR="00953E8E" w:rsidRPr="00FF628F" w:rsidRDefault="00953E8E" w:rsidP="00546F6F">
            <w:pPr>
              <w:jc w:val="center"/>
            </w:pPr>
          </w:p>
        </w:tc>
        <w:tc>
          <w:tcPr>
            <w:tcW w:w="1069" w:type="dxa"/>
          </w:tcPr>
          <w:p w:rsidR="00953E8E" w:rsidRPr="00FF628F" w:rsidRDefault="00953E8E" w:rsidP="00546F6F">
            <w:pPr>
              <w:jc w:val="center"/>
            </w:pPr>
          </w:p>
        </w:tc>
        <w:tc>
          <w:tcPr>
            <w:tcW w:w="3921" w:type="dxa"/>
          </w:tcPr>
          <w:p w:rsidR="00953E8E" w:rsidRPr="004E4BDD" w:rsidRDefault="00953E8E" w:rsidP="00546F6F">
            <w:pPr>
              <w:jc w:val="center"/>
            </w:pPr>
          </w:p>
        </w:tc>
      </w:tr>
      <w:tr w:rsidR="00953E8E" w:rsidRPr="00FF628F" w:rsidTr="00546F6F">
        <w:tc>
          <w:tcPr>
            <w:tcW w:w="817" w:type="dxa"/>
          </w:tcPr>
          <w:p w:rsidR="00953E8E" w:rsidRPr="00FF628F" w:rsidRDefault="00953E8E" w:rsidP="00546F6F"/>
        </w:tc>
        <w:tc>
          <w:tcPr>
            <w:tcW w:w="783" w:type="dxa"/>
          </w:tcPr>
          <w:p w:rsidR="00953E8E" w:rsidRPr="00FF628F" w:rsidRDefault="00953E8E" w:rsidP="00546F6F"/>
        </w:tc>
        <w:tc>
          <w:tcPr>
            <w:tcW w:w="3895" w:type="dxa"/>
          </w:tcPr>
          <w:p w:rsidR="00953E8E" w:rsidRPr="00FF628F" w:rsidRDefault="00953E8E" w:rsidP="00546F6F"/>
        </w:tc>
        <w:tc>
          <w:tcPr>
            <w:tcW w:w="1324" w:type="dxa"/>
          </w:tcPr>
          <w:p w:rsidR="00953E8E" w:rsidRPr="00FF628F" w:rsidRDefault="00953E8E" w:rsidP="00546F6F">
            <w:pPr>
              <w:jc w:val="center"/>
            </w:pPr>
          </w:p>
        </w:tc>
        <w:tc>
          <w:tcPr>
            <w:tcW w:w="1339" w:type="dxa"/>
          </w:tcPr>
          <w:p w:rsidR="00953E8E" w:rsidRPr="00FF628F" w:rsidRDefault="00953E8E" w:rsidP="00546F6F">
            <w:pPr>
              <w:jc w:val="center"/>
            </w:pPr>
          </w:p>
        </w:tc>
        <w:tc>
          <w:tcPr>
            <w:tcW w:w="994" w:type="dxa"/>
          </w:tcPr>
          <w:p w:rsidR="00953E8E" w:rsidRPr="00FF628F" w:rsidRDefault="00953E8E" w:rsidP="00546F6F">
            <w:pPr>
              <w:jc w:val="center"/>
            </w:pPr>
          </w:p>
        </w:tc>
        <w:tc>
          <w:tcPr>
            <w:tcW w:w="1069" w:type="dxa"/>
          </w:tcPr>
          <w:p w:rsidR="00953E8E" w:rsidRPr="00FF628F" w:rsidRDefault="00953E8E" w:rsidP="00546F6F">
            <w:pPr>
              <w:jc w:val="center"/>
            </w:pPr>
          </w:p>
        </w:tc>
        <w:tc>
          <w:tcPr>
            <w:tcW w:w="3921" w:type="dxa"/>
          </w:tcPr>
          <w:p w:rsidR="00953E8E" w:rsidRPr="004E4BDD" w:rsidRDefault="00953E8E" w:rsidP="00546F6F">
            <w:pPr>
              <w:jc w:val="center"/>
            </w:pPr>
          </w:p>
        </w:tc>
      </w:tr>
    </w:tbl>
    <w:p w:rsidR="00953E8E" w:rsidRPr="00FF628F" w:rsidRDefault="00953E8E" w:rsidP="00953E8E"/>
    <w:p w:rsidR="00953E8E" w:rsidRPr="00FF628F" w:rsidRDefault="00953E8E" w:rsidP="00953E8E">
      <w:pPr>
        <w:spacing w:after="200" w:line="276" w:lineRule="auto"/>
        <w:jc w:val="both"/>
      </w:pPr>
      <w:r w:rsidRPr="00FF628F">
        <w:t>-</w:t>
      </w:r>
      <w:r w:rsidRPr="00FF628F">
        <w:rPr>
          <w:rFonts w:eastAsia="ヒラギノ明朝 Pro W3"/>
        </w:rPr>
        <w:t xml:space="preserve"> Bir öğrencinin her yarıyılda alabileceği normal ders yükü, kayıtlı olduğu yarıyılın öğretim programında yer alan derslerdir. İlgili yarıyıl dersleri 30 AKTS ile birlikte, devamsızlık nedeni ile tekrar alınan, yükseltme amaçlı olarak alınan veya önceki yaran alınan dersler </w:t>
      </w:r>
      <w:proofErr w:type="gramStart"/>
      <w:r w:rsidRPr="00FF628F">
        <w:rPr>
          <w:rFonts w:eastAsia="ヒラギノ明朝 Pro W3"/>
        </w:rPr>
        <w:t>dahil</w:t>
      </w:r>
      <w:proofErr w:type="gramEnd"/>
      <w:r w:rsidRPr="00FF628F">
        <w:rPr>
          <w:rFonts w:eastAsia="ヒラギノ明朝 Pro W3"/>
        </w:rPr>
        <w:t xml:space="preserve">, tüm derslerin AKTS kredilerinin toplamı ilgili yarıyıl için 50 AKTS kredi değerini geçemez. Müfredatı ve müfredatı dışından alınan </w:t>
      </w:r>
      <w:r w:rsidRPr="00FF628F">
        <w:t>fazla krediler için danışmanın onayı, anabilim/</w:t>
      </w:r>
      <w:proofErr w:type="spellStart"/>
      <w:r w:rsidRPr="00FF628F">
        <w:t>anasanat</w:t>
      </w:r>
      <w:proofErr w:type="spellEnd"/>
      <w:r w:rsidRPr="00FF628F">
        <w:t xml:space="preserve"> dalı başkanının önerisi ve enstitü yönetim kurulu kararı gerekmektedir.</w:t>
      </w:r>
    </w:p>
    <w:p w:rsidR="00465055" w:rsidRPr="00953E8E" w:rsidRDefault="00953E8E" w:rsidP="00953E8E">
      <w:pPr>
        <w:jc w:val="both"/>
      </w:pPr>
      <w:r w:rsidRPr="00FF628F">
        <w:t>- Lisansüstü programlara kayıt yaptıran öğrenciler, kayıt yaptırdıkları programın gerektirdiği seçmeli derslerin toplam kredisinin en az yüzde yetmişini Üniversitede kayıtlı olduğu programdan almak zorundadır.</w:t>
      </w:r>
    </w:p>
    <w:sectPr w:rsidR="00465055" w:rsidRPr="00953E8E" w:rsidSect="00DF61C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panose1 w:val="02020603050405020304"/>
    <w:charset w:val="00"/>
    <w:family w:val="roman"/>
    <w:pitch w:val="variable"/>
    <w:sig w:usb0="E0002EFF" w:usb1="C000785B" w:usb2="00000009" w:usb3="00000000" w:csb0="000001FF" w:csb1="00000000"/>
  </w:font>
  <w:font w:name="ヒラギノ明朝 Pro W3">
    <w:altName w:val="MS Gothic"/>
    <w:charset w:val="80"/>
    <w:family w:val="auto"/>
    <w:pitch w:val="variable"/>
    <w:sig w:usb0="00000001" w:usb1="00000000" w:usb2="01000407"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4A0E"/>
    <w:multiLevelType w:val="hybridMultilevel"/>
    <w:tmpl w:val="9A9E27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887143A"/>
    <w:multiLevelType w:val="hybridMultilevel"/>
    <w:tmpl w:val="142668B0"/>
    <w:lvl w:ilvl="0" w:tplc="9912C3EE">
      <w:start w:val="1"/>
      <w:numFmt w:val="decimal"/>
      <w:lvlText w:val="%1."/>
      <w:lvlJc w:val="left"/>
      <w:pPr>
        <w:tabs>
          <w:tab w:val="num" w:pos="720"/>
        </w:tabs>
        <w:ind w:left="720" w:hanging="360"/>
      </w:pPr>
      <w:rPr>
        <w:b/>
      </w:rPr>
    </w:lvl>
    <w:lvl w:ilvl="1" w:tplc="381276F2" w:tentative="1">
      <w:start w:val="1"/>
      <w:numFmt w:val="decimal"/>
      <w:lvlText w:val="%2."/>
      <w:lvlJc w:val="left"/>
      <w:pPr>
        <w:tabs>
          <w:tab w:val="num" w:pos="1440"/>
        </w:tabs>
        <w:ind w:left="1440" w:hanging="360"/>
      </w:pPr>
    </w:lvl>
    <w:lvl w:ilvl="2" w:tplc="82602A8C" w:tentative="1">
      <w:start w:val="1"/>
      <w:numFmt w:val="decimal"/>
      <w:lvlText w:val="%3."/>
      <w:lvlJc w:val="left"/>
      <w:pPr>
        <w:tabs>
          <w:tab w:val="num" w:pos="2160"/>
        </w:tabs>
        <w:ind w:left="2160" w:hanging="360"/>
      </w:pPr>
    </w:lvl>
    <w:lvl w:ilvl="3" w:tplc="89B0AB34" w:tentative="1">
      <w:start w:val="1"/>
      <w:numFmt w:val="decimal"/>
      <w:lvlText w:val="%4."/>
      <w:lvlJc w:val="left"/>
      <w:pPr>
        <w:tabs>
          <w:tab w:val="num" w:pos="2880"/>
        </w:tabs>
        <w:ind w:left="2880" w:hanging="360"/>
      </w:pPr>
    </w:lvl>
    <w:lvl w:ilvl="4" w:tplc="9DBCA2BA" w:tentative="1">
      <w:start w:val="1"/>
      <w:numFmt w:val="decimal"/>
      <w:lvlText w:val="%5."/>
      <w:lvlJc w:val="left"/>
      <w:pPr>
        <w:tabs>
          <w:tab w:val="num" w:pos="3600"/>
        </w:tabs>
        <w:ind w:left="3600" w:hanging="360"/>
      </w:pPr>
    </w:lvl>
    <w:lvl w:ilvl="5" w:tplc="3A5C3C66" w:tentative="1">
      <w:start w:val="1"/>
      <w:numFmt w:val="decimal"/>
      <w:lvlText w:val="%6."/>
      <w:lvlJc w:val="left"/>
      <w:pPr>
        <w:tabs>
          <w:tab w:val="num" w:pos="4320"/>
        </w:tabs>
        <w:ind w:left="4320" w:hanging="360"/>
      </w:pPr>
    </w:lvl>
    <w:lvl w:ilvl="6" w:tplc="688C2442" w:tentative="1">
      <w:start w:val="1"/>
      <w:numFmt w:val="decimal"/>
      <w:lvlText w:val="%7."/>
      <w:lvlJc w:val="left"/>
      <w:pPr>
        <w:tabs>
          <w:tab w:val="num" w:pos="5040"/>
        </w:tabs>
        <w:ind w:left="5040" w:hanging="360"/>
      </w:pPr>
    </w:lvl>
    <w:lvl w:ilvl="7" w:tplc="502C2B2C" w:tentative="1">
      <w:start w:val="1"/>
      <w:numFmt w:val="decimal"/>
      <w:lvlText w:val="%8."/>
      <w:lvlJc w:val="left"/>
      <w:pPr>
        <w:tabs>
          <w:tab w:val="num" w:pos="5760"/>
        </w:tabs>
        <w:ind w:left="5760" w:hanging="360"/>
      </w:pPr>
    </w:lvl>
    <w:lvl w:ilvl="8" w:tplc="8AA2E616" w:tentative="1">
      <w:start w:val="1"/>
      <w:numFmt w:val="decimal"/>
      <w:lvlText w:val="%9."/>
      <w:lvlJc w:val="left"/>
      <w:pPr>
        <w:tabs>
          <w:tab w:val="num" w:pos="6480"/>
        </w:tabs>
        <w:ind w:left="6480" w:hanging="360"/>
      </w:pPr>
    </w:lvl>
  </w:abstractNum>
  <w:abstractNum w:abstractNumId="2">
    <w:nsid w:val="53540801"/>
    <w:multiLevelType w:val="hybridMultilevel"/>
    <w:tmpl w:val="0FA0D4F2"/>
    <w:lvl w:ilvl="0" w:tplc="E0B04596">
      <w:start w:val="4"/>
      <w:numFmt w:val="bullet"/>
      <w:lvlText w:val=""/>
      <w:lvlJc w:val="left"/>
      <w:pPr>
        <w:ind w:left="3192" w:hanging="360"/>
      </w:pPr>
      <w:rPr>
        <w:rFonts w:ascii="Symbol" w:eastAsia="Times New Roman" w:hAnsi="Symbol" w:cs="Times New Roman" w:hint="default"/>
      </w:rPr>
    </w:lvl>
    <w:lvl w:ilvl="1" w:tplc="041F0003" w:tentative="1">
      <w:start w:val="1"/>
      <w:numFmt w:val="bullet"/>
      <w:lvlText w:val="o"/>
      <w:lvlJc w:val="left"/>
      <w:pPr>
        <w:ind w:left="3912" w:hanging="360"/>
      </w:pPr>
      <w:rPr>
        <w:rFonts w:ascii="Courier New" w:hAnsi="Courier New" w:cs="Courier New" w:hint="default"/>
      </w:rPr>
    </w:lvl>
    <w:lvl w:ilvl="2" w:tplc="041F0005" w:tentative="1">
      <w:start w:val="1"/>
      <w:numFmt w:val="bullet"/>
      <w:lvlText w:val=""/>
      <w:lvlJc w:val="left"/>
      <w:pPr>
        <w:ind w:left="4632" w:hanging="360"/>
      </w:pPr>
      <w:rPr>
        <w:rFonts w:ascii="Wingdings" w:hAnsi="Wingdings" w:hint="default"/>
      </w:rPr>
    </w:lvl>
    <w:lvl w:ilvl="3" w:tplc="041F0001" w:tentative="1">
      <w:start w:val="1"/>
      <w:numFmt w:val="bullet"/>
      <w:lvlText w:val=""/>
      <w:lvlJc w:val="left"/>
      <w:pPr>
        <w:ind w:left="5352" w:hanging="360"/>
      </w:pPr>
      <w:rPr>
        <w:rFonts w:ascii="Symbol" w:hAnsi="Symbol" w:hint="default"/>
      </w:rPr>
    </w:lvl>
    <w:lvl w:ilvl="4" w:tplc="041F0003" w:tentative="1">
      <w:start w:val="1"/>
      <w:numFmt w:val="bullet"/>
      <w:lvlText w:val="o"/>
      <w:lvlJc w:val="left"/>
      <w:pPr>
        <w:ind w:left="6072" w:hanging="360"/>
      </w:pPr>
      <w:rPr>
        <w:rFonts w:ascii="Courier New" w:hAnsi="Courier New" w:cs="Courier New" w:hint="default"/>
      </w:rPr>
    </w:lvl>
    <w:lvl w:ilvl="5" w:tplc="041F0005" w:tentative="1">
      <w:start w:val="1"/>
      <w:numFmt w:val="bullet"/>
      <w:lvlText w:val=""/>
      <w:lvlJc w:val="left"/>
      <w:pPr>
        <w:ind w:left="6792" w:hanging="360"/>
      </w:pPr>
      <w:rPr>
        <w:rFonts w:ascii="Wingdings" w:hAnsi="Wingdings" w:hint="default"/>
      </w:rPr>
    </w:lvl>
    <w:lvl w:ilvl="6" w:tplc="041F0001" w:tentative="1">
      <w:start w:val="1"/>
      <w:numFmt w:val="bullet"/>
      <w:lvlText w:val=""/>
      <w:lvlJc w:val="left"/>
      <w:pPr>
        <w:ind w:left="7512" w:hanging="360"/>
      </w:pPr>
      <w:rPr>
        <w:rFonts w:ascii="Symbol" w:hAnsi="Symbol" w:hint="default"/>
      </w:rPr>
    </w:lvl>
    <w:lvl w:ilvl="7" w:tplc="041F0003" w:tentative="1">
      <w:start w:val="1"/>
      <w:numFmt w:val="bullet"/>
      <w:lvlText w:val="o"/>
      <w:lvlJc w:val="left"/>
      <w:pPr>
        <w:ind w:left="8232" w:hanging="360"/>
      </w:pPr>
      <w:rPr>
        <w:rFonts w:ascii="Courier New" w:hAnsi="Courier New" w:cs="Courier New" w:hint="default"/>
      </w:rPr>
    </w:lvl>
    <w:lvl w:ilvl="8" w:tplc="041F0005" w:tentative="1">
      <w:start w:val="1"/>
      <w:numFmt w:val="bullet"/>
      <w:lvlText w:val=""/>
      <w:lvlJc w:val="left"/>
      <w:pPr>
        <w:ind w:left="8952" w:hanging="360"/>
      </w:pPr>
      <w:rPr>
        <w:rFonts w:ascii="Wingdings" w:hAnsi="Wingdings" w:hint="default"/>
      </w:rPr>
    </w:lvl>
  </w:abstractNum>
  <w:abstractNum w:abstractNumId="3">
    <w:nsid w:val="56610C18"/>
    <w:multiLevelType w:val="hybridMultilevel"/>
    <w:tmpl w:val="5C06E086"/>
    <w:lvl w:ilvl="0" w:tplc="041F000F">
      <w:start w:val="1"/>
      <w:numFmt w:val="decimal"/>
      <w:lvlText w:val="%1."/>
      <w:lvlJc w:val="left"/>
      <w:pPr>
        <w:tabs>
          <w:tab w:val="num" w:pos="360"/>
        </w:tabs>
        <w:ind w:left="360" w:hanging="360"/>
      </w:pPr>
      <w:rPr>
        <w:b/>
      </w:rPr>
    </w:lvl>
    <w:lvl w:ilvl="1" w:tplc="9D648BD2" w:tentative="1">
      <w:start w:val="1"/>
      <w:numFmt w:val="decimal"/>
      <w:lvlText w:val="%2."/>
      <w:lvlJc w:val="left"/>
      <w:pPr>
        <w:tabs>
          <w:tab w:val="num" w:pos="1440"/>
        </w:tabs>
        <w:ind w:left="1440" w:hanging="360"/>
      </w:pPr>
    </w:lvl>
    <w:lvl w:ilvl="2" w:tplc="A176D5CC" w:tentative="1">
      <w:start w:val="1"/>
      <w:numFmt w:val="decimal"/>
      <w:lvlText w:val="%3."/>
      <w:lvlJc w:val="left"/>
      <w:pPr>
        <w:tabs>
          <w:tab w:val="num" w:pos="2160"/>
        </w:tabs>
        <w:ind w:left="2160" w:hanging="360"/>
      </w:pPr>
    </w:lvl>
    <w:lvl w:ilvl="3" w:tplc="9DCC282C" w:tentative="1">
      <w:start w:val="1"/>
      <w:numFmt w:val="decimal"/>
      <w:lvlText w:val="%4."/>
      <w:lvlJc w:val="left"/>
      <w:pPr>
        <w:tabs>
          <w:tab w:val="num" w:pos="2880"/>
        </w:tabs>
        <w:ind w:left="2880" w:hanging="360"/>
      </w:pPr>
    </w:lvl>
    <w:lvl w:ilvl="4" w:tplc="A31038BC" w:tentative="1">
      <w:start w:val="1"/>
      <w:numFmt w:val="decimal"/>
      <w:lvlText w:val="%5."/>
      <w:lvlJc w:val="left"/>
      <w:pPr>
        <w:tabs>
          <w:tab w:val="num" w:pos="3600"/>
        </w:tabs>
        <w:ind w:left="3600" w:hanging="360"/>
      </w:pPr>
    </w:lvl>
    <w:lvl w:ilvl="5" w:tplc="17A4674A" w:tentative="1">
      <w:start w:val="1"/>
      <w:numFmt w:val="decimal"/>
      <w:lvlText w:val="%6."/>
      <w:lvlJc w:val="left"/>
      <w:pPr>
        <w:tabs>
          <w:tab w:val="num" w:pos="4320"/>
        </w:tabs>
        <w:ind w:left="4320" w:hanging="360"/>
      </w:pPr>
    </w:lvl>
    <w:lvl w:ilvl="6" w:tplc="16C02B54" w:tentative="1">
      <w:start w:val="1"/>
      <w:numFmt w:val="decimal"/>
      <w:lvlText w:val="%7."/>
      <w:lvlJc w:val="left"/>
      <w:pPr>
        <w:tabs>
          <w:tab w:val="num" w:pos="5040"/>
        </w:tabs>
        <w:ind w:left="5040" w:hanging="360"/>
      </w:pPr>
    </w:lvl>
    <w:lvl w:ilvl="7" w:tplc="A91C2D42" w:tentative="1">
      <w:start w:val="1"/>
      <w:numFmt w:val="decimal"/>
      <w:lvlText w:val="%8."/>
      <w:lvlJc w:val="left"/>
      <w:pPr>
        <w:tabs>
          <w:tab w:val="num" w:pos="5760"/>
        </w:tabs>
        <w:ind w:left="5760" w:hanging="360"/>
      </w:pPr>
    </w:lvl>
    <w:lvl w:ilvl="8" w:tplc="9AEE0380" w:tentative="1">
      <w:start w:val="1"/>
      <w:numFmt w:val="decimal"/>
      <w:lvlText w:val="%9."/>
      <w:lvlJc w:val="left"/>
      <w:pPr>
        <w:tabs>
          <w:tab w:val="num" w:pos="6480"/>
        </w:tabs>
        <w:ind w:left="6480" w:hanging="360"/>
      </w:pPr>
    </w:lvl>
  </w:abstractNum>
  <w:abstractNum w:abstractNumId="4">
    <w:nsid w:val="63D41122"/>
    <w:multiLevelType w:val="hybridMultilevel"/>
    <w:tmpl w:val="142668B0"/>
    <w:lvl w:ilvl="0" w:tplc="9912C3EE">
      <w:start w:val="1"/>
      <w:numFmt w:val="decimal"/>
      <w:lvlText w:val="%1."/>
      <w:lvlJc w:val="left"/>
      <w:pPr>
        <w:tabs>
          <w:tab w:val="num" w:pos="720"/>
        </w:tabs>
        <w:ind w:left="720" w:hanging="360"/>
      </w:pPr>
      <w:rPr>
        <w:b/>
      </w:rPr>
    </w:lvl>
    <w:lvl w:ilvl="1" w:tplc="381276F2" w:tentative="1">
      <w:start w:val="1"/>
      <w:numFmt w:val="decimal"/>
      <w:lvlText w:val="%2."/>
      <w:lvlJc w:val="left"/>
      <w:pPr>
        <w:tabs>
          <w:tab w:val="num" w:pos="1440"/>
        </w:tabs>
        <w:ind w:left="1440" w:hanging="360"/>
      </w:pPr>
    </w:lvl>
    <w:lvl w:ilvl="2" w:tplc="82602A8C" w:tentative="1">
      <w:start w:val="1"/>
      <w:numFmt w:val="decimal"/>
      <w:lvlText w:val="%3."/>
      <w:lvlJc w:val="left"/>
      <w:pPr>
        <w:tabs>
          <w:tab w:val="num" w:pos="2160"/>
        </w:tabs>
        <w:ind w:left="2160" w:hanging="360"/>
      </w:pPr>
    </w:lvl>
    <w:lvl w:ilvl="3" w:tplc="89B0AB34" w:tentative="1">
      <w:start w:val="1"/>
      <w:numFmt w:val="decimal"/>
      <w:lvlText w:val="%4."/>
      <w:lvlJc w:val="left"/>
      <w:pPr>
        <w:tabs>
          <w:tab w:val="num" w:pos="2880"/>
        </w:tabs>
        <w:ind w:left="2880" w:hanging="360"/>
      </w:pPr>
    </w:lvl>
    <w:lvl w:ilvl="4" w:tplc="9DBCA2BA" w:tentative="1">
      <w:start w:val="1"/>
      <w:numFmt w:val="decimal"/>
      <w:lvlText w:val="%5."/>
      <w:lvlJc w:val="left"/>
      <w:pPr>
        <w:tabs>
          <w:tab w:val="num" w:pos="3600"/>
        </w:tabs>
        <w:ind w:left="3600" w:hanging="360"/>
      </w:pPr>
    </w:lvl>
    <w:lvl w:ilvl="5" w:tplc="3A5C3C66" w:tentative="1">
      <w:start w:val="1"/>
      <w:numFmt w:val="decimal"/>
      <w:lvlText w:val="%6."/>
      <w:lvlJc w:val="left"/>
      <w:pPr>
        <w:tabs>
          <w:tab w:val="num" w:pos="4320"/>
        </w:tabs>
        <w:ind w:left="4320" w:hanging="360"/>
      </w:pPr>
    </w:lvl>
    <w:lvl w:ilvl="6" w:tplc="688C2442" w:tentative="1">
      <w:start w:val="1"/>
      <w:numFmt w:val="decimal"/>
      <w:lvlText w:val="%7."/>
      <w:lvlJc w:val="left"/>
      <w:pPr>
        <w:tabs>
          <w:tab w:val="num" w:pos="5040"/>
        </w:tabs>
        <w:ind w:left="5040" w:hanging="360"/>
      </w:pPr>
    </w:lvl>
    <w:lvl w:ilvl="7" w:tplc="502C2B2C" w:tentative="1">
      <w:start w:val="1"/>
      <w:numFmt w:val="decimal"/>
      <w:lvlText w:val="%8."/>
      <w:lvlJc w:val="left"/>
      <w:pPr>
        <w:tabs>
          <w:tab w:val="num" w:pos="5760"/>
        </w:tabs>
        <w:ind w:left="5760" w:hanging="360"/>
      </w:pPr>
    </w:lvl>
    <w:lvl w:ilvl="8" w:tplc="8AA2E616" w:tentative="1">
      <w:start w:val="1"/>
      <w:numFmt w:val="decimal"/>
      <w:lvlText w:val="%9."/>
      <w:lvlJc w:val="left"/>
      <w:pPr>
        <w:tabs>
          <w:tab w:val="num" w:pos="6480"/>
        </w:tabs>
        <w:ind w:left="6480" w:hanging="360"/>
      </w:pPr>
    </w:lvl>
  </w:abstractNum>
  <w:abstractNum w:abstractNumId="5">
    <w:nsid w:val="660C24AA"/>
    <w:multiLevelType w:val="hybridMultilevel"/>
    <w:tmpl w:val="23CE1A6A"/>
    <w:lvl w:ilvl="0" w:tplc="D220D270">
      <w:start w:val="1"/>
      <w:numFmt w:val="decimal"/>
      <w:lvlText w:val="%1."/>
      <w:lvlJc w:val="left"/>
      <w:pPr>
        <w:tabs>
          <w:tab w:val="num" w:pos="360"/>
        </w:tabs>
        <w:ind w:left="360" w:hanging="360"/>
      </w:pPr>
      <w:rPr>
        <w:b/>
      </w:rPr>
    </w:lvl>
    <w:lvl w:ilvl="1" w:tplc="9D648BD2" w:tentative="1">
      <w:start w:val="1"/>
      <w:numFmt w:val="decimal"/>
      <w:lvlText w:val="%2."/>
      <w:lvlJc w:val="left"/>
      <w:pPr>
        <w:tabs>
          <w:tab w:val="num" w:pos="1440"/>
        </w:tabs>
        <w:ind w:left="1440" w:hanging="360"/>
      </w:pPr>
    </w:lvl>
    <w:lvl w:ilvl="2" w:tplc="A176D5CC" w:tentative="1">
      <w:start w:val="1"/>
      <w:numFmt w:val="decimal"/>
      <w:lvlText w:val="%3."/>
      <w:lvlJc w:val="left"/>
      <w:pPr>
        <w:tabs>
          <w:tab w:val="num" w:pos="2160"/>
        </w:tabs>
        <w:ind w:left="2160" w:hanging="360"/>
      </w:pPr>
    </w:lvl>
    <w:lvl w:ilvl="3" w:tplc="9DCC282C" w:tentative="1">
      <w:start w:val="1"/>
      <w:numFmt w:val="decimal"/>
      <w:lvlText w:val="%4."/>
      <w:lvlJc w:val="left"/>
      <w:pPr>
        <w:tabs>
          <w:tab w:val="num" w:pos="2880"/>
        </w:tabs>
        <w:ind w:left="2880" w:hanging="360"/>
      </w:pPr>
    </w:lvl>
    <w:lvl w:ilvl="4" w:tplc="A31038BC" w:tentative="1">
      <w:start w:val="1"/>
      <w:numFmt w:val="decimal"/>
      <w:lvlText w:val="%5."/>
      <w:lvlJc w:val="left"/>
      <w:pPr>
        <w:tabs>
          <w:tab w:val="num" w:pos="3600"/>
        </w:tabs>
        <w:ind w:left="3600" w:hanging="360"/>
      </w:pPr>
    </w:lvl>
    <w:lvl w:ilvl="5" w:tplc="17A4674A" w:tentative="1">
      <w:start w:val="1"/>
      <w:numFmt w:val="decimal"/>
      <w:lvlText w:val="%6."/>
      <w:lvlJc w:val="left"/>
      <w:pPr>
        <w:tabs>
          <w:tab w:val="num" w:pos="4320"/>
        </w:tabs>
        <w:ind w:left="4320" w:hanging="360"/>
      </w:pPr>
    </w:lvl>
    <w:lvl w:ilvl="6" w:tplc="16C02B54" w:tentative="1">
      <w:start w:val="1"/>
      <w:numFmt w:val="decimal"/>
      <w:lvlText w:val="%7."/>
      <w:lvlJc w:val="left"/>
      <w:pPr>
        <w:tabs>
          <w:tab w:val="num" w:pos="5040"/>
        </w:tabs>
        <w:ind w:left="5040" w:hanging="360"/>
      </w:pPr>
    </w:lvl>
    <w:lvl w:ilvl="7" w:tplc="A91C2D42" w:tentative="1">
      <w:start w:val="1"/>
      <w:numFmt w:val="decimal"/>
      <w:lvlText w:val="%8."/>
      <w:lvlJc w:val="left"/>
      <w:pPr>
        <w:tabs>
          <w:tab w:val="num" w:pos="5760"/>
        </w:tabs>
        <w:ind w:left="5760" w:hanging="360"/>
      </w:pPr>
    </w:lvl>
    <w:lvl w:ilvl="8" w:tplc="9AEE0380" w:tentative="1">
      <w:start w:val="1"/>
      <w:numFmt w:val="decimal"/>
      <w:lvlText w:val="%9."/>
      <w:lvlJc w:val="left"/>
      <w:pPr>
        <w:tabs>
          <w:tab w:val="num" w:pos="6480"/>
        </w:tabs>
        <w:ind w:left="6480" w:hanging="360"/>
      </w:pPr>
    </w:lvl>
  </w:abstractNum>
  <w:abstractNum w:abstractNumId="6">
    <w:nsid w:val="6F126736"/>
    <w:multiLevelType w:val="hybridMultilevel"/>
    <w:tmpl w:val="A38238D6"/>
    <w:lvl w:ilvl="0" w:tplc="CC5EAC8A">
      <w:start w:val="4"/>
      <w:numFmt w:val="bullet"/>
      <w:lvlText w:val=""/>
      <w:lvlJc w:val="left"/>
      <w:pPr>
        <w:ind w:left="3192" w:hanging="360"/>
      </w:pPr>
      <w:rPr>
        <w:rFonts w:ascii="Symbol" w:eastAsia="Times New Roman" w:hAnsi="Symbol" w:cs="Times New Roman" w:hint="default"/>
        <w:b/>
        <w:sz w:val="22"/>
      </w:rPr>
    </w:lvl>
    <w:lvl w:ilvl="1" w:tplc="041F0003" w:tentative="1">
      <w:start w:val="1"/>
      <w:numFmt w:val="bullet"/>
      <w:lvlText w:val="o"/>
      <w:lvlJc w:val="left"/>
      <w:pPr>
        <w:ind w:left="3912" w:hanging="360"/>
      </w:pPr>
      <w:rPr>
        <w:rFonts w:ascii="Courier New" w:hAnsi="Courier New" w:cs="Courier New" w:hint="default"/>
      </w:rPr>
    </w:lvl>
    <w:lvl w:ilvl="2" w:tplc="041F0005" w:tentative="1">
      <w:start w:val="1"/>
      <w:numFmt w:val="bullet"/>
      <w:lvlText w:val=""/>
      <w:lvlJc w:val="left"/>
      <w:pPr>
        <w:ind w:left="4632" w:hanging="360"/>
      </w:pPr>
      <w:rPr>
        <w:rFonts w:ascii="Wingdings" w:hAnsi="Wingdings" w:hint="default"/>
      </w:rPr>
    </w:lvl>
    <w:lvl w:ilvl="3" w:tplc="041F0001" w:tentative="1">
      <w:start w:val="1"/>
      <w:numFmt w:val="bullet"/>
      <w:lvlText w:val=""/>
      <w:lvlJc w:val="left"/>
      <w:pPr>
        <w:ind w:left="5352" w:hanging="360"/>
      </w:pPr>
      <w:rPr>
        <w:rFonts w:ascii="Symbol" w:hAnsi="Symbol" w:hint="default"/>
      </w:rPr>
    </w:lvl>
    <w:lvl w:ilvl="4" w:tplc="041F0003" w:tentative="1">
      <w:start w:val="1"/>
      <w:numFmt w:val="bullet"/>
      <w:lvlText w:val="o"/>
      <w:lvlJc w:val="left"/>
      <w:pPr>
        <w:ind w:left="6072" w:hanging="360"/>
      </w:pPr>
      <w:rPr>
        <w:rFonts w:ascii="Courier New" w:hAnsi="Courier New" w:cs="Courier New" w:hint="default"/>
      </w:rPr>
    </w:lvl>
    <w:lvl w:ilvl="5" w:tplc="041F0005" w:tentative="1">
      <w:start w:val="1"/>
      <w:numFmt w:val="bullet"/>
      <w:lvlText w:val=""/>
      <w:lvlJc w:val="left"/>
      <w:pPr>
        <w:ind w:left="6792" w:hanging="360"/>
      </w:pPr>
      <w:rPr>
        <w:rFonts w:ascii="Wingdings" w:hAnsi="Wingdings" w:hint="default"/>
      </w:rPr>
    </w:lvl>
    <w:lvl w:ilvl="6" w:tplc="041F0001" w:tentative="1">
      <w:start w:val="1"/>
      <w:numFmt w:val="bullet"/>
      <w:lvlText w:val=""/>
      <w:lvlJc w:val="left"/>
      <w:pPr>
        <w:ind w:left="7512" w:hanging="360"/>
      </w:pPr>
      <w:rPr>
        <w:rFonts w:ascii="Symbol" w:hAnsi="Symbol" w:hint="default"/>
      </w:rPr>
    </w:lvl>
    <w:lvl w:ilvl="7" w:tplc="041F0003" w:tentative="1">
      <w:start w:val="1"/>
      <w:numFmt w:val="bullet"/>
      <w:lvlText w:val="o"/>
      <w:lvlJc w:val="left"/>
      <w:pPr>
        <w:ind w:left="8232" w:hanging="360"/>
      </w:pPr>
      <w:rPr>
        <w:rFonts w:ascii="Courier New" w:hAnsi="Courier New" w:cs="Courier New" w:hint="default"/>
      </w:rPr>
    </w:lvl>
    <w:lvl w:ilvl="8" w:tplc="041F0005" w:tentative="1">
      <w:start w:val="1"/>
      <w:numFmt w:val="bullet"/>
      <w:lvlText w:val=""/>
      <w:lvlJc w:val="left"/>
      <w:pPr>
        <w:ind w:left="8952"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585"/>
    <w:rsid w:val="002D4D9D"/>
    <w:rsid w:val="00374473"/>
    <w:rsid w:val="003770B6"/>
    <w:rsid w:val="00465055"/>
    <w:rsid w:val="0061356A"/>
    <w:rsid w:val="008505D9"/>
    <w:rsid w:val="00953E8E"/>
    <w:rsid w:val="00955585"/>
    <w:rsid w:val="00973AD4"/>
    <w:rsid w:val="00DC5302"/>
    <w:rsid w:val="00DF6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5D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C5302"/>
    <w:pPr>
      <w:keepNext/>
      <w:spacing w:before="240" w:after="60"/>
      <w:outlineLvl w:val="0"/>
    </w:pPr>
    <w:rPr>
      <w:rFonts w:ascii="Cambria" w:hAnsi="Cambria"/>
      <w:b/>
      <w:bCs/>
      <w:kern w:val="32"/>
      <w:sz w:val="32"/>
      <w:szCs w:val="32"/>
    </w:rPr>
  </w:style>
  <w:style w:type="paragraph" w:styleId="Balk3">
    <w:name w:val="heading 3"/>
    <w:basedOn w:val="Normal"/>
    <w:next w:val="Normal"/>
    <w:link w:val="Balk3Char"/>
    <w:qFormat/>
    <w:rsid w:val="002D4D9D"/>
    <w:pPr>
      <w:keepNext/>
      <w:spacing w:before="240" w:after="60"/>
      <w:outlineLvl w:val="2"/>
    </w:pPr>
    <w:rPr>
      <w:rFonts w:ascii="Arial" w:hAnsi="Arial" w:cs="Arial"/>
      <w:b/>
      <w:bCs/>
      <w:sz w:val="26"/>
      <w:szCs w:val="26"/>
    </w:rPr>
  </w:style>
  <w:style w:type="paragraph" w:styleId="Balk6">
    <w:name w:val="heading 6"/>
    <w:basedOn w:val="Normal"/>
    <w:next w:val="Normal"/>
    <w:link w:val="Balk6Char"/>
    <w:uiPriority w:val="99"/>
    <w:qFormat/>
    <w:rsid w:val="002D4D9D"/>
    <w:pPr>
      <w:keepNext/>
      <w:jc w:val="center"/>
      <w:outlineLvl w:val="5"/>
    </w:pPr>
    <w:rPr>
      <w:rFonts w:ascii="Calibri" w:eastAsia="Calibri" w:hAnsi="Calibri"/>
      <w:b/>
      <w:sz w:val="24"/>
    </w:rPr>
  </w:style>
  <w:style w:type="paragraph" w:styleId="Balk7">
    <w:name w:val="heading 7"/>
    <w:basedOn w:val="Normal"/>
    <w:next w:val="Normal"/>
    <w:link w:val="Balk7Char"/>
    <w:qFormat/>
    <w:rsid w:val="002D4D9D"/>
    <w:pPr>
      <w:spacing w:before="240" w:after="60"/>
      <w:outlineLvl w:val="6"/>
    </w:pPr>
    <w:rPr>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2D4D9D"/>
    <w:rPr>
      <w:rFonts w:ascii="Arial" w:eastAsia="Times New Roman" w:hAnsi="Arial" w:cs="Arial"/>
      <w:b/>
      <w:bCs/>
      <w:sz w:val="26"/>
      <w:szCs w:val="26"/>
      <w:lang w:eastAsia="tr-TR"/>
    </w:rPr>
  </w:style>
  <w:style w:type="character" w:customStyle="1" w:styleId="Balk6Char">
    <w:name w:val="Başlık 6 Char"/>
    <w:basedOn w:val="VarsaylanParagrafYazTipi"/>
    <w:link w:val="Balk6"/>
    <w:uiPriority w:val="99"/>
    <w:rsid w:val="002D4D9D"/>
    <w:rPr>
      <w:rFonts w:ascii="Calibri" w:eastAsia="Calibri" w:hAnsi="Calibri" w:cs="Times New Roman"/>
      <w:b/>
      <w:sz w:val="24"/>
      <w:szCs w:val="20"/>
      <w:lang w:eastAsia="tr-TR"/>
    </w:rPr>
  </w:style>
  <w:style w:type="character" w:customStyle="1" w:styleId="Balk7Char">
    <w:name w:val="Başlık 7 Char"/>
    <w:basedOn w:val="VarsaylanParagrafYazTipi"/>
    <w:link w:val="Balk7"/>
    <w:rsid w:val="002D4D9D"/>
    <w:rPr>
      <w:rFonts w:ascii="Times New Roman" w:eastAsia="Times New Roman" w:hAnsi="Times New Roman" w:cs="Times New Roman"/>
      <w:sz w:val="24"/>
      <w:szCs w:val="24"/>
      <w:lang w:val="x-none" w:eastAsia="x-none"/>
    </w:rPr>
  </w:style>
  <w:style w:type="numbering" w:customStyle="1" w:styleId="ListeYok1">
    <w:name w:val="Liste Yok1"/>
    <w:next w:val="ListeYok"/>
    <w:uiPriority w:val="99"/>
    <w:semiHidden/>
    <w:unhideWhenUsed/>
    <w:rsid w:val="002D4D9D"/>
  </w:style>
  <w:style w:type="character" w:customStyle="1" w:styleId="Heading6Char">
    <w:name w:val="Heading 6 Char"/>
    <w:uiPriority w:val="9"/>
    <w:semiHidden/>
    <w:rsid w:val="002D4D9D"/>
    <w:rPr>
      <w:rFonts w:ascii="Calibri" w:eastAsia="Times New Roman" w:hAnsi="Calibri" w:cs="Times New Roman"/>
      <w:b/>
      <w:bCs/>
    </w:rPr>
  </w:style>
  <w:style w:type="paragraph" w:styleId="KonuBal">
    <w:name w:val="Title"/>
    <w:basedOn w:val="Normal"/>
    <w:link w:val="KonuBalChar"/>
    <w:uiPriority w:val="99"/>
    <w:qFormat/>
    <w:rsid w:val="002D4D9D"/>
    <w:pPr>
      <w:tabs>
        <w:tab w:val="left" w:pos="9498"/>
      </w:tabs>
      <w:jc w:val="center"/>
    </w:pPr>
    <w:rPr>
      <w:rFonts w:eastAsia="Calibri"/>
      <w:b/>
      <w:lang w:val="x-none"/>
    </w:rPr>
  </w:style>
  <w:style w:type="character" w:customStyle="1" w:styleId="KonuBalChar">
    <w:name w:val="Konu Başlığı Char"/>
    <w:basedOn w:val="VarsaylanParagrafYazTipi"/>
    <w:link w:val="KonuBal"/>
    <w:uiPriority w:val="99"/>
    <w:rsid w:val="002D4D9D"/>
    <w:rPr>
      <w:rFonts w:ascii="Times New Roman" w:eastAsia="Calibri" w:hAnsi="Times New Roman" w:cs="Times New Roman"/>
      <w:b/>
      <w:sz w:val="20"/>
      <w:szCs w:val="20"/>
      <w:lang w:val="x-none" w:eastAsia="tr-TR"/>
    </w:rPr>
  </w:style>
  <w:style w:type="table" w:styleId="TabloKlavuzu">
    <w:name w:val="Table Grid"/>
    <w:basedOn w:val="NormalTablo"/>
    <w:uiPriority w:val="99"/>
    <w:rsid w:val="002D4D9D"/>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2D4D9D"/>
    <w:pPr>
      <w:jc w:val="center"/>
    </w:pPr>
    <w:rPr>
      <w:rFonts w:ascii="Calibri" w:eastAsia="Calibri" w:hAnsi="Calibri"/>
      <w:b/>
      <w:sz w:val="24"/>
    </w:rPr>
  </w:style>
  <w:style w:type="character" w:customStyle="1" w:styleId="GvdeMetniChar">
    <w:name w:val="Gövde Metni Char"/>
    <w:basedOn w:val="VarsaylanParagrafYazTipi"/>
    <w:link w:val="GvdeMetni"/>
    <w:rsid w:val="002D4D9D"/>
    <w:rPr>
      <w:rFonts w:ascii="Calibri" w:eastAsia="Calibri" w:hAnsi="Calibri" w:cs="Times New Roman"/>
      <w:b/>
      <w:sz w:val="24"/>
      <w:szCs w:val="20"/>
      <w:lang w:eastAsia="tr-TR"/>
    </w:rPr>
  </w:style>
  <w:style w:type="character" w:customStyle="1" w:styleId="apple-style-span">
    <w:name w:val="apple-style-span"/>
    <w:basedOn w:val="VarsaylanParagrafYazTipi"/>
    <w:rsid w:val="002D4D9D"/>
  </w:style>
  <w:style w:type="paragraph" w:styleId="NormalWeb">
    <w:name w:val="Normal (Web)"/>
    <w:basedOn w:val="Normal"/>
    <w:uiPriority w:val="99"/>
    <w:rsid w:val="002D4D9D"/>
    <w:pPr>
      <w:spacing w:before="100" w:beforeAutospacing="1" w:after="100" w:afterAutospacing="1"/>
    </w:pPr>
    <w:rPr>
      <w:sz w:val="24"/>
      <w:szCs w:val="24"/>
    </w:rPr>
  </w:style>
  <w:style w:type="character" w:customStyle="1" w:styleId="stbilgiChar">
    <w:name w:val="Üstbilgi Char"/>
    <w:link w:val="stbilgi"/>
    <w:uiPriority w:val="99"/>
    <w:rsid w:val="002D4D9D"/>
    <w:rPr>
      <w:rFonts w:eastAsia="Times New Roman"/>
    </w:rPr>
  </w:style>
  <w:style w:type="paragraph" w:styleId="stbilgi">
    <w:name w:val="header"/>
    <w:basedOn w:val="Normal"/>
    <w:link w:val="stbilgiChar"/>
    <w:uiPriority w:val="99"/>
    <w:unhideWhenUsed/>
    <w:rsid w:val="002D4D9D"/>
    <w:pPr>
      <w:tabs>
        <w:tab w:val="center" w:pos="4536"/>
        <w:tab w:val="right" w:pos="9072"/>
      </w:tabs>
    </w:pPr>
  </w:style>
  <w:style w:type="character" w:customStyle="1" w:styleId="stbilgiChar1">
    <w:name w:val="Üstbilgi Char1"/>
    <w:basedOn w:val="VarsaylanParagrafYazTipi"/>
    <w:uiPriority w:val="99"/>
    <w:semiHidden/>
    <w:rsid w:val="002D4D9D"/>
  </w:style>
  <w:style w:type="character" w:customStyle="1" w:styleId="AltbilgiChar">
    <w:name w:val="Altbilgi Char"/>
    <w:link w:val="Altbilgi"/>
    <w:uiPriority w:val="99"/>
    <w:rsid w:val="002D4D9D"/>
    <w:rPr>
      <w:rFonts w:eastAsia="Times New Roman"/>
    </w:rPr>
  </w:style>
  <w:style w:type="paragraph" w:styleId="Altbilgi">
    <w:name w:val="footer"/>
    <w:basedOn w:val="Normal"/>
    <w:link w:val="AltbilgiChar"/>
    <w:uiPriority w:val="99"/>
    <w:unhideWhenUsed/>
    <w:rsid w:val="002D4D9D"/>
    <w:pPr>
      <w:tabs>
        <w:tab w:val="center" w:pos="4536"/>
        <w:tab w:val="right" w:pos="9072"/>
      </w:tabs>
    </w:pPr>
  </w:style>
  <w:style w:type="character" w:customStyle="1" w:styleId="AltbilgiChar1">
    <w:name w:val="Altbilgi Char1"/>
    <w:basedOn w:val="VarsaylanParagrafYazTipi"/>
    <w:uiPriority w:val="99"/>
    <w:semiHidden/>
    <w:rsid w:val="002D4D9D"/>
  </w:style>
  <w:style w:type="paragraph" w:styleId="AralkYok">
    <w:name w:val="No Spacing"/>
    <w:uiPriority w:val="1"/>
    <w:qFormat/>
    <w:rsid w:val="002D4D9D"/>
    <w:pPr>
      <w:spacing w:after="0" w:line="240" w:lineRule="auto"/>
    </w:pPr>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2D4D9D"/>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2D4D9D"/>
    <w:rPr>
      <w:rFonts w:ascii="Tahoma" w:eastAsia="Times New Roman" w:hAnsi="Tahoma" w:cs="Times New Roman"/>
      <w:sz w:val="16"/>
      <w:szCs w:val="16"/>
      <w:lang w:val="x-none" w:eastAsia="x-none"/>
    </w:rPr>
  </w:style>
  <w:style w:type="numbering" w:customStyle="1" w:styleId="ListeYok11">
    <w:name w:val="Liste Yok11"/>
    <w:next w:val="ListeYok"/>
    <w:uiPriority w:val="99"/>
    <w:semiHidden/>
    <w:unhideWhenUsed/>
    <w:rsid w:val="002D4D9D"/>
  </w:style>
  <w:style w:type="table" w:customStyle="1" w:styleId="TabloKlavuzu1">
    <w:name w:val="Tablo Kılavuzu1"/>
    <w:basedOn w:val="NormalTablo"/>
    <w:next w:val="TabloKlavuzu"/>
    <w:uiPriority w:val="99"/>
    <w:rsid w:val="002D4D9D"/>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D9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ya">
    <w:name w:val="boya"/>
    <w:rsid w:val="002D4D9D"/>
  </w:style>
  <w:style w:type="character" w:customStyle="1" w:styleId="Balk1Char">
    <w:name w:val="Başlık 1 Char"/>
    <w:basedOn w:val="VarsaylanParagrafYazTipi"/>
    <w:link w:val="Balk1"/>
    <w:rsid w:val="00DC5302"/>
    <w:rPr>
      <w:rFonts w:ascii="Cambria" w:eastAsia="Times New Roman" w:hAnsi="Cambria" w:cs="Times New Roman"/>
      <w:b/>
      <w:bCs/>
      <w:kern w:val="32"/>
      <w:sz w:val="32"/>
      <w:szCs w:val="32"/>
      <w:lang w:eastAsia="tr-TR"/>
    </w:rPr>
  </w:style>
  <w:style w:type="numbering" w:customStyle="1" w:styleId="ListeYok2">
    <w:name w:val="Liste Yok2"/>
    <w:next w:val="ListeYok"/>
    <w:uiPriority w:val="99"/>
    <w:semiHidden/>
    <w:unhideWhenUsed/>
    <w:rsid w:val="00DC5302"/>
  </w:style>
  <w:style w:type="table" w:customStyle="1" w:styleId="TabloKlavuzu2">
    <w:name w:val="Tablo Kılavuzu2"/>
    <w:basedOn w:val="NormalTablo"/>
    <w:next w:val="TabloKlavuzu"/>
    <w:uiPriority w:val="99"/>
    <w:rsid w:val="00DC5302"/>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DC5302"/>
  </w:style>
  <w:style w:type="table" w:customStyle="1" w:styleId="TabloKlavuzu11">
    <w:name w:val="Tablo Kılavuzu11"/>
    <w:basedOn w:val="NormalTablo"/>
    <w:next w:val="TabloKlavuzu"/>
    <w:uiPriority w:val="99"/>
    <w:rsid w:val="00DC5302"/>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5D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C5302"/>
    <w:pPr>
      <w:keepNext/>
      <w:spacing w:before="240" w:after="60"/>
      <w:outlineLvl w:val="0"/>
    </w:pPr>
    <w:rPr>
      <w:rFonts w:ascii="Cambria" w:hAnsi="Cambria"/>
      <w:b/>
      <w:bCs/>
      <w:kern w:val="32"/>
      <w:sz w:val="32"/>
      <w:szCs w:val="32"/>
    </w:rPr>
  </w:style>
  <w:style w:type="paragraph" w:styleId="Balk3">
    <w:name w:val="heading 3"/>
    <w:basedOn w:val="Normal"/>
    <w:next w:val="Normal"/>
    <w:link w:val="Balk3Char"/>
    <w:qFormat/>
    <w:rsid w:val="002D4D9D"/>
    <w:pPr>
      <w:keepNext/>
      <w:spacing w:before="240" w:after="60"/>
      <w:outlineLvl w:val="2"/>
    </w:pPr>
    <w:rPr>
      <w:rFonts w:ascii="Arial" w:hAnsi="Arial" w:cs="Arial"/>
      <w:b/>
      <w:bCs/>
      <w:sz w:val="26"/>
      <w:szCs w:val="26"/>
    </w:rPr>
  </w:style>
  <w:style w:type="paragraph" w:styleId="Balk6">
    <w:name w:val="heading 6"/>
    <w:basedOn w:val="Normal"/>
    <w:next w:val="Normal"/>
    <w:link w:val="Balk6Char"/>
    <w:uiPriority w:val="99"/>
    <w:qFormat/>
    <w:rsid w:val="002D4D9D"/>
    <w:pPr>
      <w:keepNext/>
      <w:jc w:val="center"/>
      <w:outlineLvl w:val="5"/>
    </w:pPr>
    <w:rPr>
      <w:rFonts w:ascii="Calibri" w:eastAsia="Calibri" w:hAnsi="Calibri"/>
      <w:b/>
      <w:sz w:val="24"/>
    </w:rPr>
  </w:style>
  <w:style w:type="paragraph" w:styleId="Balk7">
    <w:name w:val="heading 7"/>
    <w:basedOn w:val="Normal"/>
    <w:next w:val="Normal"/>
    <w:link w:val="Balk7Char"/>
    <w:qFormat/>
    <w:rsid w:val="002D4D9D"/>
    <w:pPr>
      <w:spacing w:before="240" w:after="60"/>
      <w:outlineLvl w:val="6"/>
    </w:pPr>
    <w:rPr>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2D4D9D"/>
    <w:rPr>
      <w:rFonts w:ascii="Arial" w:eastAsia="Times New Roman" w:hAnsi="Arial" w:cs="Arial"/>
      <w:b/>
      <w:bCs/>
      <w:sz w:val="26"/>
      <w:szCs w:val="26"/>
      <w:lang w:eastAsia="tr-TR"/>
    </w:rPr>
  </w:style>
  <w:style w:type="character" w:customStyle="1" w:styleId="Balk6Char">
    <w:name w:val="Başlık 6 Char"/>
    <w:basedOn w:val="VarsaylanParagrafYazTipi"/>
    <w:link w:val="Balk6"/>
    <w:uiPriority w:val="99"/>
    <w:rsid w:val="002D4D9D"/>
    <w:rPr>
      <w:rFonts w:ascii="Calibri" w:eastAsia="Calibri" w:hAnsi="Calibri" w:cs="Times New Roman"/>
      <w:b/>
      <w:sz w:val="24"/>
      <w:szCs w:val="20"/>
      <w:lang w:eastAsia="tr-TR"/>
    </w:rPr>
  </w:style>
  <w:style w:type="character" w:customStyle="1" w:styleId="Balk7Char">
    <w:name w:val="Başlık 7 Char"/>
    <w:basedOn w:val="VarsaylanParagrafYazTipi"/>
    <w:link w:val="Balk7"/>
    <w:rsid w:val="002D4D9D"/>
    <w:rPr>
      <w:rFonts w:ascii="Times New Roman" w:eastAsia="Times New Roman" w:hAnsi="Times New Roman" w:cs="Times New Roman"/>
      <w:sz w:val="24"/>
      <w:szCs w:val="24"/>
      <w:lang w:val="x-none" w:eastAsia="x-none"/>
    </w:rPr>
  </w:style>
  <w:style w:type="numbering" w:customStyle="1" w:styleId="ListeYok1">
    <w:name w:val="Liste Yok1"/>
    <w:next w:val="ListeYok"/>
    <w:uiPriority w:val="99"/>
    <w:semiHidden/>
    <w:unhideWhenUsed/>
    <w:rsid w:val="002D4D9D"/>
  </w:style>
  <w:style w:type="character" w:customStyle="1" w:styleId="Heading6Char">
    <w:name w:val="Heading 6 Char"/>
    <w:uiPriority w:val="9"/>
    <w:semiHidden/>
    <w:rsid w:val="002D4D9D"/>
    <w:rPr>
      <w:rFonts w:ascii="Calibri" w:eastAsia="Times New Roman" w:hAnsi="Calibri" w:cs="Times New Roman"/>
      <w:b/>
      <w:bCs/>
    </w:rPr>
  </w:style>
  <w:style w:type="paragraph" w:styleId="KonuBal">
    <w:name w:val="Title"/>
    <w:basedOn w:val="Normal"/>
    <w:link w:val="KonuBalChar"/>
    <w:uiPriority w:val="99"/>
    <w:qFormat/>
    <w:rsid w:val="002D4D9D"/>
    <w:pPr>
      <w:tabs>
        <w:tab w:val="left" w:pos="9498"/>
      </w:tabs>
      <w:jc w:val="center"/>
    </w:pPr>
    <w:rPr>
      <w:rFonts w:eastAsia="Calibri"/>
      <w:b/>
      <w:lang w:val="x-none"/>
    </w:rPr>
  </w:style>
  <w:style w:type="character" w:customStyle="1" w:styleId="KonuBalChar">
    <w:name w:val="Konu Başlığı Char"/>
    <w:basedOn w:val="VarsaylanParagrafYazTipi"/>
    <w:link w:val="KonuBal"/>
    <w:uiPriority w:val="99"/>
    <w:rsid w:val="002D4D9D"/>
    <w:rPr>
      <w:rFonts w:ascii="Times New Roman" w:eastAsia="Calibri" w:hAnsi="Times New Roman" w:cs="Times New Roman"/>
      <w:b/>
      <w:sz w:val="20"/>
      <w:szCs w:val="20"/>
      <w:lang w:val="x-none" w:eastAsia="tr-TR"/>
    </w:rPr>
  </w:style>
  <w:style w:type="table" w:styleId="TabloKlavuzu">
    <w:name w:val="Table Grid"/>
    <w:basedOn w:val="NormalTablo"/>
    <w:uiPriority w:val="99"/>
    <w:rsid w:val="002D4D9D"/>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2D4D9D"/>
    <w:pPr>
      <w:jc w:val="center"/>
    </w:pPr>
    <w:rPr>
      <w:rFonts w:ascii="Calibri" w:eastAsia="Calibri" w:hAnsi="Calibri"/>
      <w:b/>
      <w:sz w:val="24"/>
    </w:rPr>
  </w:style>
  <w:style w:type="character" w:customStyle="1" w:styleId="GvdeMetniChar">
    <w:name w:val="Gövde Metni Char"/>
    <w:basedOn w:val="VarsaylanParagrafYazTipi"/>
    <w:link w:val="GvdeMetni"/>
    <w:rsid w:val="002D4D9D"/>
    <w:rPr>
      <w:rFonts w:ascii="Calibri" w:eastAsia="Calibri" w:hAnsi="Calibri" w:cs="Times New Roman"/>
      <w:b/>
      <w:sz w:val="24"/>
      <w:szCs w:val="20"/>
      <w:lang w:eastAsia="tr-TR"/>
    </w:rPr>
  </w:style>
  <w:style w:type="character" w:customStyle="1" w:styleId="apple-style-span">
    <w:name w:val="apple-style-span"/>
    <w:basedOn w:val="VarsaylanParagrafYazTipi"/>
    <w:rsid w:val="002D4D9D"/>
  </w:style>
  <w:style w:type="paragraph" w:styleId="NormalWeb">
    <w:name w:val="Normal (Web)"/>
    <w:basedOn w:val="Normal"/>
    <w:uiPriority w:val="99"/>
    <w:rsid w:val="002D4D9D"/>
    <w:pPr>
      <w:spacing w:before="100" w:beforeAutospacing="1" w:after="100" w:afterAutospacing="1"/>
    </w:pPr>
    <w:rPr>
      <w:sz w:val="24"/>
      <w:szCs w:val="24"/>
    </w:rPr>
  </w:style>
  <w:style w:type="character" w:customStyle="1" w:styleId="stbilgiChar">
    <w:name w:val="Üstbilgi Char"/>
    <w:link w:val="stbilgi"/>
    <w:uiPriority w:val="99"/>
    <w:rsid w:val="002D4D9D"/>
    <w:rPr>
      <w:rFonts w:eastAsia="Times New Roman"/>
    </w:rPr>
  </w:style>
  <w:style w:type="paragraph" w:styleId="stbilgi">
    <w:name w:val="header"/>
    <w:basedOn w:val="Normal"/>
    <w:link w:val="stbilgiChar"/>
    <w:uiPriority w:val="99"/>
    <w:unhideWhenUsed/>
    <w:rsid w:val="002D4D9D"/>
    <w:pPr>
      <w:tabs>
        <w:tab w:val="center" w:pos="4536"/>
        <w:tab w:val="right" w:pos="9072"/>
      </w:tabs>
    </w:pPr>
  </w:style>
  <w:style w:type="character" w:customStyle="1" w:styleId="stbilgiChar1">
    <w:name w:val="Üstbilgi Char1"/>
    <w:basedOn w:val="VarsaylanParagrafYazTipi"/>
    <w:uiPriority w:val="99"/>
    <w:semiHidden/>
    <w:rsid w:val="002D4D9D"/>
  </w:style>
  <w:style w:type="character" w:customStyle="1" w:styleId="AltbilgiChar">
    <w:name w:val="Altbilgi Char"/>
    <w:link w:val="Altbilgi"/>
    <w:uiPriority w:val="99"/>
    <w:rsid w:val="002D4D9D"/>
    <w:rPr>
      <w:rFonts w:eastAsia="Times New Roman"/>
    </w:rPr>
  </w:style>
  <w:style w:type="paragraph" w:styleId="Altbilgi">
    <w:name w:val="footer"/>
    <w:basedOn w:val="Normal"/>
    <w:link w:val="AltbilgiChar"/>
    <w:uiPriority w:val="99"/>
    <w:unhideWhenUsed/>
    <w:rsid w:val="002D4D9D"/>
    <w:pPr>
      <w:tabs>
        <w:tab w:val="center" w:pos="4536"/>
        <w:tab w:val="right" w:pos="9072"/>
      </w:tabs>
    </w:pPr>
  </w:style>
  <w:style w:type="character" w:customStyle="1" w:styleId="AltbilgiChar1">
    <w:name w:val="Altbilgi Char1"/>
    <w:basedOn w:val="VarsaylanParagrafYazTipi"/>
    <w:uiPriority w:val="99"/>
    <w:semiHidden/>
    <w:rsid w:val="002D4D9D"/>
  </w:style>
  <w:style w:type="paragraph" w:styleId="AralkYok">
    <w:name w:val="No Spacing"/>
    <w:uiPriority w:val="1"/>
    <w:qFormat/>
    <w:rsid w:val="002D4D9D"/>
    <w:pPr>
      <w:spacing w:after="0" w:line="240" w:lineRule="auto"/>
    </w:pPr>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2D4D9D"/>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2D4D9D"/>
    <w:rPr>
      <w:rFonts w:ascii="Tahoma" w:eastAsia="Times New Roman" w:hAnsi="Tahoma" w:cs="Times New Roman"/>
      <w:sz w:val="16"/>
      <w:szCs w:val="16"/>
      <w:lang w:val="x-none" w:eastAsia="x-none"/>
    </w:rPr>
  </w:style>
  <w:style w:type="numbering" w:customStyle="1" w:styleId="ListeYok11">
    <w:name w:val="Liste Yok11"/>
    <w:next w:val="ListeYok"/>
    <w:uiPriority w:val="99"/>
    <w:semiHidden/>
    <w:unhideWhenUsed/>
    <w:rsid w:val="002D4D9D"/>
  </w:style>
  <w:style w:type="table" w:customStyle="1" w:styleId="TabloKlavuzu1">
    <w:name w:val="Tablo Kılavuzu1"/>
    <w:basedOn w:val="NormalTablo"/>
    <w:next w:val="TabloKlavuzu"/>
    <w:uiPriority w:val="99"/>
    <w:rsid w:val="002D4D9D"/>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D9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ya">
    <w:name w:val="boya"/>
    <w:rsid w:val="002D4D9D"/>
  </w:style>
  <w:style w:type="character" w:customStyle="1" w:styleId="Balk1Char">
    <w:name w:val="Başlık 1 Char"/>
    <w:basedOn w:val="VarsaylanParagrafYazTipi"/>
    <w:link w:val="Balk1"/>
    <w:rsid w:val="00DC5302"/>
    <w:rPr>
      <w:rFonts w:ascii="Cambria" w:eastAsia="Times New Roman" w:hAnsi="Cambria" w:cs="Times New Roman"/>
      <w:b/>
      <w:bCs/>
      <w:kern w:val="32"/>
      <w:sz w:val="32"/>
      <w:szCs w:val="32"/>
      <w:lang w:eastAsia="tr-TR"/>
    </w:rPr>
  </w:style>
  <w:style w:type="numbering" w:customStyle="1" w:styleId="ListeYok2">
    <w:name w:val="Liste Yok2"/>
    <w:next w:val="ListeYok"/>
    <w:uiPriority w:val="99"/>
    <w:semiHidden/>
    <w:unhideWhenUsed/>
    <w:rsid w:val="00DC5302"/>
  </w:style>
  <w:style w:type="table" w:customStyle="1" w:styleId="TabloKlavuzu2">
    <w:name w:val="Tablo Kılavuzu2"/>
    <w:basedOn w:val="NormalTablo"/>
    <w:next w:val="TabloKlavuzu"/>
    <w:uiPriority w:val="99"/>
    <w:rsid w:val="00DC5302"/>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DC5302"/>
  </w:style>
  <w:style w:type="table" w:customStyle="1" w:styleId="TabloKlavuzu11">
    <w:name w:val="Tablo Kılavuzu11"/>
    <w:basedOn w:val="NormalTablo"/>
    <w:next w:val="TabloKlavuzu"/>
    <w:uiPriority w:val="99"/>
    <w:rsid w:val="00DC5302"/>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2142</Words>
  <Characters>12216</Characters>
  <Application>Microsoft Office Word</Application>
  <DocSecurity>0</DocSecurity>
  <Lines>101</Lines>
  <Paragraphs>28</Paragraphs>
  <ScaleCrop>false</ScaleCrop>
  <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2021-02-10T11:00:00Z</dcterms:created>
  <dcterms:modified xsi:type="dcterms:W3CDTF">2022-10-24T13:28:00Z</dcterms:modified>
</cp:coreProperties>
</file>