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DB7B3" w14:textId="77777777" w:rsidR="00565550" w:rsidRDefault="00565550" w:rsidP="00B44FF1">
      <w:pPr>
        <w:numPr>
          <w:ilvl w:val="0"/>
          <w:numId w:val="4"/>
        </w:numPr>
        <w:tabs>
          <w:tab w:val="clear" w:pos="988"/>
          <w:tab w:val="left" w:pos="567"/>
          <w:tab w:val="left" w:pos="851"/>
        </w:tabs>
        <w:ind w:left="567" w:right="333" w:firstLine="0"/>
        <w:jc w:val="both"/>
        <w:rPr>
          <w:rFonts w:ascii="Arial" w:hAnsi="Arial" w:cs="Arial"/>
          <w:b/>
          <w:bCs/>
          <w:lang w:val="tr-TR"/>
        </w:rPr>
      </w:pPr>
      <w:r w:rsidRPr="00B44FF1">
        <w:rPr>
          <w:rFonts w:ascii="Arial" w:hAnsi="Arial" w:cs="Arial"/>
          <w:b/>
          <w:bCs/>
          <w:lang w:val="tr-TR"/>
        </w:rPr>
        <w:t>AMAÇ</w:t>
      </w:r>
      <w:r w:rsidR="00B44FF1">
        <w:rPr>
          <w:rFonts w:ascii="Arial" w:hAnsi="Arial" w:cs="Arial"/>
          <w:b/>
          <w:bCs/>
          <w:lang w:val="tr-TR"/>
        </w:rPr>
        <w:t>:</w:t>
      </w:r>
    </w:p>
    <w:p w14:paraId="447D4A55" w14:textId="77777777" w:rsidR="00B44FF1" w:rsidRPr="00B44FF1" w:rsidRDefault="00B44FF1" w:rsidP="00B44FF1">
      <w:pPr>
        <w:tabs>
          <w:tab w:val="left" w:pos="567"/>
          <w:tab w:val="left" w:pos="851"/>
        </w:tabs>
        <w:ind w:left="567" w:right="333"/>
        <w:jc w:val="both"/>
        <w:rPr>
          <w:rFonts w:ascii="Arial" w:hAnsi="Arial" w:cs="Arial"/>
          <w:b/>
          <w:bCs/>
          <w:lang w:val="tr-TR"/>
        </w:rPr>
      </w:pPr>
    </w:p>
    <w:p w14:paraId="159985E9" w14:textId="77777777" w:rsidR="00565550" w:rsidRPr="00B44FF1" w:rsidRDefault="00565550" w:rsidP="00B44FF1">
      <w:pPr>
        <w:pStyle w:val="ListeParagraf"/>
        <w:tabs>
          <w:tab w:val="left" w:pos="567"/>
        </w:tabs>
        <w:spacing w:line="360" w:lineRule="auto"/>
        <w:ind w:left="567" w:right="900"/>
        <w:jc w:val="both"/>
        <w:rPr>
          <w:rFonts w:ascii="Arial" w:hAnsi="Arial" w:cs="Arial"/>
          <w:lang w:val="tr-TR"/>
        </w:rPr>
      </w:pPr>
      <w:r w:rsidRPr="00B44FF1">
        <w:rPr>
          <w:rFonts w:ascii="Arial" w:hAnsi="Arial" w:cs="Arial"/>
          <w:lang w:val="tr-TR"/>
        </w:rPr>
        <w:t>Bu</w:t>
      </w:r>
      <w:r w:rsidR="006D5166" w:rsidRPr="00B44FF1">
        <w:rPr>
          <w:rFonts w:ascii="Arial" w:hAnsi="Arial" w:cs="Arial"/>
          <w:lang w:val="tr-TR"/>
        </w:rPr>
        <w:t xml:space="preserve"> prosedür, Akdeniz Üniversitesi Kumluca Sağlık Bilimleri</w:t>
      </w:r>
      <w:r w:rsidRPr="00B44FF1">
        <w:rPr>
          <w:rFonts w:ascii="Arial" w:hAnsi="Arial" w:cs="Arial"/>
          <w:lang w:val="tr-TR"/>
        </w:rPr>
        <w:t xml:space="preserve"> Fakültesi</w:t>
      </w:r>
      <w:r w:rsidR="00D14CB9" w:rsidRPr="00B44FF1">
        <w:rPr>
          <w:rFonts w:ascii="Arial" w:hAnsi="Arial" w:cs="Arial"/>
          <w:lang w:val="tr-TR"/>
        </w:rPr>
        <w:t>’</w:t>
      </w:r>
      <w:r w:rsidRPr="00B44FF1">
        <w:rPr>
          <w:rFonts w:ascii="Arial" w:hAnsi="Arial" w:cs="Arial"/>
          <w:lang w:val="tr-TR"/>
        </w:rPr>
        <w:t>ne</w:t>
      </w:r>
      <w:r w:rsidR="00D14CB9" w:rsidRPr="00B44FF1">
        <w:rPr>
          <w:rFonts w:ascii="Arial" w:hAnsi="Arial" w:cs="Arial"/>
          <w:lang w:val="tr-TR"/>
        </w:rPr>
        <w:t xml:space="preserve"> </w:t>
      </w:r>
      <w:r w:rsidRPr="00B44FF1">
        <w:rPr>
          <w:rFonts w:ascii="Arial" w:hAnsi="Arial" w:cs="Arial"/>
          <w:lang w:val="tr-TR"/>
        </w:rPr>
        <w:t>bağlı birimlerde; TS EN ISO 9001:20</w:t>
      </w:r>
      <w:r w:rsidR="001D4A13" w:rsidRPr="00B44FF1">
        <w:rPr>
          <w:rFonts w:ascii="Arial" w:hAnsi="Arial" w:cs="Arial"/>
          <w:lang w:val="tr-TR"/>
        </w:rPr>
        <w:t>15</w:t>
      </w:r>
      <w:r w:rsidRPr="00B44FF1">
        <w:rPr>
          <w:rFonts w:ascii="Arial" w:hAnsi="Arial" w:cs="Arial"/>
          <w:lang w:val="tr-TR"/>
        </w:rPr>
        <w:t xml:space="preserve"> Kalite Yönetim Sistemi kapsamında oluşturulan doküman tiplerinin tanımlanması, bu dokümanların hazırlanması, yeterlilik ve uygulanabilirlik açısından incelenmesi, onaylanması, uygun görülenlerin kontrollü olarak dağıtımı, güncel olan dokümanların revizyonu, güncel olmayanların yürürlükten kaldırılması ve tutulan verilerin korunması esaslarını belirlemek amacıyla hazırlanmıştır.</w:t>
      </w:r>
    </w:p>
    <w:p w14:paraId="3DB2E5C1" w14:textId="77777777" w:rsidR="00565550" w:rsidRPr="00B44FF1" w:rsidRDefault="00565550" w:rsidP="00B44FF1">
      <w:pPr>
        <w:tabs>
          <w:tab w:val="left" w:pos="567"/>
          <w:tab w:val="left" w:pos="851"/>
        </w:tabs>
        <w:spacing w:line="360" w:lineRule="auto"/>
        <w:ind w:left="567" w:right="900"/>
        <w:jc w:val="both"/>
        <w:rPr>
          <w:rFonts w:ascii="Arial" w:hAnsi="Arial" w:cs="Arial"/>
          <w:b/>
          <w:bCs/>
          <w:lang w:val="tr-TR"/>
        </w:rPr>
      </w:pPr>
    </w:p>
    <w:p w14:paraId="1324FA1A" w14:textId="77777777" w:rsidR="00565550" w:rsidRDefault="00565550" w:rsidP="00B44FF1">
      <w:pPr>
        <w:numPr>
          <w:ilvl w:val="0"/>
          <w:numId w:val="4"/>
        </w:numPr>
        <w:tabs>
          <w:tab w:val="clear" w:pos="988"/>
          <w:tab w:val="left" w:pos="567"/>
          <w:tab w:val="left" w:pos="851"/>
        </w:tabs>
        <w:ind w:left="567" w:right="900" w:firstLine="0"/>
        <w:jc w:val="both"/>
        <w:rPr>
          <w:rFonts w:ascii="Arial" w:hAnsi="Arial" w:cs="Arial"/>
          <w:b/>
          <w:bCs/>
          <w:lang w:val="tr-TR"/>
        </w:rPr>
      </w:pPr>
      <w:r w:rsidRPr="00B44FF1">
        <w:rPr>
          <w:rFonts w:ascii="Arial" w:hAnsi="Arial" w:cs="Arial"/>
          <w:b/>
          <w:bCs/>
          <w:lang w:val="tr-TR"/>
        </w:rPr>
        <w:t>KAPSAM</w:t>
      </w:r>
      <w:r w:rsidR="00B44FF1">
        <w:rPr>
          <w:rFonts w:ascii="Arial" w:hAnsi="Arial" w:cs="Arial"/>
          <w:b/>
          <w:bCs/>
          <w:lang w:val="tr-TR"/>
        </w:rPr>
        <w:t>:</w:t>
      </w:r>
    </w:p>
    <w:p w14:paraId="0C9B7AE2" w14:textId="77777777" w:rsidR="00B44FF1" w:rsidRPr="00B44FF1" w:rsidRDefault="00B44FF1" w:rsidP="00B44FF1">
      <w:pPr>
        <w:tabs>
          <w:tab w:val="left" w:pos="567"/>
          <w:tab w:val="left" w:pos="851"/>
        </w:tabs>
        <w:ind w:left="567" w:right="900"/>
        <w:jc w:val="both"/>
        <w:rPr>
          <w:rFonts w:ascii="Arial" w:hAnsi="Arial" w:cs="Arial"/>
          <w:b/>
          <w:bCs/>
          <w:lang w:val="tr-TR"/>
        </w:rPr>
      </w:pPr>
    </w:p>
    <w:p w14:paraId="43C5F5DC" w14:textId="77777777" w:rsidR="00565550" w:rsidRPr="00B44FF1" w:rsidRDefault="00565550" w:rsidP="00B44FF1">
      <w:pPr>
        <w:pStyle w:val="ListeParagraf"/>
        <w:tabs>
          <w:tab w:val="left" w:pos="567"/>
        </w:tabs>
        <w:spacing w:line="360" w:lineRule="auto"/>
        <w:ind w:left="567" w:right="900"/>
        <w:jc w:val="both"/>
        <w:rPr>
          <w:rFonts w:ascii="Arial" w:hAnsi="Arial" w:cs="Arial"/>
          <w:lang w:val="tr-TR"/>
        </w:rPr>
      </w:pPr>
      <w:r w:rsidRPr="00B44FF1">
        <w:rPr>
          <w:rFonts w:ascii="Arial" w:hAnsi="Arial" w:cs="Arial"/>
          <w:lang w:val="tr-TR"/>
        </w:rPr>
        <w:t>Bu prosedür, Kalite Yönetim Sistemi çerçevesinde oluşturulmuş dokümanları kapsar.</w:t>
      </w:r>
    </w:p>
    <w:p w14:paraId="1C75D6E2" w14:textId="77777777" w:rsidR="00565550" w:rsidRPr="00B44FF1" w:rsidRDefault="00565550" w:rsidP="00B44FF1">
      <w:pPr>
        <w:tabs>
          <w:tab w:val="left" w:pos="567"/>
          <w:tab w:val="left" w:pos="851"/>
        </w:tabs>
        <w:spacing w:line="360" w:lineRule="auto"/>
        <w:ind w:left="567" w:right="900"/>
        <w:jc w:val="both"/>
        <w:rPr>
          <w:rFonts w:ascii="Arial" w:hAnsi="Arial" w:cs="Arial"/>
          <w:b/>
          <w:bCs/>
          <w:lang w:val="tr-TR"/>
        </w:rPr>
      </w:pPr>
    </w:p>
    <w:p w14:paraId="6FC16D65" w14:textId="77777777" w:rsidR="00565550" w:rsidRPr="00B44FF1" w:rsidRDefault="00565550" w:rsidP="00B44FF1">
      <w:pPr>
        <w:numPr>
          <w:ilvl w:val="0"/>
          <w:numId w:val="4"/>
        </w:numPr>
        <w:tabs>
          <w:tab w:val="clear" w:pos="988"/>
          <w:tab w:val="left" w:pos="567"/>
          <w:tab w:val="left" w:pos="851"/>
        </w:tabs>
        <w:ind w:left="567" w:right="900" w:firstLine="0"/>
        <w:jc w:val="both"/>
        <w:rPr>
          <w:rFonts w:ascii="Arial" w:hAnsi="Arial" w:cs="Arial"/>
          <w:b/>
          <w:bCs/>
          <w:lang w:val="tr-TR"/>
        </w:rPr>
      </w:pPr>
      <w:r w:rsidRPr="00B44FF1">
        <w:rPr>
          <w:rFonts w:ascii="Arial" w:hAnsi="Arial" w:cs="Arial"/>
          <w:b/>
          <w:bCs/>
          <w:lang w:val="tr-TR"/>
        </w:rPr>
        <w:t>TANIMLAR</w:t>
      </w:r>
      <w:r w:rsidR="00B44FF1">
        <w:rPr>
          <w:rFonts w:ascii="Arial" w:hAnsi="Arial" w:cs="Arial"/>
          <w:b/>
          <w:bCs/>
          <w:lang w:val="tr-TR"/>
        </w:rPr>
        <w:t>:</w:t>
      </w:r>
    </w:p>
    <w:p w14:paraId="6A8EBEF7" w14:textId="77777777" w:rsidR="00565550" w:rsidRPr="00B44FF1" w:rsidRDefault="00565550" w:rsidP="00B44FF1">
      <w:pPr>
        <w:tabs>
          <w:tab w:val="left" w:pos="567"/>
          <w:tab w:val="left" w:pos="851"/>
        </w:tabs>
        <w:ind w:left="567" w:right="900"/>
        <w:jc w:val="both"/>
        <w:rPr>
          <w:rFonts w:ascii="Arial" w:hAnsi="Arial" w:cs="Arial"/>
          <w:b/>
          <w:bCs/>
          <w:lang w:val="tr-TR"/>
        </w:rPr>
      </w:pPr>
    </w:p>
    <w:p w14:paraId="0140EC91" w14:textId="77777777" w:rsidR="00565550" w:rsidRPr="00B44FF1" w:rsidRDefault="00C556C8" w:rsidP="00B44FF1">
      <w:pPr>
        <w:pStyle w:val="ListeParagraf"/>
        <w:tabs>
          <w:tab w:val="left" w:pos="567"/>
          <w:tab w:val="left" w:pos="709"/>
          <w:tab w:val="left" w:pos="851"/>
          <w:tab w:val="left" w:pos="1134"/>
        </w:tabs>
        <w:spacing w:line="360" w:lineRule="auto"/>
        <w:ind w:left="567" w:right="900"/>
        <w:jc w:val="both"/>
        <w:rPr>
          <w:rFonts w:ascii="Arial" w:hAnsi="Arial" w:cs="Arial"/>
          <w:lang w:val="tr-TR"/>
        </w:rPr>
      </w:pPr>
      <w:r w:rsidRPr="00B44FF1">
        <w:rPr>
          <w:rFonts w:ascii="Arial" w:hAnsi="Arial" w:cs="Arial"/>
          <w:b/>
          <w:bCs/>
          <w:lang w:val="tr-TR"/>
        </w:rPr>
        <w:t xml:space="preserve">3.1. </w:t>
      </w:r>
      <w:r w:rsidR="00565550" w:rsidRPr="00B44FF1">
        <w:rPr>
          <w:rFonts w:ascii="Arial" w:hAnsi="Arial" w:cs="Arial"/>
          <w:b/>
          <w:bCs/>
          <w:lang w:val="tr-TR"/>
        </w:rPr>
        <w:t xml:space="preserve">Doküman: </w:t>
      </w:r>
      <w:r w:rsidR="00D14CB9" w:rsidRPr="00B44FF1">
        <w:rPr>
          <w:rFonts w:ascii="Arial" w:hAnsi="Arial" w:cs="Arial"/>
          <w:lang w:val="tr-TR"/>
        </w:rPr>
        <w:t>Standardın öngördüğü Üniversiteyle ilgili mevzuatın, F</w:t>
      </w:r>
      <w:r w:rsidR="00565550" w:rsidRPr="00B44FF1">
        <w:rPr>
          <w:rFonts w:ascii="Arial" w:hAnsi="Arial" w:cs="Arial"/>
          <w:lang w:val="tr-TR"/>
        </w:rPr>
        <w:t>akültenin Kalite Yönetim Sistemi</w:t>
      </w:r>
      <w:r w:rsidR="00D14CB9" w:rsidRPr="00B44FF1">
        <w:rPr>
          <w:rFonts w:ascii="Arial" w:hAnsi="Arial" w:cs="Arial"/>
          <w:lang w:val="tr-TR"/>
        </w:rPr>
        <w:t>’</w:t>
      </w:r>
      <w:r w:rsidR="00565550" w:rsidRPr="00B44FF1">
        <w:rPr>
          <w:rFonts w:ascii="Arial" w:hAnsi="Arial" w:cs="Arial"/>
          <w:lang w:val="tr-TR"/>
        </w:rPr>
        <w:t>ne destek veren, yazıya dökülmüş iç ve dış kaynaklı</w:t>
      </w:r>
      <w:r w:rsidR="00D14CB9" w:rsidRPr="00B44FF1">
        <w:rPr>
          <w:rFonts w:ascii="Arial" w:hAnsi="Arial" w:cs="Arial"/>
          <w:lang w:val="tr-TR"/>
        </w:rPr>
        <w:t xml:space="preserve"> belgeler</w:t>
      </w:r>
      <w:r w:rsidR="00565550" w:rsidRPr="00B44FF1">
        <w:rPr>
          <w:rFonts w:ascii="Arial" w:hAnsi="Arial" w:cs="Arial"/>
          <w:lang w:val="tr-TR"/>
        </w:rPr>
        <w:t>dir.</w:t>
      </w:r>
    </w:p>
    <w:p w14:paraId="32C01A31" w14:textId="77777777" w:rsidR="00565550" w:rsidRPr="00B44FF1" w:rsidRDefault="00C556C8" w:rsidP="00B44FF1">
      <w:pPr>
        <w:pStyle w:val="ListeParagraf"/>
        <w:tabs>
          <w:tab w:val="left" w:pos="567"/>
          <w:tab w:val="left" w:pos="1134"/>
        </w:tabs>
        <w:spacing w:line="360" w:lineRule="auto"/>
        <w:ind w:left="567" w:right="900"/>
        <w:jc w:val="both"/>
        <w:rPr>
          <w:rFonts w:ascii="Arial" w:hAnsi="Arial" w:cs="Arial"/>
          <w:lang w:val="tr-TR"/>
        </w:rPr>
      </w:pPr>
      <w:r w:rsidRPr="00B44FF1">
        <w:rPr>
          <w:rFonts w:ascii="Arial" w:hAnsi="Arial" w:cs="Arial"/>
          <w:b/>
          <w:bCs/>
          <w:lang w:val="tr-TR"/>
        </w:rPr>
        <w:t xml:space="preserve">3.2. </w:t>
      </w:r>
      <w:r w:rsidR="00565550" w:rsidRPr="00B44FF1">
        <w:rPr>
          <w:rFonts w:ascii="Arial" w:hAnsi="Arial" w:cs="Arial"/>
          <w:b/>
          <w:bCs/>
          <w:lang w:val="tr-TR"/>
        </w:rPr>
        <w:t>Veri:</w:t>
      </w:r>
      <w:r w:rsidR="00565550" w:rsidRPr="00B44FF1">
        <w:rPr>
          <w:rFonts w:ascii="Arial" w:hAnsi="Arial" w:cs="Arial"/>
          <w:lang w:val="tr-TR"/>
        </w:rPr>
        <w:t xml:space="preserve"> Kalite Yönetim Sistemi</w:t>
      </w:r>
      <w:r w:rsidR="00D14CB9" w:rsidRPr="00B44FF1">
        <w:rPr>
          <w:rFonts w:ascii="Arial" w:hAnsi="Arial" w:cs="Arial"/>
          <w:lang w:val="tr-TR"/>
        </w:rPr>
        <w:t>’</w:t>
      </w:r>
      <w:r w:rsidR="00565550" w:rsidRPr="00B44FF1">
        <w:rPr>
          <w:rFonts w:ascii="Arial" w:hAnsi="Arial" w:cs="Arial"/>
          <w:lang w:val="tr-TR"/>
        </w:rPr>
        <w:t>ni oluşturan süreçlerin performansları ve işleyişiyle ilgili bilgi sağlamaya yarayan ve kayıtlar aracılığı ile ulaşılabilen süreç sonuçlarıdır.</w:t>
      </w:r>
    </w:p>
    <w:p w14:paraId="0EB9A764" w14:textId="77777777" w:rsidR="00565550" w:rsidRPr="00B44FF1" w:rsidRDefault="00C556C8" w:rsidP="00B44FF1">
      <w:pPr>
        <w:pStyle w:val="ListeParagraf"/>
        <w:tabs>
          <w:tab w:val="left" w:pos="567"/>
          <w:tab w:val="left" w:pos="851"/>
          <w:tab w:val="left" w:pos="1134"/>
        </w:tabs>
        <w:spacing w:line="360" w:lineRule="auto"/>
        <w:ind w:left="567" w:right="900"/>
        <w:jc w:val="both"/>
        <w:rPr>
          <w:rFonts w:ascii="Arial" w:hAnsi="Arial" w:cs="Arial"/>
          <w:lang w:val="tr-TR"/>
        </w:rPr>
      </w:pPr>
      <w:r w:rsidRPr="00B44FF1">
        <w:rPr>
          <w:rFonts w:ascii="Arial" w:hAnsi="Arial" w:cs="Arial"/>
          <w:b/>
          <w:bCs/>
          <w:lang w:val="tr-TR"/>
        </w:rPr>
        <w:t xml:space="preserve">3.3. </w:t>
      </w:r>
      <w:r w:rsidR="00565550" w:rsidRPr="00B44FF1">
        <w:rPr>
          <w:rFonts w:ascii="Arial" w:hAnsi="Arial" w:cs="Arial"/>
          <w:b/>
          <w:bCs/>
          <w:lang w:val="tr-TR"/>
        </w:rPr>
        <w:t xml:space="preserve">Kalite El Kitabı: </w:t>
      </w:r>
      <w:r w:rsidR="00565550" w:rsidRPr="00B44FF1">
        <w:rPr>
          <w:rFonts w:ascii="Arial" w:hAnsi="Arial" w:cs="Arial"/>
          <w:bCs/>
          <w:lang w:val="tr-TR"/>
        </w:rPr>
        <w:t>Fakültenin</w:t>
      </w:r>
      <w:r w:rsidR="00565550" w:rsidRPr="00B44FF1">
        <w:rPr>
          <w:rFonts w:ascii="Arial" w:hAnsi="Arial" w:cs="Arial"/>
          <w:b/>
          <w:bCs/>
          <w:lang w:val="tr-TR"/>
        </w:rPr>
        <w:t xml:space="preserve"> </w:t>
      </w:r>
      <w:r w:rsidR="00D14CB9" w:rsidRPr="00B44FF1">
        <w:rPr>
          <w:rFonts w:ascii="Arial" w:hAnsi="Arial" w:cs="Arial"/>
          <w:bCs/>
          <w:lang w:val="tr-TR"/>
        </w:rPr>
        <w:t>K</w:t>
      </w:r>
      <w:r w:rsidR="00D14CB9" w:rsidRPr="00B44FF1">
        <w:rPr>
          <w:rFonts w:ascii="Arial" w:hAnsi="Arial" w:cs="Arial"/>
          <w:lang w:val="tr-TR"/>
        </w:rPr>
        <w:t>alite S</w:t>
      </w:r>
      <w:r w:rsidR="00565550" w:rsidRPr="00B44FF1">
        <w:rPr>
          <w:rFonts w:ascii="Arial" w:hAnsi="Arial" w:cs="Arial"/>
          <w:lang w:val="tr-TR"/>
        </w:rPr>
        <w:t xml:space="preserve">istemi ile ilgili temel bilgilerin, belgelendirme kapsamının ve standarta göre hariç tutmaların sunulduğu temel süreçlerin ve </w:t>
      </w:r>
      <w:r w:rsidR="00D14CB9" w:rsidRPr="00B44FF1">
        <w:rPr>
          <w:rFonts w:ascii="Arial" w:hAnsi="Arial" w:cs="Arial"/>
          <w:lang w:val="tr-TR"/>
        </w:rPr>
        <w:t>etkileşimin</w:t>
      </w:r>
      <w:r w:rsidR="00565550" w:rsidRPr="00B44FF1">
        <w:rPr>
          <w:rFonts w:ascii="Arial" w:hAnsi="Arial" w:cs="Arial"/>
          <w:lang w:val="tr-TR"/>
        </w:rPr>
        <w:t xml:space="preserve"> tanımla</w:t>
      </w:r>
      <w:r w:rsidR="00D14CB9" w:rsidRPr="00B44FF1">
        <w:rPr>
          <w:rFonts w:ascii="Arial" w:hAnsi="Arial" w:cs="Arial"/>
          <w:lang w:val="tr-TR"/>
        </w:rPr>
        <w:t>ndığı doküman</w:t>
      </w:r>
      <w:r w:rsidR="00565550" w:rsidRPr="00B44FF1">
        <w:rPr>
          <w:rFonts w:ascii="Arial" w:hAnsi="Arial" w:cs="Arial"/>
          <w:lang w:val="tr-TR"/>
        </w:rPr>
        <w:t>dır.</w:t>
      </w:r>
    </w:p>
    <w:p w14:paraId="0357614A" w14:textId="77777777" w:rsidR="00565550" w:rsidRPr="00B44FF1" w:rsidRDefault="00C556C8" w:rsidP="00B44FF1">
      <w:pPr>
        <w:tabs>
          <w:tab w:val="left" w:pos="851"/>
          <w:tab w:val="left" w:pos="1134"/>
        </w:tabs>
        <w:spacing w:line="360" w:lineRule="auto"/>
        <w:ind w:left="567" w:right="900"/>
        <w:jc w:val="both"/>
        <w:rPr>
          <w:rFonts w:ascii="Arial" w:hAnsi="Arial" w:cs="Arial"/>
          <w:lang w:val="tr-TR"/>
        </w:rPr>
      </w:pPr>
      <w:r w:rsidRPr="00B44FF1">
        <w:rPr>
          <w:rFonts w:ascii="Arial" w:hAnsi="Arial" w:cs="Arial"/>
          <w:b/>
          <w:bCs/>
          <w:lang w:val="tr-TR"/>
        </w:rPr>
        <w:t xml:space="preserve">3.4. </w:t>
      </w:r>
      <w:r w:rsidR="00565550" w:rsidRPr="00B44FF1">
        <w:rPr>
          <w:rFonts w:ascii="Arial" w:hAnsi="Arial" w:cs="Arial"/>
          <w:b/>
          <w:bCs/>
          <w:lang w:val="tr-TR"/>
        </w:rPr>
        <w:t xml:space="preserve">Prosedür: </w:t>
      </w:r>
      <w:r w:rsidR="00565550" w:rsidRPr="00B44FF1">
        <w:rPr>
          <w:rFonts w:ascii="Arial" w:hAnsi="Arial" w:cs="Arial"/>
          <w:lang w:val="tr-TR"/>
        </w:rPr>
        <w:t>Bir ya da birden fazla birimin, personelin katılımı ile gerçekleşen faaliyetlerde, her bir faaliyetin uygulama biçimini, sırasını, faaliyetten sorumlu birim ya da personeli belirten ve faaliyetlerle birimler arası ilişkileri açıklayan dokümandır.</w:t>
      </w:r>
    </w:p>
    <w:p w14:paraId="4A3C0752" w14:textId="77777777" w:rsidR="00565550" w:rsidRPr="00B44FF1" w:rsidRDefault="00C556C8" w:rsidP="00B44FF1">
      <w:pPr>
        <w:pStyle w:val="ListeParagraf"/>
        <w:tabs>
          <w:tab w:val="left" w:pos="567"/>
          <w:tab w:val="left" w:pos="1134"/>
        </w:tabs>
        <w:spacing w:line="360" w:lineRule="auto"/>
        <w:ind w:left="567" w:right="900"/>
        <w:jc w:val="both"/>
        <w:rPr>
          <w:rFonts w:ascii="Arial" w:hAnsi="Arial" w:cs="Arial"/>
          <w:lang w:val="tr-TR"/>
        </w:rPr>
      </w:pPr>
      <w:r w:rsidRPr="00B44FF1">
        <w:rPr>
          <w:rFonts w:ascii="Arial" w:hAnsi="Arial" w:cs="Arial"/>
          <w:b/>
          <w:bCs/>
          <w:lang w:val="tr-TR"/>
        </w:rPr>
        <w:t xml:space="preserve">3.5. </w:t>
      </w:r>
      <w:r w:rsidR="00565550" w:rsidRPr="00B44FF1">
        <w:rPr>
          <w:rFonts w:ascii="Arial" w:hAnsi="Arial" w:cs="Arial"/>
          <w:b/>
          <w:bCs/>
          <w:lang w:val="tr-TR"/>
        </w:rPr>
        <w:t xml:space="preserve">Talimat: </w:t>
      </w:r>
      <w:r w:rsidR="00565550" w:rsidRPr="00B44FF1">
        <w:rPr>
          <w:rFonts w:ascii="Arial" w:hAnsi="Arial" w:cs="Arial"/>
          <w:lang w:val="tr-TR"/>
        </w:rPr>
        <w:t>Operasyonel düzeydeki uygulamaların tarif edildiği dokümanlardır.</w:t>
      </w:r>
    </w:p>
    <w:p w14:paraId="7BF1B628" w14:textId="77777777" w:rsidR="00565550" w:rsidRPr="00B44FF1" w:rsidRDefault="00C556C8" w:rsidP="00B44FF1">
      <w:pPr>
        <w:pStyle w:val="ListeParagraf"/>
        <w:tabs>
          <w:tab w:val="left" w:pos="567"/>
          <w:tab w:val="left" w:pos="1134"/>
        </w:tabs>
        <w:spacing w:line="360" w:lineRule="auto"/>
        <w:ind w:left="567" w:right="900"/>
        <w:jc w:val="both"/>
        <w:rPr>
          <w:rFonts w:ascii="Arial" w:hAnsi="Arial" w:cs="Arial"/>
          <w:lang w:val="tr-TR"/>
        </w:rPr>
      </w:pPr>
      <w:r w:rsidRPr="00B44FF1">
        <w:rPr>
          <w:rFonts w:ascii="Arial" w:hAnsi="Arial" w:cs="Arial"/>
          <w:b/>
          <w:bCs/>
          <w:lang w:val="tr-TR"/>
        </w:rPr>
        <w:t xml:space="preserve">3.6. </w:t>
      </w:r>
      <w:r w:rsidR="00565550" w:rsidRPr="00B44FF1">
        <w:rPr>
          <w:rFonts w:ascii="Arial" w:hAnsi="Arial" w:cs="Arial"/>
          <w:b/>
          <w:bCs/>
          <w:lang w:val="tr-TR"/>
        </w:rPr>
        <w:t xml:space="preserve">Form: </w:t>
      </w:r>
      <w:r w:rsidR="00565550" w:rsidRPr="00B44FF1">
        <w:rPr>
          <w:rFonts w:ascii="Arial" w:hAnsi="Arial" w:cs="Arial"/>
          <w:lang w:val="tr-TR"/>
        </w:rPr>
        <w:t>Prosedür ve talimatlarda anlatılan faaliyetlere ait bilgilerin sistematik bir biçimde kaydedilmesini sağlayacak şekilde düzenlenmiş dokümandır.</w:t>
      </w:r>
    </w:p>
    <w:p w14:paraId="02E60B21" w14:textId="77777777" w:rsidR="00565550" w:rsidRPr="00B44FF1" w:rsidRDefault="00565550" w:rsidP="00B44FF1">
      <w:pPr>
        <w:pStyle w:val="ListeParagraf"/>
        <w:tabs>
          <w:tab w:val="left" w:pos="567"/>
          <w:tab w:val="left" w:pos="1134"/>
        </w:tabs>
        <w:spacing w:line="360" w:lineRule="auto"/>
        <w:ind w:left="567" w:right="900"/>
        <w:jc w:val="both"/>
        <w:rPr>
          <w:rFonts w:ascii="Arial" w:hAnsi="Arial" w:cs="Arial"/>
          <w:b/>
          <w:bCs/>
          <w:lang w:val="tr-TR"/>
        </w:rPr>
      </w:pPr>
      <w:r w:rsidRPr="00B44FF1">
        <w:rPr>
          <w:rFonts w:ascii="Arial" w:hAnsi="Arial" w:cs="Arial"/>
          <w:b/>
          <w:bCs/>
          <w:lang w:val="tr-TR"/>
        </w:rPr>
        <w:t>3.7. İç Kaynaklı Doküman</w:t>
      </w:r>
      <w:r w:rsidRPr="00B44FF1">
        <w:rPr>
          <w:rFonts w:ascii="Arial" w:hAnsi="Arial" w:cs="Arial"/>
          <w:lang w:val="tr-TR"/>
        </w:rPr>
        <w:t xml:space="preserve">: Kalite Yönetim Sistemi süreçlerini ilgilendiren </w:t>
      </w:r>
      <w:r w:rsidR="00D14CB9" w:rsidRPr="00B44FF1">
        <w:rPr>
          <w:rFonts w:ascii="Arial" w:hAnsi="Arial" w:cs="Arial"/>
          <w:lang w:val="tr-TR"/>
        </w:rPr>
        <w:t>F</w:t>
      </w:r>
      <w:r w:rsidRPr="00B44FF1">
        <w:rPr>
          <w:rFonts w:ascii="Arial" w:hAnsi="Arial" w:cs="Arial"/>
          <w:lang w:val="tr-TR"/>
        </w:rPr>
        <w:t>akülte tarafından uygulamaya konulan, uygulanması gerekli veya zorunlu olan dokümanlardır.</w:t>
      </w:r>
    </w:p>
    <w:p w14:paraId="4E45A85C" w14:textId="77777777" w:rsidR="00565550" w:rsidRPr="00B44FF1" w:rsidRDefault="00565550" w:rsidP="00B44FF1">
      <w:pPr>
        <w:pStyle w:val="ListeParagraf"/>
        <w:tabs>
          <w:tab w:val="left" w:pos="567"/>
        </w:tabs>
        <w:spacing w:line="360" w:lineRule="auto"/>
        <w:ind w:left="567" w:right="900"/>
        <w:jc w:val="both"/>
        <w:rPr>
          <w:rFonts w:ascii="Arial" w:hAnsi="Arial" w:cs="Arial"/>
          <w:b/>
          <w:bCs/>
          <w:lang w:val="tr-TR"/>
        </w:rPr>
      </w:pPr>
      <w:r w:rsidRPr="00B44FF1">
        <w:rPr>
          <w:rFonts w:ascii="Arial" w:hAnsi="Arial" w:cs="Arial"/>
          <w:b/>
          <w:bCs/>
          <w:lang w:val="tr-TR"/>
        </w:rPr>
        <w:t>3.8.</w:t>
      </w:r>
      <w:r w:rsidRPr="00B44FF1">
        <w:rPr>
          <w:rFonts w:ascii="Arial" w:hAnsi="Arial" w:cs="Arial"/>
          <w:lang w:val="tr-TR"/>
        </w:rPr>
        <w:t xml:space="preserve"> </w:t>
      </w:r>
      <w:r w:rsidRPr="00B44FF1">
        <w:rPr>
          <w:rFonts w:ascii="Arial" w:hAnsi="Arial" w:cs="Arial"/>
          <w:b/>
          <w:bCs/>
          <w:lang w:val="tr-TR"/>
        </w:rPr>
        <w:t xml:space="preserve">Dış Kaynaklı Doküman: </w:t>
      </w:r>
      <w:r w:rsidRPr="00B44FF1">
        <w:rPr>
          <w:rFonts w:ascii="Arial" w:hAnsi="Arial" w:cs="Arial"/>
          <w:lang w:val="tr-TR"/>
        </w:rPr>
        <w:t xml:space="preserve">Fakültenin süreçlerini ilgilendiren </w:t>
      </w:r>
      <w:r w:rsidR="00D14CB9" w:rsidRPr="00B44FF1">
        <w:rPr>
          <w:rFonts w:ascii="Arial" w:hAnsi="Arial" w:cs="Arial"/>
          <w:lang w:val="tr-TR"/>
        </w:rPr>
        <w:t>Ü</w:t>
      </w:r>
      <w:r w:rsidRPr="00B44FF1">
        <w:rPr>
          <w:rFonts w:ascii="Arial" w:hAnsi="Arial" w:cs="Arial"/>
          <w:lang w:val="tr-TR"/>
        </w:rPr>
        <w:t>niversite dışı kuruluşlar tarafından uygulanması gerekli veya zorunlu olan dokümanlardır.</w:t>
      </w:r>
      <w:r w:rsidRPr="00B44FF1">
        <w:rPr>
          <w:rFonts w:ascii="Arial" w:hAnsi="Arial" w:cs="Arial"/>
          <w:b/>
          <w:bCs/>
          <w:lang w:val="tr-TR"/>
        </w:rPr>
        <w:t xml:space="preserve"> </w:t>
      </w:r>
    </w:p>
    <w:p w14:paraId="6158B42E" w14:textId="77777777" w:rsidR="00565550" w:rsidRPr="00B44FF1" w:rsidRDefault="00565550" w:rsidP="00B44FF1">
      <w:pPr>
        <w:pStyle w:val="ListeParagraf"/>
        <w:tabs>
          <w:tab w:val="left" w:pos="567"/>
          <w:tab w:val="left" w:pos="1134"/>
        </w:tabs>
        <w:spacing w:line="360" w:lineRule="auto"/>
        <w:ind w:left="567" w:right="141"/>
        <w:jc w:val="both"/>
        <w:rPr>
          <w:rFonts w:ascii="Arial" w:hAnsi="Arial" w:cs="Arial"/>
          <w:lang w:val="tr-TR"/>
        </w:rPr>
      </w:pPr>
      <w:r w:rsidRPr="00B44FF1">
        <w:rPr>
          <w:rFonts w:ascii="Arial" w:hAnsi="Arial" w:cs="Arial"/>
          <w:b/>
          <w:bCs/>
          <w:lang w:val="tr-TR"/>
        </w:rPr>
        <w:t>3.9.</w:t>
      </w:r>
      <w:r w:rsidRPr="00B44FF1">
        <w:rPr>
          <w:rFonts w:ascii="Arial" w:hAnsi="Arial" w:cs="Arial"/>
          <w:lang w:val="tr-TR"/>
        </w:rPr>
        <w:t xml:space="preserve"> </w:t>
      </w:r>
      <w:r w:rsidRPr="00B44FF1">
        <w:rPr>
          <w:rFonts w:ascii="Arial" w:hAnsi="Arial" w:cs="Arial"/>
          <w:b/>
          <w:bCs/>
          <w:lang w:val="tr-TR"/>
        </w:rPr>
        <w:t>Kontrollü Kopya</w:t>
      </w:r>
      <w:r w:rsidRPr="00B44FF1">
        <w:rPr>
          <w:rFonts w:ascii="Arial" w:hAnsi="Arial" w:cs="Arial"/>
          <w:lang w:val="tr-TR"/>
        </w:rPr>
        <w:t>: Kalite Yönetim Sistemi içinde gerektiğinde güncellenmesi zorunlu olan, doğruluğu ve içeriği onaylanmış dokümanın birimler tarafından kullanılmasını sağlayacak biçimde, kontrollü bir şekilde çoğaltılmış kopyasıdır.</w:t>
      </w:r>
    </w:p>
    <w:p w14:paraId="230522A1" w14:textId="77777777" w:rsidR="00565550" w:rsidRPr="00B44FF1" w:rsidRDefault="00565550" w:rsidP="00B44FF1">
      <w:pPr>
        <w:pStyle w:val="ListeParagraf"/>
        <w:tabs>
          <w:tab w:val="left" w:pos="567"/>
          <w:tab w:val="left" w:pos="1134"/>
        </w:tabs>
        <w:spacing w:line="360" w:lineRule="auto"/>
        <w:ind w:left="567" w:right="141"/>
        <w:jc w:val="both"/>
        <w:rPr>
          <w:rFonts w:ascii="Arial" w:hAnsi="Arial" w:cs="Arial"/>
          <w:lang w:val="tr-TR"/>
        </w:rPr>
      </w:pPr>
    </w:p>
    <w:p w14:paraId="170E2CC5" w14:textId="77777777" w:rsidR="00565550" w:rsidRPr="00B44FF1" w:rsidRDefault="00565550" w:rsidP="00B44FF1">
      <w:pPr>
        <w:pStyle w:val="ListeParagraf"/>
        <w:tabs>
          <w:tab w:val="left" w:pos="567"/>
        </w:tabs>
        <w:spacing w:line="360" w:lineRule="auto"/>
        <w:ind w:left="567" w:right="141"/>
        <w:jc w:val="both"/>
        <w:rPr>
          <w:rFonts w:ascii="Arial" w:hAnsi="Arial" w:cs="Arial"/>
          <w:lang w:val="tr-TR"/>
        </w:rPr>
      </w:pPr>
      <w:r w:rsidRPr="00B44FF1">
        <w:rPr>
          <w:rFonts w:ascii="Arial" w:hAnsi="Arial" w:cs="Arial"/>
          <w:b/>
          <w:bCs/>
          <w:lang w:val="tr-TR"/>
        </w:rPr>
        <w:lastRenderedPageBreak/>
        <w:t>3.10. İptal Doküman</w:t>
      </w:r>
      <w:r w:rsidRPr="00B44FF1">
        <w:rPr>
          <w:rFonts w:ascii="Arial" w:hAnsi="Arial" w:cs="Arial"/>
          <w:lang w:val="tr-TR"/>
        </w:rPr>
        <w:t>: Üzerinde değişiklik yapılarak “Eski kalite dokümanı” haline getirilen kayıtların, orijinal nüshasına “İPTAL” kaşesi basılarak arşivlenen ve eski kopyaları imha edilen dokümandır.</w:t>
      </w:r>
    </w:p>
    <w:p w14:paraId="15D83079" w14:textId="77777777" w:rsidR="00565550" w:rsidRPr="00B44FF1" w:rsidRDefault="00565550" w:rsidP="00B44FF1">
      <w:pPr>
        <w:pStyle w:val="ListeParagraf"/>
        <w:tabs>
          <w:tab w:val="left" w:pos="567"/>
          <w:tab w:val="left" w:pos="705"/>
        </w:tabs>
        <w:spacing w:line="360" w:lineRule="auto"/>
        <w:ind w:left="567" w:right="141"/>
        <w:jc w:val="both"/>
        <w:rPr>
          <w:rFonts w:ascii="Arial" w:hAnsi="Arial" w:cs="Arial"/>
          <w:color w:val="000000"/>
          <w:lang w:val="de-DE"/>
        </w:rPr>
      </w:pPr>
      <w:r w:rsidRPr="00B44FF1">
        <w:rPr>
          <w:rFonts w:ascii="Arial" w:hAnsi="Arial" w:cs="Arial"/>
          <w:b/>
          <w:bCs/>
          <w:color w:val="000000"/>
          <w:lang w:val="de-DE"/>
        </w:rPr>
        <w:t xml:space="preserve">3.11. Revize Edilen Doküman: </w:t>
      </w:r>
      <w:r w:rsidRPr="00B44FF1">
        <w:rPr>
          <w:rFonts w:ascii="Arial" w:hAnsi="Arial" w:cs="Arial"/>
          <w:color w:val="000000"/>
          <w:lang w:val="de-DE"/>
        </w:rPr>
        <w:t>Üzerinde değişiklik yapılan dokümandır.</w:t>
      </w:r>
    </w:p>
    <w:p w14:paraId="21C8608F" w14:textId="77777777" w:rsidR="00565550" w:rsidRPr="00B44FF1" w:rsidRDefault="00565550" w:rsidP="00B44FF1">
      <w:pPr>
        <w:pStyle w:val="ListeParagraf"/>
        <w:tabs>
          <w:tab w:val="left" w:pos="567"/>
          <w:tab w:val="left" w:pos="705"/>
        </w:tabs>
        <w:spacing w:line="360" w:lineRule="auto"/>
        <w:ind w:left="567" w:right="141"/>
        <w:jc w:val="both"/>
        <w:rPr>
          <w:rFonts w:ascii="Arial" w:hAnsi="Arial" w:cs="Arial"/>
          <w:lang w:val="de-DE"/>
        </w:rPr>
      </w:pPr>
      <w:r w:rsidRPr="00B44FF1">
        <w:rPr>
          <w:rFonts w:ascii="Arial" w:hAnsi="Arial" w:cs="Arial"/>
          <w:b/>
          <w:lang w:val="de-DE"/>
        </w:rPr>
        <w:t>3.12. Birim:</w:t>
      </w:r>
      <w:r w:rsidRPr="00B44FF1">
        <w:rPr>
          <w:rFonts w:ascii="Arial" w:hAnsi="Arial" w:cs="Arial"/>
          <w:lang w:val="de-DE"/>
        </w:rPr>
        <w:t xml:space="preserve">  Akademik ve İdari Birimleri ifade eder.</w:t>
      </w:r>
    </w:p>
    <w:p w14:paraId="1F2D162F" w14:textId="77777777" w:rsidR="00565550" w:rsidRPr="00B44FF1" w:rsidRDefault="00565550" w:rsidP="00B44FF1">
      <w:pPr>
        <w:pStyle w:val="ListeParagraf"/>
        <w:tabs>
          <w:tab w:val="left" w:pos="567"/>
          <w:tab w:val="left" w:pos="705"/>
        </w:tabs>
        <w:spacing w:line="360" w:lineRule="auto"/>
        <w:ind w:left="567" w:right="141"/>
        <w:jc w:val="both"/>
        <w:rPr>
          <w:rFonts w:ascii="Arial" w:hAnsi="Arial" w:cs="Arial"/>
          <w:lang w:val="de-DE"/>
        </w:rPr>
      </w:pPr>
      <w:r w:rsidRPr="00B44FF1">
        <w:rPr>
          <w:rFonts w:ascii="Arial" w:hAnsi="Arial" w:cs="Arial"/>
          <w:b/>
          <w:lang w:val="de-DE"/>
        </w:rPr>
        <w:t xml:space="preserve">3.13. </w:t>
      </w:r>
      <w:r w:rsidR="00D14CB9" w:rsidRPr="00B44FF1">
        <w:rPr>
          <w:rFonts w:ascii="Arial" w:hAnsi="Arial" w:cs="Arial"/>
          <w:b/>
          <w:lang w:val="de-DE"/>
        </w:rPr>
        <w:t>R</w:t>
      </w:r>
      <w:r w:rsidRPr="00B44FF1">
        <w:rPr>
          <w:rFonts w:ascii="Arial" w:hAnsi="Arial" w:cs="Arial"/>
          <w:b/>
          <w:lang w:val="de-DE"/>
        </w:rPr>
        <w:t>KYB:</w:t>
      </w:r>
      <w:r w:rsidRPr="00B44FF1">
        <w:rPr>
          <w:rFonts w:ascii="Arial" w:hAnsi="Arial" w:cs="Arial"/>
          <w:lang w:val="de-DE"/>
        </w:rPr>
        <w:t xml:space="preserve"> Rektörlük Kalite Yönetim Birimi</w:t>
      </w:r>
    </w:p>
    <w:p w14:paraId="1FB8C073" w14:textId="77777777" w:rsidR="00565550" w:rsidRPr="00B44FF1" w:rsidRDefault="00565550" w:rsidP="00B44FF1">
      <w:pPr>
        <w:pStyle w:val="ListeParagraf"/>
        <w:tabs>
          <w:tab w:val="left" w:pos="567"/>
          <w:tab w:val="left" w:pos="705"/>
        </w:tabs>
        <w:spacing w:line="360" w:lineRule="auto"/>
        <w:ind w:left="567" w:right="141"/>
        <w:jc w:val="both"/>
        <w:rPr>
          <w:rFonts w:ascii="Arial" w:hAnsi="Arial" w:cs="Arial"/>
          <w:lang w:val="tr-TR"/>
        </w:rPr>
      </w:pPr>
    </w:p>
    <w:p w14:paraId="0DBBB82C" w14:textId="77777777" w:rsidR="00565550" w:rsidRPr="00B44FF1" w:rsidRDefault="00565550" w:rsidP="00B44FF1">
      <w:pPr>
        <w:numPr>
          <w:ilvl w:val="0"/>
          <w:numId w:val="4"/>
        </w:numPr>
        <w:tabs>
          <w:tab w:val="clear" w:pos="988"/>
          <w:tab w:val="left" w:pos="567"/>
          <w:tab w:val="left" w:pos="851"/>
        </w:tabs>
        <w:ind w:left="567" w:right="333" w:firstLine="0"/>
        <w:jc w:val="both"/>
        <w:rPr>
          <w:rFonts w:ascii="Arial" w:hAnsi="Arial" w:cs="Arial"/>
          <w:b/>
          <w:bCs/>
          <w:lang w:val="tr-TR"/>
        </w:rPr>
      </w:pPr>
      <w:r w:rsidRPr="00B44FF1">
        <w:rPr>
          <w:rFonts w:ascii="Arial" w:hAnsi="Arial" w:cs="Arial"/>
          <w:b/>
          <w:bCs/>
          <w:lang w:val="tr-TR"/>
        </w:rPr>
        <w:t>SORUMLULAR</w:t>
      </w:r>
      <w:r w:rsidR="00B44FF1">
        <w:rPr>
          <w:rFonts w:ascii="Arial" w:hAnsi="Arial" w:cs="Arial"/>
          <w:b/>
          <w:bCs/>
          <w:lang w:val="tr-TR"/>
        </w:rPr>
        <w:t>:</w:t>
      </w:r>
    </w:p>
    <w:p w14:paraId="759532E4" w14:textId="77777777" w:rsidR="00565550" w:rsidRPr="00B44FF1" w:rsidRDefault="00B44FF1" w:rsidP="00B44FF1">
      <w:pPr>
        <w:tabs>
          <w:tab w:val="left" w:pos="567"/>
          <w:tab w:val="left" w:pos="2352"/>
        </w:tabs>
        <w:ind w:left="567" w:right="333"/>
        <w:jc w:val="both"/>
        <w:rPr>
          <w:rFonts w:ascii="Arial" w:hAnsi="Arial" w:cs="Arial"/>
          <w:b/>
          <w:bCs/>
          <w:lang w:val="tr-TR"/>
        </w:rPr>
      </w:pPr>
      <w:r>
        <w:rPr>
          <w:rFonts w:ascii="Arial" w:hAnsi="Arial" w:cs="Arial"/>
          <w:b/>
          <w:bCs/>
          <w:lang w:val="tr-TR"/>
        </w:rPr>
        <w:tab/>
      </w:r>
    </w:p>
    <w:p w14:paraId="77CE5CE5" w14:textId="77777777" w:rsidR="00565550" w:rsidRPr="00B44FF1" w:rsidRDefault="00565550" w:rsidP="00B44FF1">
      <w:pPr>
        <w:pStyle w:val="ListeParagraf"/>
        <w:tabs>
          <w:tab w:val="left" w:pos="567"/>
        </w:tabs>
        <w:spacing w:line="360" w:lineRule="auto"/>
        <w:ind w:left="567" w:right="141"/>
        <w:jc w:val="both"/>
        <w:rPr>
          <w:rFonts w:ascii="Arial" w:hAnsi="Arial" w:cs="Arial"/>
          <w:color w:val="000000"/>
          <w:lang w:val="tr-TR"/>
        </w:rPr>
      </w:pPr>
      <w:r w:rsidRPr="00B44FF1">
        <w:rPr>
          <w:rFonts w:ascii="Arial" w:hAnsi="Arial" w:cs="Arial"/>
          <w:color w:val="000000"/>
          <w:lang w:val="tr-TR"/>
        </w:rPr>
        <w:t>Bu prosedürün hazırlanması, güncelleştirilmesi, iptali, kontrollü dağıtılması ve arşivlenmesinden F</w:t>
      </w:r>
      <w:r w:rsidR="00A26607" w:rsidRPr="00B44FF1">
        <w:rPr>
          <w:rFonts w:ascii="Arial" w:hAnsi="Arial" w:cs="Arial"/>
          <w:bCs/>
          <w:color w:val="000000"/>
          <w:lang w:val="tr-TR"/>
        </w:rPr>
        <w:t xml:space="preserve">akülte </w:t>
      </w:r>
      <w:r w:rsidR="001524F5" w:rsidRPr="00B44FF1">
        <w:rPr>
          <w:rFonts w:ascii="Arial" w:hAnsi="Arial" w:cs="Arial"/>
          <w:bCs/>
          <w:lang w:val="de-DE"/>
        </w:rPr>
        <w:t>Kalite</w:t>
      </w:r>
      <w:r w:rsidR="00A26607" w:rsidRPr="00B44FF1">
        <w:rPr>
          <w:rFonts w:ascii="Arial" w:hAnsi="Arial" w:cs="Arial"/>
          <w:bCs/>
          <w:color w:val="000000"/>
          <w:lang w:val="tr-TR"/>
        </w:rPr>
        <w:t xml:space="preserve"> Temsilcisi, Fakülte Kalite Birim Sorumlusu </w:t>
      </w:r>
      <w:r w:rsidRPr="00B44FF1">
        <w:rPr>
          <w:rFonts w:ascii="Arial" w:hAnsi="Arial" w:cs="Arial"/>
          <w:bCs/>
          <w:color w:val="000000"/>
          <w:lang w:val="tr-TR"/>
        </w:rPr>
        <w:t>ve Fakülte Kalite Birimi,</w:t>
      </w:r>
      <w:r w:rsidRPr="00B44FF1">
        <w:rPr>
          <w:rFonts w:ascii="Arial" w:hAnsi="Arial" w:cs="Arial"/>
          <w:color w:val="000000"/>
          <w:lang w:val="tr-TR"/>
        </w:rPr>
        <w:t xml:space="preserve"> uygulanmasından </w:t>
      </w:r>
      <w:r w:rsidRPr="00B44FF1">
        <w:rPr>
          <w:rFonts w:ascii="Arial" w:hAnsi="Arial" w:cs="Arial"/>
          <w:bCs/>
          <w:color w:val="000000"/>
          <w:lang w:val="tr-TR"/>
        </w:rPr>
        <w:t>Fakülte Sekreteri</w:t>
      </w:r>
      <w:r w:rsidR="00F43CBD" w:rsidRPr="00B44FF1">
        <w:rPr>
          <w:rFonts w:ascii="Arial" w:hAnsi="Arial" w:cs="Arial"/>
          <w:bCs/>
          <w:color w:val="000000"/>
          <w:lang w:val="tr-TR"/>
        </w:rPr>
        <w:t xml:space="preserve"> </w:t>
      </w:r>
      <w:r w:rsidRPr="00B44FF1">
        <w:rPr>
          <w:rFonts w:ascii="Arial" w:hAnsi="Arial" w:cs="Arial"/>
          <w:bCs/>
          <w:color w:val="000000"/>
          <w:lang w:val="tr-TR"/>
        </w:rPr>
        <w:t xml:space="preserve">ve İdari Birimler </w:t>
      </w:r>
      <w:r w:rsidRPr="00B44FF1">
        <w:rPr>
          <w:rFonts w:ascii="Arial" w:hAnsi="Arial" w:cs="Arial"/>
          <w:color w:val="000000"/>
          <w:lang w:val="tr-TR"/>
        </w:rPr>
        <w:t>sorumludur.</w:t>
      </w:r>
    </w:p>
    <w:p w14:paraId="42CEB800" w14:textId="77777777" w:rsidR="00565550" w:rsidRPr="00B44FF1" w:rsidRDefault="00565550" w:rsidP="00B44FF1">
      <w:pPr>
        <w:pStyle w:val="ListeParagraf"/>
        <w:tabs>
          <w:tab w:val="left" w:pos="567"/>
        </w:tabs>
        <w:spacing w:line="360" w:lineRule="auto"/>
        <w:ind w:left="567" w:right="141"/>
        <w:jc w:val="both"/>
        <w:rPr>
          <w:rFonts w:ascii="Arial" w:hAnsi="Arial" w:cs="Arial"/>
          <w:b/>
          <w:bCs/>
          <w:color w:val="000000"/>
          <w:lang w:val="tr-TR"/>
        </w:rPr>
      </w:pPr>
    </w:p>
    <w:p w14:paraId="0F75A6C1" w14:textId="77777777" w:rsidR="00565550" w:rsidRPr="00B44FF1" w:rsidRDefault="00565550" w:rsidP="00B44FF1">
      <w:pPr>
        <w:tabs>
          <w:tab w:val="left" w:pos="567"/>
          <w:tab w:val="left" w:pos="851"/>
        </w:tabs>
        <w:spacing w:line="360" w:lineRule="auto"/>
        <w:ind w:left="567" w:right="333"/>
        <w:jc w:val="both"/>
        <w:rPr>
          <w:rFonts w:ascii="Arial" w:hAnsi="Arial" w:cs="Arial"/>
          <w:b/>
          <w:bCs/>
          <w:lang w:val="tr-TR"/>
        </w:rPr>
      </w:pPr>
    </w:p>
    <w:p w14:paraId="2F8AE9EB" w14:textId="77777777" w:rsidR="00565550" w:rsidRPr="00B44FF1" w:rsidRDefault="00565550" w:rsidP="00B44FF1">
      <w:pPr>
        <w:pStyle w:val="ListeParagraf"/>
        <w:numPr>
          <w:ilvl w:val="0"/>
          <w:numId w:val="4"/>
        </w:numPr>
        <w:tabs>
          <w:tab w:val="clear" w:pos="988"/>
          <w:tab w:val="num" w:pos="567"/>
          <w:tab w:val="left" w:pos="851"/>
        </w:tabs>
        <w:spacing w:line="360" w:lineRule="auto"/>
        <w:ind w:left="567" w:right="333" w:firstLine="0"/>
        <w:contextualSpacing w:val="0"/>
        <w:jc w:val="both"/>
        <w:rPr>
          <w:rFonts w:ascii="Arial" w:hAnsi="Arial" w:cs="Arial"/>
          <w:b/>
          <w:bCs/>
          <w:lang w:val="tr-TR"/>
        </w:rPr>
      </w:pPr>
      <w:r w:rsidRPr="00B44FF1">
        <w:rPr>
          <w:rFonts w:ascii="Arial" w:hAnsi="Arial" w:cs="Arial"/>
          <w:b/>
          <w:bCs/>
          <w:lang w:val="tr-TR"/>
        </w:rPr>
        <w:t xml:space="preserve"> İLGİLİ DOKÜMANLAR</w:t>
      </w:r>
      <w:r w:rsidR="00B44FF1">
        <w:rPr>
          <w:rFonts w:ascii="Arial" w:hAnsi="Arial" w:cs="Arial"/>
          <w:b/>
          <w:bCs/>
          <w:lang w:val="tr-TR"/>
        </w:rPr>
        <w:t>:</w:t>
      </w:r>
    </w:p>
    <w:p w14:paraId="7F3CB1DC" w14:textId="77777777" w:rsidR="00565550" w:rsidRPr="00B44FF1" w:rsidRDefault="00565550" w:rsidP="00B44FF1">
      <w:pPr>
        <w:pStyle w:val="ListeParagraf"/>
        <w:tabs>
          <w:tab w:val="left" w:pos="851"/>
        </w:tabs>
        <w:spacing w:line="360" w:lineRule="auto"/>
        <w:ind w:left="567" w:right="333"/>
        <w:jc w:val="both"/>
        <w:rPr>
          <w:rFonts w:ascii="Arial" w:hAnsi="Arial" w:cs="Arial"/>
          <w:b/>
          <w:bCs/>
          <w:lang w:val="tr-TR"/>
        </w:rPr>
      </w:pPr>
    </w:p>
    <w:p w14:paraId="56804ECA" w14:textId="77777777" w:rsidR="00565550" w:rsidRPr="00B44FF1" w:rsidRDefault="00565550" w:rsidP="00B44FF1">
      <w:pPr>
        <w:pStyle w:val="ListeParagraf"/>
        <w:numPr>
          <w:ilvl w:val="0"/>
          <w:numId w:val="7"/>
        </w:numPr>
        <w:tabs>
          <w:tab w:val="left" w:pos="567"/>
        </w:tabs>
        <w:spacing w:line="360" w:lineRule="auto"/>
        <w:ind w:right="141"/>
        <w:contextualSpacing w:val="0"/>
        <w:jc w:val="both"/>
        <w:rPr>
          <w:rFonts w:ascii="Arial" w:hAnsi="Arial" w:cs="Arial"/>
          <w:lang w:val="de-DE"/>
        </w:rPr>
      </w:pPr>
      <w:r w:rsidRPr="00B44FF1">
        <w:rPr>
          <w:rFonts w:ascii="Arial" w:hAnsi="Arial" w:cs="Arial"/>
          <w:color w:val="000000"/>
        </w:rPr>
        <w:t xml:space="preserve">Kayıtların Kontrolü Prosedürü </w:t>
      </w:r>
      <w:r w:rsidR="00D14CB9" w:rsidRPr="00B44FF1">
        <w:rPr>
          <w:rFonts w:ascii="Arial" w:hAnsi="Arial" w:cs="Arial"/>
          <w:b/>
          <w:color w:val="000000"/>
        </w:rPr>
        <w:t>(</w:t>
      </w:r>
      <w:r w:rsidR="00820B36" w:rsidRPr="00B44FF1">
        <w:rPr>
          <w:rFonts w:ascii="Arial" w:hAnsi="Arial" w:cs="Arial"/>
          <w:b/>
          <w:bCs/>
          <w:lang w:val="tr-TR"/>
        </w:rPr>
        <w:t>47526611.PR.0</w:t>
      </w:r>
      <w:r w:rsidR="00474738">
        <w:rPr>
          <w:rFonts w:ascii="Arial" w:hAnsi="Arial" w:cs="Arial"/>
          <w:b/>
          <w:bCs/>
          <w:lang w:val="tr-TR"/>
        </w:rPr>
        <w:t>3</w:t>
      </w:r>
      <w:r w:rsidRPr="00B44FF1">
        <w:rPr>
          <w:rFonts w:ascii="Arial" w:hAnsi="Arial" w:cs="Arial"/>
          <w:b/>
          <w:color w:val="000000"/>
        </w:rPr>
        <w:t>)</w:t>
      </w:r>
    </w:p>
    <w:p w14:paraId="135B7D9E" w14:textId="77777777" w:rsidR="00565550" w:rsidRPr="00B44FF1" w:rsidRDefault="00565550" w:rsidP="00B44FF1">
      <w:pPr>
        <w:pStyle w:val="ListeParagraf"/>
        <w:numPr>
          <w:ilvl w:val="0"/>
          <w:numId w:val="7"/>
        </w:numPr>
        <w:tabs>
          <w:tab w:val="left" w:pos="567"/>
        </w:tabs>
        <w:spacing w:line="360" w:lineRule="auto"/>
        <w:ind w:right="141"/>
        <w:contextualSpacing w:val="0"/>
        <w:jc w:val="both"/>
        <w:rPr>
          <w:rFonts w:ascii="Arial" w:hAnsi="Arial" w:cs="Arial"/>
          <w:lang w:val="de-DE"/>
        </w:rPr>
      </w:pPr>
      <w:r w:rsidRPr="00B44FF1">
        <w:rPr>
          <w:rFonts w:ascii="Arial" w:hAnsi="Arial" w:cs="Arial"/>
          <w:lang w:val="de-DE"/>
        </w:rPr>
        <w:t xml:space="preserve">Doküman Kodlama Rehberi  </w:t>
      </w:r>
      <w:r w:rsidRPr="00B44FF1">
        <w:rPr>
          <w:rFonts w:ascii="Arial" w:hAnsi="Arial" w:cs="Arial"/>
          <w:b/>
          <w:lang w:val="de-DE"/>
        </w:rPr>
        <w:t>(</w:t>
      </w:r>
      <w:r w:rsidR="00820B36" w:rsidRPr="00B44FF1">
        <w:rPr>
          <w:rFonts w:ascii="Arial" w:hAnsi="Arial" w:cs="Arial"/>
          <w:b/>
          <w:lang w:val="de-DE"/>
        </w:rPr>
        <w:t>21543644.RR.01</w:t>
      </w:r>
      <w:r w:rsidRPr="00B44FF1">
        <w:rPr>
          <w:rFonts w:ascii="Arial" w:hAnsi="Arial" w:cs="Arial"/>
          <w:b/>
          <w:lang w:val="de-DE"/>
        </w:rPr>
        <w:t>)</w:t>
      </w:r>
    </w:p>
    <w:p w14:paraId="37EECEE5" w14:textId="77777777" w:rsidR="00565550" w:rsidRPr="00B44FF1" w:rsidRDefault="00565550" w:rsidP="00B44FF1">
      <w:pPr>
        <w:pStyle w:val="ListeParagraf"/>
        <w:numPr>
          <w:ilvl w:val="0"/>
          <w:numId w:val="7"/>
        </w:numPr>
        <w:tabs>
          <w:tab w:val="left" w:pos="567"/>
        </w:tabs>
        <w:spacing w:line="360" w:lineRule="auto"/>
        <w:ind w:right="141"/>
        <w:contextualSpacing w:val="0"/>
        <w:jc w:val="both"/>
        <w:rPr>
          <w:rFonts w:ascii="Arial" w:hAnsi="Arial" w:cs="Arial"/>
          <w:lang w:val="de-DE"/>
        </w:rPr>
      </w:pPr>
      <w:r w:rsidRPr="00B44FF1">
        <w:rPr>
          <w:rFonts w:ascii="Arial" w:hAnsi="Arial" w:cs="Arial"/>
          <w:lang w:val="de-DE"/>
        </w:rPr>
        <w:t xml:space="preserve">Yeni Doküman ve Revizyon İstek Formu </w:t>
      </w:r>
      <w:r w:rsidRPr="00B44FF1">
        <w:rPr>
          <w:rFonts w:ascii="Arial" w:hAnsi="Arial" w:cs="Arial"/>
          <w:b/>
          <w:lang w:val="de-DE"/>
        </w:rPr>
        <w:t>(</w:t>
      </w:r>
      <w:r w:rsidR="00474738">
        <w:rPr>
          <w:rFonts w:ascii="Arial" w:hAnsi="Arial" w:cs="Arial"/>
          <w:b/>
          <w:lang w:val="de-DE"/>
        </w:rPr>
        <w:t>21543644.FR.007</w:t>
      </w:r>
      <w:r w:rsidRPr="00B44FF1">
        <w:rPr>
          <w:rFonts w:ascii="Arial" w:hAnsi="Arial" w:cs="Arial"/>
          <w:b/>
          <w:lang w:val="de-DE"/>
        </w:rPr>
        <w:t>)</w:t>
      </w:r>
    </w:p>
    <w:p w14:paraId="5F83FF61" w14:textId="77777777" w:rsidR="00C556C8" w:rsidRPr="00B44FF1" w:rsidRDefault="00D14CB9" w:rsidP="00B44FF1">
      <w:pPr>
        <w:pStyle w:val="ListeParagraf"/>
        <w:numPr>
          <w:ilvl w:val="0"/>
          <w:numId w:val="7"/>
        </w:numPr>
        <w:tabs>
          <w:tab w:val="left" w:pos="567"/>
        </w:tabs>
        <w:spacing w:line="360" w:lineRule="auto"/>
        <w:ind w:right="141"/>
        <w:contextualSpacing w:val="0"/>
        <w:jc w:val="both"/>
        <w:rPr>
          <w:rFonts w:ascii="Arial" w:hAnsi="Arial" w:cs="Arial"/>
          <w:lang w:val="de-DE"/>
        </w:rPr>
      </w:pPr>
      <w:r w:rsidRPr="00B44FF1">
        <w:rPr>
          <w:rFonts w:ascii="Arial" w:hAnsi="Arial" w:cs="Arial"/>
          <w:lang w:val="de-DE"/>
        </w:rPr>
        <w:t xml:space="preserve">Revizyon Takip Tablosu </w:t>
      </w:r>
      <w:r w:rsidRPr="00B44FF1">
        <w:rPr>
          <w:rFonts w:ascii="Arial" w:hAnsi="Arial" w:cs="Arial"/>
          <w:b/>
          <w:lang w:val="de-DE"/>
        </w:rPr>
        <w:t>(</w:t>
      </w:r>
      <w:r w:rsidR="00474738">
        <w:rPr>
          <w:rFonts w:ascii="Arial" w:hAnsi="Arial" w:cs="Arial"/>
          <w:b/>
          <w:lang w:val="de-DE"/>
        </w:rPr>
        <w:t>21543644.FR.008</w:t>
      </w:r>
      <w:r w:rsidRPr="00B44FF1">
        <w:rPr>
          <w:rFonts w:ascii="Arial" w:hAnsi="Arial" w:cs="Arial"/>
          <w:b/>
          <w:lang w:val="de-DE"/>
        </w:rPr>
        <w:t>)</w:t>
      </w:r>
    </w:p>
    <w:p w14:paraId="65E9246C" w14:textId="77777777" w:rsidR="00C556C8" w:rsidRPr="00B44FF1" w:rsidRDefault="00C556C8" w:rsidP="00B44FF1">
      <w:pPr>
        <w:pStyle w:val="ListeParagraf"/>
        <w:tabs>
          <w:tab w:val="left" w:pos="567"/>
        </w:tabs>
        <w:spacing w:line="360" w:lineRule="auto"/>
        <w:ind w:right="141"/>
        <w:contextualSpacing w:val="0"/>
        <w:jc w:val="both"/>
        <w:rPr>
          <w:rFonts w:ascii="Arial" w:hAnsi="Arial" w:cs="Arial"/>
          <w:lang w:val="de-DE"/>
        </w:rPr>
      </w:pPr>
    </w:p>
    <w:p w14:paraId="3C272A90" w14:textId="77777777" w:rsidR="00F43CBD" w:rsidRPr="00B44FF1" w:rsidRDefault="00C556C8" w:rsidP="00B44FF1">
      <w:pPr>
        <w:pStyle w:val="ListeParagraf"/>
        <w:tabs>
          <w:tab w:val="left" w:pos="851"/>
        </w:tabs>
        <w:ind w:left="0" w:right="900"/>
        <w:contextualSpacing w:val="0"/>
        <w:jc w:val="both"/>
        <w:rPr>
          <w:rFonts w:ascii="Arial" w:hAnsi="Arial" w:cs="Arial"/>
          <w:b/>
          <w:bCs/>
          <w:lang w:val="tr-TR"/>
        </w:rPr>
      </w:pPr>
      <w:r w:rsidRPr="00B44FF1">
        <w:rPr>
          <w:rFonts w:ascii="Arial" w:hAnsi="Arial" w:cs="Arial"/>
          <w:lang w:val="de-DE"/>
        </w:rPr>
        <w:tab/>
      </w:r>
      <w:r w:rsidRPr="00B44FF1">
        <w:rPr>
          <w:rFonts w:ascii="Arial" w:hAnsi="Arial" w:cs="Arial"/>
          <w:b/>
          <w:bCs/>
          <w:lang w:val="tr-TR"/>
        </w:rPr>
        <w:t>6.</w:t>
      </w:r>
      <w:r w:rsidR="00565550" w:rsidRPr="00B44FF1">
        <w:rPr>
          <w:rFonts w:ascii="Arial" w:hAnsi="Arial" w:cs="Arial"/>
          <w:b/>
          <w:bCs/>
          <w:lang w:val="tr-TR"/>
        </w:rPr>
        <w:t>UYGULAMA</w:t>
      </w:r>
      <w:r w:rsidR="00B44FF1">
        <w:rPr>
          <w:rFonts w:ascii="Arial" w:hAnsi="Arial" w:cs="Arial"/>
          <w:b/>
          <w:bCs/>
          <w:lang w:val="tr-TR"/>
        </w:rPr>
        <w:t>:</w:t>
      </w:r>
    </w:p>
    <w:p w14:paraId="45989C4C" w14:textId="77777777" w:rsidR="00565550" w:rsidRPr="00B44FF1" w:rsidRDefault="00565550" w:rsidP="00B44FF1">
      <w:pPr>
        <w:pStyle w:val="ListeParagraf"/>
        <w:tabs>
          <w:tab w:val="left" w:pos="851"/>
        </w:tabs>
        <w:ind w:left="0" w:right="900"/>
        <w:contextualSpacing w:val="0"/>
        <w:jc w:val="both"/>
        <w:rPr>
          <w:rFonts w:ascii="Arial" w:hAnsi="Arial" w:cs="Arial"/>
          <w:b/>
          <w:bCs/>
          <w:lang w:val="tr-TR"/>
        </w:rPr>
      </w:pPr>
      <w:r w:rsidRPr="00B44FF1">
        <w:rPr>
          <w:rFonts w:ascii="Arial" w:hAnsi="Arial" w:cs="Arial"/>
          <w:b/>
          <w:bCs/>
          <w:lang w:val="tr-TR"/>
        </w:rPr>
        <w:t xml:space="preserve"> </w:t>
      </w:r>
    </w:p>
    <w:p w14:paraId="0AB0DC1D" w14:textId="77777777" w:rsidR="00565550" w:rsidRPr="00B44FF1" w:rsidRDefault="00C556C8" w:rsidP="00B44FF1">
      <w:pPr>
        <w:pStyle w:val="ListeParagraf"/>
        <w:tabs>
          <w:tab w:val="num" w:pos="142"/>
          <w:tab w:val="left" w:pos="851"/>
        </w:tabs>
        <w:spacing w:line="360" w:lineRule="auto"/>
        <w:ind w:left="0" w:right="900"/>
        <w:jc w:val="both"/>
        <w:rPr>
          <w:rFonts w:ascii="Arial" w:hAnsi="Arial" w:cs="Arial"/>
          <w:b/>
          <w:bCs/>
          <w:color w:val="000000"/>
          <w:lang w:val="tr-TR"/>
        </w:rPr>
      </w:pPr>
      <w:r w:rsidRPr="00B44FF1">
        <w:rPr>
          <w:rFonts w:ascii="Arial" w:hAnsi="Arial" w:cs="Arial"/>
          <w:b/>
          <w:bCs/>
          <w:lang w:val="tr-TR"/>
        </w:rPr>
        <w:tab/>
        <w:t xml:space="preserve">          </w:t>
      </w:r>
      <w:r w:rsidR="00F43CBD" w:rsidRPr="00B44FF1">
        <w:rPr>
          <w:rFonts w:ascii="Arial" w:hAnsi="Arial" w:cs="Arial"/>
          <w:b/>
          <w:bCs/>
          <w:lang w:val="tr-TR"/>
        </w:rPr>
        <w:t xml:space="preserve">  </w:t>
      </w:r>
      <w:r w:rsidR="00565550" w:rsidRPr="00B44FF1">
        <w:rPr>
          <w:rFonts w:ascii="Arial" w:hAnsi="Arial" w:cs="Arial"/>
          <w:b/>
          <w:bCs/>
          <w:color w:val="000000"/>
          <w:lang w:val="tr-TR"/>
        </w:rPr>
        <w:t xml:space="preserve">6.1. Dokümanların sınıflandırılması </w:t>
      </w:r>
    </w:p>
    <w:p w14:paraId="3DF90978" w14:textId="77777777" w:rsidR="00565550" w:rsidRPr="00B44FF1" w:rsidRDefault="00C556C8" w:rsidP="00B44FF1">
      <w:pPr>
        <w:pStyle w:val="ListeParagraf"/>
        <w:tabs>
          <w:tab w:val="num" w:pos="851"/>
        </w:tabs>
        <w:spacing w:line="360" w:lineRule="auto"/>
        <w:ind w:left="0" w:right="900"/>
        <w:jc w:val="both"/>
        <w:rPr>
          <w:rFonts w:ascii="Arial" w:hAnsi="Arial" w:cs="Arial"/>
          <w:color w:val="000000"/>
          <w:lang w:val="tr-TR"/>
        </w:rPr>
      </w:pPr>
      <w:r w:rsidRPr="00B44FF1">
        <w:rPr>
          <w:rFonts w:ascii="Arial" w:hAnsi="Arial" w:cs="Arial"/>
          <w:color w:val="000000"/>
          <w:lang w:val="tr-TR"/>
        </w:rPr>
        <w:t xml:space="preserve">            </w:t>
      </w:r>
      <w:r w:rsidR="00F43CBD" w:rsidRPr="00B44FF1">
        <w:rPr>
          <w:rFonts w:ascii="Arial" w:hAnsi="Arial" w:cs="Arial"/>
          <w:color w:val="000000"/>
          <w:lang w:val="tr-TR"/>
        </w:rPr>
        <w:t xml:space="preserve">  </w:t>
      </w:r>
      <w:r w:rsidR="00565550" w:rsidRPr="00B44FF1">
        <w:rPr>
          <w:rFonts w:ascii="Arial" w:hAnsi="Arial" w:cs="Arial"/>
          <w:color w:val="000000"/>
          <w:lang w:val="tr-TR"/>
        </w:rPr>
        <w:t>Kalite Yönetim Sistemi kapsamında yer alan dokümanlar aşağıda açıklandığı gibi sınıflandırılmıştır.</w:t>
      </w:r>
    </w:p>
    <w:p w14:paraId="15ED1EA2" w14:textId="77777777" w:rsidR="00565550" w:rsidRDefault="00F43CBD" w:rsidP="00B44FF1">
      <w:pPr>
        <w:pStyle w:val="ListeParagraf"/>
        <w:tabs>
          <w:tab w:val="num" w:pos="851"/>
        </w:tabs>
        <w:spacing w:line="360" w:lineRule="auto"/>
        <w:ind w:left="851" w:right="900" w:hanging="131"/>
        <w:jc w:val="both"/>
        <w:rPr>
          <w:rFonts w:ascii="Arial" w:hAnsi="Arial" w:cs="Arial"/>
          <w:color w:val="000000"/>
          <w:lang w:val="de-DE"/>
        </w:rPr>
      </w:pPr>
      <w:r w:rsidRPr="00B44FF1">
        <w:rPr>
          <w:rFonts w:ascii="Arial" w:hAnsi="Arial" w:cs="Arial"/>
          <w:color w:val="000000"/>
          <w:lang w:val="de-DE"/>
        </w:rPr>
        <w:t xml:space="preserve">  </w:t>
      </w:r>
      <w:r w:rsidR="00565550" w:rsidRPr="00B44FF1">
        <w:rPr>
          <w:rFonts w:ascii="Arial" w:hAnsi="Arial" w:cs="Arial"/>
          <w:color w:val="000000"/>
          <w:lang w:val="de-DE"/>
        </w:rPr>
        <w:t>Misyon, Vizyon, Kalite Politikası, Kalite Hedefleri ve Kalite El Kitabı</w:t>
      </w:r>
      <w:r w:rsidRPr="00B44FF1">
        <w:rPr>
          <w:rFonts w:ascii="Arial" w:hAnsi="Arial" w:cs="Arial"/>
          <w:color w:val="000000"/>
          <w:lang w:val="de-DE"/>
        </w:rPr>
        <w:t>, Prosedürler, Görev   Tanım</w:t>
      </w:r>
      <w:r w:rsidR="00A26607" w:rsidRPr="00B44FF1">
        <w:rPr>
          <w:rFonts w:ascii="Arial" w:hAnsi="Arial" w:cs="Arial"/>
          <w:color w:val="000000"/>
          <w:lang w:val="de-DE"/>
        </w:rPr>
        <w:t>lar</w:t>
      </w:r>
      <w:r w:rsidRPr="00B44FF1">
        <w:rPr>
          <w:rFonts w:ascii="Arial" w:hAnsi="Arial" w:cs="Arial"/>
          <w:color w:val="000000"/>
          <w:lang w:val="de-DE"/>
        </w:rPr>
        <w:t>ı, Talimat</w:t>
      </w:r>
      <w:r w:rsidR="00A26607" w:rsidRPr="00B44FF1">
        <w:rPr>
          <w:rFonts w:ascii="Arial" w:hAnsi="Arial" w:cs="Arial"/>
          <w:color w:val="000000"/>
          <w:lang w:val="de-DE"/>
        </w:rPr>
        <w:t>lar</w:t>
      </w:r>
      <w:r w:rsidRPr="00B44FF1">
        <w:rPr>
          <w:rFonts w:ascii="Arial" w:hAnsi="Arial" w:cs="Arial"/>
          <w:color w:val="000000"/>
          <w:lang w:val="de-DE"/>
        </w:rPr>
        <w:t xml:space="preserve">, Formlar, Planlar, </w:t>
      </w:r>
      <w:r w:rsidR="00A26607" w:rsidRPr="00B44FF1">
        <w:rPr>
          <w:rFonts w:ascii="Arial" w:hAnsi="Arial" w:cs="Arial"/>
          <w:color w:val="000000"/>
          <w:lang w:val="de-DE"/>
        </w:rPr>
        <w:t xml:space="preserve">İç Kaynaklı Dokümanlar, </w:t>
      </w:r>
      <w:r w:rsidRPr="00B44FF1">
        <w:rPr>
          <w:rFonts w:ascii="Arial" w:hAnsi="Arial" w:cs="Arial"/>
          <w:color w:val="000000"/>
          <w:lang w:val="de-DE"/>
        </w:rPr>
        <w:t>Dış Kaynaklı Dokümanlar.</w:t>
      </w:r>
    </w:p>
    <w:p w14:paraId="44BCDEC1" w14:textId="77777777" w:rsidR="00B44FF1" w:rsidRPr="00B44FF1" w:rsidRDefault="00B44FF1" w:rsidP="00B44FF1">
      <w:pPr>
        <w:pStyle w:val="ListeParagraf"/>
        <w:tabs>
          <w:tab w:val="num" w:pos="851"/>
        </w:tabs>
        <w:spacing w:line="360" w:lineRule="auto"/>
        <w:ind w:left="851" w:right="900" w:hanging="131"/>
        <w:jc w:val="both"/>
        <w:rPr>
          <w:rFonts w:ascii="Arial" w:hAnsi="Arial" w:cs="Arial"/>
          <w:color w:val="000000"/>
          <w:lang w:val="de-DE"/>
        </w:rPr>
      </w:pPr>
    </w:p>
    <w:p w14:paraId="1CBA6AE8" w14:textId="77777777" w:rsidR="00C556C8" w:rsidRPr="00B44FF1" w:rsidRDefault="00C556C8" w:rsidP="00B44FF1">
      <w:pPr>
        <w:tabs>
          <w:tab w:val="num" w:pos="851"/>
        </w:tabs>
        <w:spacing w:line="360" w:lineRule="auto"/>
        <w:ind w:right="900"/>
        <w:jc w:val="both"/>
        <w:rPr>
          <w:rFonts w:ascii="Arial" w:hAnsi="Arial" w:cs="Arial"/>
          <w:b/>
          <w:bCs/>
          <w:color w:val="000000"/>
          <w:lang w:val="de-DE"/>
        </w:rPr>
      </w:pPr>
      <w:r w:rsidRPr="00B44FF1">
        <w:rPr>
          <w:rFonts w:ascii="Arial" w:hAnsi="Arial" w:cs="Arial"/>
          <w:b/>
          <w:bCs/>
          <w:color w:val="000000"/>
          <w:lang w:val="de-DE"/>
        </w:rPr>
        <w:t xml:space="preserve">              </w:t>
      </w:r>
      <w:r w:rsidR="00565550" w:rsidRPr="00B44FF1">
        <w:rPr>
          <w:rFonts w:ascii="Arial" w:hAnsi="Arial" w:cs="Arial"/>
          <w:b/>
          <w:bCs/>
          <w:color w:val="000000"/>
          <w:lang w:val="de-DE"/>
        </w:rPr>
        <w:t>6.2</w:t>
      </w:r>
      <w:r w:rsidR="00F43CBD" w:rsidRPr="00B44FF1">
        <w:rPr>
          <w:rFonts w:ascii="Arial" w:hAnsi="Arial" w:cs="Arial"/>
          <w:b/>
          <w:bCs/>
          <w:color w:val="000000"/>
          <w:lang w:val="de-DE"/>
        </w:rPr>
        <w:t xml:space="preserve">. </w:t>
      </w:r>
      <w:r w:rsidR="00565550" w:rsidRPr="00B44FF1">
        <w:rPr>
          <w:rFonts w:ascii="Arial" w:hAnsi="Arial" w:cs="Arial"/>
          <w:b/>
          <w:bCs/>
          <w:color w:val="000000"/>
          <w:lang w:val="de-DE"/>
        </w:rPr>
        <w:t xml:space="preserve"> Dokümanların Hazırlanması, Onaylanması ve Revizyonu </w:t>
      </w:r>
    </w:p>
    <w:p w14:paraId="36A40320" w14:textId="77777777" w:rsidR="00565550" w:rsidRPr="00B44FF1" w:rsidRDefault="00565550" w:rsidP="00B44FF1">
      <w:pPr>
        <w:tabs>
          <w:tab w:val="num" w:pos="851"/>
        </w:tabs>
        <w:spacing w:line="360" w:lineRule="auto"/>
        <w:ind w:left="851" w:right="900"/>
        <w:jc w:val="both"/>
        <w:rPr>
          <w:rFonts w:ascii="Arial" w:hAnsi="Arial" w:cs="Arial"/>
          <w:b/>
          <w:bCs/>
          <w:color w:val="000000"/>
          <w:lang w:val="de-DE"/>
        </w:rPr>
      </w:pPr>
      <w:r w:rsidRPr="00B44FF1">
        <w:rPr>
          <w:rFonts w:ascii="Arial" w:hAnsi="Arial" w:cs="Arial"/>
          <w:b/>
          <w:color w:val="000000"/>
          <w:lang w:val="de-DE"/>
        </w:rPr>
        <w:t>6.2.1.1.</w:t>
      </w:r>
      <w:r w:rsidR="00F43CBD" w:rsidRPr="00B44FF1">
        <w:rPr>
          <w:rFonts w:ascii="Arial" w:hAnsi="Arial" w:cs="Arial"/>
          <w:color w:val="000000"/>
          <w:lang w:val="de-DE"/>
        </w:rPr>
        <w:t xml:space="preserve"> </w:t>
      </w:r>
      <w:r w:rsidRPr="00B44FF1">
        <w:rPr>
          <w:rFonts w:ascii="Arial" w:hAnsi="Arial" w:cs="Arial"/>
          <w:b/>
          <w:color w:val="000000"/>
          <w:lang w:val="de-DE"/>
        </w:rPr>
        <w:t>Fakülte Misyon, Vizyon, Kalite Politikası, Kalite Hedefleri</w:t>
      </w:r>
      <w:r w:rsidRPr="00B44FF1">
        <w:rPr>
          <w:rFonts w:ascii="Arial" w:hAnsi="Arial" w:cs="Arial"/>
          <w:color w:val="000000"/>
          <w:lang w:val="de-DE"/>
        </w:rPr>
        <w:t xml:space="preserve">: Fakültenin misyon, vizyon, </w:t>
      </w:r>
      <w:r w:rsidR="00C556C8" w:rsidRPr="00B44FF1">
        <w:rPr>
          <w:rFonts w:ascii="Arial" w:hAnsi="Arial" w:cs="Arial"/>
          <w:color w:val="000000"/>
          <w:lang w:val="de-DE"/>
        </w:rPr>
        <w:t xml:space="preserve">kalite </w:t>
      </w:r>
      <w:r w:rsidRPr="00B44FF1">
        <w:rPr>
          <w:rFonts w:ascii="Arial" w:hAnsi="Arial" w:cs="Arial"/>
          <w:color w:val="000000"/>
          <w:lang w:val="de-DE"/>
        </w:rPr>
        <w:t>politikası</w:t>
      </w:r>
      <w:r w:rsidR="00F43CBD" w:rsidRPr="00B44FF1">
        <w:rPr>
          <w:rFonts w:ascii="Arial" w:hAnsi="Arial" w:cs="Arial"/>
          <w:color w:val="000000"/>
          <w:lang w:val="de-DE"/>
        </w:rPr>
        <w:t xml:space="preserve"> ve hedefleri</w:t>
      </w:r>
      <w:r w:rsidRPr="00B44FF1">
        <w:rPr>
          <w:rFonts w:ascii="Arial" w:hAnsi="Arial" w:cs="Arial"/>
          <w:color w:val="000000"/>
          <w:lang w:val="de-DE"/>
        </w:rPr>
        <w:t xml:space="preserve"> Fakülte Kalite Kurulu tarafından hazırlanır</w:t>
      </w:r>
      <w:r w:rsidR="00F43CBD" w:rsidRPr="00B44FF1">
        <w:rPr>
          <w:rFonts w:ascii="Arial" w:hAnsi="Arial" w:cs="Arial"/>
          <w:color w:val="000000"/>
          <w:lang w:val="de-DE"/>
        </w:rPr>
        <w:t xml:space="preserve">, Akademik ve idari Personelin     görüş ve önerileri e-posta yoluyla alınır ve son hali Kalite Kurulu’nda görüşülerek </w:t>
      </w:r>
      <w:r w:rsidRPr="00B44FF1">
        <w:rPr>
          <w:rFonts w:ascii="Arial" w:hAnsi="Arial" w:cs="Arial"/>
          <w:color w:val="000000"/>
          <w:lang w:val="de-DE"/>
        </w:rPr>
        <w:t>Dekan onayına sunulur</w:t>
      </w:r>
      <w:r w:rsidR="00C556C8" w:rsidRPr="00B44FF1">
        <w:rPr>
          <w:rFonts w:ascii="Arial" w:hAnsi="Arial" w:cs="Arial"/>
          <w:color w:val="000000"/>
          <w:lang w:val="de-DE"/>
        </w:rPr>
        <w:t>.</w:t>
      </w:r>
    </w:p>
    <w:p w14:paraId="4D18A8FB" w14:textId="77777777" w:rsidR="00565550" w:rsidRPr="00B44FF1" w:rsidRDefault="00565550" w:rsidP="00B44FF1">
      <w:pPr>
        <w:tabs>
          <w:tab w:val="num" w:pos="851"/>
        </w:tabs>
        <w:spacing w:line="360" w:lineRule="auto"/>
        <w:ind w:right="900"/>
        <w:jc w:val="both"/>
        <w:rPr>
          <w:rFonts w:ascii="Arial" w:hAnsi="Arial" w:cs="Arial"/>
          <w:b/>
          <w:color w:val="000000"/>
          <w:lang w:val="de-DE"/>
        </w:rPr>
      </w:pPr>
    </w:p>
    <w:p w14:paraId="46179487" w14:textId="77777777" w:rsidR="00565550" w:rsidRPr="00B44FF1" w:rsidRDefault="00F43CBD" w:rsidP="00B44FF1">
      <w:pPr>
        <w:tabs>
          <w:tab w:val="num" w:pos="851"/>
        </w:tabs>
        <w:spacing w:line="360" w:lineRule="auto"/>
        <w:ind w:left="851" w:right="900"/>
        <w:jc w:val="both"/>
        <w:rPr>
          <w:rFonts w:ascii="Arial" w:hAnsi="Arial" w:cs="Arial"/>
          <w:color w:val="000000"/>
          <w:lang w:val="de-DE"/>
        </w:rPr>
      </w:pPr>
      <w:r w:rsidRPr="00B44FF1">
        <w:rPr>
          <w:rFonts w:ascii="Arial" w:hAnsi="Arial" w:cs="Arial"/>
          <w:b/>
          <w:color w:val="000000"/>
          <w:lang w:val="de-DE"/>
        </w:rPr>
        <w:lastRenderedPageBreak/>
        <w:t xml:space="preserve">6.2.2. </w:t>
      </w:r>
      <w:r w:rsidR="00565550" w:rsidRPr="00B44FF1">
        <w:rPr>
          <w:rFonts w:ascii="Arial" w:hAnsi="Arial" w:cs="Arial"/>
          <w:b/>
          <w:color w:val="000000"/>
          <w:lang w:val="de-DE"/>
        </w:rPr>
        <w:t>Fakülte Kalite El Kitabı:</w:t>
      </w:r>
      <w:r w:rsidR="00565550" w:rsidRPr="00B44FF1">
        <w:rPr>
          <w:rFonts w:ascii="Arial" w:hAnsi="Arial" w:cs="Arial"/>
          <w:color w:val="000000"/>
          <w:lang w:val="de-DE"/>
        </w:rPr>
        <w:t xml:space="preserve"> Fakülte Kalite Kurulu tarafından önerilen bu doküman, </w:t>
      </w:r>
      <w:r w:rsidR="001524F5" w:rsidRPr="00B44FF1">
        <w:rPr>
          <w:rFonts w:ascii="Arial" w:hAnsi="Arial" w:cs="Arial"/>
          <w:color w:val="000000"/>
          <w:lang w:val="de-DE"/>
        </w:rPr>
        <w:t xml:space="preserve">Kalite Yönetim Temsilcisi ve </w:t>
      </w:r>
      <w:r w:rsidR="00565550" w:rsidRPr="00B44FF1">
        <w:rPr>
          <w:rFonts w:ascii="Arial" w:hAnsi="Arial" w:cs="Arial"/>
          <w:color w:val="000000"/>
          <w:lang w:val="de-DE"/>
        </w:rPr>
        <w:t>Dekan tarafından onaylanır.  Bu doküman aşağıdaki şartların varlığı halinde aynı yöntemle revize edilir.</w:t>
      </w:r>
    </w:p>
    <w:p w14:paraId="11A9D5BD" w14:textId="77777777" w:rsidR="00D14CB9" w:rsidRPr="00B44FF1" w:rsidRDefault="00565550" w:rsidP="00B44FF1">
      <w:pPr>
        <w:numPr>
          <w:ilvl w:val="0"/>
          <w:numId w:val="8"/>
        </w:numPr>
        <w:tabs>
          <w:tab w:val="clear" w:pos="770"/>
          <w:tab w:val="num" w:pos="851"/>
        </w:tabs>
        <w:spacing w:line="360" w:lineRule="auto"/>
        <w:ind w:left="851" w:right="900" w:firstLine="0"/>
        <w:jc w:val="both"/>
        <w:rPr>
          <w:rFonts w:ascii="Arial" w:hAnsi="Arial" w:cs="Arial"/>
          <w:color w:val="000000"/>
          <w:lang w:val="de-DE"/>
        </w:rPr>
      </w:pPr>
      <w:r w:rsidRPr="00B44FF1">
        <w:rPr>
          <w:rFonts w:ascii="Arial" w:hAnsi="Arial" w:cs="Arial"/>
          <w:color w:val="000000"/>
          <w:lang w:val="de-DE"/>
        </w:rPr>
        <w:t>Fakülte çalışanları ve Fakülte Kalite Kurulu tarafından değişiklik talebinde bulunulması ve Dekan</w:t>
      </w:r>
      <w:r w:rsidR="00D14CB9" w:rsidRPr="00B44FF1">
        <w:rPr>
          <w:rFonts w:ascii="Arial" w:hAnsi="Arial" w:cs="Arial"/>
          <w:color w:val="000000"/>
          <w:lang w:val="de-DE"/>
        </w:rPr>
        <w:t>‘</w:t>
      </w:r>
      <w:r w:rsidRPr="00B44FF1">
        <w:rPr>
          <w:rFonts w:ascii="Arial" w:hAnsi="Arial" w:cs="Arial"/>
          <w:color w:val="000000"/>
          <w:lang w:val="de-DE"/>
        </w:rPr>
        <w:t xml:space="preserve">ın </w:t>
      </w:r>
      <w:r w:rsidR="001524F5" w:rsidRPr="00B44FF1">
        <w:rPr>
          <w:rFonts w:ascii="Arial" w:hAnsi="Arial" w:cs="Arial"/>
          <w:color w:val="000000"/>
          <w:lang w:val="de-DE"/>
        </w:rPr>
        <w:t>uygun görmesi</w:t>
      </w:r>
      <w:r w:rsidRPr="00B44FF1">
        <w:rPr>
          <w:rFonts w:ascii="Arial" w:hAnsi="Arial" w:cs="Arial"/>
          <w:color w:val="000000"/>
          <w:lang w:val="de-DE"/>
        </w:rPr>
        <w:t>,</w:t>
      </w:r>
    </w:p>
    <w:p w14:paraId="3B796D35" w14:textId="77777777" w:rsidR="00565550" w:rsidRPr="00B44FF1" w:rsidRDefault="00565550" w:rsidP="00B44FF1">
      <w:pPr>
        <w:numPr>
          <w:ilvl w:val="0"/>
          <w:numId w:val="8"/>
        </w:numPr>
        <w:tabs>
          <w:tab w:val="clear" w:pos="770"/>
          <w:tab w:val="num" w:pos="851"/>
        </w:tabs>
        <w:spacing w:line="360" w:lineRule="auto"/>
        <w:ind w:left="851" w:right="900" w:firstLine="0"/>
        <w:jc w:val="both"/>
        <w:rPr>
          <w:rFonts w:ascii="Arial" w:hAnsi="Arial" w:cs="Arial"/>
          <w:color w:val="000000"/>
          <w:lang w:val="de-DE"/>
        </w:rPr>
      </w:pPr>
      <w:r w:rsidRPr="00B44FF1">
        <w:rPr>
          <w:rFonts w:ascii="Arial" w:hAnsi="Arial" w:cs="Arial"/>
          <w:color w:val="000000"/>
          <w:lang w:val="de-DE"/>
        </w:rPr>
        <w:t>Fakültenin Misyon, Vizyon, Kalite Politikası ve Kalite Hedeflerinin revize edilmesi durumunda,</w:t>
      </w:r>
    </w:p>
    <w:p w14:paraId="3C5F50E9" w14:textId="77777777" w:rsidR="00565550" w:rsidRPr="00B44FF1" w:rsidRDefault="00565550" w:rsidP="00B44FF1">
      <w:pPr>
        <w:numPr>
          <w:ilvl w:val="0"/>
          <w:numId w:val="8"/>
        </w:numPr>
        <w:tabs>
          <w:tab w:val="clear" w:pos="770"/>
          <w:tab w:val="num" w:pos="851"/>
        </w:tabs>
        <w:spacing w:line="360" w:lineRule="auto"/>
        <w:ind w:left="851" w:right="900" w:firstLine="0"/>
        <w:jc w:val="both"/>
        <w:rPr>
          <w:rFonts w:ascii="Arial" w:hAnsi="Arial" w:cs="Arial"/>
          <w:color w:val="000000"/>
          <w:lang w:val="de-DE"/>
        </w:rPr>
      </w:pPr>
      <w:r w:rsidRPr="00B44FF1">
        <w:rPr>
          <w:rFonts w:ascii="Arial" w:hAnsi="Arial" w:cs="Arial"/>
          <w:color w:val="000000"/>
          <w:lang w:val="de-DE"/>
        </w:rPr>
        <w:t xml:space="preserve">Fakültenin hizmet </w:t>
      </w:r>
      <w:r w:rsidR="001524F5" w:rsidRPr="00B44FF1">
        <w:rPr>
          <w:rFonts w:ascii="Arial" w:hAnsi="Arial" w:cs="Arial"/>
          <w:color w:val="000000"/>
          <w:lang w:val="de-DE"/>
        </w:rPr>
        <w:t>kapsamında bir değişiklik olması</w:t>
      </w:r>
      <w:r w:rsidRPr="00B44FF1">
        <w:rPr>
          <w:rFonts w:ascii="Arial" w:hAnsi="Arial" w:cs="Arial"/>
          <w:color w:val="000000"/>
          <w:lang w:val="de-DE"/>
        </w:rPr>
        <w:t>,</w:t>
      </w:r>
    </w:p>
    <w:p w14:paraId="2FAFDF80" w14:textId="77777777" w:rsidR="00565550" w:rsidRPr="00B44FF1" w:rsidRDefault="00565550" w:rsidP="00B44FF1">
      <w:pPr>
        <w:numPr>
          <w:ilvl w:val="0"/>
          <w:numId w:val="8"/>
        </w:numPr>
        <w:tabs>
          <w:tab w:val="clear" w:pos="770"/>
          <w:tab w:val="num" w:pos="851"/>
        </w:tabs>
        <w:spacing w:line="360" w:lineRule="auto"/>
        <w:ind w:left="851" w:right="900" w:firstLine="0"/>
        <w:jc w:val="both"/>
        <w:rPr>
          <w:rFonts w:ascii="Arial" w:hAnsi="Arial" w:cs="Arial"/>
          <w:color w:val="000000"/>
          <w:lang w:val="de-DE"/>
        </w:rPr>
      </w:pPr>
      <w:r w:rsidRPr="00B44FF1">
        <w:rPr>
          <w:rFonts w:ascii="Arial" w:hAnsi="Arial" w:cs="Arial"/>
          <w:color w:val="000000"/>
          <w:lang w:val="de-DE"/>
        </w:rPr>
        <w:t>Fakültenin bağlı ve uygulamakla yükümlü olduğu mevzuattan kaynaklanan bir değişikliğin olması,</w:t>
      </w:r>
    </w:p>
    <w:p w14:paraId="091DF7B6" w14:textId="77777777" w:rsidR="005A197E" w:rsidRPr="00B44FF1" w:rsidRDefault="00F922BB" w:rsidP="00B44FF1">
      <w:pPr>
        <w:numPr>
          <w:ilvl w:val="0"/>
          <w:numId w:val="8"/>
        </w:numPr>
        <w:tabs>
          <w:tab w:val="clear" w:pos="770"/>
          <w:tab w:val="num" w:pos="851"/>
        </w:tabs>
        <w:spacing w:line="360" w:lineRule="auto"/>
        <w:ind w:left="851" w:right="900" w:firstLine="0"/>
        <w:jc w:val="both"/>
        <w:rPr>
          <w:rFonts w:ascii="Arial" w:hAnsi="Arial" w:cs="Arial"/>
          <w:color w:val="000000"/>
          <w:lang w:val="de-DE"/>
        </w:rPr>
      </w:pPr>
      <w:r w:rsidRPr="00B44FF1">
        <w:rPr>
          <w:rFonts w:ascii="Arial" w:hAnsi="Arial" w:cs="Arial"/>
          <w:color w:val="000000"/>
          <w:lang w:val="de-DE"/>
        </w:rPr>
        <w:t>TS EN ISO 9001:2015</w:t>
      </w:r>
      <w:r w:rsidR="00565550" w:rsidRPr="00B44FF1">
        <w:rPr>
          <w:rFonts w:ascii="Arial" w:hAnsi="Arial" w:cs="Arial"/>
          <w:color w:val="000000"/>
          <w:lang w:val="de-DE"/>
        </w:rPr>
        <w:t xml:space="preserve"> stan</w:t>
      </w:r>
      <w:r w:rsidR="001524F5" w:rsidRPr="00B44FF1">
        <w:rPr>
          <w:rFonts w:ascii="Arial" w:hAnsi="Arial" w:cs="Arial"/>
          <w:color w:val="000000"/>
          <w:lang w:val="de-DE"/>
        </w:rPr>
        <w:t>dardının revize edilmesi durumların</w:t>
      </w:r>
      <w:r w:rsidR="00565550" w:rsidRPr="00B44FF1">
        <w:rPr>
          <w:rFonts w:ascii="Arial" w:hAnsi="Arial" w:cs="Arial"/>
          <w:color w:val="000000"/>
          <w:lang w:val="de-DE"/>
        </w:rPr>
        <w:t>da</w:t>
      </w:r>
      <w:r w:rsidR="00D14CB9" w:rsidRPr="00B44FF1">
        <w:rPr>
          <w:rFonts w:ascii="Arial" w:hAnsi="Arial" w:cs="Arial"/>
          <w:color w:val="000000"/>
          <w:lang w:val="de-DE"/>
        </w:rPr>
        <w:t xml:space="preserve"> yapılır.</w:t>
      </w:r>
    </w:p>
    <w:p w14:paraId="5DB4BC29" w14:textId="77777777" w:rsidR="00565550" w:rsidRPr="00B44FF1" w:rsidRDefault="005A197E" w:rsidP="00B44FF1">
      <w:pPr>
        <w:tabs>
          <w:tab w:val="left" w:pos="851"/>
        </w:tabs>
        <w:spacing w:line="360" w:lineRule="auto"/>
        <w:ind w:left="851" w:right="900"/>
        <w:jc w:val="both"/>
        <w:rPr>
          <w:rFonts w:ascii="Arial" w:hAnsi="Arial" w:cs="Arial"/>
          <w:b/>
          <w:bCs/>
          <w:lang w:val="de-DE"/>
        </w:rPr>
      </w:pPr>
      <w:r w:rsidRPr="00B44FF1">
        <w:rPr>
          <w:rFonts w:ascii="Arial" w:hAnsi="Arial" w:cs="Arial"/>
          <w:b/>
          <w:bCs/>
          <w:lang w:val="de-DE"/>
        </w:rPr>
        <w:t>6.2.3</w:t>
      </w:r>
      <w:r w:rsidR="00565550" w:rsidRPr="00B44FF1">
        <w:rPr>
          <w:rFonts w:ascii="Arial" w:hAnsi="Arial" w:cs="Arial"/>
          <w:b/>
          <w:bCs/>
          <w:lang w:val="de-DE"/>
        </w:rPr>
        <w:t xml:space="preserve">. Sistem Prosedürleri </w:t>
      </w:r>
    </w:p>
    <w:p w14:paraId="79A34FD3" w14:textId="77777777" w:rsidR="00565550" w:rsidRPr="00B44FF1" w:rsidRDefault="00565550" w:rsidP="00B44FF1">
      <w:pPr>
        <w:pStyle w:val="ListeParagraf"/>
        <w:tabs>
          <w:tab w:val="left" w:pos="567"/>
        </w:tabs>
        <w:spacing w:line="360" w:lineRule="auto"/>
        <w:ind w:left="851" w:right="141"/>
        <w:contextualSpacing w:val="0"/>
        <w:jc w:val="both"/>
        <w:rPr>
          <w:rFonts w:ascii="Arial" w:hAnsi="Arial" w:cs="Arial"/>
          <w:lang w:val="de-DE"/>
        </w:rPr>
      </w:pPr>
      <w:r w:rsidRPr="00B44FF1">
        <w:rPr>
          <w:rFonts w:ascii="Arial" w:hAnsi="Arial" w:cs="Arial"/>
          <w:bCs/>
          <w:lang w:val="de-DE"/>
        </w:rPr>
        <w:t>Kalite Yönetim Sistemi</w:t>
      </w:r>
      <w:r w:rsidR="00D14CB9" w:rsidRPr="00B44FF1">
        <w:rPr>
          <w:rFonts w:ascii="Arial" w:hAnsi="Arial" w:cs="Arial"/>
          <w:bCs/>
          <w:lang w:val="de-DE"/>
        </w:rPr>
        <w:t xml:space="preserve"> s</w:t>
      </w:r>
      <w:r w:rsidRPr="00B44FF1">
        <w:rPr>
          <w:rFonts w:ascii="Arial" w:hAnsi="Arial" w:cs="Arial"/>
          <w:bCs/>
          <w:lang w:val="de-DE"/>
        </w:rPr>
        <w:t xml:space="preserve">tandart şartları doğrultusunda dokümante edilmesi zorunlu olan sistem prosedürleri Fakültenin Kalite Birimi tarafından hazırlanır ve </w:t>
      </w:r>
      <w:r w:rsidR="005A197E" w:rsidRPr="00B44FF1">
        <w:rPr>
          <w:rFonts w:ascii="Arial" w:hAnsi="Arial" w:cs="Arial"/>
          <w:bCs/>
          <w:lang w:val="de-DE"/>
        </w:rPr>
        <w:t>Dekan</w:t>
      </w:r>
      <w:r w:rsidRPr="00B44FF1">
        <w:rPr>
          <w:rFonts w:ascii="Arial" w:hAnsi="Arial" w:cs="Arial"/>
          <w:bCs/>
          <w:lang w:val="de-DE"/>
        </w:rPr>
        <w:t xml:space="preserve"> tarafından onaylanır. Sistem prosedürleriyle ilgili değişiklik talebi Yeni Doküman ve Revizyon İstek  Formu </w:t>
      </w:r>
      <w:r w:rsidRPr="00B44FF1">
        <w:rPr>
          <w:rFonts w:ascii="Arial" w:hAnsi="Arial" w:cs="Arial"/>
          <w:b/>
          <w:bCs/>
          <w:lang w:val="de-DE"/>
        </w:rPr>
        <w:t>(</w:t>
      </w:r>
      <w:r w:rsidR="001524F5" w:rsidRPr="00B44FF1">
        <w:rPr>
          <w:rFonts w:ascii="Arial" w:hAnsi="Arial" w:cs="Arial"/>
          <w:b/>
          <w:lang w:val="de-DE"/>
        </w:rPr>
        <w:t>21543644.FR.007</w:t>
      </w:r>
      <w:r w:rsidR="00820B36" w:rsidRPr="00B44FF1">
        <w:rPr>
          <w:rFonts w:ascii="Arial" w:hAnsi="Arial" w:cs="Arial"/>
          <w:b/>
          <w:lang w:val="de-DE"/>
        </w:rPr>
        <w:t xml:space="preserve">) </w:t>
      </w:r>
      <w:r w:rsidR="00820B36" w:rsidRPr="00B44FF1">
        <w:rPr>
          <w:rFonts w:ascii="Arial" w:hAnsi="Arial" w:cs="Arial"/>
          <w:bCs/>
          <w:lang w:val="de-DE"/>
        </w:rPr>
        <w:t>i</w:t>
      </w:r>
      <w:r w:rsidRPr="00B44FF1">
        <w:rPr>
          <w:rFonts w:ascii="Arial" w:hAnsi="Arial" w:cs="Arial"/>
          <w:bCs/>
          <w:lang w:val="de-DE"/>
        </w:rPr>
        <w:t xml:space="preserve">le Fakülte Kalite Birimine yapılır ve </w:t>
      </w:r>
      <w:r w:rsidR="001524F5" w:rsidRPr="00B44FF1">
        <w:rPr>
          <w:rFonts w:ascii="Arial" w:hAnsi="Arial" w:cs="Arial"/>
          <w:bCs/>
          <w:lang w:val="de-DE"/>
        </w:rPr>
        <w:t>Kalite</w:t>
      </w:r>
      <w:r w:rsidRPr="00B44FF1">
        <w:rPr>
          <w:rFonts w:ascii="Arial" w:hAnsi="Arial" w:cs="Arial"/>
          <w:bCs/>
          <w:lang w:val="de-DE"/>
        </w:rPr>
        <w:t xml:space="preserve"> Yönetim Temsilcisinin uygun görmesi durumunda gerçekleştirilir. Revize edilen dokümanla ilgili bilgiler Revizyon Takip Tablosuna </w:t>
      </w:r>
      <w:r w:rsidRPr="00B44FF1">
        <w:rPr>
          <w:rFonts w:ascii="Arial" w:hAnsi="Arial" w:cs="Arial"/>
          <w:b/>
          <w:bCs/>
          <w:lang w:val="de-DE"/>
        </w:rPr>
        <w:t>(</w:t>
      </w:r>
      <w:r w:rsidR="00820B36" w:rsidRPr="00B44FF1">
        <w:rPr>
          <w:rFonts w:ascii="Arial" w:hAnsi="Arial" w:cs="Arial"/>
          <w:b/>
          <w:lang w:val="de-DE"/>
        </w:rPr>
        <w:t>21543644.FR.008</w:t>
      </w:r>
      <w:r w:rsidRPr="00B44FF1">
        <w:rPr>
          <w:rFonts w:ascii="Arial" w:hAnsi="Arial" w:cs="Arial"/>
          <w:b/>
          <w:bCs/>
          <w:lang w:val="de-DE"/>
        </w:rPr>
        <w:t xml:space="preserve">) </w:t>
      </w:r>
      <w:r w:rsidRPr="00B44FF1">
        <w:rPr>
          <w:rFonts w:ascii="Arial" w:hAnsi="Arial" w:cs="Arial"/>
          <w:bCs/>
          <w:lang w:val="de-DE"/>
        </w:rPr>
        <w:t xml:space="preserve">kaydedilir. </w:t>
      </w:r>
    </w:p>
    <w:p w14:paraId="093A572E" w14:textId="77777777" w:rsidR="00565550" w:rsidRPr="00B44FF1" w:rsidRDefault="00565550" w:rsidP="00B44FF1">
      <w:pPr>
        <w:tabs>
          <w:tab w:val="left" w:pos="851"/>
        </w:tabs>
        <w:spacing w:line="360" w:lineRule="auto"/>
        <w:ind w:left="851" w:right="900"/>
        <w:jc w:val="both"/>
        <w:rPr>
          <w:rFonts w:ascii="Arial" w:hAnsi="Arial" w:cs="Arial"/>
          <w:b/>
          <w:bCs/>
          <w:lang w:val="de-DE"/>
        </w:rPr>
      </w:pPr>
      <w:r w:rsidRPr="00B44FF1">
        <w:rPr>
          <w:rFonts w:ascii="Arial" w:hAnsi="Arial" w:cs="Arial"/>
          <w:b/>
          <w:bCs/>
          <w:lang w:val="de-DE"/>
        </w:rPr>
        <w:t>6</w:t>
      </w:r>
      <w:r w:rsidR="005A197E" w:rsidRPr="00B44FF1">
        <w:rPr>
          <w:rFonts w:ascii="Arial" w:hAnsi="Arial" w:cs="Arial"/>
          <w:b/>
          <w:bCs/>
          <w:lang w:val="de-DE"/>
        </w:rPr>
        <w:t>.2.4</w:t>
      </w:r>
      <w:r w:rsidR="001524F5" w:rsidRPr="00B44FF1">
        <w:rPr>
          <w:rFonts w:ascii="Arial" w:hAnsi="Arial" w:cs="Arial"/>
          <w:b/>
          <w:bCs/>
          <w:lang w:val="de-DE"/>
        </w:rPr>
        <w:t xml:space="preserve">. Prosedür, </w:t>
      </w:r>
      <w:r w:rsidRPr="00B44FF1">
        <w:rPr>
          <w:rFonts w:ascii="Arial" w:hAnsi="Arial" w:cs="Arial"/>
          <w:b/>
          <w:bCs/>
          <w:lang w:val="de-DE"/>
        </w:rPr>
        <w:t>Görev Tanımı, Talimat</w:t>
      </w:r>
    </w:p>
    <w:p w14:paraId="1E2F2733" w14:textId="77777777" w:rsidR="00565550" w:rsidRPr="00B44FF1" w:rsidRDefault="00565550" w:rsidP="00B44FF1">
      <w:pPr>
        <w:tabs>
          <w:tab w:val="left" w:pos="851"/>
        </w:tabs>
        <w:spacing w:line="360" w:lineRule="auto"/>
        <w:ind w:left="851" w:right="900"/>
        <w:jc w:val="both"/>
        <w:rPr>
          <w:rFonts w:ascii="Arial" w:hAnsi="Arial" w:cs="Arial"/>
          <w:b/>
          <w:bCs/>
          <w:lang w:val="de-DE"/>
        </w:rPr>
      </w:pPr>
      <w:r w:rsidRPr="00B44FF1">
        <w:rPr>
          <w:rFonts w:ascii="Arial" w:hAnsi="Arial" w:cs="Arial"/>
          <w:bCs/>
          <w:lang w:val="de-DE"/>
        </w:rPr>
        <w:t xml:space="preserve">Birimlerde gerçekleştirilen faaliyetler ile ilgili prosedürler, talimatlar, birim organizasyon şemasına bağlı </w:t>
      </w:r>
      <w:r w:rsidR="005A197E" w:rsidRPr="00B44FF1">
        <w:rPr>
          <w:rFonts w:ascii="Arial" w:hAnsi="Arial" w:cs="Arial"/>
          <w:bCs/>
          <w:lang w:val="de-DE"/>
        </w:rPr>
        <w:t xml:space="preserve">olarak yapılan görev tanımları, Fakültemiz Kalite Birimi tarafından ilgili birimlerdeki kişi görüşü alınarak </w:t>
      </w:r>
      <w:r w:rsidRPr="00B44FF1">
        <w:rPr>
          <w:rFonts w:ascii="Arial" w:hAnsi="Arial" w:cs="Arial"/>
          <w:bCs/>
          <w:lang w:val="de-DE"/>
        </w:rPr>
        <w:t xml:space="preserve">hazırlanır. Hazırlanan dokümanlar </w:t>
      </w:r>
      <w:r w:rsidR="001524F5" w:rsidRPr="00B44FF1">
        <w:rPr>
          <w:rFonts w:ascii="Arial" w:hAnsi="Arial" w:cs="Arial"/>
          <w:bCs/>
          <w:lang w:val="de-DE"/>
        </w:rPr>
        <w:t>Kalite</w:t>
      </w:r>
      <w:r w:rsidRPr="00B44FF1">
        <w:rPr>
          <w:rFonts w:ascii="Arial" w:hAnsi="Arial" w:cs="Arial"/>
          <w:bCs/>
          <w:lang w:val="de-DE"/>
        </w:rPr>
        <w:t xml:space="preserve"> Yönetim Temsilcisi ve Dekan tarafından onaylanır</w:t>
      </w:r>
      <w:r w:rsidR="00B44FF1">
        <w:rPr>
          <w:rFonts w:ascii="Arial" w:hAnsi="Arial" w:cs="Arial"/>
          <w:bCs/>
          <w:lang w:val="de-DE"/>
        </w:rPr>
        <w:t>.</w:t>
      </w:r>
    </w:p>
    <w:p w14:paraId="11FF9ECE" w14:textId="77777777" w:rsidR="00565550" w:rsidRPr="00B44FF1" w:rsidRDefault="00565550" w:rsidP="00B44FF1">
      <w:pPr>
        <w:tabs>
          <w:tab w:val="left" w:pos="851"/>
        </w:tabs>
        <w:spacing w:line="360" w:lineRule="auto"/>
        <w:ind w:left="851" w:right="900"/>
        <w:jc w:val="both"/>
        <w:rPr>
          <w:rFonts w:ascii="Arial" w:hAnsi="Arial" w:cs="Arial"/>
          <w:b/>
          <w:bCs/>
          <w:lang w:val="de-DE"/>
        </w:rPr>
      </w:pPr>
      <w:r w:rsidRPr="00B44FF1">
        <w:rPr>
          <w:rFonts w:ascii="Arial" w:hAnsi="Arial" w:cs="Arial"/>
          <w:b/>
          <w:bCs/>
          <w:lang w:val="de-DE"/>
        </w:rPr>
        <w:t>6.2.</w:t>
      </w:r>
      <w:r w:rsidR="005A197E" w:rsidRPr="00B44FF1">
        <w:rPr>
          <w:rFonts w:ascii="Arial" w:hAnsi="Arial" w:cs="Arial"/>
          <w:b/>
          <w:bCs/>
          <w:lang w:val="de-DE"/>
        </w:rPr>
        <w:t>5. Formlar, Planlar</w:t>
      </w:r>
      <w:r w:rsidRPr="00B44FF1">
        <w:rPr>
          <w:rFonts w:ascii="Arial" w:hAnsi="Arial" w:cs="Arial"/>
          <w:b/>
          <w:bCs/>
          <w:lang w:val="de-DE"/>
        </w:rPr>
        <w:t xml:space="preserve"> </w:t>
      </w:r>
    </w:p>
    <w:p w14:paraId="167BFF0F" w14:textId="77777777" w:rsidR="00565550" w:rsidRPr="00B44FF1" w:rsidRDefault="00565550" w:rsidP="00B44FF1">
      <w:pPr>
        <w:tabs>
          <w:tab w:val="left" w:pos="851"/>
        </w:tabs>
        <w:spacing w:line="360" w:lineRule="auto"/>
        <w:ind w:left="851" w:right="900"/>
        <w:jc w:val="both"/>
        <w:rPr>
          <w:rFonts w:ascii="Arial" w:hAnsi="Arial" w:cs="Arial"/>
          <w:lang w:val="de-DE"/>
        </w:rPr>
      </w:pPr>
      <w:r w:rsidRPr="00B44FF1">
        <w:rPr>
          <w:rFonts w:ascii="Arial" w:hAnsi="Arial" w:cs="Arial"/>
          <w:lang w:val="de-DE"/>
        </w:rPr>
        <w:t xml:space="preserve">Fakültede gerçekleştirilen faaliyetleri açıklayan (plan, liste, çizelge, formlar vb.) dokümanlar, ilgili alt birim tarafından hazırlanarak </w:t>
      </w:r>
      <w:r w:rsidR="001524F5" w:rsidRPr="00B44FF1">
        <w:rPr>
          <w:rFonts w:ascii="Arial" w:hAnsi="Arial" w:cs="Arial"/>
          <w:bCs/>
          <w:lang w:val="de-DE"/>
        </w:rPr>
        <w:t>Kalite</w:t>
      </w:r>
      <w:r w:rsidRPr="00B44FF1">
        <w:rPr>
          <w:rFonts w:ascii="Arial" w:hAnsi="Arial" w:cs="Arial"/>
          <w:lang w:val="de-DE"/>
        </w:rPr>
        <w:t xml:space="preserve"> Yönetim Temsilcisi </w:t>
      </w:r>
      <w:r w:rsidR="005A197E" w:rsidRPr="00B44FF1">
        <w:rPr>
          <w:rFonts w:ascii="Arial" w:hAnsi="Arial" w:cs="Arial"/>
          <w:lang w:val="de-DE"/>
        </w:rPr>
        <w:t xml:space="preserve">ve Dekan </w:t>
      </w:r>
      <w:r w:rsidRPr="00B44FF1">
        <w:rPr>
          <w:rFonts w:ascii="Arial" w:hAnsi="Arial" w:cs="Arial"/>
          <w:lang w:val="de-DE"/>
        </w:rPr>
        <w:t>tarafından onaylanır.</w:t>
      </w:r>
    </w:p>
    <w:p w14:paraId="2DF49B19" w14:textId="77777777" w:rsidR="00565550" w:rsidRPr="00B44FF1" w:rsidRDefault="00565550" w:rsidP="00B44FF1">
      <w:pPr>
        <w:tabs>
          <w:tab w:val="left" w:pos="851"/>
        </w:tabs>
        <w:spacing w:line="360" w:lineRule="auto"/>
        <w:ind w:left="851" w:right="900"/>
        <w:jc w:val="both"/>
        <w:rPr>
          <w:rFonts w:ascii="Arial" w:hAnsi="Arial" w:cs="Arial"/>
          <w:b/>
          <w:bCs/>
          <w:lang w:val="de-DE"/>
        </w:rPr>
      </w:pPr>
      <w:r w:rsidRPr="00B44FF1">
        <w:rPr>
          <w:rFonts w:ascii="Arial" w:hAnsi="Arial" w:cs="Arial"/>
          <w:b/>
          <w:bCs/>
          <w:lang w:val="de-DE"/>
        </w:rPr>
        <w:t>6.2</w:t>
      </w:r>
      <w:r w:rsidR="005A197E" w:rsidRPr="00B44FF1">
        <w:rPr>
          <w:rFonts w:ascii="Arial" w:hAnsi="Arial" w:cs="Arial"/>
          <w:b/>
          <w:bCs/>
          <w:lang w:val="de-DE"/>
        </w:rPr>
        <w:t xml:space="preserve">.6. Dış Kaynaklı </w:t>
      </w:r>
      <w:r w:rsidRPr="00B44FF1">
        <w:rPr>
          <w:rFonts w:ascii="Arial" w:hAnsi="Arial" w:cs="Arial"/>
          <w:b/>
          <w:bCs/>
          <w:lang w:val="de-DE"/>
        </w:rPr>
        <w:t xml:space="preserve">Dokümanlar </w:t>
      </w:r>
    </w:p>
    <w:p w14:paraId="1BEECDD9" w14:textId="77777777" w:rsidR="00D314EB" w:rsidRPr="00B44FF1" w:rsidRDefault="00565550" w:rsidP="00B44FF1">
      <w:pPr>
        <w:tabs>
          <w:tab w:val="left" w:pos="851"/>
        </w:tabs>
        <w:spacing w:line="360" w:lineRule="auto"/>
        <w:ind w:left="851" w:right="900"/>
        <w:jc w:val="both"/>
        <w:rPr>
          <w:rFonts w:ascii="Arial" w:hAnsi="Arial" w:cs="Arial"/>
          <w:lang w:val="de-DE"/>
        </w:rPr>
      </w:pPr>
      <w:r w:rsidRPr="00B44FF1">
        <w:rPr>
          <w:rFonts w:ascii="Arial" w:hAnsi="Arial" w:cs="Arial"/>
          <w:lang w:val="de-DE"/>
        </w:rPr>
        <w:t>Fakülte alt birimleri uygulamakla yükümlü oldukları dış kaynaklı dokümanların revizyon ve iptal durumunu dokümanı yayımlayan ilgili kuruluşun resmi internet sitesinden, resmi gazeteden veya mevzuat.gov.tr adresinden takip eder. Revizyona veya iptale uğradığı tespit edilen dokümanlar ilgili birim tarafından elektronik ortamda duyurulur.</w:t>
      </w:r>
    </w:p>
    <w:p w14:paraId="335BC76A" w14:textId="77777777" w:rsidR="00565550" w:rsidRPr="00B44FF1" w:rsidRDefault="00565550" w:rsidP="00B44FF1">
      <w:pPr>
        <w:tabs>
          <w:tab w:val="left" w:pos="851"/>
        </w:tabs>
        <w:spacing w:line="360" w:lineRule="auto"/>
        <w:ind w:left="851" w:right="900"/>
        <w:jc w:val="both"/>
        <w:rPr>
          <w:rFonts w:ascii="Arial" w:hAnsi="Arial" w:cs="Arial"/>
          <w:b/>
          <w:bCs/>
          <w:color w:val="000000"/>
          <w:lang w:val="de-DE"/>
        </w:rPr>
      </w:pPr>
    </w:p>
    <w:p w14:paraId="62FDEF38" w14:textId="77777777" w:rsidR="00565550" w:rsidRPr="00B44FF1" w:rsidRDefault="00565550" w:rsidP="00B44FF1">
      <w:pPr>
        <w:tabs>
          <w:tab w:val="left" w:pos="851"/>
        </w:tabs>
        <w:spacing w:line="360" w:lineRule="auto"/>
        <w:ind w:left="851" w:right="900"/>
        <w:jc w:val="both"/>
        <w:rPr>
          <w:rFonts w:ascii="Arial" w:hAnsi="Arial" w:cs="Arial"/>
          <w:b/>
          <w:bCs/>
          <w:lang w:val="de-DE"/>
        </w:rPr>
      </w:pPr>
      <w:r w:rsidRPr="00B44FF1">
        <w:rPr>
          <w:rFonts w:ascii="Arial" w:hAnsi="Arial" w:cs="Arial"/>
          <w:b/>
          <w:bCs/>
          <w:lang w:val="de-DE"/>
        </w:rPr>
        <w:t xml:space="preserve">6.3. </w:t>
      </w:r>
      <w:r w:rsidR="00D314EB" w:rsidRPr="00B44FF1">
        <w:rPr>
          <w:rFonts w:ascii="Arial" w:hAnsi="Arial" w:cs="Arial"/>
          <w:b/>
          <w:bCs/>
          <w:lang w:val="de-DE"/>
        </w:rPr>
        <w:t xml:space="preserve">Dokümanların Dağıtımı, </w:t>
      </w:r>
      <w:r w:rsidRPr="00B44FF1">
        <w:rPr>
          <w:rFonts w:ascii="Arial" w:hAnsi="Arial" w:cs="Arial"/>
          <w:b/>
          <w:bCs/>
          <w:lang w:val="de-DE"/>
        </w:rPr>
        <w:t>Muhafaza</w:t>
      </w:r>
      <w:r w:rsidR="00D314EB" w:rsidRPr="00B44FF1">
        <w:rPr>
          <w:rFonts w:ascii="Arial" w:hAnsi="Arial" w:cs="Arial"/>
          <w:b/>
          <w:bCs/>
          <w:lang w:val="de-DE"/>
        </w:rPr>
        <w:t>sı, Revizyon ve İptal</w:t>
      </w:r>
      <w:r w:rsidRPr="00B44FF1">
        <w:rPr>
          <w:rFonts w:ascii="Arial" w:hAnsi="Arial" w:cs="Arial"/>
          <w:b/>
          <w:bCs/>
          <w:lang w:val="de-DE"/>
        </w:rPr>
        <w:t xml:space="preserve"> Edilmesi </w:t>
      </w:r>
    </w:p>
    <w:p w14:paraId="42CF1CA6" w14:textId="77777777" w:rsidR="00565550" w:rsidRPr="00B44FF1" w:rsidRDefault="00565550" w:rsidP="00B44FF1">
      <w:pPr>
        <w:numPr>
          <w:ilvl w:val="0"/>
          <w:numId w:val="9"/>
        </w:numPr>
        <w:tabs>
          <w:tab w:val="clear" w:pos="1287"/>
          <w:tab w:val="left" w:pos="851"/>
        </w:tabs>
        <w:spacing w:line="360" w:lineRule="auto"/>
        <w:ind w:left="851" w:right="900" w:firstLine="0"/>
        <w:jc w:val="both"/>
        <w:rPr>
          <w:rFonts w:ascii="Arial" w:hAnsi="Arial" w:cs="Arial"/>
          <w:lang w:val="de-DE"/>
        </w:rPr>
      </w:pPr>
      <w:r w:rsidRPr="00B44FF1">
        <w:rPr>
          <w:rFonts w:ascii="Arial" w:hAnsi="Arial" w:cs="Arial"/>
          <w:b/>
          <w:lang w:val="de-DE"/>
        </w:rPr>
        <w:t>Dağıtımı</w:t>
      </w:r>
      <w:r w:rsidRPr="00B44FF1">
        <w:rPr>
          <w:rFonts w:ascii="Arial" w:hAnsi="Arial" w:cs="Arial"/>
          <w:lang w:val="de-DE"/>
        </w:rPr>
        <w:t xml:space="preserve">: Fakültenin misyon, vizyon ve kalite politikası web sayfasında yayınlanır. Fakültenin </w:t>
      </w:r>
      <w:r w:rsidR="00D314EB" w:rsidRPr="00B44FF1">
        <w:rPr>
          <w:rFonts w:ascii="Arial" w:hAnsi="Arial" w:cs="Arial"/>
          <w:lang w:val="de-DE"/>
        </w:rPr>
        <w:t xml:space="preserve">diğer tüm kalite dokümanları </w:t>
      </w:r>
      <w:r w:rsidRPr="00B44FF1">
        <w:rPr>
          <w:rFonts w:ascii="Arial" w:hAnsi="Arial" w:cs="Arial"/>
          <w:lang w:val="de-DE"/>
        </w:rPr>
        <w:t>resmi internet sitesinde yer alan KYB-ISO dokümanları bölü</w:t>
      </w:r>
      <w:r w:rsidR="00D314EB" w:rsidRPr="00B44FF1">
        <w:rPr>
          <w:rFonts w:ascii="Arial" w:hAnsi="Arial" w:cs="Arial"/>
          <w:lang w:val="de-DE"/>
        </w:rPr>
        <w:t xml:space="preserve">münde şifreli </w:t>
      </w:r>
      <w:r w:rsidR="00D314EB" w:rsidRPr="00B44FF1">
        <w:rPr>
          <w:rFonts w:ascii="Arial" w:hAnsi="Arial" w:cs="Arial"/>
          <w:lang w:val="de-DE"/>
        </w:rPr>
        <w:lastRenderedPageBreak/>
        <w:t xml:space="preserve">alanda yayınlanır ve güncel dokümanlara buradan ulaşılır. </w:t>
      </w:r>
      <w:r w:rsidRPr="00B44FF1">
        <w:rPr>
          <w:rFonts w:ascii="Arial" w:hAnsi="Arial" w:cs="Arial"/>
          <w:lang w:val="de-DE"/>
        </w:rPr>
        <w:t>Bu dokümanlara erişim ile ilgili bilgiler fakül</w:t>
      </w:r>
      <w:r w:rsidR="00D314EB" w:rsidRPr="00B44FF1">
        <w:rPr>
          <w:rFonts w:ascii="Arial" w:hAnsi="Arial" w:cs="Arial"/>
          <w:lang w:val="de-DE"/>
        </w:rPr>
        <w:t xml:space="preserve">te çalışanlarına ve yöneticilere </w:t>
      </w:r>
      <w:r w:rsidRPr="00B44FF1">
        <w:rPr>
          <w:rFonts w:ascii="Arial" w:hAnsi="Arial" w:cs="Arial"/>
          <w:lang w:val="de-DE"/>
        </w:rPr>
        <w:t>e-posta aracılığıyla duyurulur.</w:t>
      </w:r>
    </w:p>
    <w:p w14:paraId="1E8AD5F6" w14:textId="77777777" w:rsidR="00565550" w:rsidRPr="00B44FF1" w:rsidRDefault="00565550" w:rsidP="00B44FF1">
      <w:pPr>
        <w:numPr>
          <w:ilvl w:val="0"/>
          <w:numId w:val="9"/>
        </w:numPr>
        <w:tabs>
          <w:tab w:val="clear" w:pos="1287"/>
          <w:tab w:val="left" w:pos="851"/>
        </w:tabs>
        <w:spacing w:line="360" w:lineRule="auto"/>
        <w:ind w:left="851" w:right="900" w:firstLine="0"/>
        <w:jc w:val="both"/>
        <w:rPr>
          <w:rFonts w:ascii="Arial" w:hAnsi="Arial" w:cs="Arial"/>
          <w:lang w:val="de-DE"/>
        </w:rPr>
      </w:pPr>
      <w:r w:rsidRPr="00B44FF1">
        <w:rPr>
          <w:rFonts w:ascii="Arial" w:hAnsi="Arial" w:cs="Arial"/>
          <w:b/>
          <w:lang w:val="de-DE"/>
        </w:rPr>
        <w:t>Muhafazası</w:t>
      </w:r>
      <w:r w:rsidR="00D314EB" w:rsidRPr="00B44FF1">
        <w:rPr>
          <w:rFonts w:ascii="Arial" w:hAnsi="Arial" w:cs="Arial"/>
          <w:lang w:val="de-DE"/>
        </w:rPr>
        <w:t xml:space="preserve">: </w:t>
      </w:r>
      <w:r w:rsidRPr="00B44FF1">
        <w:rPr>
          <w:rFonts w:ascii="Arial" w:hAnsi="Arial" w:cs="Arial"/>
          <w:lang w:val="de-DE"/>
        </w:rPr>
        <w:t xml:space="preserve">Bu dokümanlar Kayıtların Kontrolü Prosedürüne </w:t>
      </w:r>
      <w:r w:rsidRPr="00B44FF1">
        <w:rPr>
          <w:rFonts w:ascii="Arial" w:hAnsi="Arial" w:cs="Arial"/>
          <w:b/>
          <w:lang w:val="de-DE"/>
        </w:rPr>
        <w:t>(</w:t>
      </w:r>
      <w:r w:rsidR="00820B36" w:rsidRPr="00B44FF1">
        <w:rPr>
          <w:rFonts w:ascii="Arial" w:hAnsi="Arial" w:cs="Arial"/>
          <w:b/>
          <w:bCs/>
          <w:lang w:val="tr-TR"/>
        </w:rPr>
        <w:t>47526611.PR.0</w:t>
      </w:r>
      <w:r w:rsidR="00474738">
        <w:rPr>
          <w:rFonts w:ascii="Arial" w:hAnsi="Arial" w:cs="Arial"/>
          <w:b/>
          <w:bCs/>
          <w:lang w:val="tr-TR"/>
        </w:rPr>
        <w:t>3</w:t>
      </w:r>
      <w:r w:rsidRPr="00B44FF1">
        <w:rPr>
          <w:rFonts w:ascii="Arial" w:hAnsi="Arial" w:cs="Arial"/>
          <w:b/>
          <w:lang w:val="de-DE"/>
        </w:rPr>
        <w:t xml:space="preserve">) </w:t>
      </w:r>
      <w:r w:rsidRPr="00B44FF1">
        <w:rPr>
          <w:rFonts w:ascii="Arial" w:hAnsi="Arial" w:cs="Arial"/>
          <w:lang w:val="de-DE"/>
        </w:rPr>
        <w:t>göre işlem görerek aslı Fakülte Kalite Birimi arşivinde 5 (beş) yıl süreyle muhafaza edilir.</w:t>
      </w:r>
    </w:p>
    <w:p w14:paraId="4F3F070C" w14:textId="77777777" w:rsidR="00D314EB" w:rsidRPr="00B44FF1" w:rsidRDefault="00D314EB" w:rsidP="00B44FF1">
      <w:pPr>
        <w:numPr>
          <w:ilvl w:val="0"/>
          <w:numId w:val="9"/>
        </w:numPr>
        <w:tabs>
          <w:tab w:val="clear" w:pos="1287"/>
          <w:tab w:val="left" w:pos="851"/>
        </w:tabs>
        <w:spacing w:line="360" w:lineRule="auto"/>
        <w:ind w:left="851" w:right="900" w:firstLine="0"/>
        <w:jc w:val="both"/>
        <w:rPr>
          <w:rFonts w:ascii="Arial" w:hAnsi="Arial" w:cs="Arial"/>
          <w:b/>
          <w:lang w:val="de-DE"/>
        </w:rPr>
      </w:pPr>
      <w:r w:rsidRPr="00B44FF1">
        <w:rPr>
          <w:rFonts w:ascii="Arial" w:hAnsi="Arial" w:cs="Arial"/>
          <w:b/>
          <w:lang w:val="de-DE"/>
        </w:rPr>
        <w:t xml:space="preserve">Revizyonu: </w:t>
      </w:r>
      <w:r w:rsidRPr="00B44FF1">
        <w:rPr>
          <w:rFonts w:ascii="Arial" w:hAnsi="Arial" w:cs="Arial"/>
          <w:lang w:val="de-DE"/>
        </w:rPr>
        <w:t xml:space="preserve">Bu dokümanlarla ilgili değişiklik talepleri Yeni Doküman ve Revizyon İstek Formu </w:t>
      </w:r>
      <w:r w:rsidRPr="00B44FF1">
        <w:rPr>
          <w:rFonts w:ascii="Arial" w:hAnsi="Arial" w:cs="Arial"/>
          <w:b/>
          <w:bCs/>
          <w:lang w:val="de-DE"/>
        </w:rPr>
        <w:t>(</w:t>
      </w:r>
      <w:r w:rsidR="00820B36" w:rsidRPr="00B44FF1">
        <w:rPr>
          <w:rFonts w:ascii="Arial" w:hAnsi="Arial" w:cs="Arial"/>
          <w:b/>
          <w:lang w:val="de-DE"/>
        </w:rPr>
        <w:t>21543644.FR.007</w:t>
      </w:r>
      <w:r w:rsidR="00B44FF1">
        <w:rPr>
          <w:rFonts w:ascii="Arial" w:hAnsi="Arial" w:cs="Arial"/>
          <w:b/>
          <w:lang w:val="de-DE"/>
        </w:rPr>
        <w:t xml:space="preserve">) </w:t>
      </w:r>
      <w:r w:rsidRPr="00B44FF1">
        <w:rPr>
          <w:rFonts w:ascii="Arial" w:hAnsi="Arial" w:cs="Arial"/>
          <w:lang w:val="de-DE"/>
        </w:rPr>
        <w:t xml:space="preserve">ile Fakülte Kalite Birimine yapılır. Revize edilen dokümanla ilgili bilgiler Revizyon Takip Tablosuna </w:t>
      </w:r>
      <w:r w:rsidRPr="00B44FF1">
        <w:rPr>
          <w:rFonts w:ascii="Arial" w:hAnsi="Arial" w:cs="Arial"/>
          <w:b/>
          <w:bCs/>
          <w:lang w:val="de-DE"/>
        </w:rPr>
        <w:t>(</w:t>
      </w:r>
      <w:r w:rsidR="00820B36" w:rsidRPr="00B44FF1">
        <w:rPr>
          <w:rFonts w:ascii="Arial" w:hAnsi="Arial" w:cs="Arial"/>
          <w:b/>
          <w:lang w:val="de-DE"/>
        </w:rPr>
        <w:t>21543644.FR.008</w:t>
      </w:r>
      <w:r w:rsidR="00B44FF1">
        <w:rPr>
          <w:rFonts w:ascii="Arial" w:hAnsi="Arial" w:cs="Arial"/>
          <w:b/>
          <w:lang w:val="de-DE"/>
        </w:rPr>
        <w:t>)</w:t>
      </w:r>
      <w:r w:rsidRPr="00B44FF1">
        <w:rPr>
          <w:rFonts w:ascii="Arial" w:hAnsi="Arial" w:cs="Arial"/>
          <w:bCs/>
          <w:lang w:val="de-DE"/>
        </w:rPr>
        <w:t xml:space="preserve"> kaydedilir ve</w:t>
      </w:r>
      <w:r w:rsidRPr="00B44FF1">
        <w:rPr>
          <w:rFonts w:ascii="Arial" w:hAnsi="Arial" w:cs="Arial"/>
          <w:b/>
          <w:bCs/>
          <w:lang w:val="de-DE"/>
        </w:rPr>
        <w:t xml:space="preserve"> </w:t>
      </w:r>
      <w:r w:rsidRPr="00B44FF1">
        <w:rPr>
          <w:rFonts w:ascii="Arial" w:hAnsi="Arial" w:cs="Arial"/>
          <w:bCs/>
          <w:lang w:val="de-DE"/>
        </w:rPr>
        <w:t>r</w:t>
      </w:r>
      <w:r w:rsidRPr="00B44FF1">
        <w:rPr>
          <w:rFonts w:ascii="Arial" w:hAnsi="Arial" w:cs="Arial"/>
          <w:lang w:val="de-DE"/>
        </w:rPr>
        <w:t>esmi internet sitesinde doküman revize edilmiş haliyle yayımlanır.</w:t>
      </w:r>
    </w:p>
    <w:p w14:paraId="3FFE388B" w14:textId="77777777" w:rsidR="00565550" w:rsidRPr="00B44FF1" w:rsidRDefault="00565550" w:rsidP="00B44FF1">
      <w:pPr>
        <w:numPr>
          <w:ilvl w:val="0"/>
          <w:numId w:val="9"/>
        </w:numPr>
        <w:tabs>
          <w:tab w:val="clear" w:pos="1287"/>
          <w:tab w:val="left" w:pos="0"/>
          <w:tab w:val="num" w:pos="851"/>
        </w:tabs>
        <w:spacing w:line="360" w:lineRule="auto"/>
        <w:ind w:left="851" w:right="900" w:firstLine="0"/>
        <w:jc w:val="both"/>
        <w:rPr>
          <w:rFonts w:ascii="Arial" w:hAnsi="Arial" w:cs="Arial"/>
          <w:lang w:val="de-DE"/>
        </w:rPr>
      </w:pPr>
      <w:r w:rsidRPr="00B44FF1">
        <w:rPr>
          <w:rFonts w:ascii="Arial" w:hAnsi="Arial" w:cs="Arial"/>
          <w:b/>
          <w:lang w:val="de-DE"/>
        </w:rPr>
        <w:t xml:space="preserve">İptali: </w:t>
      </w:r>
      <w:r w:rsidRPr="00B44FF1">
        <w:rPr>
          <w:rFonts w:ascii="Arial" w:hAnsi="Arial" w:cs="Arial"/>
          <w:lang w:val="de-DE"/>
        </w:rPr>
        <w:t xml:space="preserve"> Değişiklik gören eski kalite dokümanları Fakülte Kalite Birimi tarafından </w:t>
      </w:r>
      <w:r w:rsidRPr="00B44FF1">
        <w:rPr>
          <w:rFonts w:ascii="Arial" w:hAnsi="Arial" w:cs="Arial"/>
          <w:b/>
          <w:lang w:val="de-DE"/>
        </w:rPr>
        <w:t>“İPTAL”</w:t>
      </w:r>
      <w:r w:rsidRPr="00B44FF1">
        <w:rPr>
          <w:rFonts w:ascii="Arial" w:hAnsi="Arial" w:cs="Arial"/>
          <w:lang w:val="de-DE"/>
        </w:rPr>
        <w:t xml:space="preserve"> kaşesi vurularak süresiz muhafa</w:t>
      </w:r>
      <w:r w:rsidR="00D14CB9" w:rsidRPr="00B44FF1">
        <w:rPr>
          <w:rFonts w:ascii="Arial" w:hAnsi="Arial" w:cs="Arial"/>
          <w:lang w:val="de-DE"/>
        </w:rPr>
        <w:t>za edilir.  Kontrollü kopyalar K</w:t>
      </w:r>
      <w:r w:rsidRPr="00B44FF1">
        <w:rPr>
          <w:rFonts w:ascii="Arial" w:hAnsi="Arial" w:cs="Arial"/>
          <w:lang w:val="de-DE"/>
        </w:rPr>
        <w:t>al</w:t>
      </w:r>
      <w:r w:rsidR="00D14CB9" w:rsidRPr="00B44FF1">
        <w:rPr>
          <w:rFonts w:ascii="Arial" w:hAnsi="Arial" w:cs="Arial"/>
          <w:lang w:val="de-DE"/>
        </w:rPr>
        <w:t xml:space="preserve">ite </w:t>
      </w:r>
      <w:r w:rsidR="001524F5" w:rsidRPr="00B44FF1">
        <w:rPr>
          <w:rFonts w:ascii="Arial" w:hAnsi="Arial" w:cs="Arial"/>
          <w:lang w:val="de-DE"/>
        </w:rPr>
        <w:t xml:space="preserve">Birim </w:t>
      </w:r>
      <w:r w:rsidR="00D14CB9" w:rsidRPr="00B44FF1">
        <w:rPr>
          <w:rFonts w:ascii="Arial" w:hAnsi="Arial" w:cs="Arial"/>
          <w:lang w:val="de-DE"/>
        </w:rPr>
        <w:t>S</w:t>
      </w:r>
      <w:r w:rsidRPr="00B44FF1">
        <w:rPr>
          <w:rFonts w:ascii="Arial" w:hAnsi="Arial" w:cs="Arial"/>
          <w:lang w:val="de-DE"/>
        </w:rPr>
        <w:t>orumlusu tarafından imha edilir.</w:t>
      </w:r>
    </w:p>
    <w:p w14:paraId="16CBF687" w14:textId="77777777" w:rsidR="00565550" w:rsidRPr="00B44FF1" w:rsidRDefault="00565550" w:rsidP="00B44FF1">
      <w:pPr>
        <w:tabs>
          <w:tab w:val="left" w:pos="851"/>
        </w:tabs>
        <w:spacing w:line="360" w:lineRule="auto"/>
        <w:ind w:left="851" w:right="900"/>
        <w:jc w:val="both"/>
        <w:rPr>
          <w:rFonts w:ascii="Arial" w:hAnsi="Arial" w:cs="Arial"/>
          <w:b/>
          <w:lang w:val="de-DE"/>
        </w:rPr>
      </w:pPr>
    </w:p>
    <w:p w14:paraId="29BD5E34" w14:textId="77777777" w:rsidR="00C75EFB" w:rsidRPr="00B44FF1" w:rsidRDefault="00C75EFB" w:rsidP="00B44FF1">
      <w:pPr>
        <w:tabs>
          <w:tab w:val="left" w:pos="567"/>
          <w:tab w:val="left" w:pos="851"/>
        </w:tabs>
        <w:spacing w:line="360" w:lineRule="auto"/>
        <w:ind w:right="900"/>
        <w:jc w:val="both"/>
        <w:rPr>
          <w:rFonts w:ascii="Arial" w:hAnsi="Arial" w:cs="Arial"/>
          <w:lang w:val="de-DE"/>
        </w:rPr>
      </w:pPr>
    </w:p>
    <w:p w14:paraId="60D3BD77" w14:textId="77777777" w:rsidR="00C75EFB" w:rsidRPr="00B44FF1" w:rsidRDefault="00C75EFB" w:rsidP="00B44FF1">
      <w:pPr>
        <w:tabs>
          <w:tab w:val="left" w:pos="567"/>
          <w:tab w:val="left" w:pos="851"/>
        </w:tabs>
        <w:spacing w:line="360" w:lineRule="auto"/>
        <w:ind w:right="900"/>
        <w:jc w:val="both"/>
        <w:rPr>
          <w:rFonts w:ascii="Arial" w:hAnsi="Arial" w:cs="Arial"/>
          <w:lang w:val="de-DE"/>
        </w:rPr>
      </w:pPr>
    </w:p>
    <w:p w14:paraId="3618707F" w14:textId="77777777" w:rsidR="00C75EFB" w:rsidRDefault="00C75EFB" w:rsidP="00B44FF1">
      <w:pPr>
        <w:tabs>
          <w:tab w:val="left" w:pos="567"/>
          <w:tab w:val="left" w:pos="851"/>
        </w:tabs>
        <w:spacing w:line="360" w:lineRule="auto"/>
        <w:ind w:right="900"/>
        <w:jc w:val="both"/>
        <w:rPr>
          <w:rFonts w:ascii="Arial" w:hAnsi="Arial" w:cs="Arial"/>
          <w:lang w:val="de-DE"/>
        </w:rPr>
      </w:pPr>
    </w:p>
    <w:p w14:paraId="62A0920D" w14:textId="77777777" w:rsidR="00B44FF1" w:rsidRDefault="00B44FF1" w:rsidP="00B44FF1">
      <w:pPr>
        <w:tabs>
          <w:tab w:val="left" w:pos="567"/>
          <w:tab w:val="left" w:pos="851"/>
        </w:tabs>
        <w:spacing w:line="360" w:lineRule="auto"/>
        <w:ind w:right="900"/>
        <w:jc w:val="both"/>
        <w:rPr>
          <w:rFonts w:ascii="Arial" w:hAnsi="Arial" w:cs="Arial"/>
          <w:lang w:val="de-DE"/>
        </w:rPr>
      </w:pPr>
    </w:p>
    <w:p w14:paraId="450FD55D" w14:textId="77777777" w:rsidR="00B44FF1" w:rsidRDefault="00B44FF1" w:rsidP="00B44FF1">
      <w:pPr>
        <w:tabs>
          <w:tab w:val="left" w:pos="567"/>
          <w:tab w:val="left" w:pos="851"/>
        </w:tabs>
        <w:spacing w:line="360" w:lineRule="auto"/>
        <w:ind w:right="900"/>
        <w:jc w:val="both"/>
        <w:rPr>
          <w:rFonts w:ascii="Arial" w:hAnsi="Arial" w:cs="Arial"/>
          <w:lang w:val="de-DE"/>
        </w:rPr>
      </w:pPr>
    </w:p>
    <w:p w14:paraId="0B79260F" w14:textId="77777777" w:rsidR="00B44FF1" w:rsidRPr="00B44FF1" w:rsidRDefault="00B44FF1" w:rsidP="00B44FF1">
      <w:pPr>
        <w:tabs>
          <w:tab w:val="left" w:pos="567"/>
          <w:tab w:val="left" w:pos="851"/>
        </w:tabs>
        <w:spacing w:line="360" w:lineRule="auto"/>
        <w:ind w:right="900"/>
        <w:jc w:val="both"/>
        <w:rPr>
          <w:rFonts w:ascii="Arial" w:hAnsi="Arial" w:cs="Arial"/>
          <w:lang w:val="de-DE"/>
        </w:rPr>
      </w:pPr>
    </w:p>
    <w:p w14:paraId="41B5B5B0" w14:textId="77777777" w:rsidR="00C75EFB" w:rsidRPr="00B44FF1" w:rsidRDefault="00C75EFB" w:rsidP="00B44FF1">
      <w:pPr>
        <w:tabs>
          <w:tab w:val="left" w:pos="567"/>
          <w:tab w:val="left" w:pos="851"/>
        </w:tabs>
        <w:spacing w:line="360" w:lineRule="auto"/>
        <w:ind w:right="900"/>
        <w:jc w:val="both"/>
        <w:rPr>
          <w:rFonts w:ascii="Arial" w:hAnsi="Arial" w:cs="Arial"/>
          <w:lang w:val="de-DE"/>
        </w:rPr>
      </w:pPr>
    </w:p>
    <w:p w14:paraId="7307E92A" w14:textId="77777777" w:rsidR="00D83BB2" w:rsidRPr="00B44FF1" w:rsidRDefault="00D83BB2" w:rsidP="00B44FF1">
      <w:pPr>
        <w:tabs>
          <w:tab w:val="left" w:pos="567"/>
          <w:tab w:val="left" w:pos="851"/>
        </w:tabs>
        <w:spacing w:line="360" w:lineRule="auto"/>
        <w:ind w:left="567" w:right="900"/>
        <w:jc w:val="both"/>
        <w:rPr>
          <w:rFonts w:ascii="Arial" w:hAnsi="Arial" w:cs="Arial"/>
          <w:lang w:val="de-DE"/>
        </w:rPr>
      </w:pPr>
    </w:p>
    <w:p w14:paraId="1188F45C" w14:textId="77777777" w:rsidR="00565550" w:rsidRPr="00B44FF1" w:rsidRDefault="00565550" w:rsidP="00B44FF1">
      <w:pPr>
        <w:tabs>
          <w:tab w:val="left" w:pos="284"/>
        </w:tabs>
        <w:spacing w:line="360" w:lineRule="auto"/>
        <w:jc w:val="both"/>
        <w:rPr>
          <w:rFonts w:ascii="Arial" w:hAnsi="Arial" w:cs="Arial"/>
          <w:b/>
          <w:lang w:val="tr-TR"/>
        </w:rPr>
      </w:pPr>
    </w:p>
    <w:tbl>
      <w:tblPr>
        <w:tblW w:w="10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2008"/>
        <w:gridCol w:w="6573"/>
      </w:tblGrid>
      <w:tr w:rsidR="00565550" w:rsidRPr="00B44FF1" w14:paraId="503AD9B5" w14:textId="77777777" w:rsidTr="008E6762">
        <w:trPr>
          <w:trHeight w:val="581"/>
          <w:jc w:val="center"/>
        </w:trPr>
        <w:tc>
          <w:tcPr>
            <w:tcW w:w="10225" w:type="dxa"/>
            <w:gridSpan w:val="3"/>
            <w:shd w:val="clear" w:color="auto" w:fill="BFBFBF"/>
            <w:vAlign w:val="center"/>
          </w:tcPr>
          <w:p w14:paraId="4E1329E3" w14:textId="77777777" w:rsidR="00565550" w:rsidRPr="00B44FF1" w:rsidRDefault="00565550" w:rsidP="00B44FF1">
            <w:pPr>
              <w:spacing w:line="360" w:lineRule="auto"/>
              <w:jc w:val="center"/>
              <w:rPr>
                <w:rFonts w:ascii="Arial" w:hAnsi="Arial" w:cs="Arial"/>
                <w:b/>
                <w:lang w:val="tr-TR"/>
              </w:rPr>
            </w:pPr>
            <w:r w:rsidRPr="00B44FF1">
              <w:rPr>
                <w:rFonts w:ascii="Arial" w:hAnsi="Arial" w:cs="Arial"/>
                <w:b/>
                <w:lang w:val="tr-TR"/>
              </w:rPr>
              <w:t>Doküman Revizyon Tablosu</w:t>
            </w:r>
          </w:p>
        </w:tc>
      </w:tr>
      <w:tr w:rsidR="00565550" w:rsidRPr="00B44FF1" w14:paraId="637DAEB5" w14:textId="77777777" w:rsidTr="008E6762">
        <w:trPr>
          <w:trHeight w:val="589"/>
          <w:jc w:val="center"/>
        </w:trPr>
        <w:tc>
          <w:tcPr>
            <w:tcW w:w="1644" w:type="dxa"/>
            <w:shd w:val="clear" w:color="auto" w:fill="D9D9D9"/>
            <w:vAlign w:val="center"/>
          </w:tcPr>
          <w:p w14:paraId="7CBED256" w14:textId="77777777" w:rsidR="00565550" w:rsidRPr="00B44FF1" w:rsidRDefault="00565550" w:rsidP="00B44FF1">
            <w:pPr>
              <w:spacing w:line="360" w:lineRule="auto"/>
              <w:jc w:val="center"/>
              <w:rPr>
                <w:rFonts w:ascii="Arial" w:hAnsi="Arial" w:cs="Arial"/>
                <w:b/>
                <w:lang w:val="tr-TR"/>
              </w:rPr>
            </w:pPr>
            <w:r w:rsidRPr="00B44FF1">
              <w:rPr>
                <w:rFonts w:ascii="Arial" w:hAnsi="Arial" w:cs="Arial"/>
                <w:b/>
                <w:lang w:val="tr-TR"/>
              </w:rPr>
              <w:t>Rev. No</w:t>
            </w:r>
          </w:p>
        </w:tc>
        <w:tc>
          <w:tcPr>
            <w:tcW w:w="2008" w:type="dxa"/>
            <w:shd w:val="clear" w:color="auto" w:fill="D9D9D9"/>
            <w:vAlign w:val="center"/>
          </w:tcPr>
          <w:p w14:paraId="3F98286D" w14:textId="77777777" w:rsidR="00565550" w:rsidRPr="00B44FF1" w:rsidRDefault="00565550" w:rsidP="00B44FF1">
            <w:pPr>
              <w:spacing w:line="360" w:lineRule="auto"/>
              <w:jc w:val="center"/>
              <w:rPr>
                <w:rFonts w:ascii="Arial" w:hAnsi="Arial" w:cs="Arial"/>
                <w:b/>
                <w:lang w:val="tr-TR"/>
              </w:rPr>
            </w:pPr>
            <w:r w:rsidRPr="00B44FF1">
              <w:rPr>
                <w:rFonts w:ascii="Arial" w:hAnsi="Arial" w:cs="Arial"/>
                <w:b/>
                <w:lang w:val="tr-TR"/>
              </w:rPr>
              <w:t>Rev. Tarihi</w:t>
            </w:r>
          </w:p>
        </w:tc>
        <w:tc>
          <w:tcPr>
            <w:tcW w:w="6573" w:type="dxa"/>
            <w:shd w:val="clear" w:color="auto" w:fill="D9D9D9"/>
            <w:vAlign w:val="center"/>
          </w:tcPr>
          <w:p w14:paraId="4B53A8C0" w14:textId="77777777" w:rsidR="00565550" w:rsidRPr="00B44FF1" w:rsidRDefault="00565550" w:rsidP="00B44FF1">
            <w:pPr>
              <w:spacing w:line="360" w:lineRule="auto"/>
              <w:jc w:val="center"/>
              <w:rPr>
                <w:rFonts w:ascii="Arial" w:hAnsi="Arial" w:cs="Arial"/>
                <w:b/>
                <w:lang w:val="tr-TR"/>
              </w:rPr>
            </w:pPr>
            <w:r w:rsidRPr="00B44FF1">
              <w:rPr>
                <w:rFonts w:ascii="Arial" w:hAnsi="Arial" w:cs="Arial"/>
                <w:b/>
                <w:lang w:val="tr-TR"/>
              </w:rPr>
              <w:t>Açıklama</w:t>
            </w:r>
          </w:p>
        </w:tc>
      </w:tr>
      <w:tr w:rsidR="00565550" w:rsidRPr="00B44FF1" w14:paraId="4467CE08" w14:textId="77777777" w:rsidTr="008E6762">
        <w:trPr>
          <w:trHeight w:val="578"/>
          <w:jc w:val="center"/>
        </w:trPr>
        <w:tc>
          <w:tcPr>
            <w:tcW w:w="1644" w:type="dxa"/>
            <w:vAlign w:val="center"/>
          </w:tcPr>
          <w:p w14:paraId="67A4313D" w14:textId="77777777" w:rsidR="00565550" w:rsidRPr="00B44FF1" w:rsidRDefault="00565550" w:rsidP="00B44FF1">
            <w:pPr>
              <w:spacing w:line="360" w:lineRule="auto"/>
              <w:jc w:val="center"/>
              <w:rPr>
                <w:rFonts w:ascii="Arial" w:hAnsi="Arial" w:cs="Arial"/>
                <w:lang w:val="tr-TR"/>
              </w:rPr>
            </w:pPr>
          </w:p>
        </w:tc>
        <w:tc>
          <w:tcPr>
            <w:tcW w:w="2008" w:type="dxa"/>
            <w:vAlign w:val="center"/>
          </w:tcPr>
          <w:p w14:paraId="2101E90C" w14:textId="77777777" w:rsidR="00565550" w:rsidRPr="00B44FF1" w:rsidRDefault="00565550" w:rsidP="00B44FF1">
            <w:pPr>
              <w:spacing w:line="360" w:lineRule="auto"/>
              <w:jc w:val="center"/>
              <w:rPr>
                <w:rFonts w:ascii="Arial" w:hAnsi="Arial" w:cs="Arial"/>
                <w:lang w:val="tr-TR"/>
              </w:rPr>
            </w:pPr>
          </w:p>
        </w:tc>
        <w:tc>
          <w:tcPr>
            <w:tcW w:w="6573" w:type="dxa"/>
            <w:vAlign w:val="center"/>
          </w:tcPr>
          <w:p w14:paraId="61563CCF" w14:textId="77777777" w:rsidR="00565550" w:rsidRPr="00B44FF1" w:rsidRDefault="00565550" w:rsidP="00B44FF1">
            <w:pPr>
              <w:spacing w:line="360" w:lineRule="auto"/>
              <w:rPr>
                <w:rFonts w:ascii="Arial" w:hAnsi="Arial" w:cs="Arial"/>
                <w:lang w:val="tr-TR"/>
              </w:rPr>
            </w:pPr>
          </w:p>
        </w:tc>
      </w:tr>
      <w:tr w:rsidR="00565550" w:rsidRPr="00B44FF1" w14:paraId="1C70D92F" w14:textId="77777777" w:rsidTr="008E6762">
        <w:trPr>
          <w:trHeight w:val="578"/>
          <w:jc w:val="center"/>
        </w:trPr>
        <w:tc>
          <w:tcPr>
            <w:tcW w:w="1644" w:type="dxa"/>
            <w:vAlign w:val="center"/>
          </w:tcPr>
          <w:p w14:paraId="5D57D3E8" w14:textId="77777777" w:rsidR="00565550" w:rsidRPr="00B44FF1" w:rsidRDefault="00565550" w:rsidP="00B44FF1">
            <w:pPr>
              <w:spacing w:line="360" w:lineRule="auto"/>
              <w:jc w:val="center"/>
              <w:rPr>
                <w:rFonts w:ascii="Arial" w:hAnsi="Arial" w:cs="Arial"/>
              </w:rPr>
            </w:pPr>
          </w:p>
        </w:tc>
        <w:tc>
          <w:tcPr>
            <w:tcW w:w="2008" w:type="dxa"/>
            <w:vAlign w:val="center"/>
          </w:tcPr>
          <w:p w14:paraId="0D6964AB" w14:textId="77777777" w:rsidR="00565550" w:rsidRPr="00B44FF1" w:rsidRDefault="00565550" w:rsidP="00B44FF1">
            <w:pPr>
              <w:spacing w:line="360" w:lineRule="auto"/>
              <w:jc w:val="center"/>
              <w:rPr>
                <w:rFonts w:ascii="Arial" w:hAnsi="Arial" w:cs="Arial"/>
              </w:rPr>
            </w:pPr>
          </w:p>
        </w:tc>
        <w:tc>
          <w:tcPr>
            <w:tcW w:w="6573" w:type="dxa"/>
            <w:vAlign w:val="center"/>
          </w:tcPr>
          <w:p w14:paraId="1F47B17D" w14:textId="77777777" w:rsidR="00565550" w:rsidRPr="00B44FF1" w:rsidRDefault="00565550" w:rsidP="00B44FF1">
            <w:pPr>
              <w:spacing w:line="360" w:lineRule="auto"/>
              <w:rPr>
                <w:rFonts w:ascii="Arial" w:hAnsi="Arial" w:cs="Arial"/>
              </w:rPr>
            </w:pPr>
          </w:p>
        </w:tc>
      </w:tr>
      <w:tr w:rsidR="00565550" w:rsidRPr="00B44FF1" w14:paraId="097EF961" w14:textId="77777777" w:rsidTr="008E6762">
        <w:trPr>
          <w:trHeight w:val="578"/>
          <w:jc w:val="center"/>
        </w:trPr>
        <w:tc>
          <w:tcPr>
            <w:tcW w:w="1644" w:type="dxa"/>
            <w:vAlign w:val="center"/>
          </w:tcPr>
          <w:p w14:paraId="3048B292" w14:textId="77777777" w:rsidR="00565550" w:rsidRPr="00B44FF1" w:rsidRDefault="00565550" w:rsidP="00B44FF1">
            <w:pPr>
              <w:spacing w:line="360" w:lineRule="auto"/>
              <w:jc w:val="center"/>
              <w:rPr>
                <w:rFonts w:ascii="Arial" w:hAnsi="Arial" w:cs="Arial"/>
                <w:lang w:val="tr-TR"/>
              </w:rPr>
            </w:pPr>
          </w:p>
        </w:tc>
        <w:tc>
          <w:tcPr>
            <w:tcW w:w="2008" w:type="dxa"/>
            <w:vAlign w:val="center"/>
          </w:tcPr>
          <w:p w14:paraId="6FF7645A" w14:textId="77777777" w:rsidR="00565550" w:rsidRPr="00B44FF1" w:rsidRDefault="00565550" w:rsidP="00B44FF1">
            <w:pPr>
              <w:spacing w:line="360" w:lineRule="auto"/>
              <w:jc w:val="center"/>
              <w:rPr>
                <w:rFonts w:ascii="Arial" w:hAnsi="Arial" w:cs="Arial"/>
                <w:lang w:val="tr-TR"/>
              </w:rPr>
            </w:pPr>
          </w:p>
        </w:tc>
        <w:tc>
          <w:tcPr>
            <w:tcW w:w="6573" w:type="dxa"/>
            <w:vAlign w:val="center"/>
          </w:tcPr>
          <w:p w14:paraId="00D1BE52" w14:textId="77777777" w:rsidR="00565550" w:rsidRPr="00B44FF1" w:rsidRDefault="00565550" w:rsidP="00B44FF1">
            <w:pPr>
              <w:spacing w:line="360" w:lineRule="auto"/>
              <w:rPr>
                <w:rFonts w:ascii="Arial" w:hAnsi="Arial" w:cs="Arial"/>
                <w:lang w:val="tr-TR"/>
              </w:rPr>
            </w:pPr>
          </w:p>
        </w:tc>
      </w:tr>
    </w:tbl>
    <w:p w14:paraId="6731AA72" w14:textId="77777777" w:rsidR="00565550" w:rsidRPr="00B44FF1" w:rsidRDefault="00565550" w:rsidP="00B44FF1">
      <w:pPr>
        <w:tabs>
          <w:tab w:val="left" w:pos="284"/>
        </w:tabs>
        <w:spacing w:line="360" w:lineRule="auto"/>
        <w:jc w:val="both"/>
        <w:rPr>
          <w:rFonts w:ascii="Arial" w:hAnsi="Arial" w:cs="Arial"/>
          <w:b/>
          <w:lang w:val="tr-TR"/>
        </w:rPr>
      </w:pPr>
    </w:p>
    <w:p w14:paraId="7764C332" w14:textId="77777777" w:rsidR="00565550" w:rsidRPr="00B44FF1" w:rsidRDefault="00565550" w:rsidP="00B44FF1">
      <w:pPr>
        <w:tabs>
          <w:tab w:val="left" w:pos="284"/>
        </w:tabs>
        <w:spacing w:line="360" w:lineRule="auto"/>
        <w:jc w:val="both"/>
        <w:rPr>
          <w:rFonts w:ascii="Arial" w:hAnsi="Arial" w:cs="Arial"/>
          <w:b/>
          <w:lang w:val="tr-TR"/>
        </w:rPr>
      </w:pPr>
    </w:p>
    <w:p w14:paraId="6FA14D59" w14:textId="77777777" w:rsidR="0010583B" w:rsidRPr="00B44FF1" w:rsidRDefault="0010583B" w:rsidP="00B44FF1">
      <w:pPr>
        <w:tabs>
          <w:tab w:val="left" w:pos="284"/>
        </w:tabs>
        <w:spacing w:line="360" w:lineRule="auto"/>
        <w:rPr>
          <w:rFonts w:ascii="Arial" w:hAnsi="Arial" w:cs="Arial"/>
          <w:lang w:val="tr-TR"/>
        </w:rPr>
      </w:pPr>
    </w:p>
    <w:sectPr w:rsidR="0010583B" w:rsidRPr="00B44FF1">
      <w:headerReference w:type="even" r:id="rId7"/>
      <w:headerReference w:type="default" r:id="rId8"/>
      <w:footerReference w:type="even" r:id="rId9"/>
      <w:footerReference w:type="default" r:id="rId10"/>
      <w:headerReference w:type="first" r:id="rId11"/>
      <w:footerReference w:type="first" r:id="rId12"/>
      <w:type w:val="continuous"/>
      <w:pgSz w:w="12240" w:h="15840"/>
      <w:pgMar w:top="1952" w:right="758" w:bottom="1276" w:left="709" w:header="560" w:footer="244" w:gutter="0"/>
      <w:pgBorders w:offsetFrom="page">
        <w:top w:val="single" w:sz="18" w:space="26" w:color="auto"/>
        <w:left w:val="single" w:sz="18" w:space="29" w:color="auto"/>
        <w:bottom w:val="single" w:sz="18" w:space="24" w:color="auto"/>
        <w:right w:val="single" w:sz="18" w:space="30" w:color="auto"/>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86087" w14:textId="77777777" w:rsidR="00AE10BA" w:rsidRDefault="00AE10BA">
      <w:r>
        <w:separator/>
      </w:r>
    </w:p>
  </w:endnote>
  <w:endnote w:type="continuationSeparator" w:id="0">
    <w:p w14:paraId="04DBC6AD" w14:textId="77777777" w:rsidR="00AE10BA" w:rsidRDefault="00AE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rus Blk BT">
    <w:altName w:val="Bookman Old Style"/>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BB21" w14:textId="77777777" w:rsidR="00474738" w:rsidRDefault="0047473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4" w:type="dxa"/>
      <w:tblInd w:w="-72" w:type="dxa"/>
      <w:tblBorders>
        <w:top w:val="single" w:sz="18" w:space="0" w:color="auto"/>
        <w:insideH w:val="single" w:sz="8" w:space="0" w:color="auto"/>
        <w:insideV w:val="single" w:sz="18" w:space="0" w:color="auto"/>
      </w:tblBorders>
      <w:tblLayout w:type="fixed"/>
      <w:tblCellMar>
        <w:left w:w="70" w:type="dxa"/>
        <w:right w:w="70" w:type="dxa"/>
      </w:tblCellMar>
      <w:tblLook w:val="0000" w:firstRow="0" w:lastRow="0" w:firstColumn="0" w:lastColumn="0" w:noHBand="0" w:noVBand="0"/>
    </w:tblPr>
    <w:tblGrid>
      <w:gridCol w:w="3833"/>
      <w:gridCol w:w="3690"/>
      <w:gridCol w:w="3531"/>
    </w:tblGrid>
    <w:tr w:rsidR="00363451" w14:paraId="5CFBAF37" w14:textId="77777777" w:rsidTr="001A45F0">
      <w:tblPrEx>
        <w:tblCellMar>
          <w:top w:w="0" w:type="dxa"/>
          <w:bottom w:w="0" w:type="dxa"/>
        </w:tblCellMar>
      </w:tblPrEx>
      <w:trPr>
        <w:cantSplit/>
        <w:trHeight w:val="632"/>
      </w:trPr>
      <w:tc>
        <w:tcPr>
          <w:tcW w:w="3833" w:type="dxa"/>
          <w:tcBorders>
            <w:right w:val="single" w:sz="18" w:space="0" w:color="auto"/>
          </w:tcBorders>
        </w:tcPr>
        <w:p w14:paraId="588810E4" w14:textId="77777777" w:rsidR="00363451" w:rsidRDefault="00363451">
          <w:pPr>
            <w:pStyle w:val="Altbilgi"/>
            <w:jc w:val="center"/>
            <w:rPr>
              <w:rFonts w:ascii="Arial" w:hAnsi="Arial"/>
              <w:b/>
              <w:sz w:val="16"/>
              <w:szCs w:val="16"/>
              <w:lang w:val="de-DE"/>
            </w:rPr>
          </w:pPr>
          <w:r>
            <w:rPr>
              <w:rFonts w:ascii="Arial" w:hAnsi="Arial"/>
              <w:b/>
              <w:sz w:val="16"/>
              <w:szCs w:val="16"/>
              <w:lang w:val="de-DE"/>
            </w:rPr>
            <w:t>Hazırlayan</w:t>
          </w:r>
        </w:p>
        <w:p w14:paraId="76FCDD5B" w14:textId="77777777" w:rsidR="00363451" w:rsidRDefault="00363451">
          <w:pPr>
            <w:pStyle w:val="Altbilgi"/>
            <w:jc w:val="center"/>
            <w:rPr>
              <w:rFonts w:ascii="Arial" w:hAnsi="Arial"/>
              <w:bCs/>
              <w:lang w:val="de-DE"/>
            </w:rPr>
          </w:pPr>
        </w:p>
      </w:tc>
      <w:tc>
        <w:tcPr>
          <w:tcW w:w="3690" w:type="dxa"/>
          <w:tcBorders>
            <w:left w:val="nil"/>
          </w:tcBorders>
          <w:vAlign w:val="center"/>
        </w:tcPr>
        <w:p w14:paraId="5DC4E6CA" w14:textId="77777777" w:rsidR="00363451" w:rsidRDefault="00363451">
          <w:pPr>
            <w:pStyle w:val="Altbilgi"/>
            <w:jc w:val="center"/>
            <w:rPr>
              <w:rFonts w:ascii="Arial" w:hAnsi="Arial"/>
              <w:b/>
              <w:sz w:val="18"/>
              <w:szCs w:val="18"/>
              <w:lang w:val="de-DE"/>
            </w:rPr>
          </w:pPr>
          <w:r>
            <w:rPr>
              <w:rFonts w:ascii="Arial" w:hAnsi="Arial"/>
              <w:b/>
              <w:sz w:val="18"/>
              <w:szCs w:val="18"/>
              <w:lang w:val="de-DE"/>
            </w:rPr>
            <w:t>Bölüm Onayı</w:t>
          </w:r>
        </w:p>
        <w:p w14:paraId="65D6C19A" w14:textId="77777777" w:rsidR="00363451" w:rsidRDefault="00363451">
          <w:pPr>
            <w:pStyle w:val="Altbilgi"/>
            <w:jc w:val="center"/>
            <w:rPr>
              <w:rFonts w:ascii="Arial" w:hAnsi="Arial"/>
              <w:lang w:val="de-DE"/>
            </w:rPr>
          </w:pPr>
          <w:r>
            <w:rPr>
              <w:rFonts w:ascii="Arial" w:hAnsi="Arial"/>
              <w:lang w:val="de-DE"/>
            </w:rPr>
            <w:t>Kalite Yönetim Temsilcisi</w:t>
          </w:r>
        </w:p>
        <w:p w14:paraId="7ACE1233" w14:textId="77777777" w:rsidR="00363451" w:rsidRDefault="00363451">
          <w:pPr>
            <w:pStyle w:val="Altbilgi"/>
            <w:jc w:val="center"/>
            <w:rPr>
              <w:rFonts w:ascii="Arial" w:hAnsi="Arial"/>
              <w:lang w:val="de-DE"/>
            </w:rPr>
          </w:pPr>
        </w:p>
      </w:tc>
      <w:tc>
        <w:tcPr>
          <w:tcW w:w="3531" w:type="dxa"/>
          <w:vAlign w:val="center"/>
        </w:tcPr>
        <w:p w14:paraId="4E9D25E3" w14:textId="77777777" w:rsidR="00363451" w:rsidRDefault="00363451">
          <w:pPr>
            <w:pStyle w:val="Altbilgi"/>
            <w:jc w:val="center"/>
            <w:rPr>
              <w:rFonts w:ascii="Arial" w:hAnsi="Arial"/>
              <w:b/>
              <w:sz w:val="18"/>
              <w:szCs w:val="18"/>
              <w:lang w:val="de-DE"/>
            </w:rPr>
          </w:pPr>
          <w:r>
            <w:rPr>
              <w:rFonts w:ascii="Arial" w:hAnsi="Arial"/>
              <w:b/>
              <w:sz w:val="18"/>
              <w:szCs w:val="18"/>
              <w:lang w:val="de-DE"/>
            </w:rPr>
            <w:t>Onaylayan</w:t>
          </w:r>
        </w:p>
        <w:p w14:paraId="7DC35CF0" w14:textId="77777777" w:rsidR="00363451" w:rsidRDefault="00363451">
          <w:pPr>
            <w:pStyle w:val="Altbilgi"/>
            <w:jc w:val="center"/>
            <w:rPr>
              <w:rFonts w:ascii="Arial" w:hAnsi="Arial"/>
              <w:lang w:val="de-DE"/>
            </w:rPr>
          </w:pPr>
          <w:r>
            <w:rPr>
              <w:rFonts w:ascii="Arial" w:hAnsi="Arial"/>
              <w:lang w:val="de-DE"/>
            </w:rPr>
            <w:t>Dekan</w:t>
          </w:r>
        </w:p>
        <w:p w14:paraId="4AD15D78" w14:textId="77777777" w:rsidR="00363451" w:rsidRDefault="00363451">
          <w:pPr>
            <w:pStyle w:val="Altbilgi"/>
            <w:jc w:val="center"/>
            <w:rPr>
              <w:rFonts w:ascii="Arial" w:hAnsi="Arial"/>
              <w:lang w:val="de-DE"/>
            </w:rPr>
          </w:pPr>
        </w:p>
      </w:tc>
    </w:tr>
    <w:tr w:rsidR="00D15472" w14:paraId="7293B0CE" w14:textId="77777777">
      <w:tblPrEx>
        <w:tblCellMar>
          <w:top w:w="0" w:type="dxa"/>
          <w:bottom w:w="0" w:type="dxa"/>
        </w:tblCellMar>
      </w:tblPrEx>
      <w:trPr>
        <w:cantSplit/>
        <w:trHeight w:val="709"/>
      </w:trPr>
      <w:tc>
        <w:tcPr>
          <w:tcW w:w="3833" w:type="dxa"/>
          <w:tcBorders>
            <w:top w:val="single" w:sz="12" w:space="0" w:color="auto"/>
            <w:right w:val="single" w:sz="18" w:space="0" w:color="auto"/>
          </w:tcBorders>
        </w:tcPr>
        <w:p w14:paraId="3E7DBD07" w14:textId="77777777" w:rsidR="00D15472" w:rsidRDefault="00D15472">
          <w:pPr>
            <w:pStyle w:val="Altbilgi"/>
            <w:rPr>
              <w:rFonts w:ascii="Arial" w:hAnsi="Arial"/>
              <w:b/>
              <w:lang w:val="de-DE" w:eastAsia="tr-TR"/>
            </w:rPr>
          </w:pPr>
        </w:p>
        <w:p w14:paraId="78C98C88" w14:textId="77777777" w:rsidR="00D15472" w:rsidRDefault="00D15472">
          <w:pPr>
            <w:pStyle w:val="Altbilgi"/>
            <w:jc w:val="center"/>
            <w:rPr>
              <w:rFonts w:ascii="Arial" w:hAnsi="Arial"/>
              <w:b/>
              <w:lang w:val="de-DE" w:eastAsia="tr-TR"/>
            </w:rPr>
          </w:pPr>
        </w:p>
      </w:tc>
      <w:tc>
        <w:tcPr>
          <w:tcW w:w="3690" w:type="dxa"/>
          <w:tcBorders>
            <w:top w:val="single" w:sz="12" w:space="0" w:color="auto"/>
            <w:left w:val="nil"/>
          </w:tcBorders>
        </w:tcPr>
        <w:p w14:paraId="67213930" w14:textId="77777777" w:rsidR="00D15472" w:rsidRDefault="00D15472">
          <w:pPr>
            <w:pStyle w:val="Altbilgi"/>
            <w:jc w:val="center"/>
            <w:rPr>
              <w:rFonts w:ascii="Arial" w:hAnsi="Arial"/>
              <w:b/>
              <w:sz w:val="16"/>
              <w:lang w:val="de-DE" w:eastAsia="tr-TR"/>
            </w:rPr>
          </w:pPr>
        </w:p>
      </w:tc>
      <w:tc>
        <w:tcPr>
          <w:tcW w:w="3531" w:type="dxa"/>
          <w:tcBorders>
            <w:top w:val="single" w:sz="12" w:space="0" w:color="auto"/>
          </w:tcBorders>
        </w:tcPr>
        <w:p w14:paraId="009BC2FA" w14:textId="77777777" w:rsidR="00D15472" w:rsidRDefault="00D15472">
          <w:pPr>
            <w:pStyle w:val="Altbilgi"/>
            <w:jc w:val="center"/>
            <w:rPr>
              <w:rFonts w:ascii="Arial" w:hAnsi="Arial"/>
              <w:sz w:val="16"/>
              <w:lang w:val="de-DE" w:eastAsia="tr-TR"/>
            </w:rPr>
          </w:pPr>
        </w:p>
      </w:tc>
    </w:tr>
  </w:tbl>
  <w:p w14:paraId="26F2D3B0" w14:textId="77777777" w:rsidR="0010583B" w:rsidRPr="007D4F0C" w:rsidRDefault="0010583B" w:rsidP="0010583B">
    <w:pPr>
      <w:pStyle w:val="Altbilgi"/>
      <w:tabs>
        <w:tab w:val="clear" w:pos="9072"/>
        <w:tab w:val="right" w:pos="-284"/>
      </w:tabs>
      <w:ind w:right="-284"/>
      <w:rPr>
        <w:rFonts w:ascii="Arial" w:hAnsi="Arial" w:cs="Arial"/>
        <w:i/>
        <w:iCs/>
        <w:sz w:val="16"/>
        <w:szCs w:val="16"/>
        <w:lang w:val="en-US"/>
      </w:rPr>
    </w:pPr>
  </w:p>
  <w:p w14:paraId="4CAFC7E6" w14:textId="77777777" w:rsidR="003F2C55" w:rsidRPr="0010583B" w:rsidRDefault="0010583B" w:rsidP="0010583B">
    <w:pPr>
      <w:pStyle w:val="Altbilgi"/>
      <w:tabs>
        <w:tab w:val="clear" w:pos="4536"/>
        <w:tab w:val="clear" w:pos="9072"/>
        <w:tab w:val="right" w:pos="-567"/>
        <w:tab w:val="center" w:pos="-284"/>
      </w:tabs>
      <w:ind w:left="-142" w:right="-142"/>
      <w:rPr>
        <w:rFonts w:ascii="Arial" w:hAnsi="Arial" w:cs="Arial"/>
        <w:i/>
        <w:sz w:val="16"/>
        <w:szCs w:val="16"/>
      </w:rPr>
    </w:pPr>
    <w:r w:rsidRPr="007D4F0C">
      <w:rPr>
        <w:rFonts w:ascii="Arial" w:hAnsi="Arial" w:cs="Arial"/>
        <w:i/>
        <w:sz w:val="16"/>
        <w:szCs w:val="16"/>
      </w:rPr>
      <w:tab/>
      <w:t xml:space="preserve">Form No : </w:t>
    </w:r>
    <w:r w:rsidRPr="007D4F0C">
      <w:rPr>
        <w:rFonts w:ascii="Arial" w:hAnsi="Arial" w:cs="Arial"/>
        <w:bCs/>
        <w:i/>
        <w:color w:val="000000"/>
        <w:sz w:val="16"/>
        <w:szCs w:val="16"/>
        <w:shd w:val="clear" w:color="auto" w:fill="FFFFFF"/>
      </w:rPr>
      <w:t>21543644</w:t>
    </w:r>
    <w:r w:rsidRPr="007D4F0C">
      <w:rPr>
        <w:rFonts w:ascii="Arial" w:hAnsi="Arial" w:cs="Arial"/>
        <w:i/>
        <w:sz w:val="16"/>
        <w:szCs w:val="16"/>
      </w:rPr>
      <w:t xml:space="preserve">.FR.001 </w:t>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Pr>
        <w:rFonts w:ascii="Arial" w:hAnsi="Arial" w:cs="Arial"/>
        <w:i/>
        <w:sz w:val="16"/>
        <w:szCs w:val="16"/>
      </w:rPr>
      <w:tab/>
    </w:r>
    <w:r>
      <w:rPr>
        <w:rFonts w:ascii="Arial" w:hAnsi="Arial" w:cs="Arial"/>
        <w:i/>
        <w:sz w:val="16"/>
        <w:szCs w:val="16"/>
      </w:rPr>
      <w:tab/>
    </w:r>
    <w:r w:rsidRPr="007D4F0C">
      <w:rPr>
        <w:rFonts w:ascii="Arial" w:hAnsi="Arial" w:cs="Arial"/>
        <w:i/>
        <w:sz w:val="16"/>
        <w:szCs w:val="16"/>
      </w:rPr>
      <w:t>Rev. No : 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93A9" w14:textId="77777777" w:rsidR="00474738" w:rsidRDefault="004747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08944" w14:textId="77777777" w:rsidR="00AE10BA" w:rsidRDefault="00AE10BA">
      <w:r>
        <w:separator/>
      </w:r>
    </w:p>
  </w:footnote>
  <w:footnote w:type="continuationSeparator" w:id="0">
    <w:p w14:paraId="69046F77" w14:textId="77777777" w:rsidR="00AE10BA" w:rsidRDefault="00AE1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0E43" w14:textId="77777777" w:rsidR="00474738" w:rsidRDefault="0047473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4111"/>
      <w:gridCol w:w="1701"/>
      <w:gridCol w:w="1701"/>
    </w:tblGrid>
    <w:tr w:rsidR="00E42C23" w14:paraId="31B33FF5" w14:textId="77777777" w:rsidTr="00E42C23">
      <w:tblPrEx>
        <w:tblCellMar>
          <w:top w:w="0" w:type="dxa"/>
          <w:bottom w:w="0" w:type="dxa"/>
        </w:tblCellMar>
      </w:tblPrEx>
      <w:trPr>
        <w:cantSplit/>
        <w:trHeight w:val="142"/>
      </w:trPr>
      <w:tc>
        <w:tcPr>
          <w:tcW w:w="2694" w:type="dxa"/>
          <w:vMerge w:val="restart"/>
          <w:tcBorders>
            <w:top w:val="nil"/>
            <w:left w:val="nil"/>
            <w:right w:val="single" w:sz="18" w:space="0" w:color="auto"/>
          </w:tcBorders>
        </w:tcPr>
        <w:p w14:paraId="63B98327" w14:textId="15EC8EF5" w:rsidR="00E42C23" w:rsidRDefault="00DC6A84">
          <w:pPr>
            <w:pStyle w:val="stbilgi"/>
            <w:jc w:val="center"/>
            <w:rPr>
              <w:rFonts w:ascii="Arial" w:hAnsi="Arial"/>
              <w:b/>
              <w:lang w:val="de-DE" w:eastAsia="tr-TR"/>
            </w:rPr>
          </w:pPr>
          <w:r w:rsidRPr="006D5166">
            <w:rPr>
              <w:rFonts w:ascii="Arial" w:hAnsi="Arial"/>
              <w:b/>
              <w:noProof/>
              <w:lang w:val="de-DE" w:eastAsia="tr-TR"/>
            </w:rPr>
            <w:drawing>
              <wp:inline distT="0" distB="0" distL="0" distR="0" wp14:anchorId="54E6C455" wp14:editId="332B0F09">
                <wp:extent cx="1089025" cy="10890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inline>
            </w:drawing>
          </w:r>
        </w:p>
      </w:tc>
      <w:tc>
        <w:tcPr>
          <w:tcW w:w="4961" w:type="dxa"/>
          <w:gridSpan w:val="2"/>
          <w:vMerge w:val="restart"/>
          <w:tcBorders>
            <w:top w:val="nil"/>
            <w:left w:val="nil"/>
            <w:right w:val="single" w:sz="18" w:space="0" w:color="auto"/>
          </w:tcBorders>
          <w:vAlign w:val="center"/>
        </w:tcPr>
        <w:p w14:paraId="5EE9519F" w14:textId="77777777" w:rsidR="00E42C23" w:rsidRPr="00D106FB" w:rsidRDefault="00564E51" w:rsidP="008E6762">
          <w:pPr>
            <w:pStyle w:val="stbilgi"/>
            <w:jc w:val="center"/>
            <w:rPr>
              <w:rFonts w:ascii="Arial" w:hAnsi="Arial" w:cs="Arial"/>
              <w:b/>
              <w:bCs/>
              <w:lang w:val="de-DE" w:eastAsia="tr-TR"/>
            </w:rPr>
          </w:pPr>
          <w:r>
            <w:rPr>
              <w:rFonts w:ascii="Arial" w:hAnsi="Arial" w:cs="Arial"/>
              <w:b/>
              <w:bCs/>
              <w:lang w:val="de-DE" w:eastAsia="tr-TR"/>
            </w:rPr>
            <w:t>DO</w:t>
          </w:r>
          <w:r w:rsidR="00E42C23" w:rsidRPr="00D106FB">
            <w:rPr>
              <w:rFonts w:ascii="Arial" w:hAnsi="Arial" w:cs="Arial"/>
              <w:b/>
              <w:bCs/>
              <w:lang w:val="de-DE" w:eastAsia="tr-TR"/>
            </w:rPr>
            <w:t>KÜMANLARIN KONTROLÜ PROSEDÜRÜ</w:t>
          </w:r>
        </w:p>
      </w:tc>
      <w:tc>
        <w:tcPr>
          <w:tcW w:w="1701" w:type="dxa"/>
          <w:tcBorders>
            <w:top w:val="nil"/>
            <w:left w:val="nil"/>
            <w:bottom w:val="single" w:sz="12" w:space="0" w:color="auto"/>
            <w:right w:val="single" w:sz="12" w:space="0" w:color="auto"/>
          </w:tcBorders>
        </w:tcPr>
        <w:p w14:paraId="37ED3487" w14:textId="77777777" w:rsidR="00E42C23" w:rsidRDefault="00E42C23">
          <w:pPr>
            <w:pStyle w:val="stbilgi"/>
            <w:rPr>
              <w:rFonts w:ascii="Arial" w:hAnsi="Arial"/>
              <w:b/>
              <w:lang w:eastAsia="tr-TR"/>
            </w:rPr>
          </w:pPr>
          <w:r>
            <w:rPr>
              <w:rFonts w:ascii="Arial" w:hAnsi="Arial"/>
              <w:b/>
              <w:lang w:eastAsia="tr-TR"/>
            </w:rPr>
            <w:t>Doküman No</w:t>
          </w:r>
        </w:p>
      </w:tc>
      <w:tc>
        <w:tcPr>
          <w:tcW w:w="1701" w:type="dxa"/>
          <w:tcBorders>
            <w:top w:val="nil"/>
            <w:left w:val="nil"/>
            <w:bottom w:val="single" w:sz="12" w:space="0" w:color="auto"/>
            <w:right w:val="nil"/>
          </w:tcBorders>
          <w:vAlign w:val="center"/>
        </w:tcPr>
        <w:p w14:paraId="2204EADF" w14:textId="77777777" w:rsidR="00E42C23" w:rsidRDefault="00A6728E" w:rsidP="006D5166">
          <w:pPr>
            <w:pStyle w:val="stbilgi"/>
            <w:rPr>
              <w:rFonts w:ascii="Arial" w:hAnsi="Arial"/>
              <w:b/>
              <w:lang w:eastAsia="tr-TR"/>
            </w:rPr>
          </w:pPr>
          <w:r>
            <w:rPr>
              <w:rFonts w:ascii="Arial" w:hAnsi="Arial"/>
              <w:b/>
              <w:lang w:eastAsia="tr-TR"/>
            </w:rPr>
            <w:t>47526611.PR.</w:t>
          </w:r>
          <w:r w:rsidR="00BE2968">
            <w:rPr>
              <w:rFonts w:ascii="Arial" w:hAnsi="Arial"/>
              <w:b/>
              <w:lang w:eastAsia="tr-TR"/>
            </w:rPr>
            <w:t>0</w:t>
          </w:r>
          <w:r w:rsidR="00B44FF1">
            <w:rPr>
              <w:rFonts w:ascii="Arial" w:hAnsi="Arial"/>
              <w:b/>
              <w:lang w:eastAsia="tr-TR"/>
            </w:rPr>
            <w:t>2</w:t>
          </w:r>
        </w:p>
      </w:tc>
    </w:tr>
    <w:tr w:rsidR="00E42C23" w14:paraId="05C89970" w14:textId="77777777" w:rsidTr="00E42C23">
      <w:tblPrEx>
        <w:tblCellMar>
          <w:top w:w="0" w:type="dxa"/>
          <w:bottom w:w="0" w:type="dxa"/>
        </w:tblCellMar>
      </w:tblPrEx>
      <w:trPr>
        <w:cantSplit/>
        <w:trHeight w:val="170"/>
      </w:trPr>
      <w:tc>
        <w:tcPr>
          <w:tcW w:w="2694" w:type="dxa"/>
          <w:vMerge/>
          <w:tcBorders>
            <w:left w:val="nil"/>
            <w:bottom w:val="single" w:sz="4" w:space="0" w:color="auto"/>
            <w:right w:val="single" w:sz="18" w:space="0" w:color="auto"/>
          </w:tcBorders>
        </w:tcPr>
        <w:p w14:paraId="44A976C4" w14:textId="77777777" w:rsidR="00E42C23" w:rsidRDefault="00E42C23">
          <w:pPr>
            <w:pStyle w:val="stbilgi"/>
            <w:rPr>
              <w:lang w:eastAsia="tr-TR"/>
            </w:rPr>
          </w:pPr>
        </w:p>
      </w:tc>
      <w:tc>
        <w:tcPr>
          <w:tcW w:w="4961" w:type="dxa"/>
          <w:gridSpan w:val="2"/>
          <w:vMerge/>
          <w:tcBorders>
            <w:left w:val="nil"/>
            <w:bottom w:val="single" w:sz="4" w:space="0" w:color="auto"/>
            <w:right w:val="single" w:sz="18" w:space="0" w:color="auto"/>
          </w:tcBorders>
        </w:tcPr>
        <w:p w14:paraId="343E1219" w14:textId="77777777" w:rsidR="00E42C23" w:rsidRDefault="00E42C23">
          <w:pPr>
            <w:pStyle w:val="stbilgi"/>
            <w:rPr>
              <w:rFonts w:ascii="Arial" w:hAnsi="Arial"/>
              <w:lang w:eastAsia="tr-TR"/>
            </w:rPr>
          </w:pPr>
        </w:p>
      </w:tc>
      <w:tc>
        <w:tcPr>
          <w:tcW w:w="1701" w:type="dxa"/>
          <w:tcBorders>
            <w:top w:val="single" w:sz="12" w:space="0" w:color="auto"/>
            <w:left w:val="nil"/>
            <w:bottom w:val="single" w:sz="12" w:space="0" w:color="auto"/>
            <w:right w:val="single" w:sz="12" w:space="0" w:color="auto"/>
          </w:tcBorders>
        </w:tcPr>
        <w:p w14:paraId="4C491B34" w14:textId="77777777" w:rsidR="00E42C23" w:rsidRDefault="00E42C23">
          <w:pPr>
            <w:pStyle w:val="stbilgi"/>
            <w:rPr>
              <w:rFonts w:ascii="Arial" w:hAnsi="Arial"/>
              <w:b/>
              <w:lang w:eastAsia="tr-TR"/>
            </w:rPr>
          </w:pPr>
          <w:r>
            <w:rPr>
              <w:rFonts w:ascii="Arial" w:hAnsi="Arial"/>
              <w:b/>
              <w:lang w:eastAsia="tr-TR"/>
            </w:rPr>
            <w:t>Yürürlük Tarihi</w:t>
          </w:r>
        </w:p>
      </w:tc>
      <w:tc>
        <w:tcPr>
          <w:tcW w:w="1701" w:type="dxa"/>
          <w:tcBorders>
            <w:top w:val="single" w:sz="12" w:space="0" w:color="auto"/>
            <w:left w:val="nil"/>
            <w:bottom w:val="single" w:sz="12" w:space="0" w:color="auto"/>
            <w:right w:val="nil"/>
          </w:tcBorders>
          <w:vAlign w:val="center"/>
        </w:tcPr>
        <w:p w14:paraId="2BA576BA" w14:textId="77777777" w:rsidR="00E42C23" w:rsidRDefault="00FF1577">
          <w:pPr>
            <w:pStyle w:val="stbilgi"/>
            <w:rPr>
              <w:rFonts w:ascii="Arial" w:hAnsi="Arial"/>
              <w:b/>
              <w:lang w:eastAsia="tr-TR"/>
            </w:rPr>
          </w:pPr>
          <w:r>
            <w:rPr>
              <w:rFonts w:ascii="Arial" w:hAnsi="Arial"/>
              <w:b/>
              <w:lang w:eastAsia="tr-TR"/>
            </w:rPr>
            <w:t>11.04.2018</w:t>
          </w:r>
        </w:p>
      </w:tc>
    </w:tr>
    <w:tr w:rsidR="00E42C23" w14:paraId="3C684BB0" w14:textId="77777777" w:rsidTr="00E42C23">
      <w:tblPrEx>
        <w:tblCellMar>
          <w:top w:w="0" w:type="dxa"/>
          <w:bottom w:w="0" w:type="dxa"/>
        </w:tblCellMar>
      </w:tblPrEx>
      <w:trPr>
        <w:cantSplit/>
        <w:trHeight w:val="187"/>
      </w:trPr>
      <w:tc>
        <w:tcPr>
          <w:tcW w:w="2694" w:type="dxa"/>
          <w:vMerge/>
          <w:tcBorders>
            <w:left w:val="nil"/>
            <w:right w:val="single" w:sz="18" w:space="0" w:color="auto"/>
          </w:tcBorders>
        </w:tcPr>
        <w:p w14:paraId="7BB30552" w14:textId="77777777" w:rsidR="00E42C23" w:rsidRDefault="00E42C23">
          <w:pPr>
            <w:pStyle w:val="stbilgi"/>
            <w:rPr>
              <w:lang w:eastAsia="tr-TR"/>
            </w:rPr>
          </w:pPr>
        </w:p>
      </w:tc>
      <w:tc>
        <w:tcPr>
          <w:tcW w:w="4961" w:type="dxa"/>
          <w:gridSpan w:val="2"/>
          <w:vMerge/>
          <w:tcBorders>
            <w:left w:val="nil"/>
            <w:bottom w:val="single" w:sz="18" w:space="0" w:color="auto"/>
            <w:right w:val="single" w:sz="18" w:space="0" w:color="auto"/>
          </w:tcBorders>
          <w:vAlign w:val="center"/>
        </w:tcPr>
        <w:p w14:paraId="1DE01E5E" w14:textId="77777777" w:rsidR="00E42C23" w:rsidRDefault="00E42C23">
          <w:pPr>
            <w:pStyle w:val="stbilgi"/>
            <w:rPr>
              <w:rFonts w:ascii="Arial" w:hAnsi="Arial"/>
              <w:lang w:eastAsia="tr-TR"/>
            </w:rPr>
          </w:pPr>
        </w:p>
      </w:tc>
      <w:tc>
        <w:tcPr>
          <w:tcW w:w="1701" w:type="dxa"/>
          <w:tcBorders>
            <w:top w:val="single" w:sz="12" w:space="0" w:color="auto"/>
            <w:left w:val="single" w:sz="18" w:space="0" w:color="auto"/>
            <w:bottom w:val="single" w:sz="12" w:space="0" w:color="auto"/>
            <w:right w:val="single" w:sz="12" w:space="0" w:color="auto"/>
          </w:tcBorders>
        </w:tcPr>
        <w:p w14:paraId="39F9AE20" w14:textId="77777777" w:rsidR="00E42C23" w:rsidRDefault="00E42C23">
          <w:pPr>
            <w:pStyle w:val="stbilgi"/>
            <w:rPr>
              <w:rFonts w:ascii="Arial" w:hAnsi="Arial"/>
              <w:b/>
              <w:lang w:eastAsia="tr-TR"/>
            </w:rPr>
          </w:pPr>
          <w:r>
            <w:rPr>
              <w:rFonts w:ascii="Arial" w:hAnsi="Arial"/>
              <w:b/>
              <w:lang w:eastAsia="tr-TR"/>
            </w:rPr>
            <w:t>Revizyon No</w:t>
          </w:r>
        </w:p>
      </w:tc>
      <w:tc>
        <w:tcPr>
          <w:tcW w:w="1701" w:type="dxa"/>
          <w:tcBorders>
            <w:top w:val="single" w:sz="12" w:space="0" w:color="auto"/>
            <w:left w:val="nil"/>
            <w:bottom w:val="single" w:sz="12" w:space="0" w:color="auto"/>
            <w:right w:val="nil"/>
          </w:tcBorders>
          <w:vAlign w:val="center"/>
        </w:tcPr>
        <w:p w14:paraId="3A99E162" w14:textId="77777777" w:rsidR="00E42C23" w:rsidRDefault="006D5166">
          <w:pPr>
            <w:pStyle w:val="stbilgi"/>
            <w:rPr>
              <w:rFonts w:ascii="Arial" w:hAnsi="Arial"/>
              <w:b/>
              <w:lang w:eastAsia="tr-TR"/>
            </w:rPr>
          </w:pPr>
          <w:r>
            <w:rPr>
              <w:rFonts w:ascii="Arial" w:hAnsi="Arial"/>
              <w:b/>
              <w:lang w:eastAsia="tr-TR"/>
            </w:rPr>
            <w:t>00</w:t>
          </w:r>
        </w:p>
      </w:tc>
    </w:tr>
    <w:tr w:rsidR="00565550" w14:paraId="179F4418" w14:textId="77777777" w:rsidTr="00E42C23">
      <w:tblPrEx>
        <w:tblCellMar>
          <w:top w:w="0" w:type="dxa"/>
          <w:bottom w:w="0" w:type="dxa"/>
        </w:tblCellMar>
      </w:tblPrEx>
      <w:trPr>
        <w:cantSplit/>
        <w:trHeight w:val="205"/>
      </w:trPr>
      <w:tc>
        <w:tcPr>
          <w:tcW w:w="2694" w:type="dxa"/>
          <w:vMerge/>
          <w:tcBorders>
            <w:left w:val="nil"/>
            <w:bottom w:val="single" w:sz="18" w:space="0" w:color="auto"/>
            <w:right w:val="single" w:sz="18" w:space="0" w:color="auto"/>
          </w:tcBorders>
        </w:tcPr>
        <w:p w14:paraId="082C65AC" w14:textId="77777777" w:rsidR="00565550" w:rsidRDefault="00565550">
          <w:pPr>
            <w:pStyle w:val="stbilgi"/>
            <w:rPr>
              <w:lang w:eastAsia="tr-TR"/>
            </w:rPr>
          </w:pPr>
        </w:p>
      </w:tc>
      <w:tc>
        <w:tcPr>
          <w:tcW w:w="850" w:type="dxa"/>
          <w:tcBorders>
            <w:top w:val="single" w:sz="18" w:space="0" w:color="auto"/>
            <w:left w:val="nil"/>
            <w:bottom w:val="single" w:sz="18" w:space="0" w:color="auto"/>
            <w:right w:val="single" w:sz="12" w:space="0" w:color="auto"/>
          </w:tcBorders>
          <w:vAlign w:val="center"/>
        </w:tcPr>
        <w:p w14:paraId="2A453CF2" w14:textId="77777777" w:rsidR="00565550" w:rsidRDefault="00565550">
          <w:pPr>
            <w:pStyle w:val="stbilgi"/>
            <w:rPr>
              <w:rFonts w:ascii="Arial" w:hAnsi="Arial"/>
              <w:b/>
              <w:lang w:eastAsia="tr-TR"/>
            </w:rPr>
          </w:pPr>
          <w:r>
            <w:rPr>
              <w:rFonts w:ascii="Arial" w:hAnsi="Arial"/>
              <w:b/>
              <w:lang w:eastAsia="tr-TR"/>
            </w:rPr>
            <w:t>Bölüm</w:t>
          </w:r>
        </w:p>
      </w:tc>
      <w:tc>
        <w:tcPr>
          <w:tcW w:w="4111" w:type="dxa"/>
          <w:tcBorders>
            <w:top w:val="single" w:sz="18" w:space="0" w:color="auto"/>
            <w:left w:val="nil"/>
            <w:bottom w:val="single" w:sz="18" w:space="0" w:color="auto"/>
            <w:right w:val="single" w:sz="18" w:space="0" w:color="auto"/>
          </w:tcBorders>
          <w:vAlign w:val="center"/>
        </w:tcPr>
        <w:p w14:paraId="3D3FD200" w14:textId="77777777" w:rsidR="00565550" w:rsidRPr="00D106FB" w:rsidRDefault="006D5166" w:rsidP="008E6762">
          <w:pPr>
            <w:pStyle w:val="stbilgi"/>
            <w:rPr>
              <w:rFonts w:ascii="Arial" w:hAnsi="Arial" w:cs="Arial"/>
              <w:lang w:val="nb-NO" w:eastAsia="tr-TR"/>
            </w:rPr>
          </w:pPr>
          <w:r>
            <w:rPr>
              <w:rFonts w:ascii="Arial" w:hAnsi="Arial" w:cs="Arial"/>
              <w:b/>
              <w:bCs/>
              <w:lang w:val="nb-NO" w:eastAsia="tr-TR"/>
            </w:rPr>
            <w:t xml:space="preserve">Kumluca Sağlık Bilimleri </w:t>
          </w:r>
          <w:r w:rsidR="00565550">
            <w:rPr>
              <w:rFonts w:ascii="Arial" w:hAnsi="Arial" w:cs="Arial"/>
              <w:b/>
              <w:bCs/>
              <w:lang w:val="nb-NO" w:eastAsia="tr-TR"/>
            </w:rPr>
            <w:t>Fakültesi</w:t>
          </w:r>
        </w:p>
      </w:tc>
      <w:tc>
        <w:tcPr>
          <w:tcW w:w="1701" w:type="dxa"/>
          <w:tcBorders>
            <w:top w:val="single" w:sz="12" w:space="0" w:color="auto"/>
            <w:left w:val="single" w:sz="18" w:space="0" w:color="auto"/>
            <w:bottom w:val="single" w:sz="18" w:space="0" w:color="auto"/>
            <w:right w:val="single" w:sz="12" w:space="0" w:color="auto"/>
          </w:tcBorders>
        </w:tcPr>
        <w:p w14:paraId="54682BC8" w14:textId="77777777" w:rsidR="00565550" w:rsidRDefault="00565550">
          <w:pPr>
            <w:pStyle w:val="stbilgi"/>
            <w:rPr>
              <w:rFonts w:ascii="Arial" w:hAnsi="Arial"/>
              <w:b/>
              <w:lang w:eastAsia="tr-TR"/>
            </w:rPr>
          </w:pPr>
          <w:r>
            <w:rPr>
              <w:rFonts w:ascii="Arial" w:hAnsi="Arial"/>
              <w:b/>
              <w:lang w:eastAsia="tr-TR"/>
            </w:rPr>
            <w:t>Sayfa No</w:t>
          </w:r>
        </w:p>
      </w:tc>
      <w:tc>
        <w:tcPr>
          <w:tcW w:w="1701" w:type="dxa"/>
          <w:tcBorders>
            <w:top w:val="single" w:sz="12" w:space="0" w:color="auto"/>
            <w:left w:val="nil"/>
            <w:bottom w:val="single" w:sz="18" w:space="0" w:color="auto"/>
            <w:right w:val="nil"/>
          </w:tcBorders>
        </w:tcPr>
        <w:p w14:paraId="3B647312" w14:textId="77777777" w:rsidR="00565550" w:rsidRPr="00E42C23" w:rsidRDefault="00565550">
          <w:pPr>
            <w:pStyle w:val="stbilgi"/>
            <w:rPr>
              <w:rFonts w:ascii="Arial" w:hAnsi="Arial"/>
              <w:b/>
              <w:lang w:val="de-DE" w:eastAsia="tr-TR"/>
            </w:rPr>
          </w:pPr>
          <w:r w:rsidRPr="00E42C23">
            <w:rPr>
              <w:rFonts w:ascii="Arial" w:hAnsi="Arial"/>
              <w:b/>
              <w:lang w:val="de-DE" w:eastAsia="tr-TR"/>
            </w:rPr>
            <w:fldChar w:fldCharType="begin"/>
          </w:r>
          <w:r w:rsidRPr="00E42C23">
            <w:rPr>
              <w:rFonts w:ascii="Arial" w:hAnsi="Arial"/>
              <w:b/>
              <w:lang w:val="de-DE" w:eastAsia="tr-TR"/>
            </w:rPr>
            <w:instrText xml:space="preserve"> PAGE   \* MERGEFORMAT </w:instrText>
          </w:r>
          <w:r w:rsidRPr="00E42C23">
            <w:rPr>
              <w:rFonts w:ascii="Arial" w:hAnsi="Arial"/>
              <w:b/>
              <w:lang w:val="de-DE" w:eastAsia="tr-TR"/>
            </w:rPr>
            <w:fldChar w:fldCharType="separate"/>
          </w:r>
          <w:r w:rsidR="00474738">
            <w:rPr>
              <w:rFonts w:ascii="Arial" w:hAnsi="Arial"/>
              <w:b/>
              <w:noProof/>
              <w:lang w:val="de-DE" w:eastAsia="tr-TR"/>
            </w:rPr>
            <w:t>4</w:t>
          </w:r>
          <w:r w:rsidRPr="00E42C23">
            <w:rPr>
              <w:rFonts w:ascii="Arial" w:hAnsi="Arial"/>
              <w:b/>
              <w:lang w:val="de-DE" w:eastAsia="tr-TR"/>
            </w:rPr>
            <w:fldChar w:fldCharType="end"/>
          </w:r>
          <w:r w:rsidR="00B76AD1">
            <w:rPr>
              <w:rFonts w:ascii="Arial" w:hAnsi="Arial"/>
              <w:b/>
              <w:lang w:val="de-DE" w:eastAsia="tr-TR"/>
            </w:rPr>
            <w:t>/</w:t>
          </w:r>
          <w:r w:rsidR="00474738">
            <w:rPr>
              <w:rFonts w:ascii="Arial" w:hAnsi="Arial"/>
              <w:b/>
              <w:lang w:val="de-DE" w:eastAsia="tr-TR"/>
            </w:rPr>
            <w:t>4</w:t>
          </w:r>
        </w:p>
      </w:tc>
    </w:tr>
  </w:tbl>
  <w:p w14:paraId="54041C4B" w14:textId="77777777" w:rsidR="003F2C55" w:rsidRDefault="003F2C55">
    <w:pPr>
      <w:pStyle w:val="stbilgi"/>
      <w:ind w:right="-143"/>
      <w:rPr>
        <w:sz w:val="16"/>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A06B" w14:textId="77777777" w:rsidR="00474738" w:rsidRDefault="0047473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9F0"/>
    <w:multiLevelType w:val="hybridMultilevel"/>
    <w:tmpl w:val="1A0820AA"/>
    <w:lvl w:ilvl="0" w:tplc="041F0005">
      <w:start w:val="1"/>
      <w:numFmt w:val="bullet"/>
      <w:lvlText w:val=""/>
      <w:lvlJc w:val="left"/>
      <w:pPr>
        <w:tabs>
          <w:tab w:val="num" w:pos="770"/>
        </w:tabs>
        <w:ind w:left="770" w:hanging="360"/>
      </w:pPr>
      <w:rPr>
        <w:rFonts w:ascii="Wingdings" w:hAnsi="Wingdings" w:hint="default"/>
      </w:rPr>
    </w:lvl>
    <w:lvl w:ilvl="1" w:tplc="041F0003" w:tentative="1">
      <w:start w:val="1"/>
      <w:numFmt w:val="bullet"/>
      <w:lvlText w:val="o"/>
      <w:lvlJc w:val="left"/>
      <w:pPr>
        <w:tabs>
          <w:tab w:val="num" w:pos="1490"/>
        </w:tabs>
        <w:ind w:left="1490" w:hanging="360"/>
      </w:pPr>
      <w:rPr>
        <w:rFonts w:ascii="Courier New" w:hAnsi="Courier New" w:hint="default"/>
      </w:rPr>
    </w:lvl>
    <w:lvl w:ilvl="2" w:tplc="041F0005" w:tentative="1">
      <w:start w:val="1"/>
      <w:numFmt w:val="bullet"/>
      <w:lvlText w:val=""/>
      <w:lvlJc w:val="left"/>
      <w:pPr>
        <w:tabs>
          <w:tab w:val="num" w:pos="2210"/>
        </w:tabs>
        <w:ind w:left="2210" w:hanging="360"/>
      </w:pPr>
      <w:rPr>
        <w:rFonts w:ascii="Wingdings" w:hAnsi="Wingdings" w:hint="default"/>
      </w:rPr>
    </w:lvl>
    <w:lvl w:ilvl="3" w:tplc="041F0001" w:tentative="1">
      <w:start w:val="1"/>
      <w:numFmt w:val="bullet"/>
      <w:lvlText w:val=""/>
      <w:lvlJc w:val="left"/>
      <w:pPr>
        <w:tabs>
          <w:tab w:val="num" w:pos="2930"/>
        </w:tabs>
        <w:ind w:left="2930" w:hanging="360"/>
      </w:pPr>
      <w:rPr>
        <w:rFonts w:ascii="Symbol" w:hAnsi="Symbol" w:hint="default"/>
      </w:rPr>
    </w:lvl>
    <w:lvl w:ilvl="4" w:tplc="041F0003" w:tentative="1">
      <w:start w:val="1"/>
      <w:numFmt w:val="bullet"/>
      <w:lvlText w:val="o"/>
      <w:lvlJc w:val="left"/>
      <w:pPr>
        <w:tabs>
          <w:tab w:val="num" w:pos="3650"/>
        </w:tabs>
        <w:ind w:left="3650" w:hanging="360"/>
      </w:pPr>
      <w:rPr>
        <w:rFonts w:ascii="Courier New" w:hAnsi="Courier New" w:hint="default"/>
      </w:rPr>
    </w:lvl>
    <w:lvl w:ilvl="5" w:tplc="041F0005" w:tentative="1">
      <w:start w:val="1"/>
      <w:numFmt w:val="bullet"/>
      <w:lvlText w:val=""/>
      <w:lvlJc w:val="left"/>
      <w:pPr>
        <w:tabs>
          <w:tab w:val="num" w:pos="4370"/>
        </w:tabs>
        <w:ind w:left="4370" w:hanging="360"/>
      </w:pPr>
      <w:rPr>
        <w:rFonts w:ascii="Wingdings" w:hAnsi="Wingdings" w:hint="default"/>
      </w:rPr>
    </w:lvl>
    <w:lvl w:ilvl="6" w:tplc="041F0001" w:tentative="1">
      <w:start w:val="1"/>
      <w:numFmt w:val="bullet"/>
      <w:lvlText w:val=""/>
      <w:lvlJc w:val="left"/>
      <w:pPr>
        <w:tabs>
          <w:tab w:val="num" w:pos="5090"/>
        </w:tabs>
        <w:ind w:left="5090" w:hanging="360"/>
      </w:pPr>
      <w:rPr>
        <w:rFonts w:ascii="Symbol" w:hAnsi="Symbol" w:hint="default"/>
      </w:rPr>
    </w:lvl>
    <w:lvl w:ilvl="7" w:tplc="041F0003" w:tentative="1">
      <w:start w:val="1"/>
      <w:numFmt w:val="bullet"/>
      <w:lvlText w:val="o"/>
      <w:lvlJc w:val="left"/>
      <w:pPr>
        <w:tabs>
          <w:tab w:val="num" w:pos="5810"/>
        </w:tabs>
        <w:ind w:left="5810" w:hanging="360"/>
      </w:pPr>
      <w:rPr>
        <w:rFonts w:ascii="Courier New" w:hAnsi="Courier New" w:hint="default"/>
      </w:rPr>
    </w:lvl>
    <w:lvl w:ilvl="8" w:tplc="041F0005" w:tentative="1">
      <w:start w:val="1"/>
      <w:numFmt w:val="bullet"/>
      <w:lvlText w:val=""/>
      <w:lvlJc w:val="left"/>
      <w:pPr>
        <w:tabs>
          <w:tab w:val="num" w:pos="6530"/>
        </w:tabs>
        <w:ind w:left="6530" w:hanging="360"/>
      </w:pPr>
      <w:rPr>
        <w:rFonts w:ascii="Wingdings" w:hAnsi="Wingdings" w:hint="default"/>
      </w:rPr>
    </w:lvl>
  </w:abstractNum>
  <w:abstractNum w:abstractNumId="1" w15:restartNumberingAfterBreak="0">
    <w:nsid w:val="2DE31EAD"/>
    <w:multiLevelType w:val="hybridMultilevel"/>
    <w:tmpl w:val="72E66DE2"/>
    <w:lvl w:ilvl="0" w:tplc="2FDC97F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3C19E3"/>
    <w:multiLevelType w:val="hybridMultilevel"/>
    <w:tmpl w:val="C17AF4AE"/>
    <w:lvl w:ilvl="0" w:tplc="041F0005">
      <w:start w:val="1"/>
      <w:numFmt w:val="bullet"/>
      <w:lvlText w:val=""/>
      <w:lvlJc w:val="left"/>
      <w:pPr>
        <w:tabs>
          <w:tab w:val="num" w:pos="1571"/>
        </w:tabs>
        <w:ind w:left="1571" w:hanging="360"/>
      </w:pPr>
      <w:rPr>
        <w:rFonts w:ascii="Wingdings" w:hAnsi="Wingdings" w:hint="default"/>
      </w:rPr>
    </w:lvl>
    <w:lvl w:ilvl="1" w:tplc="041F0003" w:tentative="1">
      <w:start w:val="1"/>
      <w:numFmt w:val="bullet"/>
      <w:lvlText w:val="o"/>
      <w:lvlJc w:val="left"/>
      <w:pPr>
        <w:tabs>
          <w:tab w:val="num" w:pos="2291"/>
        </w:tabs>
        <w:ind w:left="2291" w:hanging="360"/>
      </w:pPr>
      <w:rPr>
        <w:rFonts w:ascii="Courier New" w:hAnsi="Courier New" w:hint="default"/>
      </w:rPr>
    </w:lvl>
    <w:lvl w:ilvl="2" w:tplc="041F0005" w:tentative="1">
      <w:start w:val="1"/>
      <w:numFmt w:val="bullet"/>
      <w:lvlText w:val=""/>
      <w:lvlJc w:val="left"/>
      <w:pPr>
        <w:tabs>
          <w:tab w:val="num" w:pos="3011"/>
        </w:tabs>
        <w:ind w:left="3011" w:hanging="360"/>
      </w:pPr>
      <w:rPr>
        <w:rFonts w:ascii="Wingdings" w:hAnsi="Wingdings" w:hint="default"/>
      </w:rPr>
    </w:lvl>
    <w:lvl w:ilvl="3" w:tplc="041F0001" w:tentative="1">
      <w:start w:val="1"/>
      <w:numFmt w:val="bullet"/>
      <w:lvlText w:val=""/>
      <w:lvlJc w:val="left"/>
      <w:pPr>
        <w:tabs>
          <w:tab w:val="num" w:pos="3731"/>
        </w:tabs>
        <w:ind w:left="3731" w:hanging="360"/>
      </w:pPr>
      <w:rPr>
        <w:rFonts w:ascii="Symbol" w:hAnsi="Symbol" w:hint="default"/>
      </w:rPr>
    </w:lvl>
    <w:lvl w:ilvl="4" w:tplc="041F0003" w:tentative="1">
      <w:start w:val="1"/>
      <w:numFmt w:val="bullet"/>
      <w:lvlText w:val="o"/>
      <w:lvlJc w:val="left"/>
      <w:pPr>
        <w:tabs>
          <w:tab w:val="num" w:pos="4451"/>
        </w:tabs>
        <w:ind w:left="4451" w:hanging="360"/>
      </w:pPr>
      <w:rPr>
        <w:rFonts w:ascii="Courier New" w:hAnsi="Courier New" w:hint="default"/>
      </w:rPr>
    </w:lvl>
    <w:lvl w:ilvl="5" w:tplc="041F0005" w:tentative="1">
      <w:start w:val="1"/>
      <w:numFmt w:val="bullet"/>
      <w:lvlText w:val=""/>
      <w:lvlJc w:val="left"/>
      <w:pPr>
        <w:tabs>
          <w:tab w:val="num" w:pos="5171"/>
        </w:tabs>
        <w:ind w:left="5171" w:hanging="360"/>
      </w:pPr>
      <w:rPr>
        <w:rFonts w:ascii="Wingdings" w:hAnsi="Wingdings" w:hint="default"/>
      </w:rPr>
    </w:lvl>
    <w:lvl w:ilvl="6" w:tplc="041F0001" w:tentative="1">
      <w:start w:val="1"/>
      <w:numFmt w:val="bullet"/>
      <w:lvlText w:val=""/>
      <w:lvlJc w:val="left"/>
      <w:pPr>
        <w:tabs>
          <w:tab w:val="num" w:pos="5891"/>
        </w:tabs>
        <w:ind w:left="5891" w:hanging="360"/>
      </w:pPr>
      <w:rPr>
        <w:rFonts w:ascii="Symbol" w:hAnsi="Symbol" w:hint="default"/>
      </w:rPr>
    </w:lvl>
    <w:lvl w:ilvl="7" w:tplc="041F0003" w:tentative="1">
      <w:start w:val="1"/>
      <w:numFmt w:val="bullet"/>
      <w:lvlText w:val="o"/>
      <w:lvlJc w:val="left"/>
      <w:pPr>
        <w:tabs>
          <w:tab w:val="num" w:pos="6611"/>
        </w:tabs>
        <w:ind w:left="6611" w:hanging="360"/>
      </w:pPr>
      <w:rPr>
        <w:rFonts w:ascii="Courier New" w:hAnsi="Courier New" w:hint="default"/>
      </w:rPr>
    </w:lvl>
    <w:lvl w:ilvl="8" w:tplc="041F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36B15134"/>
    <w:multiLevelType w:val="hybridMultilevel"/>
    <w:tmpl w:val="F8CEAF42"/>
    <w:lvl w:ilvl="0" w:tplc="041F0005">
      <w:start w:val="1"/>
      <w:numFmt w:val="bullet"/>
      <w:lvlText w:val=""/>
      <w:lvlJc w:val="left"/>
      <w:pPr>
        <w:tabs>
          <w:tab w:val="num" w:pos="1571"/>
        </w:tabs>
        <w:ind w:left="1571" w:hanging="360"/>
      </w:pPr>
      <w:rPr>
        <w:rFonts w:ascii="Wingdings" w:hAnsi="Wingdings" w:hint="default"/>
      </w:rPr>
    </w:lvl>
    <w:lvl w:ilvl="1" w:tplc="041F0003" w:tentative="1">
      <w:start w:val="1"/>
      <w:numFmt w:val="bullet"/>
      <w:lvlText w:val="o"/>
      <w:lvlJc w:val="left"/>
      <w:pPr>
        <w:tabs>
          <w:tab w:val="num" w:pos="2291"/>
        </w:tabs>
        <w:ind w:left="2291" w:hanging="360"/>
      </w:pPr>
      <w:rPr>
        <w:rFonts w:ascii="Courier New" w:hAnsi="Courier New" w:hint="default"/>
      </w:rPr>
    </w:lvl>
    <w:lvl w:ilvl="2" w:tplc="041F0005" w:tentative="1">
      <w:start w:val="1"/>
      <w:numFmt w:val="bullet"/>
      <w:lvlText w:val=""/>
      <w:lvlJc w:val="left"/>
      <w:pPr>
        <w:tabs>
          <w:tab w:val="num" w:pos="3011"/>
        </w:tabs>
        <w:ind w:left="3011" w:hanging="360"/>
      </w:pPr>
      <w:rPr>
        <w:rFonts w:ascii="Wingdings" w:hAnsi="Wingdings" w:hint="default"/>
      </w:rPr>
    </w:lvl>
    <w:lvl w:ilvl="3" w:tplc="041F0001" w:tentative="1">
      <w:start w:val="1"/>
      <w:numFmt w:val="bullet"/>
      <w:lvlText w:val=""/>
      <w:lvlJc w:val="left"/>
      <w:pPr>
        <w:tabs>
          <w:tab w:val="num" w:pos="3731"/>
        </w:tabs>
        <w:ind w:left="3731" w:hanging="360"/>
      </w:pPr>
      <w:rPr>
        <w:rFonts w:ascii="Symbol" w:hAnsi="Symbol" w:hint="default"/>
      </w:rPr>
    </w:lvl>
    <w:lvl w:ilvl="4" w:tplc="041F0003" w:tentative="1">
      <w:start w:val="1"/>
      <w:numFmt w:val="bullet"/>
      <w:lvlText w:val="o"/>
      <w:lvlJc w:val="left"/>
      <w:pPr>
        <w:tabs>
          <w:tab w:val="num" w:pos="4451"/>
        </w:tabs>
        <w:ind w:left="4451" w:hanging="360"/>
      </w:pPr>
      <w:rPr>
        <w:rFonts w:ascii="Courier New" w:hAnsi="Courier New" w:hint="default"/>
      </w:rPr>
    </w:lvl>
    <w:lvl w:ilvl="5" w:tplc="041F0005" w:tentative="1">
      <w:start w:val="1"/>
      <w:numFmt w:val="bullet"/>
      <w:lvlText w:val=""/>
      <w:lvlJc w:val="left"/>
      <w:pPr>
        <w:tabs>
          <w:tab w:val="num" w:pos="5171"/>
        </w:tabs>
        <w:ind w:left="5171" w:hanging="360"/>
      </w:pPr>
      <w:rPr>
        <w:rFonts w:ascii="Wingdings" w:hAnsi="Wingdings" w:hint="default"/>
      </w:rPr>
    </w:lvl>
    <w:lvl w:ilvl="6" w:tplc="041F0001" w:tentative="1">
      <w:start w:val="1"/>
      <w:numFmt w:val="bullet"/>
      <w:lvlText w:val=""/>
      <w:lvlJc w:val="left"/>
      <w:pPr>
        <w:tabs>
          <w:tab w:val="num" w:pos="5891"/>
        </w:tabs>
        <w:ind w:left="5891" w:hanging="360"/>
      </w:pPr>
      <w:rPr>
        <w:rFonts w:ascii="Symbol" w:hAnsi="Symbol" w:hint="default"/>
      </w:rPr>
    </w:lvl>
    <w:lvl w:ilvl="7" w:tplc="041F0003" w:tentative="1">
      <w:start w:val="1"/>
      <w:numFmt w:val="bullet"/>
      <w:lvlText w:val="o"/>
      <w:lvlJc w:val="left"/>
      <w:pPr>
        <w:tabs>
          <w:tab w:val="num" w:pos="6611"/>
        </w:tabs>
        <w:ind w:left="6611" w:hanging="360"/>
      </w:pPr>
      <w:rPr>
        <w:rFonts w:ascii="Courier New" w:hAnsi="Courier New" w:hint="default"/>
      </w:rPr>
    </w:lvl>
    <w:lvl w:ilvl="8" w:tplc="041F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56EA0A74"/>
    <w:multiLevelType w:val="hybridMultilevel"/>
    <w:tmpl w:val="59F2F3AE"/>
    <w:lvl w:ilvl="0" w:tplc="2974935A">
      <w:start w:val="4"/>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5" w15:restartNumberingAfterBreak="0">
    <w:nsid w:val="5C1C5FFB"/>
    <w:multiLevelType w:val="hybridMultilevel"/>
    <w:tmpl w:val="D70A325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618A2C31"/>
    <w:multiLevelType w:val="hybridMultilevel"/>
    <w:tmpl w:val="1AF48006"/>
    <w:lvl w:ilvl="0" w:tplc="041F0005">
      <w:start w:val="1"/>
      <w:numFmt w:val="bullet"/>
      <w:lvlText w:val=""/>
      <w:lvlJc w:val="left"/>
      <w:pPr>
        <w:tabs>
          <w:tab w:val="num" w:pos="1287"/>
        </w:tabs>
        <w:ind w:left="1287" w:hanging="360"/>
      </w:pPr>
      <w:rPr>
        <w:rFonts w:ascii="Wingdings" w:hAnsi="Wingdings"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6512345C"/>
    <w:multiLevelType w:val="multilevel"/>
    <w:tmpl w:val="EE0492D4"/>
    <w:lvl w:ilvl="0">
      <w:start w:val="6"/>
      <w:numFmt w:val="decimal"/>
      <w:lvlText w:val="%1."/>
      <w:lvlJc w:val="left"/>
      <w:pPr>
        <w:ind w:left="360" w:hanging="360"/>
      </w:pPr>
      <w:rPr>
        <w:rFonts w:hint="default"/>
        <w:b/>
        <w:bCs/>
      </w:rPr>
    </w:lvl>
    <w:lvl w:ilvl="1">
      <w:start w:val="1"/>
      <w:numFmt w:val="decimal"/>
      <w:lvlText w:val="%1.%2."/>
      <w:lvlJc w:val="left"/>
      <w:pPr>
        <w:ind w:left="1718" w:hanging="720"/>
      </w:pPr>
      <w:rPr>
        <w:rFonts w:hint="default"/>
        <w:b/>
        <w:bCs/>
      </w:rPr>
    </w:lvl>
    <w:lvl w:ilvl="2">
      <w:start w:val="1"/>
      <w:numFmt w:val="decimal"/>
      <w:lvlText w:val="%1.%2.%3."/>
      <w:lvlJc w:val="left"/>
      <w:pPr>
        <w:ind w:left="2716" w:hanging="720"/>
      </w:pPr>
      <w:rPr>
        <w:rFonts w:hint="default"/>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abstractNum w:abstractNumId="8" w15:restartNumberingAfterBreak="0">
    <w:nsid w:val="725A40FD"/>
    <w:multiLevelType w:val="hybridMultilevel"/>
    <w:tmpl w:val="F6722E02"/>
    <w:lvl w:ilvl="0" w:tplc="041F0005">
      <w:start w:val="1"/>
      <w:numFmt w:val="bullet"/>
      <w:lvlText w:val=""/>
      <w:lvlJc w:val="left"/>
      <w:pPr>
        <w:tabs>
          <w:tab w:val="num" w:pos="1287"/>
        </w:tabs>
        <w:ind w:left="1287" w:hanging="360"/>
      </w:pPr>
      <w:rPr>
        <w:rFonts w:ascii="Wingdings" w:hAnsi="Wingdings"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77FA0FE4"/>
    <w:multiLevelType w:val="hybridMultilevel"/>
    <w:tmpl w:val="83B40E58"/>
    <w:lvl w:ilvl="0" w:tplc="7278D99A">
      <w:start w:val="1"/>
      <w:numFmt w:val="decimal"/>
      <w:lvlText w:val="%1."/>
      <w:lvlJc w:val="left"/>
      <w:pPr>
        <w:tabs>
          <w:tab w:val="num" w:pos="988"/>
        </w:tabs>
        <w:ind w:left="988" w:hanging="42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8EF4411"/>
    <w:multiLevelType w:val="multilevel"/>
    <w:tmpl w:val="DDA0BF80"/>
    <w:lvl w:ilvl="0">
      <w:start w:val="6"/>
      <w:numFmt w:val="decimal"/>
      <w:lvlText w:val="%1."/>
      <w:lvlJc w:val="left"/>
      <w:pPr>
        <w:ind w:left="360" w:hanging="360"/>
      </w:pPr>
      <w:rPr>
        <w:rFonts w:hint="default"/>
        <w:b/>
        <w:bCs/>
      </w:rPr>
    </w:lvl>
    <w:lvl w:ilvl="1">
      <w:start w:val="1"/>
      <w:numFmt w:val="decimal"/>
      <w:lvlText w:val="%1.%2."/>
      <w:lvlJc w:val="left"/>
      <w:pPr>
        <w:ind w:left="1718" w:hanging="72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num w:numId="1" w16cid:durableId="462427946">
    <w:abstractNumId w:val="5"/>
  </w:num>
  <w:num w:numId="2" w16cid:durableId="1487699620">
    <w:abstractNumId w:val="1"/>
  </w:num>
  <w:num w:numId="3" w16cid:durableId="543103660">
    <w:abstractNumId w:val="4"/>
  </w:num>
  <w:num w:numId="4" w16cid:durableId="1699549735">
    <w:abstractNumId w:val="9"/>
  </w:num>
  <w:num w:numId="5" w16cid:durableId="407581382">
    <w:abstractNumId w:val="7"/>
  </w:num>
  <w:num w:numId="6" w16cid:durableId="110440601">
    <w:abstractNumId w:val="10"/>
  </w:num>
  <w:num w:numId="7" w16cid:durableId="590745847">
    <w:abstractNumId w:val="6"/>
  </w:num>
  <w:num w:numId="8" w16cid:durableId="2097242730">
    <w:abstractNumId w:val="0"/>
  </w:num>
  <w:num w:numId="9" w16cid:durableId="1276446738">
    <w:abstractNumId w:val="8"/>
  </w:num>
  <w:num w:numId="10" w16cid:durableId="1013413408">
    <w:abstractNumId w:val="3"/>
  </w:num>
  <w:num w:numId="11" w16cid:durableId="1829663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9E"/>
    <w:rsid w:val="00020142"/>
    <w:rsid w:val="00033D86"/>
    <w:rsid w:val="000538B0"/>
    <w:rsid w:val="0005467C"/>
    <w:rsid w:val="00060014"/>
    <w:rsid w:val="000636F4"/>
    <w:rsid w:val="000A55DE"/>
    <w:rsid w:val="000B416D"/>
    <w:rsid w:val="000E0C35"/>
    <w:rsid w:val="000E6CBE"/>
    <w:rsid w:val="0010583B"/>
    <w:rsid w:val="00151039"/>
    <w:rsid w:val="001524F5"/>
    <w:rsid w:val="001A45F0"/>
    <w:rsid w:val="001B5800"/>
    <w:rsid w:val="001D4A13"/>
    <w:rsid w:val="001E5608"/>
    <w:rsid w:val="001F63B0"/>
    <w:rsid w:val="002042B8"/>
    <w:rsid w:val="00226C94"/>
    <w:rsid w:val="003072FA"/>
    <w:rsid w:val="00331D2C"/>
    <w:rsid w:val="003330E4"/>
    <w:rsid w:val="00335EFD"/>
    <w:rsid w:val="003475D8"/>
    <w:rsid w:val="00363451"/>
    <w:rsid w:val="00363EF0"/>
    <w:rsid w:val="00365A61"/>
    <w:rsid w:val="00382FB9"/>
    <w:rsid w:val="003F2C55"/>
    <w:rsid w:val="00400947"/>
    <w:rsid w:val="004441A8"/>
    <w:rsid w:val="00474738"/>
    <w:rsid w:val="00497324"/>
    <w:rsid w:val="004C6A41"/>
    <w:rsid w:val="004F2F5D"/>
    <w:rsid w:val="00564E51"/>
    <w:rsid w:val="00565550"/>
    <w:rsid w:val="005A197E"/>
    <w:rsid w:val="005B4740"/>
    <w:rsid w:val="005C7B64"/>
    <w:rsid w:val="00601591"/>
    <w:rsid w:val="00660A62"/>
    <w:rsid w:val="00667BF5"/>
    <w:rsid w:val="006B55E5"/>
    <w:rsid w:val="006B79AA"/>
    <w:rsid w:val="006D5166"/>
    <w:rsid w:val="006F5250"/>
    <w:rsid w:val="00700317"/>
    <w:rsid w:val="00795EFA"/>
    <w:rsid w:val="007A16D9"/>
    <w:rsid w:val="007A74F6"/>
    <w:rsid w:val="007B43CC"/>
    <w:rsid w:val="007E0C7D"/>
    <w:rsid w:val="00820B36"/>
    <w:rsid w:val="0082655C"/>
    <w:rsid w:val="00845987"/>
    <w:rsid w:val="00852D68"/>
    <w:rsid w:val="00873A97"/>
    <w:rsid w:val="00893344"/>
    <w:rsid w:val="008953E2"/>
    <w:rsid w:val="008B5CF9"/>
    <w:rsid w:val="008D2374"/>
    <w:rsid w:val="008E6762"/>
    <w:rsid w:val="008F708F"/>
    <w:rsid w:val="00907974"/>
    <w:rsid w:val="00907E5D"/>
    <w:rsid w:val="00907FC8"/>
    <w:rsid w:val="009369D1"/>
    <w:rsid w:val="00985C36"/>
    <w:rsid w:val="0099225C"/>
    <w:rsid w:val="009A2F34"/>
    <w:rsid w:val="009D0161"/>
    <w:rsid w:val="009D769E"/>
    <w:rsid w:val="00A26607"/>
    <w:rsid w:val="00A64A8E"/>
    <w:rsid w:val="00A6728E"/>
    <w:rsid w:val="00A87A37"/>
    <w:rsid w:val="00A93200"/>
    <w:rsid w:val="00AC294B"/>
    <w:rsid w:val="00AE10BA"/>
    <w:rsid w:val="00B44FF1"/>
    <w:rsid w:val="00B76AD1"/>
    <w:rsid w:val="00BE2968"/>
    <w:rsid w:val="00C34B78"/>
    <w:rsid w:val="00C556C8"/>
    <w:rsid w:val="00C62CF5"/>
    <w:rsid w:val="00C75CF2"/>
    <w:rsid w:val="00C75EFB"/>
    <w:rsid w:val="00C81ACA"/>
    <w:rsid w:val="00C91829"/>
    <w:rsid w:val="00CC01AB"/>
    <w:rsid w:val="00CC1228"/>
    <w:rsid w:val="00D03419"/>
    <w:rsid w:val="00D14CB9"/>
    <w:rsid w:val="00D15472"/>
    <w:rsid w:val="00D314EB"/>
    <w:rsid w:val="00D32828"/>
    <w:rsid w:val="00D36100"/>
    <w:rsid w:val="00D7348D"/>
    <w:rsid w:val="00D83BB2"/>
    <w:rsid w:val="00DC6A84"/>
    <w:rsid w:val="00E42C23"/>
    <w:rsid w:val="00E453AB"/>
    <w:rsid w:val="00E5654A"/>
    <w:rsid w:val="00EC7F55"/>
    <w:rsid w:val="00ED4E42"/>
    <w:rsid w:val="00EF0704"/>
    <w:rsid w:val="00EF4B0B"/>
    <w:rsid w:val="00F27DDD"/>
    <w:rsid w:val="00F35C67"/>
    <w:rsid w:val="00F43CBD"/>
    <w:rsid w:val="00F922BB"/>
    <w:rsid w:val="00FA290A"/>
    <w:rsid w:val="00FA2CFA"/>
    <w:rsid w:val="00FB54E1"/>
    <w:rsid w:val="00FD2D7C"/>
    <w:rsid w:val="00FF1577"/>
    <w:rsid w:val="00FF74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B79E7"/>
  <w15:chartTrackingRefBased/>
  <w15:docId w15:val="{30D86B41-47AF-4073-BA4C-43D3E10C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Balk1">
    <w:name w:val="heading 1"/>
    <w:basedOn w:val="Normal"/>
    <w:next w:val="Normal"/>
    <w:qFormat/>
    <w:pPr>
      <w:outlineLvl w:val="0"/>
    </w:pPr>
    <w:rPr>
      <w:snapToGrid w:val="0"/>
      <w:color w:val="008000"/>
      <w:sz w:val="44"/>
    </w:rPr>
  </w:style>
  <w:style w:type="paragraph" w:styleId="Balk2">
    <w:name w:val="heading 2"/>
    <w:basedOn w:val="Normal"/>
    <w:next w:val="Normal"/>
    <w:qFormat/>
    <w:pPr>
      <w:ind w:left="270" w:hanging="270"/>
      <w:outlineLvl w:val="1"/>
    </w:pPr>
    <w:rPr>
      <w:snapToGrid w:val="0"/>
      <w:color w:val="000000"/>
      <w:sz w:val="32"/>
    </w:rPr>
  </w:style>
  <w:style w:type="paragraph" w:styleId="Balk3">
    <w:name w:val="heading 3"/>
    <w:basedOn w:val="Normal"/>
    <w:next w:val="Normal"/>
    <w:qFormat/>
    <w:pPr>
      <w:ind w:left="585" w:hanging="225"/>
      <w:outlineLvl w:val="2"/>
    </w:pPr>
    <w:rPr>
      <w:snapToGrid w:val="0"/>
      <w:color w:val="000000"/>
      <w:sz w:val="28"/>
    </w:rPr>
  </w:style>
  <w:style w:type="paragraph" w:styleId="Balk4">
    <w:name w:val="heading 4"/>
    <w:basedOn w:val="Normal"/>
    <w:next w:val="Normal"/>
    <w:qFormat/>
    <w:pPr>
      <w:ind w:left="900" w:hanging="180"/>
      <w:outlineLvl w:val="3"/>
    </w:pPr>
    <w:rPr>
      <w:snapToGrid w:val="0"/>
      <w:color w:val="000000"/>
      <w:sz w:val="24"/>
    </w:rPr>
  </w:style>
  <w:style w:type="paragraph" w:styleId="Balk5">
    <w:name w:val="heading 5"/>
    <w:basedOn w:val="Normal"/>
    <w:next w:val="Normal"/>
    <w:qFormat/>
    <w:pPr>
      <w:keepNext/>
      <w:jc w:val="center"/>
      <w:outlineLvl w:val="4"/>
    </w:pPr>
    <w:rPr>
      <w:rFonts w:ascii="Arrus Blk BT" w:hAnsi="Arrus Blk BT"/>
      <w:b/>
      <w:color w:val="000080"/>
      <w:sz w:val="32"/>
    </w:rPr>
  </w:style>
  <w:style w:type="paragraph" w:styleId="Balk6">
    <w:name w:val="heading 6"/>
    <w:basedOn w:val="Normal"/>
    <w:next w:val="Normal"/>
    <w:qFormat/>
    <w:pPr>
      <w:keepNext/>
      <w:jc w:val="center"/>
      <w:outlineLvl w:val="5"/>
    </w:pPr>
    <w:rPr>
      <w:rFonts w:ascii="Arrus Blk BT" w:hAnsi="Arrus Blk BT"/>
      <w:b/>
      <w:color w:val="800000"/>
      <w:sz w:val="24"/>
      <w:u w:val="single"/>
    </w:rPr>
  </w:style>
  <w:style w:type="paragraph" w:styleId="Balk7">
    <w:name w:val="heading 7"/>
    <w:basedOn w:val="Normal"/>
    <w:next w:val="Normal"/>
    <w:qFormat/>
    <w:pPr>
      <w:keepNext/>
      <w:jc w:val="center"/>
      <w:outlineLvl w:val="6"/>
    </w:pPr>
    <w:rPr>
      <w:rFonts w:ascii="Arrus Blk BT" w:hAnsi="Arrus Blk BT"/>
      <w:b/>
      <w:color w:val="800000"/>
      <w:sz w:val="22"/>
      <w:u w:val="single"/>
    </w:rPr>
  </w:style>
  <w:style w:type="paragraph" w:styleId="Balk8">
    <w:name w:val="heading 8"/>
    <w:basedOn w:val="Normal"/>
    <w:next w:val="Normal"/>
    <w:qFormat/>
    <w:pPr>
      <w:keepNext/>
      <w:ind w:firstLine="720"/>
      <w:jc w:val="center"/>
      <w:outlineLvl w:val="7"/>
    </w:pPr>
    <w:rPr>
      <w:rFonts w:ascii="Arrus Blk BT" w:hAnsi="Arrus Blk BT"/>
      <w:b/>
      <w:color w:val="800000"/>
      <w:sz w:val="22"/>
      <w:u w:val="single"/>
    </w:rPr>
  </w:style>
  <w:style w:type="paragraph" w:styleId="Balk9">
    <w:name w:val="heading 9"/>
    <w:basedOn w:val="Normal"/>
    <w:next w:val="Normal"/>
    <w:qFormat/>
    <w:pPr>
      <w:keepNext/>
      <w:jc w:val="center"/>
      <w:outlineLvl w:val="8"/>
    </w:pPr>
    <w:rPr>
      <w:rFonts w:ascii="Arrus Blk BT" w:hAnsi="Arrus Blk BT"/>
      <w:b/>
      <w:color w:val="000080"/>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spacing w:line="480" w:lineRule="auto"/>
      <w:jc w:val="both"/>
    </w:pPr>
  </w:style>
  <w:style w:type="paragraph" w:styleId="stbilgi">
    <w:name w:val="Üstbilgi"/>
    <w:basedOn w:val="Normal"/>
    <w:link w:val="stbilgiChar"/>
    <w:uiPriority w:val="99"/>
    <w:pPr>
      <w:tabs>
        <w:tab w:val="center" w:pos="4536"/>
        <w:tab w:val="right" w:pos="9072"/>
      </w:tabs>
    </w:pPr>
    <w:rPr>
      <w:lang w:eastAsia="x-none"/>
    </w:rPr>
  </w:style>
  <w:style w:type="paragraph" w:styleId="Altbilgi">
    <w:name w:val="Altbilgi"/>
    <w:basedOn w:val="Normal"/>
    <w:link w:val="AltbilgiChar"/>
    <w:uiPriority w:val="99"/>
    <w:pPr>
      <w:tabs>
        <w:tab w:val="center" w:pos="4536"/>
        <w:tab w:val="right" w:pos="9072"/>
      </w:tabs>
    </w:pPr>
    <w:rPr>
      <w:lang w:eastAsia="x-none"/>
    </w:rPr>
  </w:style>
  <w:style w:type="character" w:styleId="SayfaNumaras">
    <w:name w:val="page number"/>
    <w:basedOn w:val="VarsaylanParagrafYazTipi"/>
  </w:style>
  <w:style w:type="character" w:styleId="Kpr">
    <w:name w:val="Hyperlink"/>
    <w:rPr>
      <w:color w:val="0000FF"/>
      <w:u w:val="single"/>
    </w:rPr>
  </w:style>
  <w:style w:type="character" w:styleId="zlenenKpr">
    <w:name w:val="FollowedHyperlink"/>
    <w:rPr>
      <w:color w:val="800080"/>
      <w:u w:val="single"/>
    </w:rPr>
  </w:style>
  <w:style w:type="paragraph" w:styleId="GvdeMetni2">
    <w:name w:val="Body Text 2"/>
    <w:basedOn w:val="Normal"/>
    <w:pPr>
      <w:jc w:val="both"/>
    </w:pPr>
    <w:rPr>
      <w:sz w:val="22"/>
    </w:rPr>
  </w:style>
  <w:style w:type="paragraph" w:styleId="GvdeMetniGirintisi">
    <w:name w:val="Body Text Indent"/>
    <w:basedOn w:val="Normal"/>
    <w:pPr>
      <w:ind w:firstLine="720"/>
      <w:jc w:val="both"/>
    </w:pPr>
    <w:rPr>
      <w:sz w:val="22"/>
    </w:rPr>
  </w:style>
  <w:style w:type="paragraph" w:styleId="GvdeMetni3">
    <w:name w:val="Body Text 3"/>
    <w:basedOn w:val="Normal"/>
    <w:pPr>
      <w:jc w:val="both"/>
    </w:pPr>
    <w:rPr>
      <w:sz w:val="24"/>
    </w:rPr>
  </w:style>
  <w:style w:type="paragraph" w:styleId="ResimYazs">
    <w:name w:val="caption"/>
    <w:basedOn w:val="Normal"/>
    <w:next w:val="Normal"/>
    <w:qFormat/>
    <w:rPr>
      <w:sz w:val="24"/>
      <w:lang w:val="tr-TR"/>
    </w:rPr>
  </w:style>
  <w:style w:type="paragraph" w:styleId="bekMetni">
    <w:name w:val="Block Text"/>
    <w:basedOn w:val="Normal"/>
    <w:pPr>
      <w:spacing w:line="360" w:lineRule="auto"/>
      <w:ind w:left="284" w:right="-1"/>
      <w:jc w:val="both"/>
    </w:pPr>
    <w:rPr>
      <w:rFonts w:ascii="Arial" w:hAnsi="Arial"/>
      <w:sz w:val="22"/>
      <w:lang w:val="tr-TR"/>
    </w:rPr>
  </w:style>
  <w:style w:type="paragraph" w:styleId="GvdeMetniGirintisi2">
    <w:name w:val="Body Text Indent 2"/>
    <w:basedOn w:val="Normal"/>
    <w:pPr>
      <w:tabs>
        <w:tab w:val="left" w:pos="2552"/>
      </w:tabs>
      <w:ind w:left="284"/>
      <w:jc w:val="both"/>
    </w:pPr>
    <w:rPr>
      <w:rFonts w:ascii="Arial" w:hAnsi="Arial"/>
      <w:b/>
      <w:i/>
    </w:rPr>
  </w:style>
  <w:style w:type="paragraph" w:styleId="GvdeMetniGirintisi3">
    <w:name w:val="Body Text Indent 3"/>
    <w:basedOn w:val="Normal"/>
    <w:pPr>
      <w:tabs>
        <w:tab w:val="num" w:pos="284"/>
      </w:tabs>
      <w:ind w:left="142" w:firstLine="142"/>
      <w:jc w:val="both"/>
    </w:pPr>
    <w:rPr>
      <w:rFonts w:ascii="Arial" w:hAnsi="Arial"/>
      <w:sz w:val="22"/>
    </w:rPr>
  </w:style>
  <w:style w:type="paragraph" w:styleId="KonuBal">
    <w:name w:val="Title"/>
    <w:basedOn w:val="Normal"/>
    <w:qFormat/>
    <w:pPr>
      <w:jc w:val="center"/>
    </w:pPr>
    <w:rPr>
      <w:b/>
      <w:sz w:val="24"/>
      <w:lang w:val="tr-TR"/>
    </w:rPr>
  </w:style>
  <w:style w:type="paragraph" w:styleId="BalonMetni">
    <w:name w:val="Balloon Text"/>
    <w:basedOn w:val="Normal"/>
    <w:semiHidden/>
    <w:rsid w:val="00907974"/>
    <w:rPr>
      <w:rFonts w:ascii="Tahoma" w:hAnsi="Tahoma" w:cs="Tahoma"/>
      <w:sz w:val="16"/>
      <w:szCs w:val="16"/>
    </w:rPr>
  </w:style>
  <w:style w:type="character" w:customStyle="1" w:styleId="AltbilgiChar">
    <w:name w:val="Altbilgi Char"/>
    <w:link w:val="Altbilgi"/>
    <w:uiPriority w:val="99"/>
    <w:rsid w:val="0010583B"/>
    <w:rPr>
      <w:lang w:val="en-AU"/>
    </w:rPr>
  </w:style>
  <w:style w:type="paragraph" w:styleId="NormalWeb">
    <w:name w:val="Normal (Web)"/>
    <w:basedOn w:val="Normal"/>
    <w:uiPriority w:val="99"/>
    <w:rsid w:val="00E453AB"/>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ListeParagraf">
    <w:name w:val="List Paragraph"/>
    <w:basedOn w:val="Normal"/>
    <w:uiPriority w:val="99"/>
    <w:qFormat/>
    <w:rsid w:val="00E453AB"/>
    <w:pPr>
      <w:ind w:left="720"/>
      <w:contextualSpacing/>
    </w:pPr>
  </w:style>
  <w:style w:type="character" w:customStyle="1" w:styleId="stbilgiChar">
    <w:name w:val="Üstbilgi Char"/>
    <w:link w:val="stbilgi"/>
    <w:uiPriority w:val="99"/>
    <w:locked/>
    <w:rsid w:val="00565550"/>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6045</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Adres:Dumlupınar Bulvarı Kampus</vt:lpstr>
    </vt:vector>
  </TitlesOfParts>
  <Company>Medisys</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Adres:Dumlupınar Bulvarı Kampus</dc:title>
  <dc:subject/>
  <dc:creator>Akd01</dc:creator>
  <cp:keywords/>
  <cp:lastModifiedBy>Ülkü Özer Arslan</cp:lastModifiedBy>
  <cp:revision>2</cp:revision>
  <cp:lastPrinted>2018-04-11T11:43:00Z</cp:lastPrinted>
  <dcterms:created xsi:type="dcterms:W3CDTF">2026-06-15T12:16:00Z</dcterms:created>
  <dcterms:modified xsi:type="dcterms:W3CDTF">2026-06-15T12:16:00Z</dcterms:modified>
</cp:coreProperties>
</file>