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D58D5" w14:textId="77777777" w:rsidR="00C75780" w:rsidRPr="001C4C4A" w:rsidRDefault="00C75780" w:rsidP="001C4C4A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>AMAÇ</w:t>
      </w:r>
      <w:r w:rsidR="001C4C4A">
        <w:rPr>
          <w:rFonts w:ascii="Arial" w:hAnsi="Arial" w:cs="Arial"/>
          <w:b/>
          <w:lang w:val="tr-TR"/>
        </w:rPr>
        <w:t>:</w:t>
      </w:r>
    </w:p>
    <w:p w14:paraId="42E5BBDF" w14:textId="77777777" w:rsidR="00C75780" w:rsidRPr="001C4C4A" w:rsidRDefault="00C75780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lang w:val="tr-TR"/>
        </w:rPr>
        <w:t xml:space="preserve">Bu prosedür, Akdeniz Üniversitesi </w:t>
      </w:r>
      <w:r w:rsidR="00076733" w:rsidRPr="001C4C4A">
        <w:rPr>
          <w:rFonts w:ascii="Arial" w:hAnsi="Arial" w:cs="Arial"/>
          <w:lang w:val="tr-TR"/>
        </w:rPr>
        <w:t>Kumluca Sağlık Bilimleri</w:t>
      </w:r>
      <w:r w:rsidRPr="001C4C4A">
        <w:rPr>
          <w:rFonts w:ascii="Arial" w:hAnsi="Arial" w:cs="Arial"/>
          <w:lang w:val="tr-TR"/>
        </w:rPr>
        <w:t xml:space="preserve"> Fakültesi</w:t>
      </w:r>
      <w:r w:rsidR="0030283A" w:rsidRPr="001C4C4A">
        <w:rPr>
          <w:rFonts w:ascii="Arial" w:hAnsi="Arial" w:cs="Arial"/>
          <w:lang w:val="tr-TR"/>
        </w:rPr>
        <w:t xml:space="preserve">’ne </w:t>
      </w:r>
      <w:r w:rsidRPr="001C4C4A">
        <w:rPr>
          <w:rFonts w:ascii="Arial" w:hAnsi="Arial" w:cs="Arial"/>
          <w:lang w:val="tr-TR"/>
        </w:rPr>
        <w:t>bağlı birimlerde; ürün ve/veya hizmet gerçekleştirme süreçleri sırasında tespit edil</w:t>
      </w:r>
      <w:r w:rsidR="0030283A" w:rsidRPr="001C4C4A">
        <w:rPr>
          <w:rFonts w:ascii="Arial" w:hAnsi="Arial" w:cs="Arial"/>
          <w:lang w:val="tr-TR"/>
        </w:rPr>
        <w:t xml:space="preserve">en uygunsuzluklara bağlı olarak, </w:t>
      </w:r>
      <w:r w:rsidRPr="001C4C4A">
        <w:rPr>
          <w:rFonts w:ascii="Arial" w:hAnsi="Arial" w:cs="Arial"/>
          <w:lang w:val="tr-TR"/>
        </w:rPr>
        <w:t xml:space="preserve">uygun olmayan ürün/hizmetleri belirleme ve yanlışlıkla kullanımını/kullanıma sunulmasını önleme esaslarını belirler. </w:t>
      </w:r>
    </w:p>
    <w:p w14:paraId="02652159" w14:textId="77777777" w:rsidR="00C75780" w:rsidRPr="001C4C4A" w:rsidRDefault="00C75780" w:rsidP="001C4C4A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7CBD03CF" w14:textId="77777777" w:rsidR="00C75780" w:rsidRPr="001C4C4A" w:rsidRDefault="00C75780" w:rsidP="001C4C4A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>KAPSAM</w:t>
      </w:r>
      <w:r w:rsidR="001C4C4A">
        <w:rPr>
          <w:rFonts w:ascii="Arial" w:hAnsi="Arial" w:cs="Arial"/>
          <w:b/>
          <w:lang w:val="tr-TR"/>
        </w:rPr>
        <w:t>:</w:t>
      </w:r>
    </w:p>
    <w:p w14:paraId="7A480A0B" w14:textId="77777777" w:rsidR="00C75780" w:rsidRPr="001C4C4A" w:rsidRDefault="00C75780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lang w:val="tr-TR"/>
        </w:rPr>
        <w:t>Kalite Yönetim Sistemi</w:t>
      </w:r>
      <w:r w:rsidR="0030283A" w:rsidRPr="001C4C4A">
        <w:rPr>
          <w:rFonts w:ascii="Arial" w:hAnsi="Arial" w:cs="Arial"/>
          <w:lang w:val="tr-TR"/>
        </w:rPr>
        <w:t>’</w:t>
      </w:r>
      <w:r w:rsidRPr="001C4C4A">
        <w:rPr>
          <w:rFonts w:ascii="Arial" w:hAnsi="Arial" w:cs="Arial"/>
          <w:lang w:val="tr-TR"/>
        </w:rPr>
        <w:t>ni uygulayan birimlerde gerçekleştirilen tüm ürün ve hizmetleri kapsar.</w:t>
      </w:r>
    </w:p>
    <w:p w14:paraId="38B643DA" w14:textId="77777777" w:rsidR="00C75780" w:rsidRPr="001C4C4A" w:rsidRDefault="00C75780" w:rsidP="001C4C4A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4355E5C6" w14:textId="77777777" w:rsidR="00C75780" w:rsidRDefault="00C75780" w:rsidP="001C4C4A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>TANIMLAR</w:t>
      </w:r>
      <w:r w:rsidR="001C4C4A">
        <w:rPr>
          <w:rFonts w:ascii="Arial" w:hAnsi="Arial" w:cs="Arial"/>
          <w:b/>
          <w:lang w:val="tr-TR"/>
        </w:rPr>
        <w:t>:</w:t>
      </w:r>
    </w:p>
    <w:p w14:paraId="515CC621" w14:textId="77777777" w:rsidR="001C4C4A" w:rsidRPr="001C4C4A" w:rsidRDefault="001C4C4A" w:rsidP="001C4C4A">
      <w:pPr>
        <w:tabs>
          <w:tab w:val="left" w:pos="567"/>
          <w:tab w:val="left" w:pos="851"/>
        </w:tabs>
        <w:ind w:left="567" w:right="900"/>
        <w:jc w:val="both"/>
        <w:rPr>
          <w:rFonts w:ascii="Arial" w:hAnsi="Arial" w:cs="Arial"/>
          <w:b/>
          <w:lang w:val="tr-TR"/>
        </w:rPr>
      </w:pPr>
    </w:p>
    <w:p w14:paraId="6F29BAB9" w14:textId="77777777" w:rsidR="00C75780" w:rsidRPr="001C4C4A" w:rsidRDefault="008515CC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3.1</w:t>
      </w:r>
      <w:r w:rsidR="00C75780" w:rsidRPr="001C4C4A">
        <w:rPr>
          <w:rFonts w:ascii="Arial" w:hAnsi="Arial" w:cs="Arial"/>
          <w:b/>
          <w:lang w:val="tr-TR"/>
        </w:rPr>
        <w:t xml:space="preserve"> Ürün/Hizmet:</w:t>
      </w:r>
      <w:r w:rsidR="00C75780" w:rsidRPr="001C4C4A">
        <w:rPr>
          <w:rFonts w:ascii="Arial" w:hAnsi="Arial" w:cs="Arial"/>
          <w:lang w:val="tr-TR"/>
        </w:rPr>
        <w:t xml:space="preserve"> Birimlerin gerçekleştirmekte olduğu; öğrenci, </w:t>
      </w:r>
      <w:r w:rsidR="0030283A" w:rsidRPr="001C4C4A">
        <w:rPr>
          <w:rFonts w:ascii="Arial" w:hAnsi="Arial" w:cs="Arial"/>
          <w:lang w:val="tr-TR"/>
        </w:rPr>
        <w:t>F</w:t>
      </w:r>
      <w:r w:rsidR="00C75780" w:rsidRPr="001C4C4A">
        <w:rPr>
          <w:rFonts w:ascii="Arial" w:hAnsi="Arial" w:cs="Arial"/>
          <w:lang w:val="tr-TR"/>
        </w:rPr>
        <w:t>akülte personeli ve diğer payda</w:t>
      </w:r>
      <w:r w:rsidR="0030283A" w:rsidRPr="001C4C4A">
        <w:rPr>
          <w:rFonts w:ascii="Arial" w:hAnsi="Arial" w:cs="Arial"/>
          <w:lang w:val="tr-TR"/>
        </w:rPr>
        <w:t>şlara sunulan ürün ve hizmetlerdir.</w:t>
      </w:r>
    </w:p>
    <w:p w14:paraId="2EED4A23" w14:textId="77777777" w:rsidR="00C75780" w:rsidRPr="001C4C4A" w:rsidRDefault="008515CC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3.2</w:t>
      </w:r>
      <w:r w:rsidR="00C75780" w:rsidRPr="001C4C4A">
        <w:rPr>
          <w:rFonts w:ascii="Arial" w:hAnsi="Arial" w:cs="Arial"/>
          <w:b/>
          <w:lang w:val="tr-TR"/>
        </w:rPr>
        <w:t xml:space="preserve"> Uygun Olmayan Ürün/Hizmet:</w:t>
      </w:r>
      <w:r w:rsidR="00C75780" w:rsidRPr="001C4C4A">
        <w:rPr>
          <w:rFonts w:ascii="Arial" w:hAnsi="Arial" w:cs="Arial"/>
          <w:lang w:val="tr-TR"/>
        </w:rPr>
        <w:t xml:space="preserve"> Yasal mevzuatlara, standartlara, öğrenci, </w:t>
      </w:r>
      <w:r w:rsidR="0030283A" w:rsidRPr="001C4C4A">
        <w:rPr>
          <w:rFonts w:ascii="Arial" w:hAnsi="Arial" w:cs="Arial"/>
          <w:lang w:val="tr-TR"/>
        </w:rPr>
        <w:t>F</w:t>
      </w:r>
      <w:r w:rsidR="00C75780" w:rsidRPr="001C4C4A">
        <w:rPr>
          <w:rFonts w:ascii="Arial" w:hAnsi="Arial" w:cs="Arial"/>
          <w:lang w:val="tr-TR"/>
        </w:rPr>
        <w:t xml:space="preserve">akülte personeli, diğer paydaşların ve yönetimin isteklerine </w:t>
      </w:r>
      <w:r w:rsidR="0030283A" w:rsidRPr="001C4C4A">
        <w:rPr>
          <w:rFonts w:ascii="Arial" w:hAnsi="Arial" w:cs="Arial"/>
          <w:lang w:val="tr-TR"/>
        </w:rPr>
        <w:t>uygun olmayan ürün ve hizmetlerdir.</w:t>
      </w:r>
    </w:p>
    <w:p w14:paraId="6041EF2A" w14:textId="77777777" w:rsidR="00C75780" w:rsidRPr="001C4C4A" w:rsidRDefault="008515CC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3.3</w:t>
      </w:r>
      <w:r w:rsidR="00C75780" w:rsidRPr="001C4C4A">
        <w:rPr>
          <w:rFonts w:ascii="Arial" w:hAnsi="Arial" w:cs="Arial"/>
          <w:b/>
          <w:lang w:val="tr-TR"/>
        </w:rPr>
        <w:t xml:space="preserve"> Uygunsuzluk:</w:t>
      </w:r>
      <w:r w:rsidR="00C75780" w:rsidRPr="001C4C4A">
        <w:rPr>
          <w:rFonts w:ascii="Arial" w:hAnsi="Arial" w:cs="Arial"/>
          <w:lang w:val="tr-TR"/>
        </w:rPr>
        <w:t xml:space="preserve"> Uygun olmayan ürün/hizmetin or</w:t>
      </w:r>
      <w:r w:rsidR="0030283A" w:rsidRPr="001C4C4A">
        <w:rPr>
          <w:rFonts w:ascii="Arial" w:hAnsi="Arial" w:cs="Arial"/>
          <w:lang w:val="tr-TR"/>
        </w:rPr>
        <w:t>taya çıkmasına sebep olan durumlardır.</w:t>
      </w:r>
    </w:p>
    <w:p w14:paraId="5C80FEEA" w14:textId="77777777" w:rsidR="00C75780" w:rsidRPr="001C4C4A" w:rsidRDefault="008515CC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3.4</w:t>
      </w:r>
      <w:r w:rsidR="00C75780" w:rsidRPr="001C4C4A">
        <w:rPr>
          <w:rFonts w:ascii="Arial" w:hAnsi="Arial" w:cs="Arial"/>
          <w:b/>
          <w:lang w:val="tr-TR"/>
        </w:rPr>
        <w:t xml:space="preserve"> Düzeltme:</w:t>
      </w:r>
      <w:r w:rsidR="00C75780" w:rsidRPr="001C4C4A">
        <w:rPr>
          <w:rFonts w:ascii="Arial" w:hAnsi="Arial" w:cs="Arial"/>
          <w:lang w:val="tr-TR"/>
        </w:rPr>
        <w:t xml:space="preserve"> Uygun olmayan ürün/hizmetin ortaya çıkmasına neden olan uygunsuzlukların ortadan kaldırılması ile ilgili sorumlu birim tarafından gerçekleştirilen işlemlerdir. </w:t>
      </w:r>
    </w:p>
    <w:p w14:paraId="5BC03CFC" w14:textId="77777777" w:rsidR="00C75780" w:rsidRPr="001C4C4A" w:rsidRDefault="008515CC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3.5</w:t>
      </w:r>
      <w:r w:rsidR="00C75780" w:rsidRPr="001C4C4A">
        <w:rPr>
          <w:rFonts w:ascii="Arial" w:hAnsi="Arial" w:cs="Arial"/>
          <w:b/>
          <w:lang w:val="tr-TR"/>
        </w:rPr>
        <w:t xml:space="preserve"> Düzeltici Faaliyet:</w:t>
      </w:r>
      <w:r w:rsidR="00C75780" w:rsidRPr="001C4C4A">
        <w:rPr>
          <w:rFonts w:ascii="Arial" w:hAnsi="Arial" w:cs="Arial"/>
          <w:lang w:val="tr-TR"/>
        </w:rPr>
        <w:t xml:space="preserve"> Faaliyetlerin gerçekleştirilmesi sırasında tespit edilen uygunsuzlukların tekrarını engellemek için gerçekleştirilen faaliyetlerdir.</w:t>
      </w:r>
    </w:p>
    <w:p w14:paraId="78F0718D" w14:textId="77777777" w:rsidR="00C75780" w:rsidRPr="001C4C4A" w:rsidRDefault="00C75780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de-DE"/>
        </w:rPr>
      </w:pPr>
      <w:r w:rsidRPr="001C4C4A">
        <w:rPr>
          <w:rFonts w:ascii="Arial" w:hAnsi="Arial" w:cs="Arial"/>
          <w:b/>
          <w:lang w:val="de-DE"/>
        </w:rPr>
        <w:t>3.6 Birim:</w:t>
      </w:r>
      <w:r w:rsidRPr="001C4C4A">
        <w:rPr>
          <w:rFonts w:ascii="Arial" w:hAnsi="Arial" w:cs="Arial"/>
          <w:lang w:val="de-DE"/>
        </w:rPr>
        <w:t xml:space="preserve"> Akademik ve idari birimleri ifade eder.</w:t>
      </w:r>
    </w:p>
    <w:p w14:paraId="3B411E8A" w14:textId="77777777" w:rsidR="00C75780" w:rsidRPr="001C4C4A" w:rsidRDefault="00C75780" w:rsidP="001C4C4A">
      <w:pPr>
        <w:tabs>
          <w:tab w:val="left" w:pos="567"/>
          <w:tab w:val="left" w:pos="851"/>
        </w:tabs>
        <w:spacing w:line="360" w:lineRule="auto"/>
        <w:ind w:right="900"/>
        <w:jc w:val="both"/>
        <w:rPr>
          <w:rFonts w:ascii="Arial" w:hAnsi="Arial" w:cs="Arial"/>
          <w:b/>
          <w:lang w:val="tr-TR"/>
        </w:rPr>
      </w:pPr>
    </w:p>
    <w:p w14:paraId="4C3D78C3" w14:textId="77777777" w:rsidR="00C75780" w:rsidRPr="001C4C4A" w:rsidRDefault="00C75780" w:rsidP="001C4C4A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>SORUMLULAR</w:t>
      </w:r>
      <w:r w:rsidR="001C4C4A">
        <w:rPr>
          <w:rFonts w:ascii="Arial" w:hAnsi="Arial" w:cs="Arial"/>
          <w:b/>
          <w:lang w:val="tr-TR"/>
        </w:rPr>
        <w:t>:</w:t>
      </w:r>
    </w:p>
    <w:p w14:paraId="6D4EA881" w14:textId="77777777" w:rsidR="00C75780" w:rsidRPr="001C4C4A" w:rsidRDefault="00C75780" w:rsidP="001C4C4A">
      <w:pPr>
        <w:tabs>
          <w:tab w:val="left" w:pos="567"/>
          <w:tab w:val="left" w:pos="851"/>
        </w:tabs>
        <w:ind w:left="567" w:right="900"/>
        <w:jc w:val="both"/>
        <w:rPr>
          <w:rFonts w:ascii="Arial" w:hAnsi="Arial" w:cs="Arial"/>
          <w:b/>
          <w:lang w:val="tr-TR"/>
        </w:rPr>
      </w:pPr>
    </w:p>
    <w:p w14:paraId="7DA34AA1" w14:textId="77777777" w:rsidR="00C75780" w:rsidRPr="001C4C4A" w:rsidRDefault="00C75780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4.1</w:t>
      </w:r>
      <w:r w:rsidRPr="001C4C4A">
        <w:rPr>
          <w:rFonts w:ascii="Arial" w:hAnsi="Arial" w:cs="Arial"/>
          <w:lang w:val="tr-TR"/>
        </w:rPr>
        <w:t xml:space="preserve"> Bu prosedürün hazırlanması, revizyonu, iptali, dağıtılması ve arşivlen</w:t>
      </w:r>
      <w:r w:rsidR="003438F0" w:rsidRPr="001C4C4A">
        <w:rPr>
          <w:rFonts w:ascii="Arial" w:hAnsi="Arial" w:cs="Arial"/>
          <w:lang w:val="tr-TR"/>
        </w:rPr>
        <w:t xml:space="preserve">mesinden Fakülte Kalite Birimi ve </w:t>
      </w:r>
      <w:r w:rsidRPr="001C4C4A">
        <w:rPr>
          <w:rFonts w:ascii="Arial" w:hAnsi="Arial" w:cs="Arial"/>
          <w:lang w:val="tr-TR"/>
        </w:rPr>
        <w:t>uygulanmasından tüm birim yöneticileri sorumludur.</w:t>
      </w:r>
    </w:p>
    <w:p w14:paraId="7C7306BC" w14:textId="77777777" w:rsidR="00C75780" w:rsidRPr="001C4C4A" w:rsidRDefault="00C75780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4.2</w:t>
      </w:r>
      <w:r w:rsidRPr="001C4C4A">
        <w:rPr>
          <w:rFonts w:ascii="Arial" w:hAnsi="Arial" w:cs="Arial"/>
          <w:lang w:val="tr-TR"/>
        </w:rPr>
        <w:t xml:space="preserve"> Ürün ve Hizmet gerçekleştirme süreçlerinde tespit edilen uygunsuzluklara bağlı olarak ortaya çıkan</w:t>
      </w:r>
      <w:r w:rsidR="0030283A" w:rsidRPr="001C4C4A">
        <w:rPr>
          <w:rFonts w:ascii="Arial" w:hAnsi="Arial" w:cs="Arial"/>
          <w:lang w:val="tr-TR"/>
        </w:rPr>
        <w:t>,</w:t>
      </w:r>
      <w:r w:rsidRPr="001C4C4A">
        <w:rPr>
          <w:rFonts w:ascii="Arial" w:hAnsi="Arial" w:cs="Arial"/>
          <w:lang w:val="tr-TR"/>
        </w:rPr>
        <w:t xml:space="preserve"> uygun olmayan ürün ya da hizmetlerin yanlışlıkla kullanımının önlenmesinden ve uygunsuzluğun giderilmesinden</w:t>
      </w:r>
      <w:r w:rsidR="008515CC" w:rsidRPr="001C4C4A">
        <w:rPr>
          <w:rFonts w:ascii="Arial" w:hAnsi="Arial" w:cs="Arial"/>
          <w:lang w:val="tr-TR"/>
        </w:rPr>
        <w:t>,</w:t>
      </w:r>
      <w:r w:rsidRPr="001C4C4A">
        <w:rPr>
          <w:rFonts w:ascii="Arial" w:hAnsi="Arial" w:cs="Arial"/>
          <w:lang w:val="tr-TR"/>
        </w:rPr>
        <w:t xml:space="preserve"> ilgili birim ve personel sorumludur.</w:t>
      </w:r>
    </w:p>
    <w:p w14:paraId="63D64B10" w14:textId="77777777" w:rsidR="00C75780" w:rsidRPr="001C4C4A" w:rsidRDefault="00C75780" w:rsidP="001C4C4A">
      <w:pPr>
        <w:pStyle w:val="ListeParagraf"/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t>4.3</w:t>
      </w:r>
      <w:r w:rsidRPr="001C4C4A">
        <w:rPr>
          <w:rFonts w:ascii="Arial" w:hAnsi="Arial" w:cs="Arial"/>
          <w:lang w:val="tr-TR"/>
        </w:rPr>
        <w:t xml:space="preserve"> Öğrenci, </w:t>
      </w:r>
      <w:r w:rsidR="0030283A" w:rsidRPr="001C4C4A">
        <w:rPr>
          <w:rFonts w:ascii="Arial" w:hAnsi="Arial" w:cs="Arial"/>
          <w:lang w:val="tr-TR"/>
        </w:rPr>
        <w:t>F</w:t>
      </w:r>
      <w:r w:rsidRPr="001C4C4A">
        <w:rPr>
          <w:rFonts w:ascii="Arial" w:hAnsi="Arial" w:cs="Arial"/>
          <w:lang w:val="tr-TR"/>
        </w:rPr>
        <w:t>akülte personeli, sivil toplum kuruluşları, iş dünyası, ilişkide bulunulan özel ve kamu kuruluşları tarafından bildirilen istek ve şikâyetlere bağlı olarak uygun olmayan ürün ya da hiz</w:t>
      </w:r>
      <w:r w:rsidR="0030283A" w:rsidRPr="001C4C4A">
        <w:rPr>
          <w:rFonts w:ascii="Arial" w:hAnsi="Arial" w:cs="Arial"/>
          <w:lang w:val="tr-TR"/>
        </w:rPr>
        <w:t xml:space="preserve">metler tespit edildiği takdirde, bu ürün/hizmetin kullanımdan, </w:t>
      </w:r>
      <w:r w:rsidRPr="001C4C4A">
        <w:rPr>
          <w:rFonts w:ascii="Arial" w:hAnsi="Arial" w:cs="Arial"/>
          <w:lang w:val="tr-TR"/>
        </w:rPr>
        <w:t xml:space="preserve">kaldırılmasından ilgili birim ya da birimler sorumludur. </w:t>
      </w:r>
    </w:p>
    <w:p w14:paraId="2F0A8CE4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b/>
          <w:lang w:val="tr-TR"/>
        </w:rPr>
        <w:lastRenderedPageBreak/>
        <w:t>4.4</w:t>
      </w:r>
      <w:r w:rsidRPr="001C4C4A">
        <w:rPr>
          <w:rFonts w:ascii="Arial" w:hAnsi="Arial" w:cs="Arial"/>
          <w:lang w:val="tr-TR"/>
        </w:rPr>
        <w:t xml:space="preserve"> Tespit edilen uygun olmayan ürün ya da hizmetlerin ortaya çıkmasına neden olan uygunsuzlukların tekrarının önlenmesi amacı ile gerçekleştirilmesi gereken düzeltme ve düzeltici faaliyetlerin başlatılmasından ve takibinden ilgili birim çal</w:t>
      </w:r>
      <w:r w:rsidR="008515CC" w:rsidRPr="001C4C4A">
        <w:rPr>
          <w:rFonts w:ascii="Arial" w:hAnsi="Arial" w:cs="Arial"/>
          <w:lang w:val="tr-TR"/>
        </w:rPr>
        <w:t xml:space="preserve">ışanları ve birim yöneticileri </w:t>
      </w:r>
      <w:r w:rsidRPr="001C4C4A">
        <w:rPr>
          <w:rFonts w:ascii="Arial" w:hAnsi="Arial" w:cs="Arial"/>
          <w:lang w:val="tr-TR"/>
        </w:rPr>
        <w:t>sorumludur.</w:t>
      </w:r>
    </w:p>
    <w:p w14:paraId="42CBC5C5" w14:textId="77777777" w:rsidR="00C75780" w:rsidRPr="001C4C4A" w:rsidRDefault="00C75780" w:rsidP="001C4C4A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1E6EE039" w14:textId="77777777" w:rsidR="00C75780" w:rsidRPr="001C4C4A" w:rsidRDefault="00C75780" w:rsidP="001C4C4A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 xml:space="preserve"> İLGİLİ DOKÜMANLAR</w:t>
      </w:r>
      <w:r w:rsidR="001C4C4A">
        <w:rPr>
          <w:rFonts w:ascii="Arial" w:hAnsi="Arial" w:cs="Arial"/>
          <w:b/>
          <w:lang w:val="tr-TR"/>
        </w:rPr>
        <w:t>:</w:t>
      </w:r>
    </w:p>
    <w:p w14:paraId="1E9CB364" w14:textId="77777777" w:rsidR="00520978" w:rsidRPr="001C4C4A" w:rsidRDefault="00C75780" w:rsidP="001C4C4A">
      <w:pPr>
        <w:numPr>
          <w:ilvl w:val="2"/>
          <w:numId w:val="16"/>
        </w:numPr>
        <w:tabs>
          <w:tab w:val="clear" w:pos="2727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851" w:right="900" w:hanging="284"/>
        <w:jc w:val="both"/>
        <w:rPr>
          <w:rFonts w:ascii="Arial" w:hAnsi="Arial" w:cs="Arial"/>
        </w:rPr>
      </w:pPr>
      <w:r w:rsidRPr="001C4C4A">
        <w:rPr>
          <w:rFonts w:ascii="Arial" w:hAnsi="Arial" w:cs="Arial"/>
        </w:rPr>
        <w:t xml:space="preserve">Kayıtların Kontrolü Prosedürü </w:t>
      </w:r>
      <w:r w:rsidR="0030283A" w:rsidRPr="001C4C4A">
        <w:rPr>
          <w:rFonts w:ascii="Arial" w:hAnsi="Arial" w:cs="Arial"/>
          <w:b/>
        </w:rPr>
        <w:t>(</w:t>
      </w:r>
      <w:r w:rsidR="00BD480B">
        <w:rPr>
          <w:rFonts w:ascii="Arial" w:hAnsi="Arial" w:cs="Arial"/>
          <w:b/>
          <w:bCs/>
          <w:lang w:val="tr-TR"/>
        </w:rPr>
        <w:t>47526611.PR.03</w:t>
      </w:r>
      <w:r w:rsidRPr="001C4C4A">
        <w:rPr>
          <w:rFonts w:ascii="Arial" w:hAnsi="Arial" w:cs="Arial"/>
          <w:b/>
        </w:rPr>
        <w:t>)</w:t>
      </w:r>
    </w:p>
    <w:p w14:paraId="7C9ABE25" w14:textId="77777777" w:rsidR="00520978" w:rsidRPr="001C4C4A" w:rsidRDefault="00C75780" w:rsidP="001C4C4A">
      <w:pPr>
        <w:numPr>
          <w:ilvl w:val="2"/>
          <w:numId w:val="16"/>
        </w:numPr>
        <w:tabs>
          <w:tab w:val="clear" w:pos="2727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851" w:right="900" w:hanging="284"/>
        <w:jc w:val="both"/>
        <w:rPr>
          <w:rFonts w:ascii="Arial" w:hAnsi="Arial" w:cs="Arial"/>
        </w:rPr>
      </w:pPr>
      <w:r w:rsidRPr="001C4C4A">
        <w:rPr>
          <w:rFonts w:ascii="Arial" w:hAnsi="Arial" w:cs="Arial"/>
        </w:rPr>
        <w:t xml:space="preserve">Düzeltici Faaliyetler  Prosedürü </w:t>
      </w:r>
      <w:r w:rsidR="0030283A" w:rsidRPr="001C4C4A">
        <w:rPr>
          <w:rFonts w:ascii="Arial" w:hAnsi="Arial" w:cs="Arial"/>
          <w:b/>
        </w:rPr>
        <w:t>(</w:t>
      </w:r>
      <w:r w:rsidR="00BD480B">
        <w:rPr>
          <w:rFonts w:ascii="Arial" w:hAnsi="Arial" w:cs="Arial"/>
          <w:b/>
          <w:bCs/>
          <w:lang w:val="tr-TR"/>
        </w:rPr>
        <w:t>47526611.PR.08</w:t>
      </w:r>
      <w:r w:rsidRPr="001C4C4A">
        <w:rPr>
          <w:rFonts w:ascii="Arial" w:hAnsi="Arial" w:cs="Arial"/>
          <w:b/>
        </w:rPr>
        <w:t>)</w:t>
      </w:r>
    </w:p>
    <w:p w14:paraId="577D81D5" w14:textId="77777777" w:rsidR="00CB5975" w:rsidRPr="001C4C4A" w:rsidRDefault="00CB5975" w:rsidP="001C4C4A">
      <w:pPr>
        <w:numPr>
          <w:ilvl w:val="2"/>
          <w:numId w:val="16"/>
        </w:numPr>
        <w:tabs>
          <w:tab w:val="clear" w:pos="2727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851" w:right="900" w:hanging="284"/>
        <w:jc w:val="both"/>
        <w:rPr>
          <w:rFonts w:ascii="Arial" w:hAnsi="Arial" w:cs="Arial"/>
        </w:rPr>
      </w:pPr>
      <w:r w:rsidRPr="001C4C4A">
        <w:rPr>
          <w:rFonts w:ascii="Arial" w:hAnsi="Arial" w:cs="Arial"/>
        </w:rPr>
        <w:t xml:space="preserve">DF Formu </w:t>
      </w:r>
      <w:r w:rsidRPr="001C4C4A">
        <w:rPr>
          <w:rFonts w:ascii="Arial" w:hAnsi="Arial" w:cs="Arial"/>
          <w:b/>
        </w:rPr>
        <w:t>(21543644.FR.017)</w:t>
      </w:r>
    </w:p>
    <w:p w14:paraId="04EAB3E8" w14:textId="77777777" w:rsidR="00C517B5" w:rsidRPr="001C4C4A" w:rsidRDefault="00CB5975" w:rsidP="001C4C4A">
      <w:pPr>
        <w:numPr>
          <w:ilvl w:val="2"/>
          <w:numId w:val="16"/>
        </w:numPr>
        <w:tabs>
          <w:tab w:val="clear" w:pos="2727"/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851" w:right="900" w:hanging="284"/>
        <w:jc w:val="both"/>
        <w:rPr>
          <w:rFonts w:ascii="Arial" w:hAnsi="Arial" w:cs="Arial"/>
        </w:rPr>
      </w:pPr>
      <w:r w:rsidRPr="001C4C4A">
        <w:rPr>
          <w:rFonts w:ascii="Arial" w:hAnsi="Arial" w:cs="Arial"/>
        </w:rPr>
        <w:t>D</w:t>
      </w:r>
      <w:r w:rsidR="00C517B5" w:rsidRPr="001C4C4A">
        <w:rPr>
          <w:rFonts w:ascii="Arial" w:hAnsi="Arial" w:cs="Arial"/>
        </w:rPr>
        <w:t xml:space="preserve">F Takip Tablosu </w:t>
      </w:r>
      <w:r w:rsidR="00C517B5" w:rsidRPr="001C4C4A">
        <w:rPr>
          <w:rFonts w:ascii="Arial" w:hAnsi="Arial" w:cs="Arial"/>
          <w:b/>
        </w:rPr>
        <w:t>(</w:t>
      </w:r>
      <w:r w:rsidRPr="001C4C4A">
        <w:rPr>
          <w:rFonts w:ascii="Arial" w:hAnsi="Arial" w:cs="Arial"/>
          <w:b/>
          <w:color w:val="000000"/>
          <w:lang w:val="de-DE"/>
        </w:rPr>
        <w:t>21543644.FR.018</w:t>
      </w:r>
      <w:r w:rsidR="00C517B5" w:rsidRPr="001C4C4A">
        <w:rPr>
          <w:rFonts w:ascii="Arial" w:hAnsi="Arial" w:cs="Arial"/>
          <w:b/>
        </w:rPr>
        <w:t>)</w:t>
      </w:r>
    </w:p>
    <w:p w14:paraId="3B04717F" w14:textId="77777777" w:rsidR="00C75780" w:rsidRPr="001C4C4A" w:rsidRDefault="00C75780" w:rsidP="001C4C4A">
      <w:pPr>
        <w:pStyle w:val="ListeParagraf"/>
        <w:tabs>
          <w:tab w:val="left" w:pos="567"/>
          <w:tab w:val="left" w:pos="851"/>
        </w:tabs>
        <w:spacing w:line="360" w:lineRule="auto"/>
        <w:ind w:left="0" w:right="900"/>
        <w:jc w:val="both"/>
        <w:rPr>
          <w:rFonts w:ascii="Arial" w:hAnsi="Arial" w:cs="Arial"/>
          <w:lang w:val="tr-TR"/>
        </w:rPr>
      </w:pPr>
    </w:p>
    <w:p w14:paraId="3482E10A" w14:textId="77777777" w:rsidR="00C75780" w:rsidRPr="001C4C4A" w:rsidRDefault="00C75780" w:rsidP="001C4C4A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 xml:space="preserve">UYGULAMA </w:t>
      </w:r>
    </w:p>
    <w:p w14:paraId="1C00168D" w14:textId="77777777" w:rsidR="00C75780" w:rsidRPr="001C4C4A" w:rsidRDefault="00C75780" w:rsidP="001C4C4A">
      <w:pPr>
        <w:pStyle w:val="ListeParagraf"/>
        <w:tabs>
          <w:tab w:val="left" w:pos="567"/>
          <w:tab w:val="left" w:pos="851"/>
        </w:tabs>
        <w:ind w:left="567" w:right="900"/>
        <w:jc w:val="both"/>
        <w:rPr>
          <w:rFonts w:ascii="Arial" w:hAnsi="Arial" w:cs="Arial"/>
          <w:b/>
          <w:lang w:val="tr-TR"/>
        </w:rPr>
      </w:pPr>
    </w:p>
    <w:p w14:paraId="4A6DD180" w14:textId="77777777" w:rsidR="00C75780" w:rsidRPr="001C4C4A" w:rsidRDefault="008515CC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rPr>
          <w:rFonts w:ascii="Arial" w:hAnsi="Arial" w:cs="Arial"/>
          <w:b/>
          <w:lang w:val="tr-TR"/>
        </w:rPr>
      </w:pPr>
      <w:r w:rsidRPr="001C4C4A">
        <w:rPr>
          <w:rFonts w:ascii="Arial" w:hAnsi="Arial" w:cs="Arial"/>
          <w:b/>
          <w:lang w:val="tr-TR"/>
        </w:rPr>
        <w:t xml:space="preserve">6.1 </w:t>
      </w:r>
      <w:r w:rsidR="00C75780" w:rsidRPr="001C4C4A">
        <w:rPr>
          <w:rFonts w:ascii="Arial" w:hAnsi="Arial" w:cs="Arial"/>
          <w:b/>
          <w:lang w:val="tr-TR"/>
        </w:rPr>
        <w:t>Uygun Olmayan Ürün/Hizmet Kontrolünü ve Düzeltici Faaliyet Başlatılmasını Zorunlu Kılan Durumlar</w:t>
      </w:r>
    </w:p>
    <w:p w14:paraId="720AF0C4" w14:textId="77777777" w:rsidR="00C75780" w:rsidRPr="001C4C4A" w:rsidRDefault="00C75780" w:rsidP="001C4C4A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 w:firstLine="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lang w:val="tr-TR"/>
        </w:rPr>
        <w:t>Süreçlerin işletilmesi sırasında ortaya çıkan uygunsuzluklar</w:t>
      </w:r>
    </w:p>
    <w:p w14:paraId="28C3842B" w14:textId="77777777" w:rsidR="00C75780" w:rsidRPr="001C4C4A" w:rsidRDefault="00C75780" w:rsidP="001C4C4A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 w:firstLine="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lang w:val="tr-TR"/>
        </w:rPr>
        <w:t>İç ve dış paydaşlardan gelen istek ve öneriler</w:t>
      </w:r>
    </w:p>
    <w:p w14:paraId="6FB22DED" w14:textId="77777777" w:rsidR="00C75780" w:rsidRPr="001C4C4A" w:rsidRDefault="00C75780" w:rsidP="001C4C4A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 w:firstLine="0"/>
        <w:jc w:val="both"/>
        <w:rPr>
          <w:rFonts w:ascii="Arial" w:hAnsi="Arial" w:cs="Arial"/>
          <w:lang w:val="tr-TR"/>
        </w:rPr>
      </w:pPr>
      <w:r w:rsidRPr="001C4C4A">
        <w:rPr>
          <w:rFonts w:ascii="Arial" w:hAnsi="Arial" w:cs="Arial"/>
          <w:lang w:val="tr-TR"/>
        </w:rPr>
        <w:t>İç ve Dış Tetkik sonucunda tespit edilen uygunsuzluklar</w:t>
      </w:r>
    </w:p>
    <w:p w14:paraId="2198C1CE" w14:textId="77777777" w:rsidR="00C75780" w:rsidRPr="001C4C4A" w:rsidRDefault="00C75780" w:rsidP="001C4C4A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 w:firstLine="0"/>
        <w:jc w:val="both"/>
        <w:rPr>
          <w:rFonts w:ascii="Arial" w:hAnsi="Arial" w:cs="Arial"/>
          <w:lang w:val="de-DE"/>
        </w:rPr>
      </w:pPr>
      <w:r w:rsidRPr="001C4C4A">
        <w:rPr>
          <w:rFonts w:ascii="Arial" w:hAnsi="Arial" w:cs="Arial"/>
          <w:lang w:val="de-DE"/>
        </w:rPr>
        <w:t>Anketlerden elde edilen sonuçlar</w:t>
      </w:r>
    </w:p>
    <w:p w14:paraId="7C4FB41B" w14:textId="77777777" w:rsidR="00C75780" w:rsidRPr="001C4C4A" w:rsidRDefault="00C75780" w:rsidP="001C4C4A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 w:firstLine="0"/>
        <w:jc w:val="both"/>
        <w:rPr>
          <w:rFonts w:ascii="Arial" w:hAnsi="Arial" w:cs="Arial"/>
          <w:lang w:val="de-DE"/>
        </w:rPr>
      </w:pPr>
      <w:r w:rsidRPr="001C4C4A">
        <w:rPr>
          <w:rFonts w:ascii="Arial" w:hAnsi="Arial" w:cs="Arial"/>
          <w:lang w:val="de-DE"/>
        </w:rPr>
        <w:t>Fakülte yönetiminden gelen istekler</w:t>
      </w:r>
    </w:p>
    <w:p w14:paraId="18BD5976" w14:textId="77777777" w:rsidR="00CB5975" w:rsidRPr="001C4C4A" w:rsidRDefault="00CB5975" w:rsidP="001C4C4A">
      <w:pPr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 w:firstLine="0"/>
        <w:jc w:val="both"/>
        <w:rPr>
          <w:rFonts w:ascii="Arial" w:hAnsi="Arial" w:cs="Arial"/>
          <w:lang w:val="de-DE"/>
        </w:rPr>
      </w:pPr>
      <w:r w:rsidRPr="001C4C4A">
        <w:rPr>
          <w:rFonts w:ascii="Arial" w:hAnsi="Arial" w:cs="Arial"/>
          <w:lang w:val="en-US"/>
        </w:rPr>
        <w:t xml:space="preserve">Uygun Olmayan Ürün/Hizmet Tespit Formu </w:t>
      </w:r>
      <w:r w:rsidRPr="001C4C4A">
        <w:rPr>
          <w:rFonts w:ascii="Arial" w:hAnsi="Arial" w:cs="Arial"/>
          <w:b/>
          <w:lang w:val="en-US"/>
        </w:rPr>
        <w:t>(</w:t>
      </w:r>
      <w:r w:rsidRPr="001C4C4A">
        <w:rPr>
          <w:rFonts w:ascii="Arial" w:hAnsi="Arial" w:cs="Arial"/>
          <w:b/>
          <w:color w:val="000000"/>
          <w:lang w:val="de-DE"/>
        </w:rPr>
        <w:t>21543644.FR.48)</w:t>
      </w:r>
    </w:p>
    <w:p w14:paraId="331DBBD7" w14:textId="77777777" w:rsidR="00CB5975" w:rsidRPr="001C4C4A" w:rsidRDefault="00CB5975" w:rsidP="001C4C4A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color w:val="000000"/>
          <w:lang w:val="de-DE"/>
        </w:rPr>
      </w:pPr>
    </w:p>
    <w:p w14:paraId="16BBF4E2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lang w:val="de-DE"/>
        </w:rPr>
      </w:pPr>
      <w:r w:rsidRPr="001C4C4A">
        <w:rPr>
          <w:rFonts w:ascii="Arial" w:hAnsi="Arial" w:cs="Arial"/>
          <w:b/>
          <w:lang w:val="de-DE"/>
        </w:rPr>
        <w:t>6.2 Düzeltici Faaliyet İhtiyacının Değerlendirilmesi</w:t>
      </w:r>
    </w:p>
    <w:p w14:paraId="43AE4A68" w14:textId="77777777" w:rsidR="00C75780" w:rsidRPr="001C4C4A" w:rsidRDefault="00C517B5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de-DE"/>
        </w:rPr>
      </w:pPr>
      <w:r w:rsidRPr="001C4C4A">
        <w:rPr>
          <w:rFonts w:ascii="Arial" w:hAnsi="Arial" w:cs="Arial"/>
          <w:lang w:val="de-DE"/>
        </w:rPr>
        <w:t>Madde (6.1)‘</w:t>
      </w:r>
      <w:r w:rsidR="00C75780" w:rsidRPr="001C4C4A">
        <w:rPr>
          <w:rFonts w:ascii="Arial" w:hAnsi="Arial" w:cs="Arial"/>
          <w:lang w:val="de-DE"/>
        </w:rPr>
        <w:t>de sayılan durumların ortaya çıkması halinde,</w:t>
      </w:r>
      <w:r w:rsidRPr="001C4C4A">
        <w:rPr>
          <w:rFonts w:ascii="Arial" w:hAnsi="Arial" w:cs="Arial"/>
          <w:lang w:val="de-DE"/>
        </w:rPr>
        <w:t xml:space="preserve"> d</w:t>
      </w:r>
      <w:r w:rsidR="00C75780" w:rsidRPr="001C4C4A">
        <w:rPr>
          <w:rFonts w:ascii="Arial" w:hAnsi="Arial" w:cs="Arial"/>
          <w:lang w:val="de-DE"/>
        </w:rPr>
        <w:t xml:space="preserve">üzeltici faaliyet ihtiyacı; tespit edilen uygunsuzluğun nedenleri ve ortadan kaldırılması için alınacak önlemler Madde 4’de belirlenen sorumlular tarafından değerlendirilir. </w:t>
      </w:r>
    </w:p>
    <w:p w14:paraId="10695C7D" w14:textId="77777777" w:rsidR="001C4C4A" w:rsidRDefault="001C4C4A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lang w:val="de-DE"/>
        </w:rPr>
      </w:pPr>
    </w:p>
    <w:p w14:paraId="350DDFAF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lang w:val="de-DE"/>
        </w:rPr>
      </w:pPr>
      <w:r w:rsidRPr="001C4C4A">
        <w:rPr>
          <w:rFonts w:ascii="Arial" w:hAnsi="Arial" w:cs="Arial"/>
          <w:b/>
          <w:lang w:val="de-DE"/>
        </w:rPr>
        <w:t>6.3 Değerlendirme Sonucu</w:t>
      </w:r>
    </w:p>
    <w:p w14:paraId="704AFFDB" w14:textId="77777777" w:rsidR="00C75780" w:rsidRPr="001C4C4A" w:rsidRDefault="00C75780" w:rsidP="001C4C4A">
      <w:pPr>
        <w:pStyle w:val="ListeParagraf"/>
        <w:tabs>
          <w:tab w:val="left" w:pos="851"/>
        </w:tabs>
        <w:autoSpaceDE w:val="0"/>
        <w:autoSpaceDN w:val="0"/>
        <w:adjustRightInd w:val="0"/>
        <w:spacing w:line="360" w:lineRule="auto"/>
        <w:ind w:left="567" w:right="850"/>
        <w:jc w:val="both"/>
        <w:rPr>
          <w:rFonts w:ascii="Arial" w:hAnsi="Arial" w:cs="Arial"/>
        </w:rPr>
      </w:pPr>
      <w:r w:rsidRPr="001C4C4A">
        <w:rPr>
          <w:rFonts w:ascii="Arial" w:hAnsi="Arial" w:cs="Arial"/>
          <w:lang w:val="de-DE"/>
        </w:rPr>
        <w:t xml:space="preserve">Değerlendirme sonucunda </w:t>
      </w:r>
      <w:r w:rsidR="00C517B5" w:rsidRPr="001C4C4A">
        <w:rPr>
          <w:rFonts w:ascii="Arial" w:hAnsi="Arial" w:cs="Arial"/>
          <w:color w:val="000000"/>
          <w:lang w:val="de-DE"/>
        </w:rPr>
        <w:t>Uygun Olmayan Ürü</w:t>
      </w:r>
      <w:r w:rsidRPr="001C4C4A">
        <w:rPr>
          <w:rFonts w:ascii="Arial" w:hAnsi="Arial" w:cs="Arial"/>
          <w:color w:val="000000"/>
          <w:lang w:val="de-DE"/>
        </w:rPr>
        <w:t xml:space="preserve">n/Hizmet Tespit Formu </w:t>
      </w:r>
      <w:r w:rsidRPr="001C4C4A">
        <w:rPr>
          <w:rFonts w:ascii="Arial" w:hAnsi="Arial" w:cs="Arial"/>
          <w:b/>
          <w:color w:val="000000"/>
          <w:lang w:val="de-DE"/>
        </w:rPr>
        <w:t>(</w:t>
      </w:r>
      <w:r w:rsidR="00BD480B">
        <w:rPr>
          <w:rFonts w:ascii="Arial" w:hAnsi="Arial" w:cs="Arial"/>
          <w:b/>
          <w:color w:val="000000"/>
          <w:lang w:val="de-DE"/>
        </w:rPr>
        <w:t>21543644.FR.48</w:t>
      </w:r>
      <w:r w:rsidRPr="001C4C4A">
        <w:rPr>
          <w:rFonts w:ascii="Arial" w:hAnsi="Arial" w:cs="Arial"/>
          <w:b/>
          <w:color w:val="000000"/>
          <w:lang w:val="de-DE"/>
        </w:rPr>
        <w:t>)</w:t>
      </w:r>
      <w:r w:rsidRPr="001C4C4A">
        <w:rPr>
          <w:rFonts w:ascii="Arial" w:hAnsi="Arial" w:cs="Arial"/>
          <w:lang w:val="de-DE"/>
        </w:rPr>
        <w:t xml:space="preserve"> doldurulur. İhtiyaç halinde Düzeltici Faaliyet  Prosedürü </w:t>
      </w:r>
      <w:r w:rsidRPr="001C4C4A">
        <w:rPr>
          <w:rFonts w:ascii="Arial" w:hAnsi="Arial" w:cs="Arial"/>
          <w:b/>
          <w:lang w:val="de-DE"/>
        </w:rPr>
        <w:t>(</w:t>
      </w:r>
      <w:r w:rsidR="00520978" w:rsidRPr="001C4C4A">
        <w:rPr>
          <w:rFonts w:ascii="Arial" w:hAnsi="Arial" w:cs="Arial"/>
          <w:b/>
          <w:bCs/>
          <w:lang w:val="tr-TR"/>
        </w:rPr>
        <w:t>47526611.PR</w:t>
      </w:r>
      <w:r w:rsidR="00BD480B">
        <w:rPr>
          <w:rFonts w:ascii="Arial" w:hAnsi="Arial" w:cs="Arial"/>
          <w:b/>
          <w:bCs/>
          <w:lang w:val="tr-TR"/>
        </w:rPr>
        <w:t>.08</w:t>
      </w:r>
      <w:r w:rsidRPr="001C4C4A">
        <w:rPr>
          <w:rFonts w:ascii="Arial" w:hAnsi="Arial" w:cs="Arial"/>
          <w:b/>
          <w:lang w:val="de-DE"/>
        </w:rPr>
        <w:t>)</w:t>
      </w:r>
      <w:r w:rsidRPr="001C4C4A">
        <w:rPr>
          <w:rFonts w:ascii="Arial" w:hAnsi="Arial" w:cs="Arial"/>
          <w:lang w:val="de-DE"/>
        </w:rPr>
        <w:t xml:space="preserve"> işletilmesi sa</w:t>
      </w:r>
      <w:r w:rsidR="00C517B5" w:rsidRPr="001C4C4A">
        <w:rPr>
          <w:rFonts w:ascii="Arial" w:hAnsi="Arial" w:cs="Arial"/>
          <w:lang w:val="de-DE"/>
        </w:rPr>
        <w:t xml:space="preserve">ğlanır. </w:t>
      </w:r>
    </w:p>
    <w:p w14:paraId="0846791C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de-DE"/>
        </w:rPr>
      </w:pPr>
    </w:p>
    <w:p w14:paraId="12A0E717" w14:textId="77777777" w:rsidR="00C75780" w:rsidRPr="001C4C4A" w:rsidRDefault="00A7430C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lang w:val="de-DE"/>
        </w:rPr>
      </w:pPr>
      <w:r w:rsidRPr="001C4C4A">
        <w:rPr>
          <w:rFonts w:ascii="Arial" w:hAnsi="Arial" w:cs="Arial"/>
          <w:b/>
          <w:lang w:val="de-DE"/>
        </w:rPr>
        <w:t>6.4 Ürün / Hizmetlerin Red</w:t>
      </w:r>
      <w:r w:rsidR="00C75780" w:rsidRPr="001C4C4A">
        <w:rPr>
          <w:rFonts w:ascii="Arial" w:hAnsi="Arial" w:cs="Arial"/>
          <w:b/>
          <w:lang w:val="de-DE"/>
        </w:rPr>
        <w:t xml:space="preserve"> veya İadesi</w:t>
      </w:r>
    </w:p>
    <w:p w14:paraId="41CE0E82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de-DE"/>
        </w:rPr>
      </w:pPr>
      <w:r w:rsidRPr="001C4C4A">
        <w:rPr>
          <w:rFonts w:ascii="Arial" w:hAnsi="Arial" w:cs="Arial"/>
          <w:lang w:val="de-DE"/>
        </w:rPr>
        <w:t>Uygunsuzluğun tespiti sonrasında düzeltici faaliyet işlemi ba</w:t>
      </w:r>
      <w:r w:rsidR="00C517B5" w:rsidRPr="001C4C4A">
        <w:rPr>
          <w:rFonts w:ascii="Arial" w:hAnsi="Arial" w:cs="Arial"/>
          <w:lang w:val="de-DE"/>
        </w:rPr>
        <w:t>şlatılabilir, mevzuat gereği red</w:t>
      </w:r>
      <w:r w:rsidRPr="001C4C4A">
        <w:rPr>
          <w:rFonts w:ascii="Arial" w:hAnsi="Arial" w:cs="Arial"/>
          <w:lang w:val="de-DE"/>
        </w:rPr>
        <w:t xml:space="preserve">/iade edilmesi gereken ürün/hizmet varsa bu işlem ilgili birim yöneticileri tarafından gerçekleştirilir. </w:t>
      </w:r>
    </w:p>
    <w:p w14:paraId="190F7110" w14:textId="77777777" w:rsidR="00C75780" w:rsidRPr="001C4C4A" w:rsidRDefault="00A7430C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lang w:val="de-DE"/>
        </w:rPr>
      </w:pPr>
      <w:r w:rsidRPr="001C4C4A">
        <w:rPr>
          <w:rFonts w:ascii="Arial" w:hAnsi="Arial" w:cs="Arial"/>
          <w:b/>
          <w:lang w:val="de-DE"/>
        </w:rPr>
        <w:lastRenderedPageBreak/>
        <w:t>6.5 Uygun Olmayan Ürün/</w:t>
      </w:r>
      <w:r w:rsidR="00C75780" w:rsidRPr="001C4C4A">
        <w:rPr>
          <w:rFonts w:ascii="Arial" w:hAnsi="Arial" w:cs="Arial"/>
          <w:b/>
          <w:lang w:val="de-DE"/>
        </w:rPr>
        <w:t>Hizmet ile ilgili Doğrulama ve Geçerli Kılma Faaliyetleri</w:t>
      </w:r>
    </w:p>
    <w:p w14:paraId="00713281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b/>
          <w:lang w:val="de-DE"/>
        </w:rPr>
      </w:pPr>
      <w:r w:rsidRPr="001C4C4A">
        <w:rPr>
          <w:rFonts w:ascii="Arial" w:hAnsi="Arial" w:cs="Arial"/>
          <w:lang w:val="de-DE"/>
        </w:rPr>
        <w:t xml:space="preserve">Düzeltme/Düzeltici faaliyet işlemi sonucunda önceden tespit edilen uygunsuzluğun özelliğine bağlı olarak gerçekleştirilen düzeltme ve düzeltici </w:t>
      </w:r>
      <w:r w:rsidR="00C517B5" w:rsidRPr="001C4C4A">
        <w:rPr>
          <w:rFonts w:ascii="Arial" w:hAnsi="Arial" w:cs="Arial"/>
          <w:lang w:val="de-DE"/>
        </w:rPr>
        <w:t xml:space="preserve">faaliyetlerin etkinlik kontrolü, </w:t>
      </w:r>
      <w:r w:rsidRPr="001C4C4A">
        <w:rPr>
          <w:rFonts w:ascii="Arial" w:hAnsi="Arial" w:cs="Arial"/>
          <w:lang w:val="de-DE"/>
        </w:rPr>
        <w:t>sorumlu birim/alt birimler tarafından gerçekleştirilir. Bu doğrulama sonucunda ürün ya da hizmetin kullanılıp kullanılmayacağı hakkında Geçerli Kılma işlemi sorumlu birim yöneticisi tarafından yapılır.</w:t>
      </w:r>
    </w:p>
    <w:p w14:paraId="11AB417A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rPr>
          <w:rFonts w:ascii="Arial" w:hAnsi="Arial" w:cs="Arial"/>
          <w:lang w:val="de-DE"/>
        </w:rPr>
      </w:pPr>
    </w:p>
    <w:p w14:paraId="71FBAB27" w14:textId="77777777" w:rsidR="00C75780" w:rsidRPr="001C4C4A" w:rsidRDefault="008515CC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rPr>
          <w:rFonts w:ascii="Arial" w:hAnsi="Arial" w:cs="Arial"/>
          <w:b/>
          <w:lang w:val="en-US"/>
        </w:rPr>
      </w:pPr>
      <w:r w:rsidRPr="001C4C4A">
        <w:rPr>
          <w:rFonts w:ascii="Arial" w:hAnsi="Arial" w:cs="Arial"/>
          <w:b/>
          <w:lang w:val="en-US"/>
        </w:rPr>
        <w:t xml:space="preserve">6.6 </w:t>
      </w:r>
      <w:r w:rsidR="00C75780" w:rsidRPr="001C4C4A">
        <w:rPr>
          <w:rFonts w:ascii="Arial" w:hAnsi="Arial" w:cs="Arial"/>
          <w:b/>
          <w:lang w:val="en-US"/>
        </w:rPr>
        <w:t>Kayıtların Muhafazası</w:t>
      </w:r>
    </w:p>
    <w:p w14:paraId="5EE1E799" w14:textId="77777777" w:rsid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en-US"/>
        </w:rPr>
      </w:pPr>
      <w:r w:rsidRPr="001C4C4A">
        <w:rPr>
          <w:rFonts w:ascii="Arial" w:hAnsi="Arial" w:cs="Arial"/>
          <w:lang w:val="en-US"/>
        </w:rPr>
        <w:t xml:space="preserve">Uygunsuzluk sonucunda </w:t>
      </w:r>
      <w:r w:rsidR="00C517B5" w:rsidRPr="001C4C4A">
        <w:rPr>
          <w:rFonts w:ascii="Arial" w:hAnsi="Arial" w:cs="Arial"/>
          <w:color w:val="000000"/>
          <w:lang w:val="en-US"/>
        </w:rPr>
        <w:t>Uygun Olmayan Ürü</w:t>
      </w:r>
      <w:r w:rsidRPr="001C4C4A">
        <w:rPr>
          <w:rFonts w:ascii="Arial" w:hAnsi="Arial" w:cs="Arial"/>
          <w:color w:val="000000"/>
          <w:lang w:val="en-US"/>
        </w:rPr>
        <w:t xml:space="preserve">n/Hizmet Tespit Formu </w:t>
      </w:r>
      <w:r w:rsidRPr="001C4C4A">
        <w:rPr>
          <w:rFonts w:ascii="Arial" w:hAnsi="Arial" w:cs="Arial"/>
          <w:b/>
          <w:color w:val="000000"/>
          <w:lang w:val="en-US"/>
        </w:rPr>
        <w:t>(</w:t>
      </w:r>
      <w:r w:rsidR="00CB5975" w:rsidRPr="001C4C4A">
        <w:rPr>
          <w:rFonts w:ascii="Arial" w:hAnsi="Arial" w:cs="Arial"/>
          <w:b/>
          <w:color w:val="000000"/>
          <w:lang w:val="de-DE"/>
        </w:rPr>
        <w:t>21543644.FR.48</w:t>
      </w:r>
      <w:r w:rsidRPr="001C4C4A">
        <w:rPr>
          <w:rFonts w:ascii="Arial" w:hAnsi="Arial" w:cs="Arial"/>
          <w:b/>
          <w:color w:val="000000"/>
          <w:lang w:val="en-US"/>
        </w:rPr>
        <w:t>)</w:t>
      </w:r>
      <w:r w:rsidRPr="001C4C4A">
        <w:rPr>
          <w:rFonts w:ascii="Arial" w:hAnsi="Arial" w:cs="Arial"/>
          <w:color w:val="000000"/>
          <w:lang w:val="en-US"/>
        </w:rPr>
        <w:t xml:space="preserve"> </w:t>
      </w:r>
      <w:r w:rsidRPr="001C4C4A">
        <w:rPr>
          <w:rFonts w:ascii="Arial" w:hAnsi="Arial" w:cs="Arial"/>
          <w:lang w:val="en-US"/>
        </w:rPr>
        <w:t>doldurulur. Tespit edilen uygunsuzlukla ilgil</w:t>
      </w:r>
      <w:r w:rsidR="00CB5975" w:rsidRPr="001C4C4A">
        <w:rPr>
          <w:rFonts w:ascii="Arial" w:hAnsi="Arial" w:cs="Arial"/>
          <w:lang w:val="en-US"/>
        </w:rPr>
        <w:t>i düzeltici</w:t>
      </w:r>
      <w:r w:rsidR="00C517B5" w:rsidRPr="001C4C4A">
        <w:rPr>
          <w:rFonts w:ascii="Arial" w:hAnsi="Arial" w:cs="Arial"/>
          <w:lang w:val="en-US"/>
        </w:rPr>
        <w:t xml:space="preserve"> </w:t>
      </w:r>
      <w:r w:rsidRPr="001C4C4A">
        <w:rPr>
          <w:rFonts w:ascii="Arial" w:hAnsi="Arial" w:cs="Arial"/>
          <w:lang w:val="en-US"/>
        </w:rPr>
        <w:t xml:space="preserve">faaliyet açılır ise </w:t>
      </w:r>
      <w:r w:rsidR="00CB5975" w:rsidRPr="001C4C4A">
        <w:rPr>
          <w:rFonts w:ascii="Arial" w:hAnsi="Arial" w:cs="Arial"/>
        </w:rPr>
        <w:t xml:space="preserve">DF Formu </w:t>
      </w:r>
      <w:r w:rsidR="00CB5975" w:rsidRPr="001C4C4A">
        <w:rPr>
          <w:rFonts w:ascii="Arial" w:hAnsi="Arial" w:cs="Arial"/>
          <w:b/>
        </w:rPr>
        <w:t>(21543644.FR.017)</w:t>
      </w:r>
      <w:r w:rsidR="00C517B5" w:rsidRPr="001C4C4A">
        <w:rPr>
          <w:rFonts w:ascii="Arial" w:hAnsi="Arial" w:cs="Arial"/>
        </w:rPr>
        <w:t xml:space="preserve"> ve Takip Formu </w:t>
      </w:r>
      <w:r w:rsidR="00C517B5" w:rsidRPr="001C4C4A">
        <w:rPr>
          <w:rFonts w:ascii="Arial" w:hAnsi="Arial" w:cs="Arial"/>
          <w:b/>
        </w:rPr>
        <w:t>(</w:t>
      </w:r>
      <w:r w:rsidR="00CB5975" w:rsidRPr="001C4C4A">
        <w:rPr>
          <w:rFonts w:ascii="Arial" w:hAnsi="Arial" w:cs="Arial"/>
          <w:b/>
          <w:color w:val="000000"/>
          <w:lang w:val="de-DE"/>
        </w:rPr>
        <w:t>21543644.FR.018</w:t>
      </w:r>
      <w:r w:rsidR="00C517B5" w:rsidRPr="001C4C4A">
        <w:rPr>
          <w:rFonts w:ascii="Arial" w:hAnsi="Arial" w:cs="Arial"/>
          <w:b/>
        </w:rPr>
        <w:t>)</w:t>
      </w:r>
      <w:r w:rsidR="00C517B5" w:rsidRPr="001C4C4A">
        <w:rPr>
          <w:rFonts w:ascii="Arial" w:hAnsi="Arial" w:cs="Arial"/>
        </w:rPr>
        <w:t xml:space="preserve"> doldurulur ve </w:t>
      </w:r>
      <w:r w:rsidRPr="001C4C4A">
        <w:rPr>
          <w:rFonts w:ascii="Arial" w:hAnsi="Arial" w:cs="Arial"/>
          <w:lang w:val="en-US"/>
        </w:rPr>
        <w:t>bir nüshası</w:t>
      </w:r>
      <w:r w:rsidRPr="001C4C4A">
        <w:rPr>
          <w:rFonts w:ascii="Arial" w:hAnsi="Arial" w:cs="Arial"/>
          <w:b/>
          <w:lang w:val="en-US"/>
        </w:rPr>
        <w:t xml:space="preserve"> </w:t>
      </w:r>
      <w:r w:rsidRPr="001C4C4A">
        <w:rPr>
          <w:rFonts w:ascii="Arial" w:hAnsi="Arial" w:cs="Arial"/>
          <w:lang w:val="en-US"/>
        </w:rPr>
        <w:t>Fakülte Kalite Birimine iletilir</w:t>
      </w:r>
      <w:r w:rsidR="00C517B5" w:rsidRPr="001C4C4A">
        <w:rPr>
          <w:rFonts w:ascii="Arial" w:hAnsi="Arial" w:cs="Arial"/>
          <w:b/>
          <w:lang w:val="en-US"/>
        </w:rPr>
        <w:t xml:space="preserve">. </w:t>
      </w:r>
      <w:r w:rsidR="00C517B5" w:rsidRPr="001C4C4A">
        <w:rPr>
          <w:rFonts w:ascii="Arial" w:hAnsi="Arial" w:cs="Arial"/>
          <w:lang w:val="en-US"/>
        </w:rPr>
        <w:t>Uygun Olmayan Ürü</w:t>
      </w:r>
      <w:r w:rsidRPr="001C4C4A">
        <w:rPr>
          <w:rFonts w:ascii="Arial" w:hAnsi="Arial" w:cs="Arial"/>
          <w:lang w:val="en-US"/>
        </w:rPr>
        <w:t>n/Hizmet Tespit Formu</w:t>
      </w:r>
      <w:r w:rsidR="00C517B5" w:rsidRPr="001C4C4A">
        <w:rPr>
          <w:rFonts w:ascii="Arial" w:hAnsi="Arial" w:cs="Arial"/>
          <w:lang w:val="en-US"/>
        </w:rPr>
        <w:t xml:space="preserve"> </w:t>
      </w:r>
      <w:r w:rsidR="00C517B5" w:rsidRPr="001C4C4A">
        <w:rPr>
          <w:rFonts w:ascii="Arial" w:hAnsi="Arial" w:cs="Arial"/>
          <w:b/>
          <w:lang w:val="en-US"/>
        </w:rPr>
        <w:t>(</w:t>
      </w:r>
      <w:r w:rsidR="00CB5975" w:rsidRPr="001C4C4A">
        <w:rPr>
          <w:rFonts w:ascii="Arial" w:hAnsi="Arial" w:cs="Arial"/>
          <w:b/>
          <w:color w:val="000000"/>
          <w:lang w:val="de-DE"/>
        </w:rPr>
        <w:t>21543644.FR.48</w:t>
      </w:r>
      <w:r w:rsidR="00C517B5" w:rsidRPr="001C4C4A">
        <w:rPr>
          <w:rFonts w:ascii="Arial" w:hAnsi="Arial" w:cs="Arial"/>
          <w:b/>
          <w:color w:val="000000"/>
          <w:lang w:val="de-DE"/>
        </w:rPr>
        <w:t>)</w:t>
      </w:r>
      <w:r w:rsidRPr="001C4C4A">
        <w:rPr>
          <w:rFonts w:ascii="Arial" w:hAnsi="Arial" w:cs="Arial"/>
          <w:lang w:val="en-US"/>
        </w:rPr>
        <w:t xml:space="preserve"> ile </w:t>
      </w:r>
      <w:r w:rsidR="00CB5975" w:rsidRPr="001C4C4A">
        <w:rPr>
          <w:rFonts w:ascii="Arial" w:hAnsi="Arial" w:cs="Arial"/>
        </w:rPr>
        <w:t>DF Formu</w:t>
      </w:r>
      <w:r w:rsidR="00C517B5" w:rsidRPr="001C4C4A">
        <w:rPr>
          <w:rFonts w:ascii="Arial" w:hAnsi="Arial" w:cs="Arial"/>
        </w:rPr>
        <w:t xml:space="preserve"> </w:t>
      </w:r>
      <w:r w:rsidR="00CB5975" w:rsidRPr="001C4C4A">
        <w:rPr>
          <w:rFonts w:ascii="Arial" w:hAnsi="Arial" w:cs="Arial"/>
          <w:b/>
        </w:rPr>
        <w:t>(21543644.FR.017)</w:t>
      </w:r>
      <w:r w:rsidR="00CB5975" w:rsidRPr="001C4C4A">
        <w:rPr>
          <w:rFonts w:ascii="Arial" w:hAnsi="Arial" w:cs="Arial"/>
        </w:rPr>
        <w:t xml:space="preserve"> </w:t>
      </w:r>
      <w:r w:rsidR="00C517B5" w:rsidRPr="001C4C4A">
        <w:rPr>
          <w:rFonts w:ascii="Arial" w:hAnsi="Arial" w:cs="Arial"/>
        </w:rPr>
        <w:t xml:space="preserve">ve Takip Formu </w:t>
      </w:r>
      <w:r w:rsidR="00C517B5" w:rsidRPr="001C4C4A">
        <w:rPr>
          <w:rFonts w:ascii="Arial" w:hAnsi="Arial" w:cs="Arial"/>
          <w:b/>
        </w:rPr>
        <w:t>(</w:t>
      </w:r>
      <w:r w:rsidR="00CB5975" w:rsidRPr="001C4C4A">
        <w:rPr>
          <w:rFonts w:ascii="Arial" w:hAnsi="Arial" w:cs="Arial"/>
          <w:b/>
          <w:color w:val="000000"/>
          <w:lang w:val="de-DE"/>
        </w:rPr>
        <w:t>21543644.FR.018</w:t>
      </w:r>
      <w:r w:rsidR="00C517B5" w:rsidRPr="001C4C4A">
        <w:rPr>
          <w:rFonts w:ascii="Arial" w:hAnsi="Arial" w:cs="Arial"/>
          <w:b/>
        </w:rPr>
        <w:t>)</w:t>
      </w:r>
      <w:r w:rsidR="00C517B5" w:rsidRPr="001C4C4A">
        <w:rPr>
          <w:rFonts w:ascii="Arial" w:hAnsi="Arial" w:cs="Arial"/>
        </w:rPr>
        <w:t xml:space="preserve"> </w:t>
      </w:r>
      <w:r w:rsidRPr="001C4C4A">
        <w:rPr>
          <w:rFonts w:ascii="Arial" w:hAnsi="Arial" w:cs="Arial"/>
          <w:lang w:val="en-US"/>
        </w:rPr>
        <w:t>ilgili birimde arşivlenir</w:t>
      </w:r>
      <w:r w:rsidRPr="001C4C4A">
        <w:rPr>
          <w:rFonts w:ascii="Arial" w:hAnsi="Arial" w:cs="Arial"/>
          <w:b/>
          <w:lang w:val="en-US"/>
        </w:rPr>
        <w:t xml:space="preserve">. </w:t>
      </w:r>
      <w:r w:rsidRPr="001C4C4A">
        <w:rPr>
          <w:rFonts w:ascii="Arial" w:hAnsi="Arial" w:cs="Arial"/>
          <w:lang w:val="en-US"/>
        </w:rPr>
        <w:t xml:space="preserve"> </w:t>
      </w:r>
    </w:p>
    <w:p w14:paraId="1B7EB486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right="900"/>
        <w:jc w:val="both"/>
        <w:rPr>
          <w:rFonts w:ascii="Arial" w:hAnsi="Arial" w:cs="Arial"/>
          <w:lang w:val="en-US"/>
        </w:rPr>
      </w:pPr>
      <w:r w:rsidRPr="001C4C4A">
        <w:rPr>
          <w:rFonts w:ascii="Arial" w:hAnsi="Arial" w:cs="Arial"/>
          <w:lang w:val="en-US"/>
        </w:rPr>
        <w:t>Bu prosedür kapsamında tutulan tüm kayıtlar,</w:t>
      </w:r>
      <w:r w:rsidR="00032759" w:rsidRPr="001C4C4A">
        <w:rPr>
          <w:rFonts w:ascii="Arial" w:hAnsi="Arial" w:cs="Arial"/>
          <w:lang w:val="en-US"/>
        </w:rPr>
        <w:t xml:space="preserve"> Kayıtların Kontrolü Prosedürü</w:t>
      </w:r>
      <w:r w:rsidRPr="001C4C4A">
        <w:rPr>
          <w:rFonts w:ascii="Arial" w:hAnsi="Arial" w:cs="Arial"/>
          <w:lang w:val="en-US"/>
        </w:rPr>
        <w:t xml:space="preserve"> </w:t>
      </w:r>
      <w:r w:rsidRPr="001C4C4A">
        <w:rPr>
          <w:rFonts w:ascii="Arial" w:hAnsi="Arial" w:cs="Arial"/>
          <w:b/>
          <w:lang w:val="en-US"/>
        </w:rPr>
        <w:t>(</w:t>
      </w:r>
      <w:r w:rsidR="00CB5975" w:rsidRPr="001C4C4A">
        <w:rPr>
          <w:rFonts w:ascii="Arial" w:hAnsi="Arial" w:cs="Arial"/>
          <w:b/>
          <w:bCs/>
          <w:lang w:val="tr-TR"/>
        </w:rPr>
        <w:t>47526611.PR.0</w:t>
      </w:r>
      <w:r w:rsidR="00BD480B">
        <w:rPr>
          <w:rFonts w:ascii="Arial" w:hAnsi="Arial" w:cs="Arial"/>
          <w:b/>
          <w:bCs/>
          <w:lang w:val="tr-TR"/>
        </w:rPr>
        <w:t>3</w:t>
      </w:r>
      <w:r w:rsidRPr="001C4C4A">
        <w:rPr>
          <w:rFonts w:ascii="Arial" w:hAnsi="Arial" w:cs="Arial"/>
          <w:b/>
          <w:lang w:val="en-US"/>
        </w:rPr>
        <w:t>)</w:t>
      </w:r>
      <w:r w:rsidR="00032759" w:rsidRPr="001C4C4A">
        <w:rPr>
          <w:rFonts w:ascii="Arial" w:hAnsi="Arial" w:cs="Arial"/>
          <w:lang w:val="en-US"/>
        </w:rPr>
        <w:t>’ne</w:t>
      </w:r>
      <w:r w:rsidR="00032759" w:rsidRPr="001C4C4A">
        <w:rPr>
          <w:rFonts w:ascii="Arial" w:hAnsi="Arial" w:cs="Arial"/>
          <w:b/>
          <w:lang w:val="en-US"/>
        </w:rPr>
        <w:t xml:space="preserve"> </w:t>
      </w:r>
      <w:r w:rsidRPr="001C4C4A">
        <w:rPr>
          <w:rFonts w:ascii="Arial" w:hAnsi="Arial" w:cs="Arial"/>
          <w:lang w:val="en-US"/>
        </w:rPr>
        <w:t xml:space="preserve">göre muhafaza edilir. </w:t>
      </w:r>
    </w:p>
    <w:p w14:paraId="66E02748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900"/>
        <w:rPr>
          <w:rFonts w:ascii="Arial" w:hAnsi="Arial" w:cs="Arial"/>
          <w:lang w:val="en-US"/>
        </w:rPr>
      </w:pPr>
    </w:p>
    <w:p w14:paraId="404FF49C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900"/>
        <w:rPr>
          <w:rFonts w:ascii="Arial" w:hAnsi="Arial" w:cs="Arial"/>
          <w:lang w:val="en-US"/>
        </w:rPr>
      </w:pPr>
    </w:p>
    <w:p w14:paraId="5667DD63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900"/>
        <w:rPr>
          <w:rFonts w:ascii="Arial" w:hAnsi="Arial" w:cs="Arial"/>
          <w:lang w:val="en-US"/>
        </w:rPr>
      </w:pPr>
    </w:p>
    <w:p w14:paraId="69A4FB33" w14:textId="77777777" w:rsidR="00C517B5" w:rsidRPr="001C4C4A" w:rsidRDefault="00C517B5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900"/>
        <w:rPr>
          <w:rFonts w:ascii="Arial" w:hAnsi="Arial" w:cs="Arial"/>
          <w:lang w:val="en-US"/>
        </w:rPr>
      </w:pPr>
    </w:p>
    <w:p w14:paraId="7945C45E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900"/>
        <w:rPr>
          <w:rFonts w:ascii="Arial" w:hAnsi="Arial" w:cs="Arial"/>
          <w:lang w:val="en-US"/>
        </w:rPr>
      </w:pPr>
    </w:p>
    <w:p w14:paraId="048B391F" w14:textId="77777777" w:rsidR="00C75780" w:rsidRPr="001C4C4A" w:rsidRDefault="00C75780" w:rsidP="001C4C4A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900"/>
        <w:rPr>
          <w:rFonts w:ascii="Arial" w:hAnsi="Arial" w:cs="Arial"/>
          <w:lang w:val="en-US"/>
        </w:rPr>
      </w:pP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2008"/>
        <w:gridCol w:w="6573"/>
      </w:tblGrid>
      <w:tr w:rsidR="00C75780" w:rsidRPr="001C4C4A" w14:paraId="64FC1C8E" w14:textId="77777777" w:rsidTr="007D7A8A">
        <w:trPr>
          <w:trHeight w:val="581"/>
          <w:jc w:val="center"/>
        </w:trPr>
        <w:tc>
          <w:tcPr>
            <w:tcW w:w="10225" w:type="dxa"/>
            <w:gridSpan w:val="3"/>
            <w:shd w:val="clear" w:color="auto" w:fill="BFBFBF"/>
            <w:vAlign w:val="center"/>
          </w:tcPr>
          <w:p w14:paraId="6C1B0E2F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1C4C4A">
              <w:rPr>
                <w:rFonts w:ascii="Arial" w:hAnsi="Arial" w:cs="Arial"/>
                <w:b/>
                <w:lang w:val="tr-TR"/>
              </w:rPr>
              <w:t>Doküman Revizyon Tablosu</w:t>
            </w:r>
          </w:p>
        </w:tc>
      </w:tr>
      <w:tr w:rsidR="00C75780" w:rsidRPr="001C4C4A" w14:paraId="565A0A6A" w14:textId="77777777" w:rsidTr="007D7A8A">
        <w:trPr>
          <w:trHeight w:val="589"/>
          <w:jc w:val="center"/>
        </w:trPr>
        <w:tc>
          <w:tcPr>
            <w:tcW w:w="1644" w:type="dxa"/>
            <w:shd w:val="clear" w:color="auto" w:fill="D9D9D9"/>
            <w:vAlign w:val="center"/>
          </w:tcPr>
          <w:p w14:paraId="36E05A9D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1C4C4A">
              <w:rPr>
                <w:rFonts w:ascii="Arial" w:hAnsi="Arial" w:cs="Arial"/>
                <w:b/>
                <w:lang w:val="tr-TR"/>
              </w:rPr>
              <w:t>Rev. No</w:t>
            </w:r>
          </w:p>
        </w:tc>
        <w:tc>
          <w:tcPr>
            <w:tcW w:w="2008" w:type="dxa"/>
            <w:shd w:val="clear" w:color="auto" w:fill="D9D9D9"/>
            <w:vAlign w:val="center"/>
          </w:tcPr>
          <w:p w14:paraId="58010982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1C4C4A">
              <w:rPr>
                <w:rFonts w:ascii="Arial" w:hAnsi="Arial" w:cs="Arial"/>
                <w:b/>
                <w:lang w:val="tr-TR"/>
              </w:rPr>
              <w:t>Rev. Tarihi</w:t>
            </w:r>
          </w:p>
        </w:tc>
        <w:tc>
          <w:tcPr>
            <w:tcW w:w="6573" w:type="dxa"/>
            <w:shd w:val="clear" w:color="auto" w:fill="D9D9D9"/>
            <w:vAlign w:val="center"/>
          </w:tcPr>
          <w:p w14:paraId="3AD69D37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1C4C4A">
              <w:rPr>
                <w:rFonts w:ascii="Arial" w:hAnsi="Arial" w:cs="Arial"/>
                <w:b/>
                <w:lang w:val="tr-TR"/>
              </w:rPr>
              <w:t>Açıklama</w:t>
            </w:r>
          </w:p>
        </w:tc>
      </w:tr>
      <w:tr w:rsidR="00C75780" w:rsidRPr="001C4C4A" w14:paraId="58820CE3" w14:textId="77777777" w:rsidTr="007D7A8A">
        <w:trPr>
          <w:trHeight w:val="578"/>
          <w:jc w:val="center"/>
        </w:trPr>
        <w:tc>
          <w:tcPr>
            <w:tcW w:w="1644" w:type="dxa"/>
            <w:vAlign w:val="center"/>
          </w:tcPr>
          <w:p w14:paraId="574E70A1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</w:p>
        </w:tc>
        <w:tc>
          <w:tcPr>
            <w:tcW w:w="2008" w:type="dxa"/>
            <w:vAlign w:val="center"/>
          </w:tcPr>
          <w:p w14:paraId="7743AE72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</w:p>
        </w:tc>
        <w:tc>
          <w:tcPr>
            <w:tcW w:w="6573" w:type="dxa"/>
            <w:vAlign w:val="center"/>
          </w:tcPr>
          <w:p w14:paraId="7A884312" w14:textId="77777777" w:rsidR="00C75780" w:rsidRPr="001C4C4A" w:rsidRDefault="00C75780" w:rsidP="001C4C4A">
            <w:pPr>
              <w:spacing w:line="360" w:lineRule="auto"/>
              <w:rPr>
                <w:rFonts w:ascii="Arial" w:hAnsi="Arial" w:cs="Arial"/>
                <w:lang w:val="tr-TR"/>
              </w:rPr>
            </w:pPr>
          </w:p>
        </w:tc>
      </w:tr>
      <w:tr w:rsidR="00C75780" w:rsidRPr="001C4C4A" w14:paraId="34D95A84" w14:textId="77777777" w:rsidTr="007D7A8A">
        <w:trPr>
          <w:trHeight w:val="578"/>
          <w:jc w:val="center"/>
        </w:trPr>
        <w:tc>
          <w:tcPr>
            <w:tcW w:w="1644" w:type="dxa"/>
            <w:vAlign w:val="center"/>
          </w:tcPr>
          <w:p w14:paraId="10354A57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</w:p>
        </w:tc>
        <w:tc>
          <w:tcPr>
            <w:tcW w:w="2008" w:type="dxa"/>
            <w:vAlign w:val="center"/>
          </w:tcPr>
          <w:p w14:paraId="6771B854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</w:p>
        </w:tc>
        <w:tc>
          <w:tcPr>
            <w:tcW w:w="6573" w:type="dxa"/>
            <w:vAlign w:val="center"/>
          </w:tcPr>
          <w:p w14:paraId="10B96EB9" w14:textId="77777777" w:rsidR="00C75780" w:rsidRPr="001C4C4A" w:rsidRDefault="00C75780" w:rsidP="001C4C4A">
            <w:pPr>
              <w:spacing w:line="360" w:lineRule="auto"/>
              <w:rPr>
                <w:rFonts w:ascii="Arial" w:hAnsi="Arial" w:cs="Arial"/>
                <w:lang w:val="tr-TR"/>
              </w:rPr>
            </w:pPr>
          </w:p>
        </w:tc>
      </w:tr>
      <w:tr w:rsidR="00C75780" w:rsidRPr="001C4C4A" w14:paraId="7F669558" w14:textId="77777777" w:rsidTr="007D7A8A">
        <w:trPr>
          <w:trHeight w:val="578"/>
          <w:jc w:val="center"/>
        </w:trPr>
        <w:tc>
          <w:tcPr>
            <w:tcW w:w="1644" w:type="dxa"/>
            <w:vAlign w:val="center"/>
          </w:tcPr>
          <w:p w14:paraId="11725359" w14:textId="77777777" w:rsidR="008E5F48" w:rsidRPr="001C4C4A" w:rsidRDefault="008E5F48" w:rsidP="001C4C4A">
            <w:pPr>
              <w:spacing w:line="360" w:lineRule="auto"/>
              <w:rPr>
                <w:rFonts w:ascii="Arial" w:hAnsi="Arial" w:cs="Arial"/>
                <w:lang w:val="tr-TR"/>
              </w:rPr>
            </w:pPr>
          </w:p>
        </w:tc>
        <w:tc>
          <w:tcPr>
            <w:tcW w:w="2008" w:type="dxa"/>
            <w:vAlign w:val="center"/>
          </w:tcPr>
          <w:p w14:paraId="69F42531" w14:textId="77777777" w:rsidR="00C75780" w:rsidRPr="001C4C4A" w:rsidRDefault="00C75780" w:rsidP="001C4C4A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</w:p>
        </w:tc>
        <w:tc>
          <w:tcPr>
            <w:tcW w:w="6573" w:type="dxa"/>
            <w:vAlign w:val="center"/>
          </w:tcPr>
          <w:p w14:paraId="5643BAEA" w14:textId="77777777" w:rsidR="00C75780" w:rsidRPr="001C4C4A" w:rsidRDefault="00C75780" w:rsidP="001C4C4A">
            <w:pPr>
              <w:spacing w:line="360" w:lineRule="auto"/>
              <w:rPr>
                <w:rFonts w:ascii="Arial" w:hAnsi="Arial" w:cs="Arial"/>
                <w:lang w:val="tr-TR"/>
              </w:rPr>
            </w:pPr>
          </w:p>
        </w:tc>
      </w:tr>
    </w:tbl>
    <w:p w14:paraId="1D7C5837" w14:textId="77777777" w:rsidR="00C75780" w:rsidRPr="001C4C4A" w:rsidRDefault="00C75780" w:rsidP="001C4C4A">
      <w:pPr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de-DE"/>
        </w:rPr>
      </w:pPr>
    </w:p>
    <w:p w14:paraId="46510A93" w14:textId="77777777" w:rsidR="0010583B" w:rsidRPr="001C4C4A" w:rsidRDefault="0010583B" w:rsidP="001C4C4A">
      <w:pPr>
        <w:spacing w:line="360" w:lineRule="auto"/>
        <w:rPr>
          <w:rFonts w:ascii="Arial" w:hAnsi="Arial" w:cs="Arial"/>
        </w:rPr>
      </w:pPr>
    </w:p>
    <w:sectPr w:rsidR="0010583B" w:rsidRPr="001C4C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952" w:right="758" w:bottom="1276" w:left="709" w:header="560" w:footer="244" w:gutter="0"/>
      <w:pgBorders w:offsetFrom="page">
        <w:top w:val="single" w:sz="18" w:space="26" w:color="auto"/>
        <w:left w:val="single" w:sz="18" w:space="29" w:color="auto"/>
        <w:bottom w:val="single" w:sz="18" w:space="24" w:color="auto"/>
        <w:right w:val="single" w:sz="18" w:space="30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71C41" w14:textId="77777777" w:rsidR="00683A6F" w:rsidRDefault="00683A6F">
      <w:r>
        <w:separator/>
      </w:r>
    </w:p>
  </w:endnote>
  <w:endnote w:type="continuationSeparator" w:id="0">
    <w:p w14:paraId="59999072" w14:textId="77777777" w:rsidR="00683A6F" w:rsidRDefault="0068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rus Bl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02F2" w14:textId="77777777" w:rsidR="001C4C4A" w:rsidRDefault="001C4C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4" w:type="dxa"/>
      <w:tblInd w:w="-72" w:type="dxa"/>
      <w:tblBorders>
        <w:top w:val="single" w:sz="18" w:space="0" w:color="auto"/>
        <w:insideH w:val="single" w:sz="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3"/>
      <w:gridCol w:w="3690"/>
      <w:gridCol w:w="3531"/>
    </w:tblGrid>
    <w:tr w:rsidR="00BC08AA" w14:paraId="1D48FEC2" w14:textId="77777777" w:rsidTr="00CA2871">
      <w:tblPrEx>
        <w:tblCellMar>
          <w:top w:w="0" w:type="dxa"/>
          <w:bottom w:w="0" w:type="dxa"/>
        </w:tblCellMar>
      </w:tblPrEx>
      <w:trPr>
        <w:cantSplit/>
        <w:trHeight w:val="632"/>
      </w:trPr>
      <w:tc>
        <w:tcPr>
          <w:tcW w:w="3833" w:type="dxa"/>
          <w:tcBorders>
            <w:right w:val="single" w:sz="18" w:space="0" w:color="auto"/>
          </w:tcBorders>
        </w:tcPr>
        <w:p w14:paraId="7BA06D12" w14:textId="77777777" w:rsidR="00BC08AA" w:rsidRDefault="00BC08AA">
          <w:pPr>
            <w:pStyle w:val="Altbilgi"/>
            <w:jc w:val="center"/>
            <w:rPr>
              <w:rFonts w:ascii="Arial" w:hAnsi="Arial"/>
              <w:b/>
              <w:sz w:val="16"/>
              <w:szCs w:val="16"/>
              <w:lang w:val="de-DE"/>
            </w:rPr>
          </w:pPr>
          <w:r>
            <w:rPr>
              <w:rFonts w:ascii="Arial" w:hAnsi="Arial"/>
              <w:b/>
              <w:sz w:val="16"/>
              <w:szCs w:val="16"/>
              <w:lang w:val="de-DE"/>
            </w:rPr>
            <w:t>Hazırlayan</w:t>
          </w:r>
        </w:p>
        <w:p w14:paraId="54853F74" w14:textId="77777777" w:rsidR="00BC08AA" w:rsidRDefault="00BC08AA">
          <w:pPr>
            <w:pStyle w:val="Altbilgi"/>
            <w:jc w:val="center"/>
            <w:rPr>
              <w:rFonts w:ascii="Arial" w:hAnsi="Arial"/>
              <w:bCs/>
              <w:lang w:val="de-DE"/>
            </w:rPr>
          </w:pPr>
        </w:p>
      </w:tc>
      <w:tc>
        <w:tcPr>
          <w:tcW w:w="3690" w:type="dxa"/>
          <w:tcBorders>
            <w:left w:val="nil"/>
          </w:tcBorders>
          <w:vAlign w:val="center"/>
        </w:tcPr>
        <w:p w14:paraId="16E01EFC" w14:textId="77777777" w:rsidR="00BC08AA" w:rsidRDefault="00BC08AA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Bölüm Onayı</w:t>
          </w:r>
        </w:p>
        <w:p w14:paraId="2F1154DB" w14:textId="77777777" w:rsidR="00BC08AA" w:rsidRDefault="00BC08AA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Kalite Yönetim Temsilcisi</w:t>
          </w:r>
        </w:p>
        <w:p w14:paraId="46F12EF3" w14:textId="77777777" w:rsidR="00BC08AA" w:rsidRDefault="00BC08AA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  <w:tc>
        <w:tcPr>
          <w:tcW w:w="3531" w:type="dxa"/>
          <w:vAlign w:val="center"/>
        </w:tcPr>
        <w:p w14:paraId="2DA2EE81" w14:textId="77777777" w:rsidR="00BC08AA" w:rsidRDefault="00BC08AA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Onaylayan</w:t>
          </w:r>
        </w:p>
        <w:p w14:paraId="5EA4969D" w14:textId="77777777" w:rsidR="00BC08AA" w:rsidRDefault="00BC08AA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Dekan</w:t>
          </w:r>
        </w:p>
        <w:p w14:paraId="6B32F760" w14:textId="77777777" w:rsidR="00BC08AA" w:rsidRDefault="00BC08AA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</w:tr>
    <w:tr w:rsidR="00D15472" w14:paraId="01631600" w14:textId="77777777">
      <w:tblPrEx>
        <w:tblCellMar>
          <w:top w:w="0" w:type="dxa"/>
          <w:bottom w:w="0" w:type="dxa"/>
        </w:tblCellMar>
      </w:tblPrEx>
      <w:trPr>
        <w:cantSplit/>
        <w:trHeight w:val="709"/>
      </w:trPr>
      <w:tc>
        <w:tcPr>
          <w:tcW w:w="3833" w:type="dxa"/>
          <w:tcBorders>
            <w:top w:val="single" w:sz="12" w:space="0" w:color="auto"/>
            <w:right w:val="single" w:sz="18" w:space="0" w:color="auto"/>
          </w:tcBorders>
        </w:tcPr>
        <w:p w14:paraId="14622D13" w14:textId="77777777" w:rsidR="00D15472" w:rsidRDefault="00D15472">
          <w:pPr>
            <w:pStyle w:val="Altbilgi"/>
            <w:rPr>
              <w:rFonts w:ascii="Arial" w:hAnsi="Arial"/>
              <w:b/>
              <w:lang w:val="de-DE" w:eastAsia="tr-TR"/>
            </w:rPr>
          </w:pPr>
        </w:p>
        <w:p w14:paraId="1567E827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lang w:val="de-DE" w:eastAsia="tr-TR"/>
            </w:rPr>
          </w:pPr>
        </w:p>
      </w:tc>
      <w:tc>
        <w:tcPr>
          <w:tcW w:w="3690" w:type="dxa"/>
          <w:tcBorders>
            <w:top w:val="single" w:sz="12" w:space="0" w:color="auto"/>
            <w:left w:val="nil"/>
          </w:tcBorders>
        </w:tcPr>
        <w:p w14:paraId="4E41E720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sz w:val="16"/>
              <w:lang w:val="de-DE" w:eastAsia="tr-TR"/>
            </w:rPr>
          </w:pPr>
        </w:p>
      </w:tc>
      <w:tc>
        <w:tcPr>
          <w:tcW w:w="3531" w:type="dxa"/>
          <w:tcBorders>
            <w:top w:val="single" w:sz="12" w:space="0" w:color="auto"/>
          </w:tcBorders>
        </w:tcPr>
        <w:p w14:paraId="514C90FD" w14:textId="77777777" w:rsidR="00D15472" w:rsidRDefault="00D15472">
          <w:pPr>
            <w:pStyle w:val="Altbilgi"/>
            <w:jc w:val="center"/>
            <w:rPr>
              <w:rFonts w:ascii="Arial" w:hAnsi="Arial"/>
              <w:sz w:val="16"/>
              <w:lang w:val="de-DE" w:eastAsia="tr-TR"/>
            </w:rPr>
          </w:pPr>
        </w:p>
      </w:tc>
    </w:tr>
  </w:tbl>
  <w:p w14:paraId="514FBA8B" w14:textId="77777777" w:rsidR="0010583B" w:rsidRPr="007D4F0C" w:rsidRDefault="0010583B" w:rsidP="0010583B">
    <w:pPr>
      <w:pStyle w:val="Altbilgi"/>
      <w:tabs>
        <w:tab w:val="clear" w:pos="9072"/>
        <w:tab w:val="right" w:pos="-284"/>
      </w:tabs>
      <w:ind w:right="-284"/>
      <w:rPr>
        <w:rFonts w:ascii="Arial" w:hAnsi="Arial" w:cs="Arial"/>
        <w:i/>
        <w:iCs/>
        <w:sz w:val="16"/>
        <w:szCs w:val="16"/>
        <w:lang w:val="en-US"/>
      </w:rPr>
    </w:pPr>
  </w:p>
  <w:p w14:paraId="7AB43757" w14:textId="77777777" w:rsidR="003F2C55" w:rsidRPr="0010583B" w:rsidRDefault="0010583B" w:rsidP="0010583B">
    <w:pPr>
      <w:pStyle w:val="Altbilgi"/>
      <w:tabs>
        <w:tab w:val="clear" w:pos="4536"/>
        <w:tab w:val="clear" w:pos="9072"/>
        <w:tab w:val="right" w:pos="-567"/>
        <w:tab w:val="center" w:pos="-284"/>
      </w:tabs>
      <w:ind w:left="-142" w:right="-142"/>
      <w:rPr>
        <w:rFonts w:ascii="Arial" w:hAnsi="Arial" w:cs="Arial"/>
        <w:i/>
        <w:sz w:val="16"/>
        <w:szCs w:val="16"/>
      </w:rPr>
    </w:pPr>
    <w:r w:rsidRPr="007D4F0C">
      <w:rPr>
        <w:rFonts w:ascii="Arial" w:hAnsi="Arial" w:cs="Arial"/>
        <w:i/>
        <w:sz w:val="16"/>
        <w:szCs w:val="16"/>
      </w:rPr>
      <w:tab/>
      <w:t xml:space="preserve">Form No : </w:t>
    </w:r>
    <w:r w:rsidRPr="007D4F0C"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21543644</w:t>
    </w:r>
    <w:r w:rsidRPr="007D4F0C">
      <w:rPr>
        <w:rFonts w:ascii="Arial" w:hAnsi="Arial" w:cs="Arial"/>
        <w:i/>
        <w:sz w:val="16"/>
        <w:szCs w:val="16"/>
      </w:rPr>
      <w:t xml:space="preserve">.FR.001 </w:t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>Rev. No : 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B369" w14:textId="77777777" w:rsidR="001C4C4A" w:rsidRDefault="001C4C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9757C" w14:textId="77777777" w:rsidR="00683A6F" w:rsidRDefault="00683A6F">
      <w:r>
        <w:separator/>
      </w:r>
    </w:p>
  </w:footnote>
  <w:footnote w:type="continuationSeparator" w:id="0">
    <w:p w14:paraId="7DC01919" w14:textId="77777777" w:rsidR="00683A6F" w:rsidRDefault="0068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C789" w14:textId="77777777" w:rsidR="001C4C4A" w:rsidRDefault="001C4C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850"/>
      <w:gridCol w:w="4111"/>
      <w:gridCol w:w="1701"/>
      <w:gridCol w:w="1701"/>
    </w:tblGrid>
    <w:tr w:rsidR="000B4E4C" w14:paraId="7781BFA2" w14:textId="77777777" w:rsidTr="000B4E4C">
      <w:tblPrEx>
        <w:tblCellMar>
          <w:top w:w="0" w:type="dxa"/>
          <w:bottom w:w="0" w:type="dxa"/>
        </w:tblCellMar>
      </w:tblPrEx>
      <w:trPr>
        <w:cantSplit/>
        <w:trHeight w:val="142"/>
      </w:trPr>
      <w:tc>
        <w:tcPr>
          <w:tcW w:w="2694" w:type="dxa"/>
          <w:vMerge w:val="restart"/>
          <w:tcBorders>
            <w:top w:val="nil"/>
            <w:left w:val="nil"/>
            <w:right w:val="single" w:sz="18" w:space="0" w:color="auto"/>
          </w:tcBorders>
        </w:tcPr>
        <w:p w14:paraId="37648634" w14:textId="5CA5AD7C" w:rsidR="000B4E4C" w:rsidRDefault="006B0F5A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 w:rsidRPr="006D5166">
            <w:rPr>
              <w:rFonts w:ascii="Arial" w:hAnsi="Arial"/>
              <w:b/>
              <w:noProof/>
              <w:lang w:val="de-DE" w:eastAsia="tr-TR"/>
            </w:rPr>
            <w:drawing>
              <wp:inline distT="0" distB="0" distL="0" distR="0" wp14:anchorId="0735B561" wp14:editId="18890C33">
                <wp:extent cx="1153160" cy="115316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16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2"/>
          <w:vMerge w:val="restart"/>
          <w:tcBorders>
            <w:top w:val="nil"/>
            <w:left w:val="nil"/>
            <w:right w:val="single" w:sz="18" w:space="0" w:color="auto"/>
          </w:tcBorders>
          <w:vAlign w:val="center"/>
        </w:tcPr>
        <w:p w14:paraId="267D37FB" w14:textId="77777777" w:rsidR="000B4E4C" w:rsidRPr="005673CF" w:rsidRDefault="0030283A" w:rsidP="00C75780">
          <w:pPr>
            <w:pStyle w:val="stbilgi"/>
            <w:jc w:val="center"/>
            <w:rPr>
              <w:rFonts w:ascii="Arial" w:hAnsi="Arial"/>
              <w:b/>
              <w:lang w:val="en-US" w:eastAsia="tr-TR"/>
            </w:rPr>
          </w:pPr>
          <w:r>
            <w:rPr>
              <w:rFonts w:ascii="Arial" w:hAnsi="Arial"/>
              <w:b/>
              <w:lang w:val="en-US" w:eastAsia="tr-TR"/>
            </w:rPr>
            <w:t>UYGUN OLMAYAN ÜRÜ</w:t>
          </w:r>
          <w:r w:rsidR="000B4E4C" w:rsidRPr="005673CF">
            <w:rPr>
              <w:rFonts w:ascii="Arial" w:hAnsi="Arial"/>
              <w:b/>
              <w:lang w:val="en-US" w:eastAsia="tr-TR"/>
            </w:rPr>
            <w:t>N/HİZMET KONTROL</w:t>
          </w:r>
        </w:p>
        <w:p w14:paraId="2CD96FC7" w14:textId="77777777" w:rsidR="000B4E4C" w:rsidRPr="007B43CC" w:rsidRDefault="000B4E4C" w:rsidP="00C75780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 w:rsidRPr="005673CF">
            <w:rPr>
              <w:rFonts w:ascii="Arial" w:hAnsi="Arial"/>
              <w:b/>
              <w:lang w:val="en-US" w:eastAsia="tr-TR"/>
            </w:rPr>
            <w:t>PROSEDÜRÜ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single" w:sz="12" w:space="0" w:color="auto"/>
          </w:tcBorders>
        </w:tcPr>
        <w:p w14:paraId="2CA1E5BC" w14:textId="77777777" w:rsidR="000B4E4C" w:rsidRDefault="000B4E4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Doküman No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59F718DD" w14:textId="77777777" w:rsidR="000B4E4C" w:rsidRDefault="003478E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47526611.PR.</w:t>
          </w:r>
          <w:r w:rsidR="001C4C4A">
            <w:rPr>
              <w:rFonts w:ascii="Arial" w:hAnsi="Arial"/>
              <w:b/>
              <w:lang w:eastAsia="tr-TR"/>
            </w:rPr>
            <w:t>04</w:t>
          </w:r>
        </w:p>
      </w:tc>
    </w:tr>
    <w:tr w:rsidR="000B4E4C" w14:paraId="217FEC78" w14:textId="77777777" w:rsidTr="000B4E4C">
      <w:tblPrEx>
        <w:tblCellMar>
          <w:top w:w="0" w:type="dxa"/>
          <w:bottom w:w="0" w:type="dxa"/>
        </w:tblCellMar>
      </w:tblPrEx>
      <w:trPr>
        <w:cantSplit/>
        <w:trHeight w:val="170"/>
      </w:trPr>
      <w:tc>
        <w:tcPr>
          <w:tcW w:w="2694" w:type="dxa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47A19287" w14:textId="77777777" w:rsidR="000B4E4C" w:rsidRDefault="000B4E4C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1C7F1572" w14:textId="77777777" w:rsidR="000B4E4C" w:rsidRDefault="000B4E4C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</w:tcPr>
        <w:p w14:paraId="52666611" w14:textId="77777777" w:rsidR="000B4E4C" w:rsidRDefault="000B4E4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Yürürlük Tarihi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3D668819" w14:textId="77777777" w:rsidR="000B4E4C" w:rsidRDefault="00857F9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11.04.2018</w:t>
          </w:r>
        </w:p>
      </w:tc>
    </w:tr>
    <w:tr w:rsidR="000B4E4C" w14:paraId="38E4C608" w14:textId="77777777" w:rsidTr="000B4E4C">
      <w:tblPrEx>
        <w:tblCellMar>
          <w:top w:w="0" w:type="dxa"/>
          <w:bottom w:w="0" w:type="dxa"/>
        </w:tblCellMar>
      </w:tblPrEx>
      <w:trPr>
        <w:cantSplit/>
        <w:trHeight w:val="187"/>
      </w:trPr>
      <w:tc>
        <w:tcPr>
          <w:tcW w:w="2694" w:type="dxa"/>
          <w:vMerge/>
          <w:tcBorders>
            <w:left w:val="nil"/>
            <w:right w:val="single" w:sz="18" w:space="0" w:color="auto"/>
          </w:tcBorders>
        </w:tcPr>
        <w:p w14:paraId="439F72B6" w14:textId="77777777" w:rsidR="000B4E4C" w:rsidRDefault="000B4E4C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57009605" w14:textId="77777777" w:rsidR="000B4E4C" w:rsidRDefault="000B4E4C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2" w:space="0" w:color="auto"/>
            <w:right w:val="single" w:sz="12" w:space="0" w:color="auto"/>
          </w:tcBorders>
        </w:tcPr>
        <w:p w14:paraId="4C8818DB" w14:textId="77777777" w:rsidR="000B4E4C" w:rsidRDefault="000B4E4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Revizyon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1C2E57A3" w14:textId="77777777" w:rsidR="000B4E4C" w:rsidRDefault="000B4E4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00</w:t>
          </w:r>
        </w:p>
      </w:tc>
    </w:tr>
    <w:tr w:rsidR="008C4615" w14:paraId="7AD0A1B7" w14:textId="77777777" w:rsidTr="000B4E4C">
      <w:tblPrEx>
        <w:tblCellMar>
          <w:top w:w="0" w:type="dxa"/>
          <w:bottom w:w="0" w:type="dxa"/>
        </w:tblCellMar>
      </w:tblPrEx>
      <w:trPr>
        <w:cantSplit/>
        <w:trHeight w:val="205"/>
      </w:trPr>
      <w:tc>
        <w:tcPr>
          <w:tcW w:w="2694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14:paraId="3B8DF520" w14:textId="77777777" w:rsidR="008C4615" w:rsidRDefault="008C4615">
          <w:pPr>
            <w:pStyle w:val="stbilgi"/>
            <w:rPr>
              <w:lang w:eastAsia="tr-TR"/>
            </w:rPr>
          </w:pPr>
        </w:p>
      </w:tc>
      <w:tc>
        <w:tcPr>
          <w:tcW w:w="850" w:type="dxa"/>
          <w:tcBorders>
            <w:top w:val="single" w:sz="18" w:space="0" w:color="auto"/>
            <w:left w:val="nil"/>
            <w:bottom w:val="single" w:sz="18" w:space="0" w:color="auto"/>
            <w:right w:val="single" w:sz="12" w:space="0" w:color="auto"/>
          </w:tcBorders>
          <w:vAlign w:val="center"/>
        </w:tcPr>
        <w:p w14:paraId="5001ACC2" w14:textId="77777777" w:rsidR="008C4615" w:rsidRDefault="008C461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Bölüm</w:t>
          </w:r>
        </w:p>
      </w:tc>
      <w:tc>
        <w:tcPr>
          <w:tcW w:w="4111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6B4D6A09" w14:textId="77777777" w:rsidR="008C4615" w:rsidRPr="00D106FB" w:rsidRDefault="00E4213A" w:rsidP="007D7A8A">
          <w:pPr>
            <w:pStyle w:val="stbilgi"/>
            <w:rPr>
              <w:rFonts w:ascii="Arial" w:hAnsi="Arial" w:cs="Arial"/>
              <w:lang w:val="nb-NO" w:eastAsia="tr-TR"/>
            </w:rPr>
          </w:pPr>
          <w:r>
            <w:rPr>
              <w:rFonts w:ascii="Arial" w:hAnsi="Arial" w:cs="Arial"/>
              <w:b/>
              <w:bCs/>
              <w:lang w:val="nb-NO" w:eastAsia="tr-TR"/>
            </w:rPr>
            <w:t>Kumluca Sağlık Bilimleri Fakültesi</w:t>
          </w: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14:paraId="13E9DA20" w14:textId="77777777" w:rsidR="008C4615" w:rsidRDefault="008C461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Sayfa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8" w:space="0" w:color="auto"/>
            <w:right w:val="nil"/>
          </w:tcBorders>
        </w:tcPr>
        <w:p w14:paraId="0D61C509" w14:textId="77777777" w:rsidR="008C4615" w:rsidRPr="000B4E4C" w:rsidRDefault="008C4615">
          <w:pPr>
            <w:pStyle w:val="stbilgi"/>
            <w:rPr>
              <w:rFonts w:ascii="Arial" w:hAnsi="Arial"/>
              <w:b/>
              <w:lang w:val="de-DE" w:eastAsia="tr-TR"/>
            </w:rPr>
          </w:pPr>
          <w:r w:rsidRPr="000B4E4C">
            <w:rPr>
              <w:rFonts w:ascii="Arial" w:hAnsi="Arial"/>
              <w:b/>
              <w:lang w:val="de-DE" w:eastAsia="tr-TR"/>
            </w:rPr>
            <w:fldChar w:fldCharType="begin"/>
          </w:r>
          <w:r w:rsidRPr="000B4E4C">
            <w:rPr>
              <w:rFonts w:ascii="Arial" w:hAnsi="Arial"/>
              <w:b/>
              <w:lang w:val="de-DE" w:eastAsia="tr-TR"/>
            </w:rPr>
            <w:instrText xml:space="preserve"> PAGE   \* MERGEFORMAT </w:instrText>
          </w:r>
          <w:r w:rsidRPr="000B4E4C">
            <w:rPr>
              <w:rFonts w:ascii="Arial" w:hAnsi="Arial"/>
              <w:b/>
              <w:lang w:val="de-DE" w:eastAsia="tr-TR"/>
            </w:rPr>
            <w:fldChar w:fldCharType="separate"/>
          </w:r>
          <w:r w:rsidR="00BD480B">
            <w:rPr>
              <w:rFonts w:ascii="Arial" w:hAnsi="Arial"/>
              <w:b/>
              <w:noProof/>
              <w:lang w:val="de-DE" w:eastAsia="tr-TR"/>
            </w:rPr>
            <w:t>2</w:t>
          </w:r>
          <w:r w:rsidRPr="000B4E4C">
            <w:rPr>
              <w:rFonts w:ascii="Arial" w:hAnsi="Arial"/>
              <w:b/>
              <w:lang w:val="de-DE" w:eastAsia="tr-TR"/>
            </w:rPr>
            <w:fldChar w:fldCharType="end"/>
          </w:r>
          <w:r w:rsidR="001C4C4A">
            <w:rPr>
              <w:rFonts w:ascii="Arial" w:hAnsi="Arial"/>
              <w:b/>
              <w:lang w:val="de-DE" w:eastAsia="tr-TR"/>
            </w:rPr>
            <w:t>/3</w:t>
          </w:r>
        </w:p>
      </w:tc>
    </w:tr>
  </w:tbl>
  <w:p w14:paraId="30D8D335" w14:textId="77777777" w:rsidR="003F2C55" w:rsidRDefault="003F2C55">
    <w:pPr>
      <w:pStyle w:val="stbilgi"/>
      <w:ind w:right="-143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B7CE" w14:textId="77777777" w:rsidR="001C4C4A" w:rsidRDefault="001C4C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61C7"/>
    <w:multiLevelType w:val="hybridMultilevel"/>
    <w:tmpl w:val="996AFB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F3861"/>
    <w:multiLevelType w:val="hybridMultilevel"/>
    <w:tmpl w:val="594ACE6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49460D"/>
    <w:multiLevelType w:val="multilevel"/>
    <w:tmpl w:val="3116A76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54D51F6"/>
    <w:multiLevelType w:val="hybridMultilevel"/>
    <w:tmpl w:val="8D50C126"/>
    <w:lvl w:ilvl="0" w:tplc="041F0005">
      <w:start w:val="1"/>
      <w:numFmt w:val="bullet"/>
      <w:lvlText w:val=""/>
      <w:lvlJc w:val="left"/>
      <w:pPr>
        <w:tabs>
          <w:tab w:val="num" w:pos="1340"/>
        </w:tabs>
        <w:ind w:left="13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15A75A59"/>
    <w:multiLevelType w:val="hybridMultilevel"/>
    <w:tmpl w:val="1FC4219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69616A"/>
    <w:multiLevelType w:val="multilevel"/>
    <w:tmpl w:val="C406AB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6" w15:restartNumberingAfterBreak="0">
    <w:nsid w:val="2DE31EAD"/>
    <w:multiLevelType w:val="hybridMultilevel"/>
    <w:tmpl w:val="72E66DE2"/>
    <w:lvl w:ilvl="0" w:tplc="2FDC97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2565B"/>
    <w:multiLevelType w:val="multilevel"/>
    <w:tmpl w:val="5B8474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 w15:restartNumberingAfterBreak="0">
    <w:nsid w:val="51E51695"/>
    <w:multiLevelType w:val="hybridMultilevel"/>
    <w:tmpl w:val="A66E5870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BA3D85"/>
    <w:multiLevelType w:val="multilevel"/>
    <w:tmpl w:val="95F426CE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0" w15:restartNumberingAfterBreak="0">
    <w:nsid w:val="56EA0A74"/>
    <w:multiLevelType w:val="hybridMultilevel"/>
    <w:tmpl w:val="59F2F3AE"/>
    <w:lvl w:ilvl="0" w:tplc="2974935A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58587B2B"/>
    <w:multiLevelType w:val="multilevel"/>
    <w:tmpl w:val="D8FCC4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2" w15:restartNumberingAfterBreak="0">
    <w:nsid w:val="585B5E77"/>
    <w:multiLevelType w:val="multilevel"/>
    <w:tmpl w:val="6C4C2F9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3" w15:restartNumberingAfterBreak="0">
    <w:nsid w:val="58CE1140"/>
    <w:multiLevelType w:val="hybridMultilevel"/>
    <w:tmpl w:val="9B50F8A2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8A3B7E"/>
    <w:multiLevelType w:val="hybridMultilevel"/>
    <w:tmpl w:val="CA70CE36"/>
    <w:lvl w:ilvl="0" w:tplc="041F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1C5FFB"/>
    <w:multiLevelType w:val="hybridMultilevel"/>
    <w:tmpl w:val="D70A3252"/>
    <w:lvl w:ilvl="0" w:tplc="FFFFFFFF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12345C"/>
    <w:multiLevelType w:val="multilevel"/>
    <w:tmpl w:val="EE049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17" w15:restartNumberingAfterBreak="0">
    <w:nsid w:val="77FA0FE4"/>
    <w:multiLevelType w:val="hybridMultilevel"/>
    <w:tmpl w:val="83B40E58"/>
    <w:lvl w:ilvl="0" w:tplc="7278D99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EF4411"/>
    <w:multiLevelType w:val="multilevel"/>
    <w:tmpl w:val="DDA0B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num w:numId="1" w16cid:durableId="570964129">
    <w:abstractNumId w:val="15"/>
  </w:num>
  <w:num w:numId="2" w16cid:durableId="885675381">
    <w:abstractNumId w:val="6"/>
  </w:num>
  <w:num w:numId="3" w16cid:durableId="832381397">
    <w:abstractNumId w:val="10"/>
  </w:num>
  <w:num w:numId="4" w16cid:durableId="523322022">
    <w:abstractNumId w:val="17"/>
  </w:num>
  <w:num w:numId="5" w16cid:durableId="393089636">
    <w:abstractNumId w:val="16"/>
  </w:num>
  <w:num w:numId="6" w16cid:durableId="913275067">
    <w:abstractNumId w:val="18"/>
  </w:num>
  <w:num w:numId="7" w16cid:durableId="1713652215">
    <w:abstractNumId w:val="8"/>
  </w:num>
  <w:num w:numId="8" w16cid:durableId="1340887576">
    <w:abstractNumId w:val="12"/>
  </w:num>
  <w:num w:numId="9" w16cid:durableId="948705624">
    <w:abstractNumId w:val="2"/>
  </w:num>
  <w:num w:numId="10" w16cid:durableId="1760329455">
    <w:abstractNumId w:val="13"/>
  </w:num>
  <w:num w:numId="11" w16cid:durableId="1897473967">
    <w:abstractNumId w:val="4"/>
  </w:num>
  <w:num w:numId="12" w16cid:durableId="379863040">
    <w:abstractNumId w:val="1"/>
  </w:num>
  <w:num w:numId="13" w16cid:durableId="1963148101">
    <w:abstractNumId w:val="11"/>
  </w:num>
  <w:num w:numId="14" w16cid:durableId="1582328148">
    <w:abstractNumId w:val="7"/>
  </w:num>
  <w:num w:numId="15" w16cid:durableId="217395729">
    <w:abstractNumId w:val="5"/>
  </w:num>
  <w:num w:numId="16" w16cid:durableId="1635259216">
    <w:abstractNumId w:val="14"/>
  </w:num>
  <w:num w:numId="17" w16cid:durableId="345405243">
    <w:abstractNumId w:val="3"/>
  </w:num>
  <w:num w:numId="18" w16cid:durableId="1876960088">
    <w:abstractNumId w:val="9"/>
  </w:num>
  <w:num w:numId="19" w16cid:durableId="66501569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089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9E"/>
    <w:rsid w:val="00032759"/>
    <w:rsid w:val="000363E2"/>
    <w:rsid w:val="000538B0"/>
    <w:rsid w:val="0005467C"/>
    <w:rsid w:val="00060014"/>
    <w:rsid w:val="000636F4"/>
    <w:rsid w:val="00076733"/>
    <w:rsid w:val="000B416D"/>
    <w:rsid w:val="000B4E4C"/>
    <w:rsid w:val="000E0C35"/>
    <w:rsid w:val="0010583B"/>
    <w:rsid w:val="00112EC0"/>
    <w:rsid w:val="00182D65"/>
    <w:rsid w:val="00184F84"/>
    <w:rsid w:val="001B5800"/>
    <w:rsid w:val="001C4C4A"/>
    <w:rsid w:val="001F63B0"/>
    <w:rsid w:val="002042B8"/>
    <w:rsid w:val="002179F5"/>
    <w:rsid w:val="0030283A"/>
    <w:rsid w:val="00331D2C"/>
    <w:rsid w:val="003330E4"/>
    <w:rsid w:val="003438F0"/>
    <w:rsid w:val="003475D8"/>
    <w:rsid w:val="003478EC"/>
    <w:rsid w:val="003B015C"/>
    <w:rsid w:val="003F2C55"/>
    <w:rsid w:val="00400947"/>
    <w:rsid w:val="00426312"/>
    <w:rsid w:val="004320CB"/>
    <w:rsid w:val="004441A8"/>
    <w:rsid w:val="00497324"/>
    <w:rsid w:val="004C6A41"/>
    <w:rsid w:val="004F2F5D"/>
    <w:rsid w:val="00520978"/>
    <w:rsid w:val="00541F7A"/>
    <w:rsid w:val="005B4740"/>
    <w:rsid w:val="005C0C01"/>
    <w:rsid w:val="005C7B64"/>
    <w:rsid w:val="005F3D49"/>
    <w:rsid w:val="00601591"/>
    <w:rsid w:val="00660A62"/>
    <w:rsid w:val="00667BF5"/>
    <w:rsid w:val="00683A6F"/>
    <w:rsid w:val="006B0F5A"/>
    <w:rsid w:val="006B55E5"/>
    <w:rsid w:val="006F5250"/>
    <w:rsid w:val="00700317"/>
    <w:rsid w:val="00711A18"/>
    <w:rsid w:val="00795EFA"/>
    <w:rsid w:val="007A16D9"/>
    <w:rsid w:val="007B43CC"/>
    <w:rsid w:val="007D7A8A"/>
    <w:rsid w:val="007E0C7D"/>
    <w:rsid w:val="0082655C"/>
    <w:rsid w:val="008515CC"/>
    <w:rsid w:val="00852D68"/>
    <w:rsid w:val="00857F95"/>
    <w:rsid w:val="00873A97"/>
    <w:rsid w:val="00893344"/>
    <w:rsid w:val="008B5CF9"/>
    <w:rsid w:val="008C4615"/>
    <w:rsid w:val="008D2374"/>
    <w:rsid w:val="008E5F48"/>
    <w:rsid w:val="008F708F"/>
    <w:rsid w:val="00907974"/>
    <w:rsid w:val="00907E5D"/>
    <w:rsid w:val="00907FC8"/>
    <w:rsid w:val="00913283"/>
    <w:rsid w:val="00985C36"/>
    <w:rsid w:val="0099225C"/>
    <w:rsid w:val="009A2F34"/>
    <w:rsid w:val="009D0161"/>
    <w:rsid w:val="009D769E"/>
    <w:rsid w:val="00A64A8E"/>
    <w:rsid w:val="00A65C8D"/>
    <w:rsid w:val="00A7430C"/>
    <w:rsid w:val="00A87A37"/>
    <w:rsid w:val="00A96821"/>
    <w:rsid w:val="00AA0F52"/>
    <w:rsid w:val="00AC294B"/>
    <w:rsid w:val="00B26DD4"/>
    <w:rsid w:val="00B91C23"/>
    <w:rsid w:val="00BA5017"/>
    <w:rsid w:val="00BB7F39"/>
    <w:rsid w:val="00BC08AA"/>
    <w:rsid w:val="00BC744F"/>
    <w:rsid w:val="00BD480B"/>
    <w:rsid w:val="00C03883"/>
    <w:rsid w:val="00C34B78"/>
    <w:rsid w:val="00C517B5"/>
    <w:rsid w:val="00C617C4"/>
    <w:rsid w:val="00C62CF5"/>
    <w:rsid w:val="00C75780"/>
    <w:rsid w:val="00C81ACA"/>
    <w:rsid w:val="00C91829"/>
    <w:rsid w:val="00CA2871"/>
    <w:rsid w:val="00CB5975"/>
    <w:rsid w:val="00CC01AB"/>
    <w:rsid w:val="00CC1228"/>
    <w:rsid w:val="00D15472"/>
    <w:rsid w:val="00D32828"/>
    <w:rsid w:val="00D36100"/>
    <w:rsid w:val="00D7348D"/>
    <w:rsid w:val="00E4213A"/>
    <w:rsid w:val="00E453AB"/>
    <w:rsid w:val="00E5654A"/>
    <w:rsid w:val="00EC7F55"/>
    <w:rsid w:val="00EF4B0B"/>
    <w:rsid w:val="00F27DDD"/>
    <w:rsid w:val="00F31E17"/>
    <w:rsid w:val="00FA290A"/>
    <w:rsid w:val="00FB54E1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6A6880"/>
  <w15:chartTrackingRefBased/>
  <w15:docId w15:val="{2E1D5366-4533-4000-A796-C044D404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Balk1">
    <w:name w:val="heading 1"/>
    <w:basedOn w:val="Normal"/>
    <w:next w:val="Normal"/>
    <w:qFormat/>
    <w:pPr>
      <w:outlineLvl w:val="0"/>
    </w:pPr>
    <w:rPr>
      <w:snapToGrid w:val="0"/>
      <w:color w:val="008000"/>
      <w:sz w:val="44"/>
    </w:rPr>
  </w:style>
  <w:style w:type="paragraph" w:styleId="Balk2">
    <w:name w:val="heading 2"/>
    <w:basedOn w:val="Normal"/>
    <w:next w:val="Normal"/>
    <w:link w:val="Balk2Char"/>
    <w:qFormat/>
    <w:pPr>
      <w:ind w:left="270" w:hanging="270"/>
      <w:outlineLvl w:val="1"/>
    </w:pPr>
    <w:rPr>
      <w:snapToGrid w:val="0"/>
      <w:color w:val="000000"/>
      <w:sz w:val="32"/>
      <w:lang w:eastAsia="x-none"/>
    </w:rPr>
  </w:style>
  <w:style w:type="paragraph" w:styleId="Balk3">
    <w:name w:val="heading 3"/>
    <w:basedOn w:val="Normal"/>
    <w:next w:val="Normal"/>
    <w:qFormat/>
    <w:pPr>
      <w:ind w:left="585" w:hanging="225"/>
      <w:outlineLvl w:val="2"/>
    </w:pPr>
    <w:rPr>
      <w:snapToGrid w:val="0"/>
      <w:color w:val="000000"/>
      <w:sz w:val="28"/>
    </w:rPr>
  </w:style>
  <w:style w:type="paragraph" w:styleId="Balk4">
    <w:name w:val="heading 4"/>
    <w:basedOn w:val="Normal"/>
    <w:next w:val="Normal"/>
    <w:qFormat/>
    <w:pPr>
      <w:ind w:left="900" w:hanging="180"/>
      <w:outlineLvl w:val="3"/>
    </w:pPr>
    <w:rPr>
      <w:snapToGrid w:val="0"/>
      <w:color w:val="000000"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rus Blk BT" w:hAnsi="Arrus Blk BT"/>
      <w:b/>
      <w:color w:val="000080"/>
      <w:sz w:val="32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Arrus Blk BT" w:hAnsi="Arrus Blk BT"/>
      <w:b/>
      <w:color w:val="800000"/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Arrus Blk BT" w:hAnsi="Arrus Blk BT"/>
      <w:b/>
      <w:color w:val="800000"/>
      <w:sz w:val="22"/>
      <w:u w:val="single"/>
    </w:rPr>
  </w:style>
  <w:style w:type="paragraph" w:styleId="Balk8">
    <w:name w:val="heading 8"/>
    <w:basedOn w:val="Normal"/>
    <w:next w:val="Normal"/>
    <w:qFormat/>
    <w:pPr>
      <w:keepNext/>
      <w:ind w:firstLine="720"/>
      <w:jc w:val="center"/>
      <w:outlineLvl w:val="7"/>
    </w:pPr>
    <w:rPr>
      <w:rFonts w:ascii="Arrus Blk BT" w:hAnsi="Arrus Blk BT"/>
      <w:b/>
      <w:color w:val="800000"/>
      <w:sz w:val="22"/>
      <w:u w:val="singl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ascii="Arrus Blk BT" w:hAnsi="Arrus Blk BT"/>
      <w:b/>
      <w:color w:val="000080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spacing w:line="480" w:lineRule="auto"/>
      <w:jc w:val="both"/>
    </w:pPr>
  </w:style>
  <w:style w:type="paragraph" w:styleId="stbilgi">
    <w:name w:val="Üstbilgi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paragraph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character" w:styleId="SayfaNumaras">
    <w:name w:val="page number"/>
    <w:basedOn w:val="VarsaylanParagrafYazTipi"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2">
    <w:name w:val="Body Text 2"/>
    <w:basedOn w:val="Normal"/>
    <w:pPr>
      <w:jc w:val="both"/>
    </w:pPr>
    <w:rPr>
      <w:sz w:val="22"/>
    </w:rPr>
  </w:style>
  <w:style w:type="paragraph" w:styleId="GvdeMetniGirintisi">
    <w:name w:val="Body Text Indent"/>
    <w:basedOn w:val="Normal"/>
    <w:pPr>
      <w:ind w:firstLine="720"/>
      <w:jc w:val="both"/>
    </w:pPr>
    <w:rPr>
      <w:sz w:val="22"/>
    </w:rPr>
  </w:style>
  <w:style w:type="paragraph" w:styleId="GvdeMetni3">
    <w:name w:val="Body Text 3"/>
    <w:basedOn w:val="Normal"/>
    <w:pPr>
      <w:jc w:val="both"/>
    </w:pPr>
    <w:rPr>
      <w:sz w:val="24"/>
    </w:rPr>
  </w:style>
  <w:style w:type="paragraph" w:styleId="ResimYazs">
    <w:name w:val="caption"/>
    <w:basedOn w:val="Normal"/>
    <w:next w:val="Normal"/>
    <w:qFormat/>
    <w:rPr>
      <w:sz w:val="24"/>
      <w:lang w:val="tr-TR"/>
    </w:rPr>
  </w:style>
  <w:style w:type="paragraph" w:styleId="bekMetni">
    <w:name w:val="Block Text"/>
    <w:basedOn w:val="Normal"/>
    <w:pPr>
      <w:spacing w:line="360" w:lineRule="auto"/>
      <w:ind w:left="284" w:right="-1"/>
      <w:jc w:val="both"/>
    </w:pPr>
    <w:rPr>
      <w:rFonts w:ascii="Arial" w:hAnsi="Arial"/>
      <w:sz w:val="22"/>
      <w:lang w:val="tr-TR"/>
    </w:rPr>
  </w:style>
  <w:style w:type="paragraph" w:styleId="GvdeMetniGirintisi2">
    <w:name w:val="Body Text Indent 2"/>
    <w:basedOn w:val="Normal"/>
    <w:pPr>
      <w:tabs>
        <w:tab w:val="left" w:pos="2552"/>
      </w:tabs>
      <w:ind w:left="284"/>
      <w:jc w:val="both"/>
    </w:pPr>
    <w:rPr>
      <w:rFonts w:ascii="Arial" w:hAnsi="Arial"/>
      <w:b/>
      <w:i/>
    </w:rPr>
  </w:style>
  <w:style w:type="paragraph" w:styleId="GvdeMetniGirintisi3">
    <w:name w:val="Body Text Indent 3"/>
    <w:basedOn w:val="Normal"/>
    <w:pPr>
      <w:tabs>
        <w:tab w:val="num" w:pos="284"/>
      </w:tabs>
      <w:ind w:left="142" w:firstLine="142"/>
      <w:jc w:val="both"/>
    </w:pPr>
    <w:rPr>
      <w:rFonts w:ascii="Arial" w:hAnsi="Arial"/>
      <w:sz w:val="22"/>
    </w:rPr>
  </w:style>
  <w:style w:type="paragraph" w:styleId="KonuBal">
    <w:name w:val="Title"/>
    <w:basedOn w:val="Normal"/>
    <w:qFormat/>
    <w:pPr>
      <w:jc w:val="center"/>
    </w:pPr>
    <w:rPr>
      <w:b/>
      <w:sz w:val="24"/>
      <w:lang w:val="tr-TR"/>
    </w:rPr>
  </w:style>
  <w:style w:type="paragraph" w:styleId="BalonMetni">
    <w:name w:val="Balloon Text"/>
    <w:basedOn w:val="Normal"/>
    <w:semiHidden/>
    <w:rsid w:val="00907974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uiPriority w:val="99"/>
    <w:rsid w:val="0010583B"/>
    <w:rPr>
      <w:lang w:val="en-AU"/>
    </w:rPr>
  </w:style>
  <w:style w:type="paragraph" w:styleId="NormalWeb">
    <w:name w:val="Normal (Web)"/>
    <w:basedOn w:val="Normal"/>
    <w:uiPriority w:val="99"/>
    <w:rsid w:val="00E45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99"/>
    <w:qFormat/>
    <w:rsid w:val="00E453AB"/>
    <w:pPr>
      <w:ind w:left="720"/>
      <w:contextualSpacing/>
    </w:pPr>
  </w:style>
  <w:style w:type="character" w:customStyle="1" w:styleId="stbilgiChar">
    <w:name w:val="Üstbilgi Char"/>
    <w:link w:val="stbilgi"/>
    <w:uiPriority w:val="99"/>
    <w:locked/>
    <w:rsid w:val="008C4615"/>
    <w:rPr>
      <w:lang w:val="en-AU"/>
    </w:rPr>
  </w:style>
  <w:style w:type="character" w:customStyle="1" w:styleId="Balk2Char">
    <w:name w:val="Başlık 2 Char"/>
    <w:link w:val="Balk2"/>
    <w:locked/>
    <w:rsid w:val="00C75780"/>
    <w:rPr>
      <w:snapToGrid w:val="0"/>
      <w:color w:val="000000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E2B4-E1F6-4AD8-93AD-932158822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Adres:Dumlupınar Bulvarı Kampus</vt:lpstr>
    </vt:vector>
  </TitlesOfParts>
  <Company>Medisys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Adres:Dumlupınar Bulvarı Kampus</dc:title>
  <dc:subject/>
  <dc:creator>Akd01</dc:creator>
  <cp:keywords/>
  <cp:lastModifiedBy>Ülkü Özer Arslan</cp:lastModifiedBy>
  <cp:revision>2</cp:revision>
  <cp:lastPrinted>2018-09-20T11:28:00Z</cp:lastPrinted>
  <dcterms:created xsi:type="dcterms:W3CDTF">2026-06-15T12:18:00Z</dcterms:created>
  <dcterms:modified xsi:type="dcterms:W3CDTF">2026-06-15T12:18:00Z</dcterms:modified>
</cp:coreProperties>
</file>