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C298" w14:textId="77777777" w:rsidR="00D0665A" w:rsidRPr="00A74848" w:rsidRDefault="00D0665A" w:rsidP="00A74848">
      <w:pPr>
        <w:numPr>
          <w:ilvl w:val="0"/>
          <w:numId w:val="4"/>
        </w:numPr>
        <w:tabs>
          <w:tab w:val="clear" w:pos="988"/>
          <w:tab w:val="left" w:pos="567"/>
          <w:tab w:val="left" w:pos="993"/>
        </w:tabs>
        <w:spacing w:line="360" w:lineRule="auto"/>
        <w:ind w:left="567" w:right="333" w:firstLine="0"/>
        <w:jc w:val="both"/>
        <w:rPr>
          <w:rFonts w:ascii="Arial" w:hAnsi="Arial" w:cs="Arial"/>
          <w:b/>
          <w:bCs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AMAÇ</w:t>
      </w:r>
      <w:r w:rsidR="00A74848" w:rsidRPr="00A74848">
        <w:rPr>
          <w:rFonts w:ascii="Arial" w:hAnsi="Arial" w:cs="Arial"/>
          <w:b/>
          <w:bCs/>
          <w:lang w:val="tr-TR"/>
        </w:rPr>
        <w:t>:</w:t>
      </w:r>
    </w:p>
    <w:p w14:paraId="006CF72C" w14:textId="77777777" w:rsidR="00D0665A" w:rsidRPr="00A74848" w:rsidRDefault="00D0665A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lang w:val="tr-TR"/>
        </w:rPr>
        <w:t>Bu prosedür,</w:t>
      </w:r>
      <w:r w:rsidR="002A688A" w:rsidRPr="00A74848">
        <w:rPr>
          <w:rFonts w:ascii="Arial" w:hAnsi="Arial" w:cs="Arial"/>
          <w:lang w:val="tr-TR"/>
        </w:rPr>
        <w:t xml:space="preserve"> Akdeniz Üniversitesi Kumluca Sağlık Bilimleri</w:t>
      </w:r>
      <w:r w:rsidRPr="00A74848">
        <w:rPr>
          <w:rFonts w:ascii="Arial" w:hAnsi="Arial" w:cs="Arial"/>
          <w:lang w:val="tr-TR"/>
        </w:rPr>
        <w:t xml:space="preserve"> Fakültesi</w:t>
      </w:r>
      <w:r w:rsidR="00FD4E31" w:rsidRPr="00A74848">
        <w:rPr>
          <w:rFonts w:ascii="Arial" w:hAnsi="Arial" w:cs="Arial"/>
          <w:lang w:val="tr-TR"/>
        </w:rPr>
        <w:t>’</w:t>
      </w:r>
      <w:r w:rsidRPr="00A74848">
        <w:rPr>
          <w:rFonts w:ascii="Arial" w:hAnsi="Arial" w:cs="Arial"/>
          <w:lang w:val="tr-TR"/>
        </w:rPr>
        <w:t xml:space="preserve">ne bağlı birimlerde </w:t>
      </w:r>
      <w:r w:rsidRPr="00A74848">
        <w:rPr>
          <w:rFonts w:ascii="Arial" w:hAnsi="Arial" w:cs="Arial"/>
          <w:color w:val="000000"/>
          <w:lang w:val="tr-TR"/>
        </w:rPr>
        <w:t>uygulanmakta olan</w:t>
      </w:r>
      <w:r w:rsidRPr="00A74848">
        <w:rPr>
          <w:rFonts w:ascii="Arial" w:hAnsi="Arial" w:cs="Arial"/>
          <w:lang w:val="tr-TR"/>
        </w:rPr>
        <w:t xml:space="preserve"> </w:t>
      </w:r>
      <w:r w:rsidR="002A688A" w:rsidRPr="00A74848">
        <w:rPr>
          <w:rFonts w:ascii="Arial" w:hAnsi="Arial" w:cs="Arial"/>
          <w:lang w:val="tr-TR"/>
        </w:rPr>
        <w:t>TS EN ISO 9001:2015</w:t>
      </w:r>
      <w:r w:rsidRPr="00A74848">
        <w:rPr>
          <w:rFonts w:ascii="Arial" w:hAnsi="Arial" w:cs="Arial"/>
          <w:lang w:val="tr-TR"/>
        </w:rPr>
        <w:t xml:space="preserve"> Kalite Yönetim Sistemi</w:t>
      </w:r>
      <w:r w:rsidR="00FD4E31" w:rsidRPr="00A74848">
        <w:rPr>
          <w:rFonts w:ascii="Arial" w:hAnsi="Arial" w:cs="Arial"/>
          <w:lang w:val="tr-TR"/>
        </w:rPr>
        <w:t>’</w:t>
      </w:r>
      <w:r w:rsidRPr="00A74848">
        <w:rPr>
          <w:rFonts w:ascii="Arial" w:hAnsi="Arial" w:cs="Arial"/>
          <w:lang w:val="tr-TR"/>
        </w:rPr>
        <w:t xml:space="preserve">nin uygunluğunu, etkinliğini göstermek, sürekli iyileştirilmesini ve geriye dönük olarak izlenebilirliği sağlamak için uygun verilerin belirlenmesi, toplanması ve analiz edilmesi usul ve esaslarının </w:t>
      </w:r>
      <w:r w:rsidR="002C2144" w:rsidRPr="00A74848">
        <w:rPr>
          <w:rFonts w:ascii="Arial" w:hAnsi="Arial" w:cs="Arial"/>
          <w:lang w:val="tr-TR"/>
        </w:rPr>
        <w:t>saptanması</w:t>
      </w:r>
      <w:r w:rsidRPr="00A74848">
        <w:rPr>
          <w:rFonts w:ascii="Arial" w:hAnsi="Arial" w:cs="Arial"/>
          <w:lang w:val="tr-TR"/>
        </w:rPr>
        <w:t xml:space="preserve"> amacıyla hazırlanmıştır.</w:t>
      </w:r>
    </w:p>
    <w:p w14:paraId="6F52FE11" w14:textId="77777777" w:rsidR="00D0665A" w:rsidRPr="00A74848" w:rsidRDefault="00D0665A" w:rsidP="00A74848">
      <w:pPr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bCs/>
          <w:lang w:val="tr-TR"/>
        </w:rPr>
      </w:pPr>
    </w:p>
    <w:p w14:paraId="5DE9BD06" w14:textId="77777777" w:rsidR="00D0665A" w:rsidRPr="00A74848" w:rsidRDefault="00D0665A" w:rsidP="00A74848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bCs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KAPSAM</w:t>
      </w:r>
      <w:r w:rsidR="00A74848" w:rsidRPr="00A74848">
        <w:rPr>
          <w:rFonts w:ascii="Arial" w:hAnsi="Arial" w:cs="Arial"/>
          <w:b/>
          <w:bCs/>
          <w:lang w:val="tr-TR"/>
        </w:rPr>
        <w:t>:</w:t>
      </w:r>
    </w:p>
    <w:p w14:paraId="6B05754E" w14:textId="77777777" w:rsidR="00D0665A" w:rsidRPr="00A74848" w:rsidRDefault="00D0665A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lang w:val="tr-TR"/>
        </w:rPr>
        <w:t xml:space="preserve">Bu prosedür, Akdeniz Üniversitesi </w:t>
      </w:r>
      <w:r w:rsidR="002A688A" w:rsidRPr="00A74848">
        <w:rPr>
          <w:rFonts w:ascii="Arial" w:hAnsi="Arial" w:cs="Arial"/>
          <w:lang w:val="tr-TR"/>
        </w:rPr>
        <w:t xml:space="preserve">Kumluca Sağlık Bilimleri Fakültesi’ne </w:t>
      </w:r>
      <w:r w:rsidRPr="00A74848">
        <w:rPr>
          <w:rFonts w:ascii="Arial" w:hAnsi="Arial" w:cs="Arial"/>
          <w:lang w:val="tr-TR"/>
        </w:rPr>
        <w:t>bağlı akademik ve idari birimlerde uygulanan Kalite Yönetim Sistemi</w:t>
      </w:r>
      <w:r w:rsidR="00FD4E31" w:rsidRPr="00A74848">
        <w:rPr>
          <w:rFonts w:ascii="Arial" w:hAnsi="Arial" w:cs="Arial"/>
          <w:lang w:val="tr-TR"/>
        </w:rPr>
        <w:t>’</w:t>
      </w:r>
      <w:r w:rsidRPr="00A74848">
        <w:rPr>
          <w:rFonts w:ascii="Arial" w:hAnsi="Arial" w:cs="Arial"/>
          <w:lang w:val="tr-TR"/>
        </w:rPr>
        <w:t>nin uygulanması sırasında elde edilen verilere ilişkin analizleri kapsar.</w:t>
      </w:r>
    </w:p>
    <w:p w14:paraId="4B722147" w14:textId="77777777" w:rsidR="00D0665A" w:rsidRPr="00A74848" w:rsidRDefault="00D0665A" w:rsidP="00A74848">
      <w:p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b/>
          <w:bCs/>
          <w:lang w:val="tr-TR"/>
        </w:rPr>
      </w:pPr>
    </w:p>
    <w:p w14:paraId="74738904" w14:textId="77777777" w:rsidR="00D0665A" w:rsidRPr="00A74848" w:rsidRDefault="00D0665A" w:rsidP="00A74848">
      <w:pPr>
        <w:numPr>
          <w:ilvl w:val="0"/>
          <w:numId w:val="4"/>
        </w:numPr>
        <w:tabs>
          <w:tab w:val="clear" w:pos="988"/>
          <w:tab w:val="left" w:pos="567"/>
          <w:tab w:val="left" w:pos="851"/>
          <w:tab w:val="left" w:pos="1134"/>
        </w:tabs>
        <w:ind w:left="567" w:right="900" w:firstLine="0"/>
        <w:jc w:val="both"/>
        <w:rPr>
          <w:rFonts w:ascii="Arial" w:hAnsi="Arial" w:cs="Arial"/>
          <w:b/>
          <w:bCs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TANIMLAR</w:t>
      </w:r>
      <w:r w:rsidR="00A74848">
        <w:rPr>
          <w:rFonts w:ascii="Arial" w:hAnsi="Arial" w:cs="Arial"/>
          <w:b/>
          <w:bCs/>
          <w:lang w:val="tr-TR"/>
        </w:rPr>
        <w:t>:</w:t>
      </w:r>
    </w:p>
    <w:p w14:paraId="0F5C51B2" w14:textId="77777777" w:rsidR="00D0665A" w:rsidRPr="00A74848" w:rsidRDefault="00D0665A" w:rsidP="00A74848">
      <w:pPr>
        <w:tabs>
          <w:tab w:val="left" w:pos="567"/>
        </w:tabs>
        <w:ind w:left="567" w:right="900"/>
        <w:jc w:val="both"/>
        <w:rPr>
          <w:rFonts w:ascii="Arial" w:hAnsi="Arial" w:cs="Arial"/>
          <w:b/>
          <w:bCs/>
          <w:lang w:val="tr-TR"/>
        </w:rPr>
      </w:pPr>
    </w:p>
    <w:p w14:paraId="63B6DB39" w14:textId="77777777" w:rsidR="00D0665A" w:rsidRPr="00A74848" w:rsidRDefault="00D0665A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YGG</w:t>
      </w:r>
      <w:r w:rsidRPr="00A74848">
        <w:rPr>
          <w:rFonts w:ascii="Arial" w:hAnsi="Arial" w:cs="Arial"/>
          <w:lang w:val="tr-TR"/>
        </w:rPr>
        <w:t>: Yönetimin Gözden Geçirmesi</w:t>
      </w:r>
    </w:p>
    <w:p w14:paraId="7905176F" w14:textId="77777777" w:rsidR="00D0665A" w:rsidRPr="00A74848" w:rsidRDefault="00D0665A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KYS</w:t>
      </w:r>
      <w:r w:rsidRPr="00A74848">
        <w:rPr>
          <w:rFonts w:ascii="Arial" w:hAnsi="Arial" w:cs="Arial"/>
          <w:lang w:val="tr-TR"/>
        </w:rPr>
        <w:t>: Kalite Yönetim Sistemi</w:t>
      </w:r>
    </w:p>
    <w:p w14:paraId="5360F595" w14:textId="77777777" w:rsidR="00D0665A" w:rsidRPr="00A74848" w:rsidRDefault="00D0665A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KYB</w:t>
      </w:r>
      <w:r w:rsidRPr="00A74848">
        <w:rPr>
          <w:rFonts w:ascii="Arial" w:hAnsi="Arial" w:cs="Arial"/>
          <w:lang w:val="tr-TR"/>
        </w:rPr>
        <w:t>: Kalite Yönetim Birimi</w:t>
      </w:r>
    </w:p>
    <w:p w14:paraId="49BA437F" w14:textId="77777777" w:rsidR="00D0665A" w:rsidRPr="00A74848" w:rsidRDefault="00D0665A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lang w:val="tr-TR"/>
        </w:rPr>
        <w:t xml:space="preserve">VAE: </w:t>
      </w:r>
      <w:r w:rsidRPr="00A74848">
        <w:rPr>
          <w:rFonts w:ascii="Arial" w:hAnsi="Arial" w:cs="Arial"/>
          <w:lang w:val="tr-TR"/>
        </w:rPr>
        <w:t>Veri Analiz Ekibi</w:t>
      </w:r>
    </w:p>
    <w:p w14:paraId="09BC4E55" w14:textId="77777777" w:rsidR="00D0665A" w:rsidRPr="00A74848" w:rsidRDefault="004D361D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lang w:val="tr-TR"/>
        </w:rPr>
        <w:t>D</w:t>
      </w:r>
      <w:r w:rsidR="00D0665A" w:rsidRPr="00A74848">
        <w:rPr>
          <w:rFonts w:ascii="Arial" w:hAnsi="Arial" w:cs="Arial"/>
          <w:b/>
          <w:lang w:val="tr-TR"/>
        </w:rPr>
        <w:t>F</w:t>
      </w:r>
      <w:r w:rsidR="00D0665A" w:rsidRPr="00A74848">
        <w:rPr>
          <w:rFonts w:ascii="Arial" w:hAnsi="Arial" w:cs="Arial"/>
          <w:lang w:val="tr-TR"/>
        </w:rPr>
        <w:t xml:space="preserve">: </w:t>
      </w:r>
      <w:r w:rsidRPr="00A74848">
        <w:rPr>
          <w:rFonts w:ascii="Arial" w:hAnsi="Arial" w:cs="Arial"/>
          <w:lang w:val="tr-TR"/>
        </w:rPr>
        <w:t>Düzeltici Faaliyet</w:t>
      </w:r>
    </w:p>
    <w:p w14:paraId="1815DBA3" w14:textId="77777777" w:rsidR="00D0665A" w:rsidRPr="00A74848" w:rsidRDefault="00D0665A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lang w:val="tr-TR"/>
        </w:rPr>
        <w:t>FKB</w:t>
      </w:r>
      <w:r w:rsidRPr="00A74848">
        <w:rPr>
          <w:rFonts w:ascii="Arial" w:hAnsi="Arial" w:cs="Arial"/>
          <w:lang w:val="tr-TR"/>
        </w:rPr>
        <w:t>: Fakülte Kalite Birimi</w:t>
      </w:r>
    </w:p>
    <w:p w14:paraId="1997BE01" w14:textId="77777777" w:rsidR="00121F52" w:rsidRPr="00A74848" w:rsidRDefault="00121F52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lang w:val="tr-TR"/>
        </w:rPr>
        <w:t>BYS</w:t>
      </w:r>
      <w:r w:rsidRPr="00A74848">
        <w:rPr>
          <w:rFonts w:ascii="Arial" w:hAnsi="Arial" w:cs="Arial"/>
          <w:lang w:val="tr-TR"/>
        </w:rPr>
        <w:t>: Bilgi Yönetim Sistemi</w:t>
      </w:r>
    </w:p>
    <w:p w14:paraId="6D60F245" w14:textId="77777777" w:rsidR="00CE4743" w:rsidRPr="00A74848" w:rsidRDefault="00CE4743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lang w:val="tr-TR"/>
        </w:rPr>
        <w:t xml:space="preserve">OİB: </w:t>
      </w:r>
      <w:r w:rsidRPr="00A74848">
        <w:rPr>
          <w:rFonts w:ascii="Arial" w:hAnsi="Arial" w:cs="Arial"/>
          <w:lang w:val="tr-TR"/>
        </w:rPr>
        <w:t>Öğrenci İşleri Bürosu</w:t>
      </w:r>
    </w:p>
    <w:p w14:paraId="3B3B2CF7" w14:textId="77777777" w:rsidR="00D0665A" w:rsidRPr="00A74848" w:rsidRDefault="00D0665A" w:rsidP="00A74848">
      <w:p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b/>
          <w:bCs/>
          <w:lang w:val="tr-TR"/>
        </w:rPr>
      </w:pPr>
    </w:p>
    <w:p w14:paraId="6838C8C9" w14:textId="77777777" w:rsidR="00D0665A" w:rsidRPr="00A74848" w:rsidRDefault="00D0665A" w:rsidP="00A74848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bCs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SORUMLULAR</w:t>
      </w:r>
      <w:r w:rsidR="00A74848">
        <w:rPr>
          <w:rFonts w:ascii="Arial" w:hAnsi="Arial" w:cs="Arial"/>
          <w:b/>
          <w:bCs/>
          <w:lang w:val="tr-TR"/>
        </w:rPr>
        <w:t>:</w:t>
      </w:r>
    </w:p>
    <w:p w14:paraId="657BA4AE" w14:textId="77777777" w:rsidR="00D0665A" w:rsidRPr="00A74848" w:rsidRDefault="00D0665A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color w:val="000000"/>
          <w:lang w:val="tr-TR"/>
        </w:rPr>
      </w:pPr>
      <w:r w:rsidRPr="00A74848">
        <w:rPr>
          <w:rFonts w:ascii="Arial" w:hAnsi="Arial" w:cs="Arial"/>
          <w:color w:val="000000"/>
          <w:lang w:val="tr-TR"/>
        </w:rPr>
        <w:t xml:space="preserve">Bu prosedürün hazırlanması, revizyonu ve iptalinden, dağıtılması ve arşivlenmesinden </w:t>
      </w:r>
      <w:r w:rsidRPr="00A74848">
        <w:rPr>
          <w:rFonts w:ascii="Arial" w:hAnsi="Arial" w:cs="Arial"/>
          <w:bCs/>
          <w:color w:val="000000"/>
          <w:lang w:val="tr-TR"/>
        </w:rPr>
        <w:t>Fakülte Kalite Birimi</w:t>
      </w:r>
      <w:r w:rsidRPr="00A74848">
        <w:rPr>
          <w:rFonts w:ascii="Arial" w:hAnsi="Arial" w:cs="Arial"/>
          <w:color w:val="000000"/>
          <w:lang w:val="tr-TR"/>
        </w:rPr>
        <w:t xml:space="preserve"> ve Fakülte </w:t>
      </w:r>
      <w:r w:rsidR="00284784" w:rsidRPr="00A74848">
        <w:rPr>
          <w:rFonts w:ascii="Arial" w:hAnsi="Arial" w:cs="Arial"/>
          <w:color w:val="000000"/>
          <w:lang w:val="tr-TR"/>
        </w:rPr>
        <w:t xml:space="preserve">Kalite </w:t>
      </w:r>
      <w:r w:rsidRPr="00A74848">
        <w:rPr>
          <w:rFonts w:ascii="Arial" w:hAnsi="Arial" w:cs="Arial"/>
          <w:color w:val="000000"/>
          <w:lang w:val="tr-TR"/>
        </w:rPr>
        <w:t xml:space="preserve">Yönetim Temsilcisi, uygulatılmasından </w:t>
      </w:r>
      <w:r w:rsidRPr="00A74848">
        <w:rPr>
          <w:rFonts w:ascii="Arial" w:hAnsi="Arial" w:cs="Arial"/>
          <w:lang w:val="tr-TR"/>
        </w:rPr>
        <w:t>Veri Analiz Ekibi</w:t>
      </w:r>
      <w:r w:rsidR="00762517" w:rsidRPr="00A74848">
        <w:rPr>
          <w:rFonts w:ascii="Arial" w:hAnsi="Arial" w:cs="Arial"/>
          <w:color w:val="000000"/>
          <w:lang w:val="tr-TR"/>
        </w:rPr>
        <w:t>, Fakülte Kalite Ekibi</w:t>
      </w:r>
      <w:r w:rsidRPr="00A74848">
        <w:rPr>
          <w:rFonts w:ascii="Arial" w:hAnsi="Arial" w:cs="Arial"/>
          <w:color w:val="000000"/>
          <w:lang w:val="tr-TR"/>
        </w:rPr>
        <w:t xml:space="preserve">, </w:t>
      </w:r>
      <w:r w:rsidRPr="00A74848">
        <w:rPr>
          <w:rFonts w:ascii="Arial" w:hAnsi="Arial" w:cs="Arial"/>
          <w:bCs/>
          <w:color w:val="000000"/>
          <w:lang w:val="tr-TR"/>
        </w:rPr>
        <w:t xml:space="preserve">Fakülte Yöneticileri (Fakülte Sekreteri, Bölüm Başkanı, Dekan) </w:t>
      </w:r>
      <w:r w:rsidRPr="00A74848">
        <w:rPr>
          <w:rFonts w:ascii="Arial" w:hAnsi="Arial" w:cs="Arial"/>
          <w:color w:val="000000"/>
          <w:lang w:val="tr-TR"/>
        </w:rPr>
        <w:t>sorumludur.</w:t>
      </w:r>
    </w:p>
    <w:p w14:paraId="536982FF" w14:textId="77777777" w:rsidR="00DF026D" w:rsidRPr="00A74848" w:rsidRDefault="00DF026D" w:rsidP="00A74848">
      <w:pPr>
        <w:pStyle w:val="ListeParagraf"/>
        <w:tabs>
          <w:tab w:val="left" w:pos="284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color w:val="000000"/>
          <w:lang w:val="tr-TR"/>
        </w:rPr>
      </w:pPr>
    </w:p>
    <w:p w14:paraId="11D35E09" w14:textId="77777777" w:rsidR="00D0665A" w:rsidRPr="00A74848" w:rsidRDefault="00D0665A" w:rsidP="00A74848">
      <w:pPr>
        <w:pStyle w:val="ListeParagraf"/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333" w:firstLine="0"/>
        <w:contextualSpacing w:val="0"/>
        <w:jc w:val="both"/>
        <w:rPr>
          <w:rFonts w:ascii="Arial" w:hAnsi="Arial" w:cs="Arial"/>
          <w:b/>
          <w:bCs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 xml:space="preserve"> İLGİLİ DOKÜMANLAR</w:t>
      </w:r>
      <w:r w:rsidR="00A74848">
        <w:rPr>
          <w:rFonts w:ascii="Arial" w:hAnsi="Arial" w:cs="Arial"/>
          <w:b/>
          <w:bCs/>
          <w:lang w:val="tr-TR"/>
        </w:rPr>
        <w:t>:</w:t>
      </w:r>
    </w:p>
    <w:p w14:paraId="74CB3A3C" w14:textId="77777777" w:rsidR="00D0665A" w:rsidRPr="00A74848" w:rsidRDefault="00D0665A" w:rsidP="00A74848">
      <w:pPr>
        <w:pStyle w:val="AralkYok"/>
        <w:numPr>
          <w:ilvl w:val="0"/>
          <w:numId w:val="23"/>
        </w:numPr>
        <w:tabs>
          <w:tab w:val="left" w:pos="284"/>
          <w:tab w:val="left" w:pos="567"/>
        </w:tabs>
        <w:spacing w:line="360" w:lineRule="auto"/>
        <w:ind w:right="283"/>
        <w:jc w:val="both"/>
        <w:rPr>
          <w:rFonts w:ascii="Arial" w:hAnsi="Arial" w:cs="Arial"/>
          <w:sz w:val="20"/>
          <w:szCs w:val="20"/>
        </w:rPr>
      </w:pPr>
      <w:r w:rsidRPr="00A74848">
        <w:rPr>
          <w:rFonts w:ascii="Arial" w:hAnsi="Arial" w:cs="Arial"/>
          <w:sz w:val="20"/>
          <w:szCs w:val="20"/>
        </w:rPr>
        <w:t>Kayı</w:t>
      </w:r>
      <w:r w:rsidR="00FD4E31" w:rsidRPr="00A74848">
        <w:rPr>
          <w:rFonts w:ascii="Arial" w:hAnsi="Arial" w:cs="Arial"/>
          <w:sz w:val="20"/>
          <w:szCs w:val="20"/>
        </w:rPr>
        <w:t xml:space="preserve">tların Kontrolü Prosedürü </w:t>
      </w:r>
      <w:r w:rsidR="00FD4E31" w:rsidRPr="00A74848">
        <w:rPr>
          <w:rFonts w:ascii="Arial" w:hAnsi="Arial" w:cs="Arial"/>
          <w:b/>
          <w:sz w:val="20"/>
          <w:szCs w:val="20"/>
        </w:rPr>
        <w:t>(</w:t>
      </w:r>
      <w:r w:rsidR="00260CFE">
        <w:rPr>
          <w:rFonts w:ascii="Arial" w:hAnsi="Arial" w:cs="Arial"/>
          <w:b/>
          <w:bCs/>
          <w:sz w:val="20"/>
          <w:szCs w:val="20"/>
        </w:rPr>
        <w:t>47526611.PR.03</w:t>
      </w:r>
      <w:r w:rsidRPr="00A74848">
        <w:rPr>
          <w:rFonts w:ascii="Arial" w:hAnsi="Arial" w:cs="Arial"/>
          <w:b/>
          <w:sz w:val="20"/>
          <w:szCs w:val="20"/>
        </w:rPr>
        <w:t>)</w:t>
      </w:r>
    </w:p>
    <w:p w14:paraId="33860E21" w14:textId="77777777" w:rsidR="00F64D65" w:rsidRPr="00A74848" w:rsidRDefault="00D0665A" w:rsidP="00A74848">
      <w:pPr>
        <w:pStyle w:val="AralkYok"/>
        <w:numPr>
          <w:ilvl w:val="0"/>
          <w:numId w:val="23"/>
        </w:numPr>
        <w:tabs>
          <w:tab w:val="left" w:pos="284"/>
          <w:tab w:val="left" w:pos="567"/>
        </w:tabs>
        <w:spacing w:line="360" w:lineRule="auto"/>
        <w:ind w:right="283"/>
        <w:jc w:val="both"/>
        <w:rPr>
          <w:rFonts w:ascii="Arial" w:hAnsi="Arial" w:cs="Arial"/>
          <w:sz w:val="20"/>
          <w:szCs w:val="20"/>
        </w:rPr>
      </w:pPr>
      <w:r w:rsidRPr="00A74848">
        <w:rPr>
          <w:rFonts w:ascii="Arial" w:hAnsi="Arial" w:cs="Arial"/>
          <w:sz w:val="20"/>
          <w:szCs w:val="20"/>
        </w:rPr>
        <w:t xml:space="preserve">Düzeltici Faaliyet Prosedürü </w:t>
      </w:r>
      <w:r w:rsidRPr="00A74848">
        <w:rPr>
          <w:rFonts w:ascii="Arial" w:hAnsi="Arial" w:cs="Arial"/>
          <w:b/>
          <w:sz w:val="20"/>
          <w:szCs w:val="20"/>
        </w:rPr>
        <w:t>(</w:t>
      </w:r>
      <w:r w:rsidR="00260CFE">
        <w:rPr>
          <w:rFonts w:ascii="Arial" w:hAnsi="Arial" w:cs="Arial"/>
          <w:b/>
          <w:bCs/>
          <w:sz w:val="20"/>
          <w:szCs w:val="20"/>
        </w:rPr>
        <w:t>47526611.PR.08</w:t>
      </w:r>
      <w:r w:rsidRPr="00A74848">
        <w:rPr>
          <w:rFonts w:ascii="Arial" w:hAnsi="Arial" w:cs="Arial"/>
          <w:b/>
          <w:sz w:val="20"/>
          <w:szCs w:val="20"/>
        </w:rPr>
        <w:t>)</w:t>
      </w:r>
    </w:p>
    <w:p w14:paraId="38D8C50E" w14:textId="77777777" w:rsidR="00D0665A" w:rsidRPr="00A74848" w:rsidRDefault="00D0665A" w:rsidP="00A74848">
      <w:pPr>
        <w:pStyle w:val="AralkYok"/>
        <w:numPr>
          <w:ilvl w:val="0"/>
          <w:numId w:val="23"/>
        </w:numPr>
        <w:tabs>
          <w:tab w:val="left" w:pos="284"/>
          <w:tab w:val="left" w:pos="567"/>
        </w:tabs>
        <w:spacing w:line="360" w:lineRule="auto"/>
        <w:ind w:right="283"/>
        <w:jc w:val="both"/>
        <w:rPr>
          <w:rFonts w:ascii="Arial" w:hAnsi="Arial" w:cs="Arial"/>
          <w:sz w:val="20"/>
          <w:szCs w:val="20"/>
        </w:rPr>
      </w:pPr>
      <w:r w:rsidRPr="00A74848">
        <w:rPr>
          <w:rFonts w:ascii="Arial" w:hAnsi="Arial" w:cs="Arial"/>
          <w:sz w:val="20"/>
          <w:szCs w:val="20"/>
        </w:rPr>
        <w:t xml:space="preserve">İç Tetkik Prosedürü </w:t>
      </w:r>
      <w:r w:rsidRPr="00A74848">
        <w:rPr>
          <w:rFonts w:ascii="Arial" w:hAnsi="Arial" w:cs="Arial"/>
          <w:b/>
          <w:sz w:val="20"/>
          <w:szCs w:val="20"/>
        </w:rPr>
        <w:t>(</w:t>
      </w:r>
      <w:r w:rsidR="00F64D65" w:rsidRPr="00A74848">
        <w:rPr>
          <w:rFonts w:ascii="Arial" w:hAnsi="Arial" w:cs="Arial"/>
          <w:b/>
          <w:bCs/>
          <w:sz w:val="20"/>
          <w:szCs w:val="20"/>
        </w:rPr>
        <w:t>21543644.P</w:t>
      </w:r>
      <w:r w:rsidR="00260CFE">
        <w:rPr>
          <w:rFonts w:ascii="Arial" w:hAnsi="Arial" w:cs="Arial"/>
          <w:b/>
          <w:bCs/>
          <w:sz w:val="20"/>
          <w:szCs w:val="20"/>
        </w:rPr>
        <w:t>R.05</w:t>
      </w:r>
      <w:r w:rsidRPr="00A74848">
        <w:rPr>
          <w:rFonts w:ascii="Arial" w:hAnsi="Arial" w:cs="Arial"/>
          <w:b/>
          <w:sz w:val="20"/>
          <w:szCs w:val="20"/>
        </w:rPr>
        <w:t>)</w:t>
      </w:r>
    </w:p>
    <w:p w14:paraId="6F0C8559" w14:textId="77777777" w:rsidR="00D0665A" w:rsidRPr="00A74848" w:rsidRDefault="00DF026D" w:rsidP="00A74848">
      <w:pPr>
        <w:numPr>
          <w:ilvl w:val="0"/>
          <w:numId w:val="23"/>
        </w:numPr>
        <w:tabs>
          <w:tab w:val="left" w:pos="567"/>
          <w:tab w:val="left" w:pos="1134"/>
        </w:tabs>
        <w:spacing w:line="360" w:lineRule="auto"/>
        <w:ind w:right="283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lang w:val="tr-TR"/>
        </w:rPr>
        <w:t xml:space="preserve">  </w:t>
      </w:r>
      <w:r w:rsidR="00D0665A" w:rsidRPr="00A74848">
        <w:rPr>
          <w:rFonts w:ascii="Arial" w:hAnsi="Arial" w:cs="Arial"/>
          <w:lang w:val="tr-TR"/>
        </w:rPr>
        <w:t xml:space="preserve">Yönetimin Gözden Geçirmesi Prosedürü </w:t>
      </w:r>
      <w:r w:rsidR="00D0665A" w:rsidRPr="00A74848">
        <w:rPr>
          <w:rFonts w:ascii="Arial" w:hAnsi="Arial" w:cs="Arial"/>
          <w:b/>
          <w:lang w:val="tr-TR"/>
        </w:rPr>
        <w:t>(</w:t>
      </w:r>
      <w:r w:rsidR="00260CFE">
        <w:rPr>
          <w:rFonts w:ascii="Arial" w:hAnsi="Arial" w:cs="Arial"/>
          <w:b/>
          <w:bCs/>
          <w:lang w:val="tr-TR"/>
        </w:rPr>
        <w:t>47526611.PR.07</w:t>
      </w:r>
      <w:r w:rsidR="00D0665A" w:rsidRPr="00A74848">
        <w:rPr>
          <w:rFonts w:ascii="Arial" w:hAnsi="Arial" w:cs="Arial"/>
          <w:b/>
          <w:lang w:val="tr-TR"/>
        </w:rPr>
        <w:t>)</w:t>
      </w:r>
    </w:p>
    <w:p w14:paraId="4E648A50" w14:textId="77777777" w:rsidR="00D0665A" w:rsidRPr="00A74848" w:rsidRDefault="00DF026D" w:rsidP="00A74848">
      <w:pPr>
        <w:pStyle w:val="AralkYok"/>
        <w:numPr>
          <w:ilvl w:val="0"/>
          <w:numId w:val="23"/>
        </w:numPr>
        <w:tabs>
          <w:tab w:val="left" w:pos="284"/>
          <w:tab w:val="left" w:pos="1134"/>
        </w:tabs>
        <w:spacing w:line="360" w:lineRule="auto"/>
        <w:ind w:right="283"/>
        <w:jc w:val="both"/>
        <w:rPr>
          <w:rFonts w:ascii="Arial" w:hAnsi="Arial" w:cs="Arial"/>
          <w:sz w:val="20"/>
          <w:szCs w:val="20"/>
        </w:rPr>
      </w:pPr>
      <w:r w:rsidRPr="00A74848">
        <w:rPr>
          <w:rFonts w:ascii="Arial" w:hAnsi="Arial" w:cs="Arial"/>
          <w:sz w:val="20"/>
          <w:szCs w:val="20"/>
        </w:rPr>
        <w:t xml:space="preserve">  </w:t>
      </w:r>
      <w:r w:rsidR="00D0665A" w:rsidRPr="00A74848">
        <w:rPr>
          <w:rFonts w:ascii="Arial" w:hAnsi="Arial" w:cs="Arial"/>
          <w:sz w:val="20"/>
          <w:szCs w:val="20"/>
        </w:rPr>
        <w:t xml:space="preserve">Uygun Olmayan Ürün/Hizmet Kontrol Prosedürü </w:t>
      </w:r>
      <w:r w:rsidR="00D0665A" w:rsidRPr="00A74848">
        <w:rPr>
          <w:rFonts w:ascii="Arial" w:hAnsi="Arial" w:cs="Arial"/>
          <w:b/>
          <w:sz w:val="20"/>
          <w:szCs w:val="20"/>
        </w:rPr>
        <w:t>(</w:t>
      </w:r>
      <w:r w:rsidR="00260CFE">
        <w:rPr>
          <w:rFonts w:ascii="Arial" w:hAnsi="Arial" w:cs="Arial"/>
          <w:b/>
          <w:bCs/>
          <w:sz w:val="20"/>
          <w:szCs w:val="20"/>
        </w:rPr>
        <w:t>47526611.PR.04</w:t>
      </w:r>
      <w:r w:rsidR="00D0665A" w:rsidRPr="00A74848">
        <w:rPr>
          <w:rFonts w:ascii="Arial" w:hAnsi="Arial" w:cs="Arial"/>
          <w:b/>
          <w:sz w:val="20"/>
          <w:szCs w:val="20"/>
        </w:rPr>
        <w:t>)</w:t>
      </w:r>
    </w:p>
    <w:p w14:paraId="021AF6F5" w14:textId="77777777" w:rsidR="00D0665A" w:rsidRPr="00A74848" w:rsidRDefault="00DF026D" w:rsidP="00A74848">
      <w:pPr>
        <w:pStyle w:val="AralkYok"/>
        <w:numPr>
          <w:ilvl w:val="0"/>
          <w:numId w:val="23"/>
        </w:numPr>
        <w:tabs>
          <w:tab w:val="left" w:pos="284"/>
          <w:tab w:val="left" w:pos="1134"/>
        </w:tabs>
        <w:spacing w:line="360" w:lineRule="auto"/>
        <w:ind w:right="283"/>
        <w:jc w:val="both"/>
        <w:rPr>
          <w:rFonts w:ascii="Arial" w:hAnsi="Arial" w:cs="Arial"/>
          <w:sz w:val="20"/>
          <w:szCs w:val="20"/>
        </w:rPr>
      </w:pPr>
      <w:r w:rsidRPr="00A74848">
        <w:rPr>
          <w:rFonts w:ascii="Arial" w:hAnsi="Arial" w:cs="Arial"/>
          <w:sz w:val="20"/>
          <w:szCs w:val="20"/>
        </w:rPr>
        <w:t xml:space="preserve">  </w:t>
      </w:r>
      <w:r w:rsidR="00D0665A" w:rsidRPr="00A74848">
        <w:rPr>
          <w:rFonts w:ascii="Arial" w:hAnsi="Arial" w:cs="Arial"/>
          <w:sz w:val="20"/>
          <w:szCs w:val="20"/>
        </w:rPr>
        <w:t xml:space="preserve">Bireysel Öneri Prosedürü </w:t>
      </w:r>
      <w:r w:rsidR="00D0665A" w:rsidRPr="00A74848">
        <w:rPr>
          <w:rFonts w:ascii="Arial" w:hAnsi="Arial" w:cs="Arial"/>
          <w:b/>
          <w:sz w:val="20"/>
          <w:szCs w:val="20"/>
        </w:rPr>
        <w:t>(</w:t>
      </w:r>
      <w:r w:rsidR="00260CFE">
        <w:rPr>
          <w:rFonts w:ascii="Arial" w:hAnsi="Arial" w:cs="Arial"/>
          <w:b/>
          <w:bCs/>
          <w:sz w:val="20"/>
          <w:szCs w:val="20"/>
        </w:rPr>
        <w:t>47526611.PR.06</w:t>
      </w:r>
      <w:r w:rsidR="002A688A" w:rsidRPr="00A74848">
        <w:rPr>
          <w:rFonts w:ascii="Arial" w:hAnsi="Arial" w:cs="Arial"/>
          <w:b/>
          <w:bCs/>
          <w:sz w:val="20"/>
          <w:szCs w:val="20"/>
        </w:rPr>
        <w:t>)</w:t>
      </w:r>
    </w:p>
    <w:p w14:paraId="5F80CAF3" w14:textId="77777777" w:rsidR="00D0665A" w:rsidRPr="00A74848" w:rsidRDefault="00DF026D" w:rsidP="00A74848">
      <w:pPr>
        <w:pStyle w:val="AralkYok"/>
        <w:numPr>
          <w:ilvl w:val="0"/>
          <w:numId w:val="23"/>
        </w:numPr>
        <w:tabs>
          <w:tab w:val="left" w:pos="284"/>
          <w:tab w:val="num" w:pos="709"/>
          <w:tab w:val="left" w:pos="1134"/>
        </w:tabs>
        <w:spacing w:line="360" w:lineRule="auto"/>
        <w:ind w:right="283"/>
        <w:jc w:val="both"/>
        <w:rPr>
          <w:rFonts w:ascii="Arial" w:hAnsi="Arial" w:cs="Arial"/>
          <w:sz w:val="20"/>
          <w:szCs w:val="20"/>
        </w:rPr>
      </w:pPr>
      <w:r w:rsidRPr="00A74848">
        <w:rPr>
          <w:rFonts w:ascii="Arial" w:hAnsi="Arial" w:cs="Arial"/>
          <w:sz w:val="20"/>
          <w:szCs w:val="20"/>
        </w:rPr>
        <w:lastRenderedPageBreak/>
        <w:t xml:space="preserve">  </w:t>
      </w:r>
      <w:r w:rsidR="00D0665A" w:rsidRPr="00A74848">
        <w:rPr>
          <w:rFonts w:ascii="Arial" w:hAnsi="Arial" w:cs="Arial"/>
          <w:sz w:val="20"/>
          <w:szCs w:val="20"/>
        </w:rPr>
        <w:t>Hizmetlerimize ilişkin prosedür ve süreçler</w:t>
      </w:r>
    </w:p>
    <w:p w14:paraId="6AF6C416" w14:textId="77777777" w:rsidR="00D0665A" w:rsidRPr="00A74848" w:rsidRDefault="00D0665A" w:rsidP="00A74848">
      <w:pPr>
        <w:pStyle w:val="ListeParagraf"/>
        <w:tabs>
          <w:tab w:val="num" w:pos="567"/>
          <w:tab w:val="left" w:pos="851"/>
          <w:tab w:val="left" w:pos="1134"/>
        </w:tabs>
        <w:spacing w:line="360" w:lineRule="auto"/>
        <w:ind w:left="567" w:right="333"/>
        <w:jc w:val="both"/>
        <w:rPr>
          <w:rFonts w:ascii="Arial" w:hAnsi="Arial" w:cs="Arial"/>
          <w:b/>
          <w:bCs/>
          <w:lang w:val="tr-TR"/>
        </w:rPr>
      </w:pPr>
    </w:p>
    <w:p w14:paraId="17CD81D8" w14:textId="77777777" w:rsidR="00D0665A" w:rsidRPr="00A74848" w:rsidRDefault="00D0665A" w:rsidP="00A74848">
      <w:pPr>
        <w:pStyle w:val="ListeParagraf"/>
        <w:numPr>
          <w:ilvl w:val="0"/>
          <w:numId w:val="4"/>
        </w:numPr>
        <w:tabs>
          <w:tab w:val="clear" w:pos="988"/>
          <w:tab w:val="num" w:pos="567"/>
          <w:tab w:val="left" w:pos="851"/>
        </w:tabs>
        <w:ind w:left="567" w:right="333" w:firstLine="0"/>
        <w:contextualSpacing w:val="0"/>
        <w:jc w:val="both"/>
        <w:rPr>
          <w:rFonts w:ascii="Arial" w:hAnsi="Arial" w:cs="Arial"/>
          <w:b/>
          <w:bCs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UYGULAMA</w:t>
      </w:r>
      <w:r w:rsidR="00A74848">
        <w:rPr>
          <w:rFonts w:ascii="Arial" w:hAnsi="Arial" w:cs="Arial"/>
          <w:b/>
          <w:bCs/>
          <w:lang w:val="tr-TR"/>
        </w:rPr>
        <w:t>:</w:t>
      </w:r>
      <w:r w:rsidRPr="00A74848">
        <w:rPr>
          <w:rFonts w:ascii="Arial" w:hAnsi="Arial" w:cs="Arial"/>
          <w:b/>
          <w:bCs/>
          <w:lang w:val="tr-TR"/>
        </w:rPr>
        <w:t xml:space="preserve"> </w:t>
      </w:r>
    </w:p>
    <w:p w14:paraId="41FB0D11" w14:textId="77777777" w:rsidR="00D0665A" w:rsidRPr="00A74848" w:rsidRDefault="00D0665A" w:rsidP="00A74848">
      <w:pPr>
        <w:pStyle w:val="ListeParagraf"/>
        <w:tabs>
          <w:tab w:val="num" w:pos="567"/>
        </w:tabs>
        <w:ind w:left="567" w:right="333"/>
        <w:jc w:val="both"/>
        <w:rPr>
          <w:rFonts w:ascii="Arial" w:hAnsi="Arial" w:cs="Arial"/>
          <w:b/>
          <w:bCs/>
          <w:lang w:val="tr-TR"/>
        </w:rPr>
      </w:pPr>
    </w:p>
    <w:p w14:paraId="57311799" w14:textId="77777777" w:rsidR="00F737DA" w:rsidRPr="00A74848" w:rsidRDefault="00D0665A" w:rsidP="00A74848">
      <w:pPr>
        <w:tabs>
          <w:tab w:val="left" w:pos="284"/>
          <w:tab w:val="num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6.1</w:t>
      </w:r>
      <w:r w:rsidR="002C2144" w:rsidRPr="00A74848">
        <w:rPr>
          <w:rFonts w:ascii="Arial" w:hAnsi="Arial" w:cs="Arial"/>
          <w:lang w:val="tr-TR"/>
        </w:rPr>
        <w:t xml:space="preserve"> </w:t>
      </w:r>
      <w:r w:rsidR="00CE4743" w:rsidRPr="00A74848">
        <w:rPr>
          <w:rFonts w:ascii="Arial" w:hAnsi="Arial" w:cs="Arial"/>
          <w:lang w:val="tr-TR"/>
        </w:rPr>
        <w:t>OİB, ö</w:t>
      </w:r>
      <w:r w:rsidR="00FF5E05" w:rsidRPr="00A74848">
        <w:rPr>
          <w:rFonts w:ascii="Arial" w:hAnsi="Arial" w:cs="Arial"/>
          <w:lang w:val="tr-TR"/>
        </w:rPr>
        <w:t xml:space="preserve">ğrenci </w:t>
      </w:r>
      <w:r w:rsidR="002C2144" w:rsidRPr="00A74848">
        <w:rPr>
          <w:rFonts w:ascii="Arial" w:hAnsi="Arial" w:cs="Arial"/>
          <w:lang w:val="tr-TR"/>
        </w:rPr>
        <w:t>memnuniyeti ile öğretim elemanı ve ders değerlendirme anket sonuçları</w:t>
      </w:r>
      <w:r w:rsidR="00CE4743" w:rsidRPr="00A74848">
        <w:rPr>
          <w:rFonts w:ascii="Arial" w:hAnsi="Arial" w:cs="Arial"/>
          <w:lang w:val="tr-TR"/>
        </w:rPr>
        <w:t>nı</w:t>
      </w:r>
      <w:r w:rsidR="002C2144" w:rsidRPr="00A74848">
        <w:rPr>
          <w:rFonts w:ascii="Arial" w:hAnsi="Arial" w:cs="Arial"/>
          <w:lang w:val="tr-TR"/>
        </w:rPr>
        <w:t xml:space="preserve"> otomasyon sisteminden </w:t>
      </w:r>
      <w:r w:rsidR="00CE4743" w:rsidRPr="00A74848">
        <w:rPr>
          <w:rFonts w:ascii="Arial" w:hAnsi="Arial" w:cs="Arial"/>
          <w:lang w:val="tr-TR"/>
        </w:rPr>
        <w:t>alır ve Veri Analiz Ekibine iletir.</w:t>
      </w:r>
    </w:p>
    <w:p w14:paraId="11631AEE" w14:textId="77777777" w:rsidR="00FF5E05" w:rsidRPr="00A74848" w:rsidRDefault="00FF5E05" w:rsidP="00A74848">
      <w:pPr>
        <w:tabs>
          <w:tab w:val="left" w:pos="284"/>
          <w:tab w:val="num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bCs/>
          <w:lang w:val="tr-TR"/>
        </w:rPr>
        <w:t>6.</w:t>
      </w:r>
      <w:r w:rsidR="002C2144" w:rsidRPr="00A74848">
        <w:rPr>
          <w:rFonts w:ascii="Arial" w:hAnsi="Arial" w:cs="Arial"/>
          <w:b/>
          <w:bCs/>
          <w:lang w:val="tr-TR"/>
        </w:rPr>
        <w:t>2</w:t>
      </w:r>
      <w:r w:rsidRPr="00A74848">
        <w:rPr>
          <w:rFonts w:ascii="Arial" w:hAnsi="Arial" w:cs="Arial"/>
          <w:lang w:val="tr-TR"/>
        </w:rPr>
        <w:t xml:space="preserve"> </w:t>
      </w:r>
      <w:r w:rsidR="002C2144" w:rsidRPr="00A74848">
        <w:rPr>
          <w:rFonts w:ascii="Arial" w:hAnsi="Arial" w:cs="Arial"/>
          <w:lang w:val="tr-TR"/>
        </w:rPr>
        <w:t>Otomasyon sistemi</w:t>
      </w:r>
      <w:r w:rsidR="002A688A" w:rsidRPr="00A74848">
        <w:rPr>
          <w:rFonts w:ascii="Arial" w:hAnsi="Arial" w:cs="Arial"/>
          <w:lang w:val="tr-TR"/>
        </w:rPr>
        <w:t xml:space="preserve"> </w:t>
      </w:r>
      <w:r w:rsidRPr="00A74848">
        <w:rPr>
          <w:rFonts w:ascii="Arial" w:hAnsi="Arial" w:cs="Arial"/>
          <w:lang w:val="tr-TR"/>
        </w:rPr>
        <w:t>her dersin ilgili öğretim elemanı</w:t>
      </w:r>
      <w:r w:rsidR="00121F52" w:rsidRPr="00A74848">
        <w:rPr>
          <w:rFonts w:ascii="Arial" w:hAnsi="Arial" w:cs="Arial"/>
          <w:lang w:val="tr-TR"/>
        </w:rPr>
        <w:t xml:space="preserve"> </w:t>
      </w:r>
      <w:r w:rsidRPr="00A74848">
        <w:rPr>
          <w:rFonts w:ascii="Arial" w:hAnsi="Arial" w:cs="Arial"/>
          <w:lang w:val="tr-TR"/>
        </w:rPr>
        <w:t>ve tüm derslerin sonuçları yönetim tarafından kendilerine ait şifre kullanılarak görülebilmektedir.</w:t>
      </w:r>
    </w:p>
    <w:p w14:paraId="220CE7D7" w14:textId="77777777" w:rsidR="00FA29A2" w:rsidRPr="00A74848" w:rsidRDefault="00CE4743" w:rsidP="00A74848">
      <w:pPr>
        <w:tabs>
          <w:tab w:val="left" w:pos="284"/>
          <w:tab w:val="num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lang w:val="tr-TR"/>
        </w:rPr>
        <w:t xml:space="preserve">6.3 </w:t>
      </w:r>
      <w:r w:rsidR="00FA29A2" w:rsidRPr="00A74848">
        <w:rPr>
          <w:rFonts w:ascii="Arial" w:hAnsi="Arial" w:cs="Arial"/>
          <w:lang w:val="tr-TR"/>
        </w:rPr>
        <w:t xml:space="preserve">Veri Analiz Ekibi </w:t>
      </w:r>
      <w:r w:rsidRPr="00A74848">
        <w:rPr>
          <w:rFonts w:ascii="Arial" w:hAnsi="Arial" w:cs="Arial"/>
          <w:lang w:val="tr-TR"/>
        </w:rPr>
        <w:t>“Akademik Personel Memnuniyet Anketi”, “İdari Personel Memnuniyet Anketi”, “Ders Uygulama ve Öğrenci İşleri Birimi Değerlendirme Anketi”, “Eğitim Değerlendirme Anketi” ve “Dış Paydaş Anketi”</w:t>
      </w:r>
      <w:r w:rsidR="00FA29A2" w:rsidRPr="00A74848">
        <w:rPr>
          <w:rFonts w:ascii="Arial" w:hAnsi="Arial" w:cs="Arial"/>
          <w:lang w:val="tr-TR"/>
        </w:rPr>
        <w:t xml:space="preserve"> sonuçlarını analiz eder,</w:t>
      </w:r>
      <w:r w:rsidRPr="00A74848">
        <w:rPr>
          <w:rFonts w:ascii="Arial" w:hAnsi="Arial" w:cs="Arial"/>
          <w:lang w:val="tr-TR"/>
        </w:rPr>
        <w:t xml:space="preserve"> rapor halinde</w:t>
      </w:r>
      <w:r w:rsidR="00FA29A2" w:rsidRPr="00A74848">
        <w:rPr>
          <w:rFonts w:ascii="Arial" w:hAnsi="Arial" w:cs="Arial"/>
          <w:lang w:val="tr-TR"/>
        </w:rPr>
        <w:t xml:space="preserve"> Fakülte Yönetimine sunar. </w:t>
      </w:r>
    </w:p>
    <w:p w14:paraId="6426F29A" w14:textId="77777777" w:rsidR="00D0665A" w:rsidRPr="00A74848" w:rsidRDefault="00FA29A2" w:rsidP="00A74848">
      <w:pPr>
        <w:tabs>
          <w:tab w:val="left" w:pos="284"/>
          <w:tab w:val="num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b/>
          <w:lang w:val="tr-TR"/>
        </w:rPr>
        <w:t>6.4</w:t>
      </w:r>
      <w:r w:rsidRPr="00A74848">
        <w:rPr>
          <w:rFonts w:ascii="Arial" w:hAnsi="Arial" w:cs="Arial"/>
          <w:lang w:val="tr-TR"/>
        </w:rPr>
        <w:t xml:space="preserve"> Veri Analiz Ekibi tüm bireysel öneri ve istekleri rapor halinde Fakülte Yönetimine sunar. </w:t>
      </w:r>
    </w:p>
    <w:p w14:paraId="4535F36F" w14:textId="77777777" w:rsidR="00A543F0" w:rsidRPr="00A74848" w:rsidRDefault="00A543F0" w:rsidP="00A74848">
      <w:pPr>
        <w:pStyle w:val="ListeParagraf"/>
        <w:tabs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A74848">
        <w:rPr>
          <w:rFonts w:ascii="Arial" w:hAnsi="Arial" w:cs="Arial"/>
          <w:b/>
          <w:lang w:val="tr-TR"/>
        </w:rPr>
        <w:t>6.5 Değerlendirme</w:t>
      </w:r>
    </w:p>
    <w:p w14:paraId="41C8BBF8" w14:textId="77777777" w:rsidR="00A543F0" w:rsidRPr="00A74848" w:rsidRDefault="00A543F0" w:rsidP="00A74848">
      <w:pPr>
        <w:tabs>
          <w:tab w:val="left" w:pos="284"/>
          <w:tab w:val="num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lang w:val="tr-TR"/>
        </w:rPr>
        <w:t xml:space="preserve">Raporların değerlendirilmesi fakülte yönetimi tarafından yapılır. Değerlendirme sonucunda formda talep edilen öneri </w:t>
      </w:r>
      <w:r w:rsidR="00836D04" w:rsidRPr="00A74848">
        <w:rPr>
          <w:rFonts w:ascii="Arial" w:hAnsi="Arial" w:cs="Arial"/>
          <w:lang w:val="tr-TR"/>
        </w:rPr>
        <w:t>için Düzeltici</w:t>
      </w:r>
      <w:r w:rsidRPr="00A74848">
        <w:rPr>
          <w:rFonts w:ascii="Arial" w:hAnsi="Arial" w:cs="Arial"/>
          <w:lang w:val="tr-TR"/>
        </w:rPr>
        <w:t xml:space="preserve"> Faaliyet başlatılmasına karar verilmişse, Düzeltici Faaliyet Prosedürüne </w:t>
      </w:r>
      <w:r w:rsidRPr="00A74848">
        <w:rPr>
          <w:rFonts w:ascii="Arial" w:hAnsi="Arial" w:cs="Arial"/>
          <w:b/>
          <w:lang w:val="tr-TR"/>
        </w:rPr>
        <w:t>(</w:t>
      </w:r>
      <w:r w:rsidR="00260CFE">
        <w:rPr>
          <w:rFonts w:ascii="Arial" w:hAnsi="Arial" w:cs="Arial"/>
          <w:b/>
          <w:bCs/>
          <w:lang w:val="tr-TR"/>
        </w:rPr>
        <w:t>47526611.PR.08</w:t>
      </w:r>
      <w:r w:rsidRPr="00A74848">
        <w:rPr>
          <w:rFonts w:ascii="Arial" w:hAnsi="Arial" w:cs="Arial"/>
          <w:b/>
          <w:lang w:val="tr-TR"/>
        </w:rPr>
        <w:t>)</w:t>
      </w:r>
      <w:r w:rsidRPr="00A74848">
        <w:rPr>
          <w:rFonts w:ascii="Arial" w:hAnsi="Arial" w:cs="Arial"/>
          <w:lang w:val="tr-TR"/>
        </w:rPr>
        <w:t xml:space="preserve"> göre işlem yapılır ve Fakülte Kalite Sorumlusu tarafından </w:t>
      </w:r>
      <w:r w:rsidRPr="00A74848">
        <w:rPr>
          <w:rFonts w:ascii="Arial" w:hAnsi="Arial" w:cs="Arial"/>
        </w:rPr>
        <w:t xml:space="preserve">DF Formu </w:t>
      </w:r>
      <w:r w:rsidRPr="00260CFE">
        <w:rPr>
          <w:rFonts w:ascii="Arial" w:hAnsi="Arial" w:cs="Arial"/>
          <w:b/>
        </w:rPr>
        <w:t>(21543644.FR.017)</w:t>
      </w:r>
      <w:r w:rsidRPr="00A74848">
        <w:rPr>
          <w:rFonts w:ascii="Arial" w:hAnsi="Arial" w:cs="Arial"/>
        </w:rPr>
        <w:t xml:space="preserve"> ve Takip Formu </w:t>
      </w:r>
      <w:r w:rsidRPr="00A74848">
        <w:rPr>
          <w:rFonts w:ascii="Arial" w:hAnsi="Arial" w:cs="Arial"/>
          <w:b/>
        </w:rPr>
        <w:t>(</w:t>
      </w:r>
      <w:r w:rsidRPr="00A74848">
        <w:rPr>
          <w:rFonts w:ascii="Arial" w:hAnsi="Arial" w:cs="Arial"/>
          <w:b/>
          <w:color w:val="000000"/>
          <w:lang w:val="de-DE"/>
        </w:rPr>
        <w:t>21543644.FR.018</w:t>
      </w:r>
      <w:r w:rsidRPr="00A74848">
        <w:rPr>
          <w:rFonts w:ascii="Arial" w:hAnsi="Arial" w:cs="Arial"/>
          <w:b/>
        </w:rPr>
        <w:t>)</w:t>
      </w:r>
      <w:r w:rsidRPr="00A74848">
        <w:rPr>
          <w:rFonts w:ascii="Arial" w:hAnsi="Arial" w:cs="Arial"/>
        </w:rPr>
        <w:t xml:space="preserve"> </w:t>
      </w:r>
      <w:r w:rsidRPr="00A74848">
        <w:rPr>
          <w:rFonts w:ascii="Arial" w:hAnsi="Arial" w:cs="Arial"/>
          <w:lang w:val="tr-TR"/>
        </w:rPr>
        <w:t xml:space="preserve">tanzim edilir. İzlenebilirliğin sağlanması amacıyla </w:t>
      </w:r>
      <w:r w:rsidRPr="00A74848">
        <w:rPr>
          <w:rFonts w:ascii="Arial" w:hAnsi="Arial" w:cs="Arial"/>
        </w:rPr>
        <w:t xml:space="preserve">DF Formu </w:t>
      </w:r>
      <w:r w:rsidRPr="00260CFE">
        <w:rPr>
          <w:rFonts w:ascii="Arial" w:hAnsi="Arial" w:cs="Arial"/>
          <w:b/>
        </w:rPr>
        <w:t>(21543644.FR.017)</w:t>
      </w:r>
      <w:r w:rsidRPr="00A74848">
        <w:rPr>
          <w:rFonts w:ascii="Arial" w:hAnsi="Arial" w:cs="Arial"/>
        </w:rPr>
        <w:t xml:space="preserve"> ve Takip Formuna </w:t>
      </w:r>
      <w:r w:rsidRPr="00A74848">
        <w:rPr>
          <w:rFonts w:ascii="Arial" w:hAnsi="Arial" w:cs="Arial"/>
          <w:b/>
        </w:rPr>
        <w:t>(</w:t>
      </w:r>
      <w:r w:rsidRPr="00A74848">
        <w:rPr>
          <w:rFonts w:ascii="Arial" w:hAnsi="Arial" w:cs="Arial"/>
          <w:b/>
          <w:color w:val="000000"/>
          <w:lang w:val="de-DE"/>
        </w:rPr>
        <w:t>21543644.FR.018</w:t>
      </w:r>
      <w:r w:rsidRPr="00A74848">
        <w:rPr>
          <w:rFonts w:ascii="Arial" w:hAnsi="Arial" w:cs="Arial"/>
          <w:b/>
        </w:rPr>
        <w:t xml:space="preserve">) </w:t>
      </w:r>
      <w:r w:rsidRPr="00A74848">
        <w:rPr>
          <w:rFonts w:ascii="Arial" w:hAnsi="Arial" w:cs="Arial"/>
          <w:lang w:val="tr-TR"/>
        </w:rPr>
        <w:t xml:space="preserve">verilen numara İstek-Öneri Bildirim Formundaki </w:t>
      </w:r>
      <w:r w:rsidRPr="00A74848">
        <w:rPr>
          <w:rFonts w:ascii="Arial" w:hAnsi="Arial" w:cs="Arial"/>
          <w:b/>
          <w:lang w:val="tr-TR"/>
        </w:rPr>
        <w:t>(</w:t>
      </w:r>
      <w:r w:rsidRPr="00A74848">
        <w:rPr>
          <w:rFonts w:ascii="Arial" w:hAnsi="Arial" w:cs="Arial"/>
          <w:b/>
          <w:color w:val="000000"/>
          <w:lang w:val="de-DE"/>
        </w:rPr>
        <w:t>21543644.FR.025</w:t>
      </w:r>
      <w:r w:rsidRPr="00A74848">
        <w:rPr>
          <w:rFonts w:ascii="Arial" w:hAnsi="Arial" w:cs="Arial"/>
          <w:b/>
          <w:lang w:val="tr-TR"/>
        </w:rPr>
        <w:t xml:space="preserve">) </w:t>
      </w:r>
      <w:r w:rsidRPr="00A74848">
        <w:rPr>
          <w:rFonts w:ascii="Arial" w:hAnsi="Arial" w:cs="Arial"/>
          <w:lang w:val="tr-TR"/>
        </w:rPr>
        <w:t>ilgili alana yaz</w:t>
      </w:r>
      <w:r w:rsidR="00836D04" w:rsidRPr="00A74848">
        <w:rPr>
          <w:rFonts w:ascii="Arial" w:hAnsi="Arial" w:cs="Arial"/>
          <w:lang w:val="tr-TR"/>
        </w:rPr>
        <w:t>ılır. Düzeltici</w:t>
      </w:r>
      <w:r w:rsidRPr="00A74848">
        <w:rPr>
          <w:rFonts w:ascii="Arial" w:hAnsi="Arial" w:cs="Arial"/>
          <w:lang w:val="tr-TR"/>
        </w:rPr>
        <w:t xml:space="preserve"> Faaliyet kapatıldığında sonuç DF Takip Formuna</w:t>
      </w:r>
      <w:r w:rsidR="005E37D5">
        <w:rPr>
          <w:rFonts w:ascii="Arial" w:hAnsi="Arial" w:cs="Arial"/>
          <w:lang w:val="tr-TR"/>
        </w:rPr>
        <w:t xml:space="preserve"> </w:t>
      </w:r>
      <w:r w:rsidRPr="00A74848">
        <w:rPr>
          <w:rFonts w:ascii="Arial" w:hAnsi="Arial" w:cs="Arial"/>
          <w:b/>
        </w:rPr>
        <w:t>(</w:t>
      </w:r>
      <w:r w:rsidRPr="00A74848">
        <w:rPr>
          <w:rFonts w:ascii="Arial" w:hAnsi="Arial" w:cs="Arial"/>
          <w:b/>
          <w:color w:val="000000"/>
          <w:lang w:val="de-DE"/>
        </w:rPr>
        <w:t>21543644.FR.018</w:t>
      </w:r>
      <w:r w:rsidRPr="00A74848">
        <w:rPr>
          <w:rFonts w:ascii="Arial" w:hAnsi="Arial" w:cs="Arial"/>
          <w:b/>
        </w:rPr>
        <w:t>)</w:t>
      </w:r>
      <w:r w:rsidRPr="00A74848">
        <w:rPr>
          <w:rFonts w:ascii="Arial" w:hAnsi="Arial" w:cs="Arial"/>
        </w:rPr>
        <w:t xml:space="preserve"> </w:t>
      </w:r>
      <w:r w:rsidRPr="00A74848">
        <w:rPr>
          <w:rFonts w:ascii="Arial" w:hAnsi="Arial" w:cs="Arial"/>
          <w:lang w:val="tr-TR"/>
        </w:rPr>
        <w:t>yazılır.</w:t>
      </w:r>
    </w:p>
    <w:p w14:paraId="4CE00058" w14:textId="77777777" w:rsidR="00D0665A" w:rsidRPr="00A74848" w:rsidRDefault="00836D04" w:rsidP="00A74848">
      <w:pPr>
        <w:tabs>
          <w:tab w:val="left" w:pos="284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lang w:val="de-DE"/>
        </w:rPr>
        <w:t xml:space="preserve">Akademik ve idari birimlerde hizmetin sunumu sırasında çıkan uygunsuzluklar Uygunsuzluk Tespit ve Takip Formları </w:t>
      </w:r>
      <w:r w:rsidR="00260CFE">
        <w:rPr>
          <w:rFonts w:ascii="Arial" w:hAnsi="Arial" w:cs="Arial"/>
          <w:b/>
          <w:lang w:val="de-DE"/>
        </w:rPr>
        <w:t>(21543644.FR.026</w:t>
      </w:r>
      <w:r w:rsidRPr="00A74848">
        <w:rPr>
          <w:rFonts w:ascii="Arial" w:hAnsi="Arial" w:cs="Arial"/>
          <w:b/>
          <w:lang w:val="de-DE"/>
        </w:rPr>
        <w:t>)</w:t>
      </w:r>
      <w:r w:rsidRPr="00A74848">
        <w:rPr>
          <w:rFonts w:ascii="Arial" w:hAnsi="Arial" w:cs="Arial"/>
          <w:lang w:val="de-DE"/>
        </w:rPr>
        <w:t xml:space="preserve"> aracılığıyla kayıt altına alınır ve istatistiklenir. (Uygunsuzluğun nedeni, konusu, yeri vb.) Analiz sonuçları, YGG Toplantılarının gündem maddelerinden birini oluşturur.</w:t>
      </w:r>
    </w:p>
    <w:p w14:paraId="487A1559" w14:textId="77777777" w:rsidR="00A74848" w:rsidRDefault="00FD4E31" w:rsidP="00260CFE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A74848">
        <w:rPr>
          <w:rFonts w:ascii="Arial" w:hAnsi="Arial" w:cs="Arial"/>
          <w:lang w:val="tr-TR"/>
        </w:rPr>
        <w:t xml:space="preserve">Analizler, </w:t>
      </w:r>
      <w:r w:rsidR="00D0665A" w:rsidRPr="00A74848">
        <w:rPr>
          <w:rFonts w:ascii="Arial" w:hAnsi="Arial" w:cs="Arial"/>
          <w:lang w:val="tr-TR"/>
        </w:rPr>
        <w:t>aşa</w:t>
      </w:r>
      <w:r w:rsidR="00380893" w:rsidRPr="00A74848">
        <w:rPr>
          <w:rFonts w:ascii="Arial" w:hAnsi="Arial" w:cs="Arial"/>
          <w:lang w:val="tr-TR"/>
        </w:rPr>
        <w:t xml:space="preserve">ğıdaki tabloya göre Veri Analiz Ekibi </w:t>
      </w:r>
      <w:r w:rsidR="00D0665A" w:rsidRPr="00A74848">
        <w:rPr>
          <w:rFonts w:ascii="Arial" w:hAnsi="Arial" w:cs="Arial"/>
          <w:lang w:val="tr-TR"/>
        </w:rPr>
        <w:t xml:space="preserve">tarafından yapılarak, YGG toplantısında değerlendirilmek üzere </w:t>
      </w:r>
      <w:r w:rsidR="00A543F0" w:rsidRPr="00A74848">
        <w:rPr>
          <w:rFonts w:ascii="Arial" w:hAnsi="Arial" w:cs="Arial"/>
          <w:lang w:val="tr-TR"/>
        </w:rPr>
        <w:t>Kalite Birim Sorumlusuna</w:t>
      </w:r>
      <w:r w:rsidR="00D0665A" w:rsidRPr="00A74848">
        <w:rPr>
          <w:rFonts w:ascii="Arial" w:hAnsi="Arial" w:cs="Arial"/>
          <w:lang w:val="tr-TR"/>
        </w:rPr>
        <w:t xml:space="preserve"> sunulur. İhtiyaç duyulması halinde ek analizler yapılmasına YGG toplantısında karar verilebilir.</w:t>
      </w:r>
    </w:p>
    <w:p w14:paraId="0E91C7F5" w14:textId="77777777" w:rsidR="00260CFE" w:rsidRDefault="00260CFE" w:rsidP="00260CFE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09B0C691" w14:textId="77777777" w:rsidR="00260CFE" w:rsidRDefault="00260CFE" w:rsidP="00260CFE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5DBE63DE" w14:textId="77777777" w:rsidR="00260CFE" w:rsidRDefault="00260CFE" w:rsidP="00260CFE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6C0A2884" w14:textId="77777777" w:rsidR="00260CFE" w:rsidRDefault="00260CFE" w:rsidP="00260CFE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5CC14D3B" w14:textId="77777777" w:rsidR="00A74848" w:rsidRDefault="00A74848" w:rsidP="00A74848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7EBCC53E" w14:textId="77777777" w:rsidR="00A74848" w:rsidRDefault="00A74848" w:rsidP="00A74848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2AE7E28C" w14:textId="77777777" w:rsidR="00A74848" w:rsidRPr="00A74848" w:rsidRDefault="00A74848" w:rsidP="00A74848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tbl>
      <w:tblPr>
        <w:tblW w:w="10347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3402"/>
        <w:gridCol w:w="1275"/>
        <w:gridCol w:w="1701"/>
      </w:tblGrid>
      <w:tr w:rsidR="002A0DDD" w:rsidRPr="00A74848" w14:paraId="2A8ACC43" w14:textId="77777777" w:rsidTr="009D5EF5">
        <w:trPr>
          <w:trHeight w:val="477"/>
        </w:trPr>
        <w:tc>
          <w:tcPr>
            <w:tcW w:w="3969" w:type="dxa"/>
            <w:vAlign w:val="center"/>
          </w:tcPr>
          <w:p w14:paraId="1CEAD4A0" w14:textId="77777777" w:rsidR="002A0DDD" w:rsidRPr="00A74848" w:rsidRDefault="002A0DD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lang w:val="tr-TR"/>
              </w:rPr>
            </w:pPr>
          </w:p>
          <w:p w14:paraId="77EBC7B4" w14:textId="77777777" w:rsidR="002A0DDD" w:rsidRPr="00A74848" w:rsidRDefault="002A0DD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b/>
                <w:bCs/>
                <w:color w:val="000000"/>
                <w:lang w:val="tr-TR"/>
              </w:rPr>
              <w:t>Analiz Yapılan</w:t>
            </w:r>
          </w:p>
        </w:tc>
        <w:tc>
          <w:tcPr>
            <w:tcW w:w="3402" w:type="dxa"/>
            <w:vAlign w:val="center"/>
          </w:tcPr>
          <w:p w14:paraId="2B592C78" w14:textId="77777777" w:rsidR="002A0DDD" w:rsidRPr="00A74848" w:rsidRDefault="002A0DD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lang w:val="tr-TR"/>
              </w:rPr>
            </w:pPr>
          </w:p>
          <w:p w14:paraId="170BB69C" w14:textId="77777777" w:rsidR="002A0DDD" w:rsidRPr="00A74848" w:rsidRDefault="002A0DD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b/>
                <w:bCs/>
                <w:color w:val="000000"/>
                <w:lang w:val="tr-TR"/>
              </w:rPr>
              <w:t>Kullanılan Doküman</w:t>
            </w:r>
          </w:p>
        </w:tc>
        <w:tc>
          <w:tcPr>
            <w:tcW w:w="1275" w:type="dxa"/>
            <w:vAlign w:val="center"/>
          </w:tcPr>
          <w:p w14:paraId="37694F4C" w14:textId="77777777" w:rsidR="002A0DDD" w:rsidRPr="00A74848" w:rsidRDefault="002A0DD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lang w:val="tr-TR"/>
              </w:rPr>
            </w:pPr>
          </w:p>
          <w:p w14:paraId="5E13DB2B" w14:textId="77777777" w:rsidR="002A0DDD" w:rsidRPr="00A74848" w:rsidRDefault="002A0DD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b/>
                <w:bCs/>
                <w:color w:val="000000"/>
                <w:lang w:val="tr-TR"/>
              </w:rPr>
              <w:t>Periyot</w:t>
            </w:r>
          </w:p>
        </w:tc>
        <w:tc>
          <w:tcPr>
            <w:tcW w:w="1701" w:type="dxa"/>
            <w:vAlign w:val="center"/>
          </w:tcPr>
          <w:p w14:paraId="3ACBE22E" w14:textId="77777777" w:rsidR="002A0DDD" w:rsidRPr="00A74848" w:rsidRDefault="002A0DD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lang w:val="tr-TR"/>
              </w:rPr>
            </w:pPr>
          </w:p>
          <w:p w14:paraId="3AB0C538" w14:textId="77777777" w:rsidR="002A0DDD" w:rsidRPr="00A74848" w:rsidRDefault="002A0DD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b/>
                <w:bCs/>
                <w:color w:val="000000"/>
                <w:lang w:val="tr-TR"/>
              </w:rPr>
              <w:t>Sorumlular</w:t>
            </w:r>
          </w:p>
        </w:tc>
      </w:tr>
      <w:tr w:rsidR="002A0DDD" w:rsidRPr="00A74848" w14:paraId="29B51FF5" w14:textId="77777777" w:rsidTr="009D5EF5">
        <w:tc>
          <w:tcPr>
            <w:tcW w:w="3969" w:type="dxa"/>
          </w:tcPr>
          <w:p w14:paraId="29CAF4CB" w14:textId="77777777" w:rsidR="0083514C" w:rsidRPr="00A74848" w:rsidRDefault="0083514C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Uygulama derslerle ilgili memnuniyet </w:t>
            </w:r>
          </w:p>
          <w:p w14:paraId="6A1DCA0A" w14:textId="77777777" w:rsidR="0083514C" w:rsidRPr="00A74848" w:rsidRDefault="0083514C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Dersin laboratuvar uygulamalarından memnuniyet</w:t>
            </w:r>
          </w:p>
          <w:p w14:paraId="13DCC79D" w14:textId="77777777" w:rsidR="002A0DDD" w:rsidRPr="00A74848" w:rsidRDefault="0083514C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Öğrenci işleri biriminden duyulan memnuniyet</w:t>
            </w:r>
          </w:p>
        </w:tc>
        <w:tc>
          <w:tcPr>
            <w:tcW w:w="3402" w:type="dxa"/>
          </w:tcPr>
          <w:p w14:paraId="17E28DAE" w14:textId="77777777" w:rsidR="002A0DDD" w:rsidRPr="00A74848" w:rsidRDefault="0083514C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Ders Uygulamaları ve Öğrenci İşleri Birimi Değerlendirme Anketi</w:t>
            </w:r>
          </w:p>
        </w:tc>
        <w:tc>
          <w:tcPr>
            <w:tcW w:w="1275" w:type="dxa"/>
          </w:tcPr>
          <w:p w14:paraId="6962162A" w14:textId="77777777" w:rsidR="002A0DDD" w:rsidRPr="00A74848" w:rsidRDefault="002A0DDD" w:rsidP="002901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Yılda </w:t>
            </w:r>
            <w:r w:rsidR="00290111">
              <w:rPr>
                <w:rFonts w:ascii="Arial" w:hAnsi="Arial" w:cs="Arial"/>
                <w:color w:val="000000"/>
                <w:lang w:val="tr-TR"/>
              </w:rPr>
              <w:t xml:space="preserve">bir </w:t>
            </w:r>
            <w:r w:rsidRPr="00A74848">
              <w:rPr>
                <w:rFonts w:ascii="Arial" w:hAnsi="Arial" w:cs="Arial"/>
                <w:color w:val="000000"/>
                <w:lang w:val="tr-TR"/>
              </w:rPr>
              <w:t>kez</w:t>
            </w:r>
          </w:p>
        </w:tc>
        <w:tc>
          <w:tcPr>
            <w:tcW w:w="1701" w:type="dxa"/>
          </w:tcPr>
          <w:p w14:paraId="72F92DCF" w14:textId="77777777" w:rsidR="0083514C" w:rsidRPr="00A74848" w:rsidRDefault="0083514C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-İlgili dersin öğretim elemanları</w:t>
            </w:r>
          </w:p>
          <w:p w14:paraId="5C5F5542" w14:textId="77777777" w:rsidR="0083514C" w:rsidRPr="00A74848" w:rsidRDefault="0083514C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-VAE </w:t>
            </w:r>
          </w:p>
          <w:p w14:paraId="5056B6F1" w14:textId="77777777" w:rsidR="002A0DDD" w:rsidRPr="00A74848" w:rsidRDefault="0083514C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  <w:tr w:rsidR="00AE7662" w:rsidRPr="00A74848" w14:paraId="5C9900B7" w14:textId="77777777" w:rsidTr="009D5EF5">
        <w:tc>
          <w:tcPr>
            <w:tcW w:w="3969" w:type="dxa"/>
          </w:tcPr>
          <w:p w14:paraId="2497BCC4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Kurumdan memnuniyet</w:t>
            </w:r>
          </w:p>
          <w:p w14:paraId="6C317EF8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Fakülte Yönetiminden memnuniyet</w:t>
            </w:r>
          </w:p>
          <w:p w14:paraId="41E0F325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İdari ve Mali İşler Biriminden memnuniyet</w:t>
            </w:r>
          </w:p>
          <w:p w14:paraId="6DDCA070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Öğrenci İşleri Biriminden memnuniyet</w:t>
            </w:r>
          </w:p>
          <w:p w14:paraId="4403EC43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Personel İşleri Biriminden memnuniyet</w:t>
            </w:r>
          </w:p>
          <w:p w14:paraId="658B9EAE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Teknik Hizmetler Biriminden memnuniyet</w:t>
            </w:r>
          </w:p>
          <w:p w14:paraId="385358F8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Yazı İşleri Biriminden memnuniyet</w:t>
            </w:r>
          </w:p>
          <w:p w14:paraId="7089012D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Fiziki Olanaklardan memnuniyet</w:t>
            </w:r>
          </w:p>
        </w:tc>
        <w:tc>
          <w:tcPr>
            <w:tcW w:w="3402" w:type="dxa"/>
          </w:tcPr>
          <w:p w14:paraId="52FF0871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Akademik Personel Memnuniyet Anketi</w:t>
            </w:r>
          </w:p>
        </w:tc>
        <w:tc>
          <w:tcPr>
            <w:tcW w:w="1275" w:type="dxa"/>
          </w:tcPr>
          <w:p w14:paraId="1CF3C2E0" w14:textId="77777777" w:rsidR="00AE7662" w:rsidRPr="00A74848" w:rsidRDefault="00AE7662" w:rsidP="002901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Yılda </w:t>
            </w:r>
            <w:r w:rsidR="00290111">
              <w:rPr>
                <w:rFonts w:ascii="Arial" w:hAnsi="Arial" w:cs="Arial"/>
                <w:color w:val="000000"/>
                <w:lang w:val="tr-TR"/>
              </w:rPr>
              <w:t>bir</w:t>
            </w: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 kez</w:t>
            </w:r>
          </w:p>
        </w:tc>
        <w:tc>
          <w:tcPr>
            <w:tcW w:w="1701" w:type="dxa"/>
          </w:tcPr>
          <w:p w14:paraId="4E87CD76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-VAE </w:t>
            </w:r>
          </w:p>
          <w:p w14:paraId="4AE209A6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  <w:tr w:rsidR="00AE7662" w:rsidRPr="00A74848" w14:paraId="4016BBB8" w14:textId="77777777" w:rsidTr="009D5EF5">
        <w:tc>
          <w:tcPr>
            <w:tcW w:w="3969" w:type="dxa"/>
          </w:tcPr>
          <w:p w14:paraId="74BD5D65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Kurumdan Memnuniyet</w:t>
            </w:r>
          </w:p>
          <w:p w14:paraId="1FB4E1A1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Fakülte Yönetiminden Memnuniyet</w:t>
            </w:r>
          </w:p>
          <w:p w14:paraId="7940B3BA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İdari ve Mali İşler Biriminden Memnuniyet</w:t>
            </w:r>
          </w:p>
          <w:p w14:paraId="423BE965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Öğrenci İşleri Biriminden Memnuniyet</w:t>
            </w:r>
          </w:p>
          <w:p w14:paraId="0F75A73A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Personel İşleri Biriminden Memnuniyet</w:t>
            </w:r>
          </w:p>
          <w:p w14:paraId="2F9D2640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Teknik Hizmetler Biriminden Memnuniyet</w:t>
            </w:r>
          </w:p>
          <w:p w14:paraId="3AD13859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Fiziki Olanaklardan Memnuniyet</w:t>
            </w:r>
          </w:p>
        </w:tc>
        <w:tc>
          <w:tcPr>
            <w:tcW w:w="3402" w:type="dxa"/>
          </w:tcPr>
          <w:p w14:paraId="076B72AC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İdari Personel Memnuniyet Anketi</w:t>
            </w:r>
          </w:p>
        </w:tc>
        <w:tc>
          <w:tcPr>
            <w:tcW w:w="1275" w:type="dxa"/>
          </w:tcPr>
          <w:p w14:paraId="401AD6C6" w14:textId="77777777" w:rsidR="00AE7662" w:rsidRPr="00A74848" w:rsidRDefault="00AE7662" w:rsidP="002901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Yılda </w:t>
            </w:r>
            <w:r w:rsidR="00290111">
              <w:rPr>
                <w:rFonts w:ascii="Arial" w:hAnsi="Arial" w:cs="Arial"/>
                <w:color w:val="000000"/>
                <w:lang w:val="tr-TR"/>
              </w:rPr>
              <w:t>bir</w:t>
            </w: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 kez</w:t>
            </w:r>
          </w:p>
        </w:tc>
        <w:tc>
          <w:tcPr>
            <w:tcW w:w="1701" w:type="dxa"/>
          </w:tcPr>
          <w:p w14:paraId="60AE3CCC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-VAE </w:t>
            </w:r>
          </w:p>
          <w:p w14:paraId="175F5A45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  <w:tr w:rsidR="00AE7662" w:rsidRPr="00A74848" w14:paraId="6ED01BA7" w14:textId="77777777" w:rsidTr="009D5EF5">
        <w:tc>
          <w:tcPr>
            <w:tcW w:w="3969" w:type="dxa"/>
          </w:tcPr>
          <w:p w14:paraId="432C5397" w14:textId="77777777" w:rsidR="00AE7662" w:rsidRPr="00A74848" w:rsidRDefault="00AE7662" w:rsidP="00A74848">
            <w:pPr>
              <w:tabs>
                <w:tab w:val="left" w:pos="114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Hizmet içi eğitimlerden duyulan memnuniyet</w:t>
            </w:r>
            <w:r w:rsidRPr="00A74848">
              <w:rPr>
                <w:rFonts w:ascii="Arial" w:hAnsi="Arial" w:cs="Arial"/>
                <w:color w:val="000000"/>
                <w:lang w:val="tr-TR"/>
              </w:rPr>
              <w:tab/>
            </w:r>
          </w:p>
        </w:tc>
        <w:tc>
          <w:tcPr>
            <w:tcW w:w="3402" w:type="dxa"/>
          </w:tcPr>
          <w:p w14:paraId="168FA837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Eğitim Değerlendirme Anketi</w:t>
            </w:r>
          </w:p>
        </w:tc>
        <w:tc>
          <w:tcPr>
            <w:tcW w:w="1275" w:type="dxa"/>
          </w:tcPr>
          <w:p w14:paraId="20351016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Her eğitim sonunda</w:t>
            </w:r>
          </w:p>
        </w:tc>
        <w:tc>
          <w:tcPr>
            <w:tcW w:w="1701" w:type="dxa"/>
          </w:tcPr>
          <w:p w14:paraId="2EB6E81F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-Bilimsel/Sosyal Etkinlik Komisyonu</w:t>
            </w:r>
          </w:p>
          <w:p w14:paraId="39F3B5B8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-VAE </w:t>
            </w:r>
          </w:p>
          <w:p w14:paraId="558F201F" w14:textId="77777777" w:rsidR="00AE7662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  <w:tr w:rsidR="00AE7662" w:rsidRPr="00A74848" w14:paraId="5A32AAAE" w14:textId="77777777" w:rsidTr="009D5EF5">
        <w:tc>
          <w:tcPr>
            <w:tcW w:w="3969" w:type="dxa"/>
          </w:tcPr>
          <w:p w14:paraId="40C1C011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Dış paydaşların memnuniyet algısı</w:t>
            </w:r>
          </w:p>
        </w:tc>
        <w:tc>
          <w:tcPr>
            <w:tcW w:w="3402" w:type="dxa"/>
          </w:tcPr>
          <w:p w14:paraId="63F22351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Dış</w:t>
            </w:r>
            <w:r w:rsidR="00F640A3" w:rsidRPr="00A74848">
              <w:rPr>
                <w:rFonts w:ascii="Arial" w:hAnsi="Arial" w:cs="Arial"/>
                <w:color w:val="000000"/>
                <w:lang w:val="tr-TR"/>
              </w:rPr>
              <w:t xml:space="preserve"> Paydaş</w:t>
            </w: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 Anket</w:t>
            </w:r>
            <w:r w:rsidR="00F640A3" w:rsidRPr="00A74848">
              <w:rPr>
                <w:rFonts w:ascii="Arial" w:hAnsi="Arial" w:cs="Arial"/>
                <w:color w:val="000000"/>
                <w:lang w:val="tr-TR"/>
              </w:rPr>
              <w:t>i</w:t>
            </w:r>
          </w:p>
        </w:tc>
        <w:tc>
          <w:tcPr>
            <w:tcW w:w="1275" w:type="dxa"/>
          </w:tcPr>
          <w:p w14:paraId="5B41BDC8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Yılda</w:t>
            </w:r>
            <w:r w:rsidR="004D361D" w:rsidRPr="00A74848">
              <w:rPr>
                <w:rFonts w:ascii="Arial" w:hAnsi="Arial" w:cs="Arial"/>
                <w:color w:val="000000"/>
                <w:lang w:val="tr-TR"/>
              </w:rPr>
              <w:t xml:space="preserve"> bir</w:t>
            </w: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 kez</w:t>
            </w:r>
          </w:p>
        </w:tc>
        <w:tc>
          <w:tcPr>
            <w:tcW w:w="1701" w:type="dxa"/>
          </w:tcPr>
          <w:p w14:paraId="041A75F4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-VAE </w:t>
            </w:r>
          </w:p>
          <w:p w14:paraId="062BD262" w14:textId="77777777" w:rsidR="00AE7662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  <w:tr w:rsidR="00AE7662" w:rsidRPr="00A74848" w14:paraId="1F2B23FF" w14:textId="77777777" w:rsidTr="009D5EF5">
        <w:tc>
          <w:tcPr>
            <w:tcW w:w="3969" w:type="dxa"/>
          </w:tcPr>
          <w:p w14:paraId="64CAAE13" w14:textId="77777777" w:rsidR="00AE7662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İstek/Öneriler</w:t>
            </w:r>
            <w:r w:rsidR="00F640A3" w:rsidRPr="00A74848">
              <w:rPr>
                <w:rFonts w:ascii="Arial" w:hAnsi="Arial" w:cs="Arial"/>
                <w:color w:val="000000"/>
                <w:lang w:val="tr-TR"/>
              </w:rPr>
              <w:t xml:space="preserve"> (Web)</w:t>
            </w:r>
          </w:p>
          <w:p w14:paraId="4E84F913" w14:textId="77777777" w:rsidR="005E37D5" w:rsidRPr="00A74848" w:rsidRDefault="005E37D5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>
              <w:rPr>
                <w:rFonts w:ascii="Arial" w:hAnsi="Arial" w:cs="Arial"/>
                <w:color w:val="000000"/>
                <w:lang w:val="tr-TR"/>
              </w:rPr>
              <w:t>Dekana Mesaj</w:t>
            </w:r>
          </w:p>
        </w:tc>
        <w:tc>
          <w:tcPr>
            <w:tcW w:w="3402" w:type="dxa"/>
          </w:tcPr>
          <w:p w14:paraId="5E543680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Web istek öneri linki</w:t>
            </w:r>
          </w:p>
          <w:p w14:paraId="5FBBBC37" w14:textId="77777777" w:rsidR="00F640A3" w:rsidRPr="00A74848" w:rsidRDefault="005E37D5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>
              <w:rPr>
                <w:rFonts w:ascii="Arial" w:hAnsi="Arial" w:cs="Arial"/>
                <w:color w:val="000000"/>
                <w:lang w:val="tr-TR"/>
              </w:rPr>
              <w:t>Dekana Mesaj linki</w:t>
            </w:r>
          </w:p>
        </w:tc>
        <w:tc>
          <w:tcPr>
            <w:tcW w:w="1275" w:type="dxa"/>
          </w:tcPr>
          <w:p w14:paraId="40308384" w14:textId="77777777" w:rsidR="00AE7662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Günlük</w:t>
            </w:r>
          </w:p>
          <w:p w14:paraId="20322A42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</w:p>
        </w:tc>
        <w:tc>
          <w:tcPr>
            <w:tcW w:w="1701" w:type="dxa"/>
          </w:tcPr>
          <w:p w14:paraId="3F8BEE82" w14:textId="77777777" w:rsidR="00AE7662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</w:t>
            </w:r>
            <w:r w:rsidR="00AE7662" w:rsidRPr="00A74848">
              <w:rPr>
                <w:rFonts w:ascii="Arial" w:hAnsi="Arial" w:cs="Arial"/>
                <w:color w:val="000000"/>
                <w:lang w:val="tr-TR"/>
              </w:rPr>
              <w:t xml:space="preserve">Fakülte </w:t>
            </w:r>
            <w:r w:rsidRPr="00A74848">
              <w:rPr>
                <w:rFonts w:ascii="Arial" w:hAnsi="Arial" w:cs="Arial"/>
                <w:color w:val="000000"/>
                <w:lang w:val="tr-TR"/>
              </w:rPr>
              <w:t>sekreteri</w:t>
            </w:r>
          </w:p>
          <w:p w14:paraId="7649C478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-VAE </w:t>
            </w:r>
          </w:p>
          <w:p w14:paraId="0703283B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  <w:tr w:rsidR="00F640A3" w:rsidRPr="00A74848" w14:paraId="3960BEA5" w14:textId="77777777" w:rsidTr="009D5EF5">
        <w:tc>
          <w:tcPr>
            <w:tcW w:w="3969" w:type="dxa"/>
          </w:tcPr>
          <w:p w14:paraId="5510A8D4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İstek/Öneriler (Öneri ve İstek Kutusu)</w:t>
            </w:r>
          </w:p>
        </w:tc>
        <w:tc>
          <w:tcPr>
            <w:tcW w:w="3402" w:type="dxa"/>
          </w:tcPr>
          <w:p w14:paraId="7B29B9E2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Bireysel Öneri Takip Listesi</w:t>
            </w:r>
          </w:p>
          <w:p w14:paraId="0ACD1063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İstek ve Öneri Bildirim Formu</w:t>
            </w:r>
          </w:p>
        </w:tc>
        <w:tc>
          <w:tcPr>
            <w:tcW w:w="1275" w:type="dxa"/>
          </w:tcPr>
          <w:p w14:paraId="77FA4E0C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Haftalık</w:t>
            </w:r>
          </w:p>
        </w:tc>
        <w:tc>
          <w:tcPr>
            <w:tcW w:w="1701" w:type="dxa"/>
          </w:tcPr>
          <w:p w14:paraId="58912961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-Fakülte sekreteri</w:t>
            </w:r>
          </w:p>
          <w:p w14:paraId="53ED545D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-VAE </w:t>
            </w:r>
          </w:p>
          <w:p w14:paraId="52CA63BA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  <w:tr w:rsidR="00AE7662" w:rsidRPr="00A74848" w14:paraId="20716469" w14:textId="77777777" w:rsidTr="009D5EF5">
        <w:trPr>
          <w:trHeight w:val="347"/>
        </w:trPr>
        <w:tc>
          <w:tcPr>
            <w:tcW w:w="3969" w:type="dxa"/>
          </w:tcPr>
          <w:p w14:paraId="4F7EA53E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Düzeltici Faaliyet taleplerinin konularına göre sayısının ve kapatılma oranlarının değerlendirilmesi</w:t>
            </w:r>
          </w:p>
        </w:tc>
        <w:tc>
          <w:tcPr>
            <w:tcW w:w="3402" w:type="dxa"/>
          </w:tcPr>
          <w:p w14:paraId="48962B8B" w14:textId="77777777" w:rsidR="00F640A3" w:rsidRPr="00A74848" w:rsidRDefault="004D361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D</w:t>
            </w:r>
            <w:r w:rsidR="00F640A3" w:rsidRPr="00A74848">
              <w:rPr>
                <w:rFonts w:ascii="Arial" w:hAnsi="Arial" w:cs="Arial"/>
                <w:color w:val="000000"/>
                <w:lang w:val="tr-TR"/>
              </w:rPr>
              <w:t>F Takip Tabloları</w:t>
            </w:r>
          </w:p>
          <w:p w14:paraId="44113C2D" w14:textId="77777777" w:rsidR="00AE7662" w:rsidRPr="00A74848" w:rsidRDefault="004D361D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D</w:t>
            </w:r>
            <w:r w:rsidR="00AE7662" w:rsidRPr="00A74848">
              <w:rPr>
                <w:rFonts w:ascii="Arial" w:hAnsi="Arial" w:cs="Arial"/>
                <w:color w:val="000000"/>
                <w:lang w:val="tr-TR"/>
              </w:rPr>
              <w:t>F Formları</w:t>
            </w:r>
          </w:p>
        </w:tc>
        <w:tc>
          <w:tcPr>
            <w:tcW w:w="1275" w:type="dxa"/>
          </w:tcPr>
          <w:p w14:paraId="643E6B87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Yılda bir kez</w:t>
            </w:r>
          </w:p>
        </w:tc>
        <w:tc>
          <w:tcPr>
            <w:tcW w:w="1701" w:type="dxa"/>
          </w:tcPr>
          <w:p w14:paraId="49B00A6F" w14:textId="77777777" w:rsidR="00AE7662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</w:t>
            </w:r>
            <w:r w:rsidR="00AE7662" w:rsidRPr="00A74848">
              <w:rPr>
                <w:rFonts w:ascii="Arial" w:hAnsi="Arial" w:cs="Arial"/>
                <w:color w:val="000000"/>
                <w:lang w:val="tr-TR"/>
              </w:rPr>
              <w:t>FKB</w:t>
            </w:r>
          </w:p>
          <w:p w14:paraId="018D2FDA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  <w:tr w:rsidR="00AE7662" w:rsidRPr="00A74848" w14:paraId="212D8B6D" w14:textId="77777777" w:rsidTr="009D5EF5">
        <w:trPr>
          <w:trHeight w:val="347"/>
        </w:trPr>
        <w:tc>
          <w:tcPr>
            <w:tcW w:w="3969" w:type="dxa"/>
          </w:tcPr>
          <w:p w14:paraId="3925DC0C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Birimlerde verilen hizmetin değerlendirilmesi</w:t>
            </w:r>
          </w:p>
          <w:p w14:paraId="7C779DC5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</w:p>
        </w:tc>
        <w:tc>
          <w:tcPr>
            <w:tcW w:w="3402" w:type="dxa"/>
          </w:tcPr>
          <w:p w14:paraId="13EC9C2F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Performans Raporları</w:t>
            </w:r>
          </w:p>
          <w:p w14:paraId="7730763C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Birim Faaliyet Raporu</w:t>
            </w:r>
          </w:p>
        </w:tc>
        <w:tc>
          <w:tcPr>
            <w:tcW w:w="1275" w:type="dxa"/>
          </w:tcPr>
          <w:p w14:paraId="1934E0B9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6 ayda bir</w:t>
            </w:r>
          </w:p>
          <w:p w14:paraId="1C9DD5AD" w14:textId="77777777" w:rsidR="00AE7662" w:rsidRPr="00A74848" w:rsidRDefault="00AE7662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Yılda bir kez</w:t>
            </w:r>
          </w:p>
        </w:tc>
        <w:tc>
          <w:tcPr>
            <w:tcW w:w="1701" w:type="dxa"/>
          </w:tcPr>
          <w:p w14:paraId="6E1B17B9" w14:textId="77777777" w:rsidR="00F640A3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 xml:space="preserve">-VAE </w:t>
            </w:r>
          </w:p>
          <w:p w14:paraId="206A1828" w14:textId="77777777" w:rsidR="00AE7662" w:rsidRPr="00A74848" w:rsidRDefault="00F640A3" w:rsidP="00A748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tr-TR"/>
              </w:rPr>
            </w:pPr>
            <w:r w:rsidRPr="00A74848">
              <w:rPr>
                <w:rFonts w:ascii="Arial" w:hAnsi="Arial" w:cs="Arial"/>
                <w:color w:val="000000"/>
                <w:lang w:val="tr-TR"/>
              </w:rPr>
              <w:t>-Dekan</w:t>
            </w:r>
          </w:p>
        </w:tc>
      </w:tr>
    </w:tbl>
    <w:p w14:paraId="6B4AA6B7" w14:textId="77777777" w:rsidR="00836D04" w:rsidRDefault="00836D04" w:rsidP="00A74848">
      <w:pPr>
        <w:tabs>
          <w:tab w:val="left" w:pos="284"/>
        </w:tabs>
        <w:spacing w:line="360" w:lineRule="auto"/>
        <w:ind w:right="900"/>
        <w:jc w:val="both"/>
        <w:rPr>
          <w:rFonts w:ascii="Arial" w:hAnsi="Arial" w:cs="Arial"/>
          <w:lang w:val="de-DE"/>
        </w:rPr>
      </w:pPr>
    </w:p>
    <w:p w14:paraId="29EABDAE" w14:textId="77777777" w:rsidR="00A74848" w:rsidRDefault="00A74848" w:rsidP="00A74848">
      <w:pPr>
        <w:tabs>
          <w:tab w:val="left" w:pos="284"/>
        </w:tabs>
        <w:spacing w:line="360" w:lineRule="auto"/>
        <w:ind w:right="900"/>
        <w:jc w:val="both"/>
        <w:rPr>
          <w:rFonts w:ascii="Arial" w:hAnsi="Arial" w:cs="Arial"/>
          <w:lang w:val="de-DE"/>
        </w:rPr>
      </w:pPr>
    </w:p>
    <w:p w14:paraId="2D7B9826" w14:textId="77777777" w:rsidR="00A74848" w:rsidRPr="00A74848" w:rsidRDefault="00A74848" w:rsidP="00A74848">
      <w:pPr>
        <w:tabs>
          <w:tab w:val="left" w:pos="284"/>
        </w:tabs>
        <w:spacing w:line="360" w:lineRule="auto"/>
        <w:ind w:right="900"/>
        <w:jc w:val="both"/>
        <w:rPr>
          <w:rFonts w:ascii="Arial" w:hAnsi="Arial" w:cs="Arial"/>
          <w:lang w:val="de-DE"/>
        </w:rPr>
      </w:pPr>
    </w:p>
    <w:p w14:paraId="7988BEC5" w14:textId="77777777" w:rsidR="00A74848" w:rsidRDefault="00FB7346" w:rsidP="00A74848">
      <w:pPr>
        <w:tabs>
          <w:tab w:val="left" w:pos="284"/>
        </w:tabs>
        <w:spacing w:line="360" w:lineRule="auto"/>
        <w:ind w:left="567" w:right="900"/>
        <w:jc w:val="both"/>
        <w:rPr>
          <w:rFonts w:ascii="Arial" w:hAnsi="Arial" w:cs="Arial"/>
          <w:lang w:val="de-DE"/>
        </w:rPr>
      </w:pPr>
      <w:r w:rsidRPr="00A74848">
        <w:rPr>
          <w:rFonts w:ascii="Arial" w:hAnsi="Arial" w:cs="Arial"/>
          <w:lang w:val="de-DE"/>
        </w:rPr>
        <w:lastRenderedPageBreak/>
        <w:t>6.6 Muhafaza</w:t>
      </w:r>
    </w:p>
    <w:p w14:paraId="0E0B8B06" w14:textId="77777777" w:rsidR="00FB7346" w:rsidRPr="00A74848" w:rsidRDefault="00FB7346" w:rsidP="00A74848">
      <w:pPr>
        <w:tabs>
          <w:tab w:val="left" w:pos="284"/>
        </w:tabs>
        <w:spacing w:line="360" w:lineRule="auto"/>
        <w:ind w:left="567" w:right="900"/>
        <w:jc w:val="both"/>
        <w:rPr>
          <w:rFonts w:ascii="Arial" w:hAnsi="Arial" w:cs="Arial"/>
          <w:highlight w:val="yellow"/>
          <w:lang w:val="de-DE"/>
        </w:rPr>
      </w:pPr>
      <w:r w:rsidRPr="00A74848">
        <w:rPr>
          <w:rFonts w:ascii="Arial" w:hAnsi="Arial" w:cs="Arial"/>
          <w:lang w:val="tr-TR"/>
        </w:rPr>
        <w:t>Veri analiz sonuçları “Memnuniyet Anketleri Dosyası”nda kayıt altına alınarak kalite biriminde muhafaza edilir.</w:t>
      </w:r>
    </w:p>
    <w:p w14:paraId="6BE1179B" w14:textId="77777777" w:rsidR="00D0665A" w:rsidRPr="00A74848" w:rsidRDefault="00D0665A" w:rsidP="00A74848">
      <w:pPr>
        <w:tabs>
          <w:tab w:val="num" w:pos="567"/>
          <w:tab w:val="left" w:pos="1020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35537884" w14:textId="77777777" w:rsidR="003B0CC2" w:rsidRPr="00A74848" w:rsidRDefault="003B0CC2" w:rsidP="00A74848">
      <w:pPr>
        <w:tabs>
          <w:tab w:val="left" w:pos="284"/>
        </w:tabs>
        <w:spacing w:line="360" w:lineRule="auto"/>
        <w:ind w:right="900"/>
        <w:jc w:val="both"/>
        <w:rPr>
          <w:rFonts w:ascii="Arial" w:hAnsi="Arial" w:cs="Arial"/>
          <w:b/>
          <w:lang w:val="de-DE"/>
        </w:rPr>
      </w:pPr>
    </w:p>
    <w:p w14:paraId="5E43264F" w14:textId="77777777" w:rsidR="00D0665A" w:rsidRPr="00A74848" w:rsidRDefault="00D0665A" w:rsidP="00A74848">
      <w:pPr>
        <w:tabs>
          <w:tab w:val="left" w:pos="284"/>
          <w:tab w:val="left" w:pos="993"/>
          <w:tab w:val="left" w:pos="1134"/>
          <w:tab w:val="left" w:pos="1418"/>
        </w:tabs>
        <w:spacing w:line="360" w:lineRule="auto"/>
        <w:ind w:left="567" w:right="283"/>
        <w:jc w:val="both"/>
        <w:rPr>
          <w:rFonts w:ascii="Arial" w:hAnsi="Arial" w:cs="Arial"/>
          <w:lang w:val="de-DE"/>
        </w:rPr>
      </w:pPr>
      <w:r w:rsidRPr="00A74848">
        <w:rPr>
          <w:rFonts w:ascii="Arial" w:hAnsi="Arial" w:cs="Arial"/>
          <w:lang w:val="de-DE"/>
        </w:rPr>
        <w:t xml:space="preserve"> </w:t>
      </w: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2008"/>
        <w:gridCol w:w="6573"/>
      </w:tblGrid>
      <w:tr w:rsidR="00D0665A" w:rsidRPr="00A74848" w14:paraId="103940B1" w14:textId="77777777" w:rsidTr="000518AD">
        <w:trPr>
          <w:trHeight w:val="581"/>
          <w:jc w:val="center"/>
        </w:trPr>
        <w:tc>
          <w:tcPr>
            <w:tcW w:w="10225" w:type="dxa"/>
            <w:gridSpan w:val="3"/>
            <w:shd w:val="clear" w:color="auto" w:fill="BFBFBF"/>
            <w:vAlign w:val="center"/>
          </w:tcPr>
          <w:p w14:paraId="5121940B" w14:textId="77777777" w:rsidR="00D0665A" w:rsidRPr="00A74848" w:rsidRDefault="00D0665A" w:rsidP="00A74848">
            <w:pPr>
              <w:spacing w:line="360" w:lineRule="auto"/>
              <w:jc w:val="both"/>
              <w:rPr>
                <w:rFonts w:ascii="Arial" w:hAnsi="Arial" w:cs="Arial"/>
                <w:b/>
                <w:lang w:val="tr-TR"/>
              </w:rPr>
            </w:pPr>
            <w:r w:rsidRPr="00A74848">
              <w:rPr>
                <w:rFonts w:ascii="Arial" w:hAnsi="Arial" w:cs="Arial"/>
                <w:b/>
                <w:lang w:val="tr-TR"/>
              </w:rPr>
              <w:t>Doküman Revizyon Tablosu</w:t>
            </w:r>
          </w:p>
        </w:tc>
      </w:tr>
      <w:tr w:rsidR="00D0665A" w:rsidRPr="00A74848" w14:paraId="48BF54C8" w14:textId="77777777" w:rsidTr="000518AD">
        <w:trPr>
          <w:trHeight w:val="589"/>
          <w:jc w:val="center"/>
        </w:trPr>
        <w:tc>
          <w:tcPr>
            <w:tcW w:w="1644" w:type="dxa"/>
            <w:shd w:val="clear" w:color="auto" w:fill="D9D9D9"/>
            <w:vAlign w:val="center"/>
          </w:tcPr>
          <w:p w14:paraId="7F737FD8" w14:textId="77777777" w:rsidR="00D0665A" w:rsidRPr="00A74848" w:rsidRDefault="00D0665A" w:rsidP="00A74848">
            <w:pPr>
              <w:spacing w:line="360" w:lineRule="auto"/>
              <w:jc w:val="both"/>
              <w:rPr>
                <w:rFonts w:ascii="Arial" w:hAnsi="Arial" w:cs="Arial"/>
                <w:b/>
                <w:lang w:val="tr-TR"/>
              </w:rPr>
            </w:pPr>
            <w:r w:rsidRPr="00A74848">
              <w:rPr>
                <w:rFonts w:ascii="Arial" w:hAnsi="Arial" w:cs="Arial"/>
                <w:b/>
                <w:lang w:val="tr-TR"/>
              </w:rPr>
              <w:t>Rev. No</w:t>
            </w:r>
          </w:p>
        </w:tc>
        <w:tc>
          <w:tcPr>
            <w:tcW w:w="2008" w:type="dxa"/>
            <w:shd w:val="clear" w:color="auto" w:fill="D9D9D9"/>
            <w:vAlign w:val="center"/>
          </w:tcPr>
          <w:p w14:paraId="0CFC6E7E" w14:textId="77777777" w:rsidR="00D0665A" w:rsidRPr="00A74848" w:rsidRDefault="00D0665A" w:rsidP="00A74848">
            <w:pPr>
              <w:spacing w:line="360" w:lineRule="auto"/>
              <w:jc w:val="both"/>
              <w:rPr>
                <w:rFonts w:ascii="Arial" w:hAnsi="Arial" w:cs="Arial"/>
                <w:b/>
                <w:lang w:val="tr-TR"/>
              </w:rPr>
            </w:pPr>
            <w:r w:rsidRPr="00A74848">
              <w:rPr>
                <w:rFonts w:ascii="Arial" w:hAnsi="Arial" w:cs="Arial"/>
                <w:b/>
                <w:lang w:val="tr-TR"/>
              </w:rPr>
              <w:t>Rev. Tarihi</w:t>
            </w:r>
          </w:p>
        </w:tc>
        <w:tc>
          <w:tcPr>
            <w:tcW w:w="6573" w:type="dxa"/>
            <w:shd w:val="clear" w:color="auto" w:fill="D9D9D9"/>
            <w:vAlign w:val="center"/>
          </w:tcPr>
          <w:p w14:paraId="4B279657" w14:textId="77777777" w:rsidR="00D0665A" w:rsidRPr="00A74848" w:rsidRDefault="00D0665A" w:rsidP="00A74848">
            <w:pPr>
              <w:spacing w:line="360" w:lineRule="auto"/>
              <w:jc w:val="both"/>
              <w:rPr>
                <w:rFonts w:ascii="Arial" w:hAnsi="Arial" w:cs="Arial"/>
                <w:b/>
                <w:lang w:val="tr-TR"/>
              </w:rPr>
            </w:pPr>
            <w:r w:rsidRPr="00A74848">
              <w:rPr>
                <w:rFonts w:ascii="Arial" w:hAnsi="Arial" w:cs="Arial"/>
                <w:b/>
                <w:lang w:val="tr-TR"/>
              </w:rPr>
              <w:t>Açıklama</w:t>
            </w:r>
          </w:p>
        </w:tc>
      </w:tr>
      <w:tr w:rsidR="00D0665A" w:rsidRPr="00A74848" w14:paraId="3BD98D69" w14:textId="77777777" w:rsidTr="000518AD">
        <w:trPr>
          <w:trHeight w:val="578"/>
          <w:jc w:val="center"/>
        </w:trPr>
        <w:tc>
          <w:tcPr>
            <w:tcW w:w="1644" w:type="dxa"/>
            <w:vAlign w:val="center"/>
          </w:tcPr>
          <w:p w14:paraId="6F2459F0" w14:textId="77777777" w:rsidR="00D0665A" w:rsidRPr="00A74848" w:rsidRDefault="00290111" w:rsidP="00A74848">
            <w:pPr>
              <w:spacing w:line="360" w:lineRule="auto"/>
              <w:jc w:val="both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01</w:t>
            </w:r>
          </w:p>
        </w:tc>
        <w:tc>
          <w:tcPr>
            <w:tcW w:w="2008" w:type="dxa"/>
            <w:vAlign w:val="center"/>
          </w:tcPr>
          <w:p w14:paraId="609B51DC" w14:textId="77777777" w:rsidR="00D0665A" w:rsidRPr="00A74848" w:rsidRDefault="00290111" w:rsidP="00A74848">
            <w:pPr>
              <w:spacing w:line="360" w:lineRule="auto"/>
              <w:jc w:val="both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25.01.2022</w:t>
            </w:r>
          </w:p>
        </w:tc>
        <w:tc>
          <w:tcPr>
            <w:tcW w:w="6573" w:type="dxa"/>
            <w:vAlign w:val="center"/>
          </w:tcPr>
          <w:p w14:paraId="41A0408F" w14:textId="77777777" w:rsidR="00D0665A" w:rsidRPr="00A74848" w:rsidRDefault="00290111" w:rsidP="00A74848">
            <w:pPr>
              <w:spacing w:line="360" w:lineRule="auto"/>
              <w:jc w:val="both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Analiz Planı tablosunda yer alan periyotlarda güncellemeler yapıldı.</w:t>
            </w:r>
          </w:p>
        </w:tc>
      </w:tr>
      <w:tr w:rsidR="00D0665A" w:rsidRPr="00A74848" w14:paraId="41ED895D" w14:textId="77777777" w:rsidTr="000518AD">
        <w:trPr>
          <w:trHeight w:val="578"/>
          <w:jc w:val="center"/>
        </w:trPr>
        <w:tc>
          <w:tcPr>
            <w:tcW w:w="1644" w:type="dxa"/>
            <w:vAlign w:val="center"/>
          </w:tcPr>
          <w:p w14:paraId="2412B85B" w14:textId="77777777" w:rsidR="00D0665A" w:rsidRPr="00A74848" w:rsidRDefault="005E37D5" w:rsidP="00A7484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2008" w:type="dxa"/>
            <w:vAlign w:val="center"/>
          </w:tcPr>
          <w:p w14:paraId="7D375246" w14:textId="77777777" w:rsidR="00D0665A" w:rsidRPr="00A74848" w:rsidRDefault="005E37D5" w:rsidP="00A7484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18.10.2023</w:t>
            </w:r>
          </w:p>
        </w:tc>
        <w:tc>
          <w:tcPr>
            <w:tcW w:w="6573" w:type="dxa"/>
            <w:vAlign w:val="center"/>
          </w:tcPr>
          <w:p w14:paraId="4E5C31C1" w14:textId="77777777" w:rsidR="00D0665A" w:rsidRPr="00A74848" w:rsidRDefault="005E37D5" w:rsidP="00A7484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Yapılan Analizler kısmına “Dekana Mesaj” kısmı eklenmiştir.</w:t>
            </w:r>
          </w:p>
        </w:tc>
      </w:tr>
      <w:tr w:rsidR="00D0665A" w:rsidRPr="00A74848" w14:paraId="717DC4AB" w14:textId="77777777" w:rsidTr="000518AD">
        <w:trPr>
          <w:trHeight w:val="578"/>
          <w:jc w:val="center"/>
        </w:trPr>
        <w:tc>
          <w:tcPr>
            <w:tcW w:w="1644" w:type="dxa"/>
            <w:vAlign w:val="center"/>
          </w:tcPr>
          <w:p w14:paraId="50BB7CDE" w14:textId="77777777" w:rsidR="00D0665A" w:rsidRPr="00A74848" w:rsidRDefault="00D0665A" w:rsidP="00A74848">
            <w:pPr>
              <w:spacing w:line="360" w:lineRule="auto"/>
              <w:jc w:val="both"/>
              <w:rPr>
                <w:rFonts w:ascii="Arial" w:hAnsi="Arial" w:cs="Arial"/>
                <w:lang w:val="tr-TR"/>
              </w:rPr>
            </w:pPr>
          </w:p>
        </w:tc>
        <w:tc>
          <w:tcPr>
            <w:tcW w:w="2008" w:type="dxa"/>
            <w:vAlign w:val="center"/>
          </w:tcPr>
          <w:p w14:paraId="43B22072" w14:textId="77777777" w:rsidR="00D0665A" w:rsidRPr="00A74848" w:rsidRDefault="00D0665A" w:rsidP="00A74848">
            <w:pPr>
              <w:spacing w:line="360" w:lineRule="auto"/>
              <w:jc w:val="both"/>
              <w:rPr>
                <w:rFonts w:ascii="Arial" w:hAnsi="Arial" w:cs="Arial"/>
                <w:lang w:val="tr-TR"/>
              </w:rPr>
            </w:pPr>
          </w:p>
        </w:tc>
        <w:tc>
          <w:tcPr>
            <w:tcW w:w="6573" w:type="dxa"/>
            <w:vAlign w:val="center"/>
          </w:tcPr>
          <w:p w14:paraId="2393A06A" w14:textId="77777777" w:rsidR="00D0665A" w:rsidRPr="00A74848" w:rsidRDefault="00D0665A" w:rsidP="00A74848">
            <w:pPr>
              <w:spacing w:line="360" w:lineRule="auto"/>
              <w:jc w:val="both"/>
              <w:rPr>
                <w:rFonts w:ascii="Arial" w:hAnsi="Arial" w:cs="Arial"/>
                <w:lang w:val="tr-TR"/>
              </w:rPr>
            </w:pPr>
          </w:p>
        </w:tc>
      </w:tr>
    </w:tbl>
    <w:p w14:paraId="00EEBCE0" w14:textId="77777777" w:rsidR="0010583B" w:rsidRPr="00A74848" w:rsidRDefault="0010583B" w:rsidP="00A74848">
      <w:pPr>
        <w:tabs>
          <w:tab w:val="left" w:pos="4870"/>
        </w:tabs>
        <w:spacing w:line="360" w:lineRule="auto"/>
        <w:jc w:val="both"/>
        <w:rPr>
          <w:rFonts w:ascii="Arial" w:hAnsi="Arial" w:cs="Arial"/>
        </w:rPr>
      </w:pPr>
    </w:p>
    <w:sectPr w:rsidR="0010583B" w:rsidRPr="00A74848" w:rsidSect="00F64D65">
      <w:headerReference w:type="default" r:id="rId7"/>
      <w:footerReference w:type="default" r:id="rId8"/>
      <w:type w:val="continuous"/>
      <w:pgSz w:w="12240" w:h="15840"/>
      <w:pgMar w:top="1952" w:right="758" w:bottom="1276" w:left="709" w:header="560" w:footer="0" w:gutter="0"/>
      <w:pgBorders w:offsetFrom="page">
        <w:top w:val="single" w:sz="18" w:space="26" w:color="auto"/>
        <w:left w:val="single" w:sz="18" w:space="29" w:color="auto"/>
        <w:bottom w:val="single" w:sz="18" w:space="24" w:color="auto"/>
        <w:right w:val="single" w:sz="18" w:space="30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1DD03" w14:textId="77777777" w:rsidR="00A515D4" w:rsidRDefault="00A515D4">
      <w:r>
        <w:separator/>
      </w:r>
    </w:p>
  </w:endnote>
  <w:endnote w:type="continuationSeparator" w:id="0">
    <w:p w14:paraId="595D2410" w14:textId="77777777" w:rsidR="00A515D4" w:rsidRDefault="00A5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l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4" w:type="dxa"/>
      <w:tblInd w:w="-72" w:type="dxa"/>
      <w:tblBorders>
        <w:top w:val="single" w:sz="18" w:space="0" w:color="auto"/>
        <w:insideH w:val="single" w:sz="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33"/>
      <w:gridCol w:w="3690"/>
      <w:gridCol w:w="3531"/>
    </w:tblGrid>
    <w:tr w:rsidR="00CB1CE2" w14:paraId="16ABCCBE" w14:textId="77777777" w:rsidTr="00A12C89">
      <w:tblPrEx>
        <w:tblCellMar>
          <w:top w:w="0" w:type="dxa"/>
          <w:bottom w:w="0" w:type="dxa"/>
        </w:tblCellMar>
      </w:tblPrEx>
      <w:trPr>
        <w:cantSplit/>
        <w:trHeight w:val="632"/>
      </w:trPr>
      <w:tc>
        <w:tcPr>
          <w:tcW w:w="3833" w:type="dxa"/>
          <w:tcBorders>
            <w:right w:val="single" w:sz="18" w:space="0" w:color="auto"/>
          </w:tcBorders>
        </w:tcPr>
        <w:p w14:paraId="131FF31E" w14:textId="77777777" w:rsidR="00CB1CE2" w:rsidRDefault="00CB1CE2">
          <w:pPr>
            <w:pStyle w:val="Altbilgi"/>
            <w:jc w:val="center"/>
            <w:rPr>
              <w:rFonts w:ascii="Arial" w:hAnsi="Arial"/>
              <w:b/>
              <w:sz w:val="16"/>
              <w:szCs w:val="16"/>
              <w:lang w:val="de-DE"/>
            </w:rPr>
          </w:pPr>
          <w:r>
            <w:rPr>
              <w:rFonts w:ascii="Arial" w:hAnsi="Arial"/>
              <w:b/>
              <w:sz w:val="16"/>
              <w:szCs w:val="16"/>
              <w:lang w:val="de-DE"/>
            </w:rPr>
            <w:t>Hazırlayan</w:t>
          </w:r>
        </w:p>
        <w:p w14:paraId="4BBE740E" w14:textId="77777777" w:rsidR="00CB1CE2" w:rsidRDefault="00CB1CE2">
          <w:pPr>
            <w:pStyle w:val="Altbilgi"/>
            <w:jc w:val="center"/>
            <w:rPr>
              <w:rFonts w:ascii="Arial" w:hAnsi="Arial"/>
              <w:bCs/>
              <w:lang w:val="de-DE"/>
            </w:rPr>
          </w:pPr>
        </w:p>
      </w:tc>
      <w:tc>
        <w:tcPr>
          <w:tcW w:w="3690" w:type="dxa"/>
          <w:tcBorders>
            <w:left w:val="nil"/>
          </w:tcBorders>
          <w:vAlign w:val="center"/>
        </w:tcPr>
        <w:p w14:paraId="647712BA" w14:textId="77777777" w:rsidR="00CB1CE2" w:rsidRDefault="00CB1CE2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Bölüm Onayı</w:t>
          </w:r>
        </w:p>
        <w:p w14:paraId="47165B03" w14:textId="77777777" w:rsidR="00CB1CE2" w:rsidRDefault="00CB1CE2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Kalite Yönetim Temsilcisi</w:t>
          </w:r>
        </w:p>
        <w:p w14:paraId="3FAE5C14" w14:textId="77777777" w:rsidR="00CB1CE2" w:rsidRDefault="00CB1CE2">
          <w:pPr>
            <w:pStyle w:val="Altbilgi"/>
            <w:jc w:val="center"/>
            <w:rPr>
              <w:rFonts w:ascii="Arial" w:hAnsi="Arial"/>
              <w:lang w:val="de-DE"/>
            </w:rPr>
          </w:pPr>
        </w:p>
      </w:tc>
      <w:tc>
        <w:tcPr>
          <w:tcW w:w="3531" w:type="dxa"/>
          <w:vAlign w:val="center"/>
        </w:tcPr>
        <w:p w14:paraId="1F0F4AE0" w14:textId="77777777" w:rsidR="00CB1CE2" w:rsidRDefault="00CB1CE2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Onaylayan</w:t>
          </w:r>
        </w:p>
        <w:p w14:paraId="28B84486" w14:textId="77777777" w:rsidR="00CB1CE2" w:rsidRDefault="00CB1CE2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Dekan</w:t>
          </w:r>
        </w:p>
        <w:p w14:paraId="402997A8" w14:textId="77777777" w:rsidR="00CB1CE2" w:rsidRDefault="00CB1CE2">
          <w:pPr>
            <w:pStyle w:val="Altbilgi"/>
            <w:jc w:val="center"/>
            <w:rPr>
              <w:rFonts w:ascii="Arial" w:hAnsi="Arial"/>
              <w:lang w:val="de-DE"/>
            </w:rPr>
          </w:pPr>
        </w:p>
      </w:tc>
    </w:tr>
    <w:tr w:rsidR="00D15472" w14:paraId="784DE093" w14:textId="77777777">
      <w:tblPrEx>
        <w:tblCellMar>
          <w:top w:w="0" w:type="dxa"/>
          <w:bottom w:w="0" w:type="dxa"/>
        </w:tblCellMar>
      </w:tblPrEx>
      <w:trPr>
        <w:cantSplit/>
        <w:trHeight w:val="709"/>
      </w:trPr>
      <w:tc>
        <w:tcPr>
          <w:tcW w:w="3833" w:type="dxa"/>
          <w:tcBorders>
            <w:top w:val="single" w:sz="12" w:space="0" w:color="auto"/>
            <w:right w:val="single" w:sz="18" w:space="0" w:color="auto"/>
          </w:tcBorders>
        </w:tcPr>
        <w:p w14:paraId="57DA5E27" w14:textId="77777777" w:rsidR="00D15472" w:rsidRDefault="00D15472">
          <w:pPr>
            <w:pStyle w:val="Altbilgi"/>
            <w:rPr>
              <w:rFonts w:ascii="Arial" w:hAnsi="Arial"/>
              <w:b/>
              <w:lang w:val="de-DE" w:eastAsia="tr-TR"/>
            </w:rPr>
          </w:pPr>
        </w:p>
        <w:p w14:paraId="6F5AE2CB" w14:textId="77777777" w:rsidR="00D15472" w:rsidRDefault="00D15472">
          <w:pPr>
            <w:pStyle w:val="Altbilgi"/>
            <w:jc w:val="center"/>
            <w:rPr>
              <w:rFonts w:ascii="Arial" w:hAnsi="Arial"/>
              <w:b/>
              <w:lang w:val="de-DE" w:eastAsia="tr-TR"/>
            </w:rPr>
          </w:pPr>
        </w:p>
      </w:tc>
      <w:tc>
        <w:tcPr>
          <w:tcW w:w="3690" w:type="dxa"/>
          <w:tcBorders>
            <w:top w:val="single" w:sz="12" w:space="0" w:color="auto"/>
            <w:left w:val="nil"/>
          </w:tcBorders>
        </w:tcPr>
        <w:p w14:paraId="0CBB83C7" w14:textId="77777777" w:rsidR="00D15472" w:rsidRDefault="00D15472">
          <w:pPr>
            <w:pStyle w:val="Altbilgi"/>
            <w:jc w:val="center"/>
            <w:rPr>
              <w:rFonts w:ascii="Arial" w:hAnsi="Arial"/>
              <w:b/>
              <w:sz w:val="16"/>
              <w:lang w:val="de-DE" w:eastAsia="tr-TR"/>
            </w:rPr>
          </w:pPr>
        </w:p>
      </w:tc>
      <w:tc>
        <w:tcPr>
          <w:tcW w:w="3531" w:type="dxa"/>
          <w:tcBorders>
            <w:top w:val="single" w:sz="12" w:space="0" w:color="auto"/>
          </w:tcBorders>
        </w:tcPr>
        <w:p w14:paraId="10BB30DA" w14:textId="77777777" w:rsidR="00D15472" w:rsidRDefault="00D15472">
          <w:pPr>
            <w:pStyle w:val="Altbilgi"/>
            <w:jc w:val="center"/>
            <w:rPr>
              <w:rFonts w:ascii="Arial" w:hAnsi="Arial"/>
              <w:sz w:val="16"/>
              <w:lang w:val="de-DE" w:eastAsia="tr-TR"/>
            </w:rPr>
          </w:pPr>
        </w:p>
      </w:tc>
    </w:tr>
  </w:tbl>
  <w:p w14:paraId="5EAD6F3F" w14:textId="77777777" w:rsidR="0010583B" w:rsidRPr="007D4F0C" w:rsidRDefault="0010583B" w:rsidP="0010583B">
    <w:pPr>
      <w:pStyle w:val="Altbilgi"/>
      <w:tabs>
        <w:tab w:val="clear" w:pos="9072"/>
        <w:tab w:val="right" w:pos="-284"/>
      </w:tabs>
      <w:ind w:right="-284"/>
      <w:rPr>
        <w:rFonts w:ascii="Arial" w:hAnsi="Arial" w:cs="Arial"/>
        <w:i/>
        <w:iCs/>
        <w:sz w:val="16"/>
        <w:szCs w:val="16"/>
        <w:lang w:val="en-US"/>
      </w:rPr>
    </w:pPr>
  </w:p>
  <w:p w14:paraId="3E91A9DD" w14:textId="77777777" w:rsidR="003F2C55" w:rsidRPr="0010583B" w:rsidRDefault="0010583B" w:rsidP="0010583B">
    <w:pPr>
      <w:pStyle w:val="Altbilgi"/>
      <w:tabs>
        <w:tab w:val="clear" w:pos="4536"/>
        <w:tab w:val="clear" w:pos="9072"/>
        <w:tab w:val="right" w:pos="-567"/>
        <w:tab w:val="center" w:pos="-284"/>
      </w:tabs>
      <w:ind w:left="-142" w:right="-142"/>
      <w:rPr>
        <w:rFonts w:ascii="Arial" w:hAnsi="Arial" w:cs="Arial"/>
        <w:i/>
        <w:sz w:val="16"/>
        <w:szCs w:val="16"/>
      </w:rPr>
    </w:pPr>
    <w:r w:rsidRPr="007D4F0C">
      <w:rPr>
        <w:rFonts w:ascii="Arial" w:hAnsi="Arial" w:cs="Arial"/>
        <w:i/>
        <w:sz w:val="16"/>
        <w:szCs w:val="16"/>
      </w:rPr>
      <w:tab/>
      <w:t xml:space="preserve">Form No : </w:t>
    </w:r>
    <w:r w:rsidRPr="007D4F0C"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21543644</w:t>
    </w:r>
    <w:r w:rsidRPr="007D4F0C">
      <w:rPr>
        <w:rFonts w:ascii="Arial" w:hAnsi="Arial" w:cs="Arial"/>
        <w:i/>
        <w:sz w:val="16"/>
        <w:szCs w:val="16"/>
      </w:rPr>
      <w:t xml:space="preserve">.FR.001 </w:t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>Rev. No : 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C1CE" w14:textId="77777777" w:rsidR="00A515D4" w:rsidRDefault="00A515D4">
      <w:r>
        <w:separator/>
      </w:r>
    </w:p>
  </w:footnote>
  <w:footnote w:type="continuationSeparator" w:id="0">
    <w:p w14:paraId="75E0AA53" w14:textId="77777777" w:rsidR="00A515D4" w:rsidRDefault="00A5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850"/>
      <w:gridCol w:w="4111"/>
      <w:gridCol w:w="1701"/>
      <w:gridCol w:w="1701"/>
    </w:tblGrid>
    <w:tr w:rsidR="00770043" w14:paraId="2714B4BD" w14:textId="77777777" w:rsidTr="00770043">
      <w:tblPrEx>
        <w:tblCellMar>
          <w:top w:w="0" w:type="dxa"/>
          <w:bottom w:w="0" w:type="dxa"/>
        </w:tblCellMar>
      </w:tblPrEx>
      <w:trPr>
        <w:cantSplit/>
        <w:trHeight w:val="142"/>
      </w:trPr>
      <w:tc>
        <w:tcPr>
          <w:tcW w:w="2694" w:type="dxa"/>
          <w:vMerge w:val="restart"/>
          <w:tcBorders>
            <w:top w:val="nil"/>
            <w:left w:val="nil"/>
            <w:right w:val="single" w:sz="18" w:space="0" w:color="auto"/>
          </w:tcBorders>
        </w:tcPr>
        <w:p w14:paraId="1205996C" w14:textId="6996B84A" w:rsidR="00770043" w:rsidRDefault="00B42FD2" w:rsidP="00A74848">
          <w:pPr>
            <w:pStyle w:val="stbilgi"/>
            <w:rPr>
              <w:rFonts w:ascii="Arial" w:hAnsi="Arial"/>
              <w:b/>
              <w:lang w:val="de-DE" w:eastAsia="tr-TR"/>
            </w:rPr>
          </w:pPr>
          <w:r w:rsidRPr="006D5166">
            <w:rPr>
              <w:rFonts w:ascii="Arial" w:hAnsi="Arial"/>
              <w:b/>
              <w:noProof/>
              <w:lang w:val="de-DE" w:eastAsia="tr-TR"/>
            </w:rPr>
            <w:drawing>
              <wp:inline distT="0" distB="0" distL="0" distR="0" wp14:anchorId="20D76129" wp14:editId="17F9EA1A">
                <wp:extent cx="1105535" cy="110553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5535" cy="110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gridSpan w:val="2"/>
          <w:vMerge w:val="restart"/>
          <w:tcBorders>
            <w:top w:val="nil"/>
            <w:left w:val="nil"/>
            <w:right w:val="single" w:sz="18" w:space="0" w:color="auto"/>
          </w:tcBorders>
          <w:vAlign w:val="center"/>
        </w:tcPr>
        <w:p w14:paraId="7BDB905C" w14:textId="77777777" w:rsidR="00770043" w:rsidRPr="007B43CC" w:rsidRDefault="00770043" w:rsidP="000518AD">
          <w:pPr>
            <w:pStyle w:val="stbilgi"/>
            <w:jc w:val="center"/>
            <w:rPr>
              <w:rFonts w:ascii="Arial" w:hAnsi="Arial" w:cs="Arial"/>
              <w:b/>
              <w:bCs/>
              <w:lang w:val="de-DE" w:eastAsia="tr-TR"/>
            </w:rPr>
          </w:pPr>
          <w:r>
            <w:rPr>
              <w:rFonts w:ascii="Arial" w:hAnsi="Arial" w:cs="Arial"/>
              <w:b/>
              <w:bCs/>
              <w:lang w:val="de-DE" w:eastAsia="tr-TR"/>
            </w:rPr>
            <w:t>VER</w:t>
          </w:r>
          <w:r w:rsidRPr="00085D21">
            <w:rPr>
              <w:rFonts w:ascii="Arial" w:hAnsi="Arial" w:cs="Arial"/>
              <w:b/>
              <w:bCs/>
              <w:sz w:val="24"/>
              <w:szCs w:val="24"/>
              <w:lang w:val="de-DE" w:eastAsia="tr-TR"/>
            </w:rPr>
            <w:t xml:space="preserve">i </w:t>
          </w:r>
          <w:r w:rsidR="005D4C98">
            <w:rPr>
              <w:rFonts w:ascii="Arial" w:hAnsi="Arial" w:cs="Arial"/>
              <w:b/>
              <w:bCs/>
              <w:lang w:val="de-DE" w:eastAsia="tr-TR"/>
            </w:rPr>
            <w:t xml:space="preserve">ANALİZ </w:t>
          </w:r>
          <w:r>
            <w:rPr>
              <w:rFonts w:ascii="Arial" w:hAnsi="Arial" w:cs="Arial"/>
              <w:b/>
              <w:bCs/>
              <w:lang w:val="de-DE" w:eastAsia="tr-TR"/>
            </w:rPr>
            <w:t>PROSEDÜRÜ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single" w:sz="12" w:space="0" w:color="auto"/>
          </w:tcBorders>
        </w:tcPr>
        <w:p w14:paraId="313E083E" w14:textId="77777777" w:rsidR="00770043" w:rsidRDefault="00770043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Doküman No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33CEFEE0" w14:textId="77777777" w:rsidR="00770043" w:rsidRDefault="00B67D81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47526611.PR.</w:t>
          </w:r>
          <w:r w:rsidR="00A74848">
            <w:rPr>
              <w:rFonts w:ascii="Arial" w:hAnsi="Arial"/>
              <w:b/>
              <w:lang w:eastAsia="tr-TR"/>
            </w:rPr>
            <w:t>05</w:t>
          </w:r>
        </w:p>
      </w:tc>
    </w:tr>
    <w:tr w:rsidR="00770043" w14:paraId="72D0B186" w14:textId="77777777" w:rsidTr="00770043">
      <w:tblPrEx>
        <w:tblCellMar>
          <w:top w:w="0" w:type="dxa"/>
          <w:bottom w:w="0" w:type="dxa"/>
        </w:tblCellMar>
      </w:tblPrEx>
      <w:trPr>
        <w:cantSplit/>
        <w:trHeight w:val="170"/>
      </w:trPr>
      <w:tc>
        <w:tcPr>
          <w:tcW w:w="2694" w:type="dxa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60667693" w14:textId="77777777" w:rsidR="00770043" w:rsidRDefault="00770043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55DFBCEB" w14:textId="77777777" w:rsidR="00770043" w:rsidRDefault="00770043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single" w:sz="12" w:space="0" w:color="auto"/>
          </w:tcBorders>
        </w:tcPr>
        <w:p w14:paraId="035F6335" w14:textId="77777777" w:rsidR="00770043" w:rsidRDefault="00770043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Yürürlük Tarihi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7D6DA7F1" w14:textId="77777777" w:rsidR="00770043" w:rsidRDefault="00D36B3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11.04.2018</w:t>
          </w:r>
        </w:p>
      </w:tc>
    </w:tr>
    <w:tr w:rsidR="00770043" w14:paraId="4E59AE41" w14:textId="77777777" w:rsidTr="00770043">
      <w:tblPrEx>
        <w:tblCellMar>
          <w:top w:w="0" w:type="dxa"/>
          <w:bottom w:w="0" w:type="dxa"/>
        </w:tblCellMar>
      </w:tblPrEx>
      <w:trPr>
        <w:cantSplit/>
        <w:trHeight w:val="187"/>
      </w:trPr>
      <w:tc>
        <w:tcPr>
          <w:tcW w:w="2694" w:type="dxa"/>
          <w:vMerge/>
          <w:tcBorders>
            <w:left w:val="nil"/>
            <w:right w:val="single" w:sz="18" w:space="0" w:color="auto"/>
          </w:tcBorders>
        </w:tcPr>
        <w:p w14:paraId="4B374DF3" w14:textId="77777777" w:rsidR="00770043" w:rsidRDefault="00770043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23B64F40" w14:textId="77777777" w:rsidR="00770043" w:rsidRDefault="00770043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2" w:space="0" w:color="auto"/>
            <w:right w:val="single" w:sz="12" w:space="0" w:color="auto"/>
          </w:tcBorders>
        </w:tcPr>
        <w:p w14:paraId="240B1A47" w14:textId="77777777" w:rsidR="00770043" w:rsidRDefault="00770043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Revizyon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58FBC8F8" w14:textId="77777777" w:rsidR="00770043" w:rsidRDefault="002A688A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0</w:t>
          </w:r>
          <w:r w:rsidR="005E37D5">
            <w:rPr>
              <w:rFonts w:ascii="Arial" w:hAnsi="Arial"/>
              <w:b/>
              <w:lang w:eastAsia="tr-TR"/>
            </w:rPr>
            <w:t>2</w:t>
          </w:r>
        </w:p>
      </w:tc>
    </w:tr>
    <w:tr w:rsidR="008C4615" w14:paraId="5CF5475F" w14:textId="77777777" w:rsidTr="00770043">
      <w:tblPrEx>
        <w:tblCellMar>
          <w:top w:w="0" w:type="dxa"/>
          <w:bottom w:w="0" w:type="dxa"/>
        </w:tblCellMar>
      </w:tblPrEx>
      <w:trPr>
        <w:cantSplit/>
        <w:trHeight w:val="205"/>
      </w:trPr>
      <w:tc>
        <w:tcPr>
          <w:tcW w:w="2694" w:type="dxa"/>
          <w:vMerge/>
          <w:tcBorders>
            <w:left w:val="nil"/>
            <w:bottom w:val="single" w:sz="18" w:space="0" w:color="auto"/>
            <w:right w:val="single" w:sz="18" w:space="0" w:color="auto"/>
          </w:tcBorders>
        </w:tcPr>
        <w:p w14:paraId="617EDD7C" w14:textId="77777777" w:rsidR="008C4615" w:rsidRDefault="008C4615">
          <w:pPr>
            <w:pStyle w:val="stbilgi"/>
            <w:rPr>
              <w:lang w:eastAsia="tr-TR"/>
            </w:rPr>
          </w:pPr>
        </w:p>
      </w:tc>
      <w:tc>
        <w:tcPr>
          <w:tcW w:w="850" w:type="dxa"/>
          <w:tcBorders>
            <w:top w:val="single" w:sz="18" w:space="0" w:color="auto"/>
            <w:left w:val="nil"/>
            <w:bottom w:val="single" w:sz="18" w:space="0" w:color="auto"/>
            <w:right w:val="single" w:sz="12" w:space="0" w:color="auto"/>
          </w:tcBorders>
          <w:vAlign w:val="center"/>
        </w:tcPr>
        <w:p w14:paraId="5B03D123" w14:textId="77777777" w:rsidR="008C4615" w:rsidRDefault="008C461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Bölüm</w:t>
          </w:r>
        </w:p>
      </w:tc>
      <w:tc>
        <w:tcPr>
          <w:tcW w:w="4111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3C7B058E" w14:textId="77777777" w:rsidR="008C4615" w:rsidRPr="00D106FB" w:rsidRDefault="002A688A" w:rsidP="00D77388">
          <w:pPr>
            <w:pStyle w:val="stbilgi"/>
            <w:rPr>
              <w:rFonts w:ascii="Arial" w:hAnsi="Arial" w:cs="Arial"/>
              <w:lang w:val="nb-NO" w:eastAsia="tr-TR"/>
            </w:rPr>
          </w:pPr>
          <w:r>
            <w:rPr>
              <w:rFonts w:ascii="Arial" w:hAnsi="Arial" w:cs="Arial"/>
              <w:b/>
              <w:bCs/>
              <w:lang w:val="nb-NO" w:eastAsia="tr-TR"/>
            </w:rPr>
            <w:t>Kumluca Sağlık Bilimleri Fakültesi</w:t>
          </w: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8" w:space="0" w:color="auto"/>
            <w:right w:val="single" w:sz="12" w:space="0" w:color="auto"/>
          </w:tcBorders>
        </w:tcPr>
        <w:p w14:paraId="5690EA42" w14:textId="77777777" w:rsidR="008C4615" w:rsidRDefault="008C461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Sayfa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8" w:space="0" w:color="auto"/>
            <w:right w:val="nil"/>
          </w:tcBorders>
        </w:tcPr>
        <w:p w14:paraId="1077BF5F" w14:textId="77777777" w:rsidR="008C4615" w:rsidRPr="00770043" w:rsidRDefault="008C4615">
          <w:pPr>
            <w:pStyle w:val="stbilgi"/>
            <w:rPr>
              <w:rFonts w:ascii="Arial" w:hAnsi="Arial"/>
              <w:b/>
              <w:lang w:val="de-DE" w:eastAsia="tr-TR"/>
            </w:rPr>
          </w:pPr>
          <w:r w:rsidRPr="00770043">
            <w:rPr>
              <w:rFonts w:ascii="Arial" w:hAnsi="Arial"/>
              <w:b/>
              <w:lang w:val="de-DE" w:eastAsia="tr-TR"/>
            </w:rPr>
            <w:fldChar w:fldCharType="begin"/>
          </w:r>
          <w:r w:rsidRPr="00770043">
            <w:rPr>
              <w:rFonts w:ascii="Arial" w:hAnsi="Arial"/>
              <w:b/>
              <w:lang w:val="de-DE" w:eastAsia="tr-TR"/>
            </w:rPr>
            <w:instrText xml:space="preserve"> PAGE   \* MERGEFORMAT </w:instrText>
          </w:r>
          <w:r w:rsidRPr="00770043">
            <w:rPr>
              <w:rFonts w:ascii="Arial" w:hAnsi="Arial"/>
              <w:b/>
              <w:lang w:val="de-DE" w:eastAsia="tr-TR"/>
            </w:rPr>
            <w:fldChar w:fldCharType="separate"/>
          </w:r>
          <w:r w:rsidR="00170A80">
            <w:rPr>
              <w:rFonts w:ascii="Arial" w:hAnsi="Arial"/>
              <w:b/>
              <w:noProof/>
              <w:lang w:val="de-DE" w:eastAsia="tr-TR"/>
            </w:rPr>
            <w:t>4</w:t>
          </w:r>
          <w:r w:rsidRPr="00770043">
            <w:rPr>
              <w:rFonts w:ascii="Arial" w:hAnsi="Arial"/>
              <w:b/>
              <w:lang w:val="de-DE" w:eastAsia="tr-TR"/>
            </w:rPr>
            <w:fldChar w:fldCharType="end"/>
          </w:r>
          <w:r w:rsidR="00AA7FF6">
            <w:rPr>
              <w:rFonts w:ascii="Arial" w:hAnsi="Arial"/>
              <w:b/>
              <w:lang w:val="de-DE" w:eastAsia="tr-TR"/>
            </w:rPr>
            <w:t>/</w:t>
          </w:r>
          <w:r w:rsidR="00A74848">
            <w:rPr>
              <w:rFonts w:ascii="Arial" w:hAnsi="Arial"/>
              <w:b/>
              <w:lang w:val="de-DE" w:eastAsia="tr-TR"/>
            </w:rPr>
            <w:t>4</w:t>
          </w:r>
        </w:p>
      </w:tc>
    </w:tr>
  </w:tbl>
  <w:p w14:paraId="48BFF9A1" w14:textId="77777777" w:rsidR="003F2C55" w:rsidRDefault="003F2C55">
    <w:pPr>
      <w:pStyle w:val="stbilgi"/>
      <w:ind w:right="-143"/>
      <w:rPr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3861"/>
    <w:multiLevelType w:val="hybridMultilevel"/>
    <w:tmpl w:val="594ACE64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49460D"/>
    <w:multiLevelType w:val="multilevel"/>
    <w:tmpl w:val="3116A76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54D51F6"/>
    <w:multiLevelType w:val="hybridMultilevel"/>
    <w:tmpl w:val="8D50C126"/>
    <w:lvl w:ilvl="0" w:tplc="041F0005">
      <w:start w:val="1"/>
      <w:numFmt w:val="bullet"/>
      <w:lvlText w:val=""/>
      <w:lvlJc w:val="left"/>
      <w:pPr>
        <w:tabs>
          <w:tab w:val="num" w:pos="1340"/>
        </w:tabs>
        <w:ind w:left="13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3" w15:restartNumberingAfterBreak="0">
    <w:nsid w:val="15A75A59"/>
    <w:multiLevelType w:val="hybridMultilevel"/>
    <w:tmpl w:val="1FC42194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69616A"/>
    <w:multiLevelType w:val="multilevel"/>
    <w:tmpl w:val="C406AB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5" w15:restartNumberingAfterBreak="0">
    <w:nsid w:val="274F2E9E"/>
    <w:multiLevelType w:val="hybridMultilevel"/>
    <w:tmpl w:val="29E46E10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E31EAD"/>
    <w:multiLevelType w:val="hybridMultilevel"/>
    <w:tmpl w:val="72E66DE2"/>
    <w:lvl w:ilvl="0" w:tplc="2FDC97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B7188"/>
    <w:multiLevelType w:val="multilevel"/>
    <w:tmpl w:val="6C9C2CD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8" w15:restartNumberingAfterBreak="0">
    <w:nsid w:val="4442565B"/>
    <w:multiLevelType w:val="multilevel"/>
    <w:tmpl w:val="5B8474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9" w15:restartNumberingAfterBreak="0">
    <w:nsid w:val="51E51695"/>
    <w:multiLevelType w:val="hybridMultilevel"/>
    <w:tmpl w:val="A66E5870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3BA3D85"/>
    <w:multiLevelType w:val="multilevel"/>
    <w:tmpl w:val="95F426CE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7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1" w15:restartNumberingAfterBreak="0">
    <w:nsid w:val="56EA0A74"/>
    <w:multiLevelType w:val="hybridMultilevel"/>
    <w:tmpl w:val="59F2F3AE"/>
    <w:lvl w:ilvl="0" w:tplc="2974935A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58587B2B"/>
    <w:multiLevelType w:val="multilevel"/>
    <w:tmpl w:val="D8FCC4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3" w15:restartNumberingAfterBreak="0">
    <w:nsid w:val="585B5E77"/>
    <w:multiLevelType w:val="multilevel"/>
    <w:tmpl w:val="6C4C2F9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4" w15:restartNumberingAfterBreak="0">
    <w:nsid w:val="58CE1140"/>
    <w:multiLevelType w:val="hybridMultilevel"/>
    <w:tmpl w:val="9B50F8A2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A8A3B7E"/>
    <w:multiLevelType w:val="hybridMultilevel"/>
    <w:tmpl w:val="97729158"/>
    <w:lvl w:ilvl="0" w:tplc="041F0005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C1C5FFB"/>
    <w:multiLevelType w:val="hybridMultilevel"/>
    <w:tmpl w:val="D70A3252"/>
    <w:lvl w:ilvl="0" w:tplc="FFFFFFFF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12345C"/>
    <w:multiLevelType w:val="multilevel"/>
    <w:tmpl w:val="EE049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18" w15:restartNumberingAfterBreak="0">
    <w:nsid w:val="689B550E"/>
    <w:multiLevelType w:val="hybridMultilevel"/>
    <w:tmpl w:val="EE38947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CBD6311"/>
    <w:multiLevelType w:val="multilevel"/>
    <w:tmpl w:val="E70651F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0" w15:restartNumberingAfterBreak="0">
    <w:nsid w:val="77FA0FE4"/>
    <w:multiLevelType w:val="hybridMultilevel"/>
    <w:tmpl w:val="83B40E58"/>
    <w:lvl w:ilvl="0" w:tplc="7278D99A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EF4411"/>
    <w:multiLevelType w:val="multilevel"/>
    <w:tmpl w:val="DDA0B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22" w15:restartNumberingAfterBreak="0">
    <w:nsid w:val="7D4C2DC0"/>
    <w:multiLevelType w:val="hybridMultilevel"/>
    <w:tmpl w:val="0FD6C490"/>
    <w:lvl w:ilvl="0" w:tplc="041F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22411609">
    <w:abstractNumId w:val="16"/>
  </w:num>
  <w:num w:numId="2" w16cid:durableId="1523858785">
    <w:abstractNumId w:val="6"/>
  </w:num>
  <w:num w:numId="3" w16cid:durableId="1622757907">
    <w:abstractNumId w:val="11"/>
  </w:num>
  <w:num w:numId="4" w16cid:durableId="1969044155">
    <w:abstractNumId w:val="20"/>
  </w:num>
  <w:num w:numId="5" w16cid:durableId="1504903992">
    <w:abstractNumId w:val="17"/>
  </w:num>
  <w:num w:numId="6" w16cid:durableId="946817450">
    <w:abstractNumId w:val="21"/>
  </w:num>
  <w:num w:numId="7" w16cid:durableId="1196893098">
    <w:abstractNumId w:val="9"/>
  </w:num>
  <w:num w:numId="8" w16cid:durableId="1720086023">
    <w:abstractNumId w:val="13"/>
  </w:num>
  <w:num w:numId="9" w16cid:durableId="1611662338">
    <w:abstractNumId w:val="1"/>
  </w:num>
  <w:num w:numId="10" w16cid:durableId="1939293817">
    <w:abstractNumId w:val="14"/>
  </w:num>
  <w:num w:numId="11" w16cid:durableId="1706442616">
    <w:abstractNumId w:val="3"/>
  </w:num>
  <w:num w:numId="12" w16cid:durableId="258366599">
    <w:abstractNumId w:val="0"/>
  </w:num>
  <w:num w:numId="13" w16cid:durableId="1946035359">
    <w:abstractNumId w:val="12"/>
  </w:num>
  <w:num w:numId="14" w16cid:durableId="842399926">
    <w:abstractNumId w:val="8"/>
  </w:num>
  <w:num w:numId="15" w16cid:durableId="1800106427">
    <w:abstractNumId w:val="4"/>
  </w:num>
  <w:num w:numId="16" w16cid:durableId="1707170085">
    <w:abstractNumId w:val="15"/>
  </w:num>
  <w:num w:numId="17" w16cid:durableId="467629262">
    <w:abstractNumId w:val="2"/>
  </w:num>
  <w:num w:numId="18" w16cid:durableId="1328050517">
    <w:abstractNumId w:val="10"/>
  </w:num>
  <w:num w:numId="19" w16cid:durableId="579339166">
    <w:abstractNumId w:val="18"/>
  </w:num>
  <w:num w:numId="20" w16cid:durableId="2090761584">
    <w:abstractNumId w:val="19"/>
  </w:num>
  <w:num w:numId="21" w16cid:durableId="32384612">
    <w:abstractNumId w:val="7"/>
  </w:num>
  <w:num w:numId="22" w16cid:durableId="74933819">
    <w:abstractNumId w:val="5"/>
  </w:num>
  <w:num w:numId="23" w16cid:durableId="9858170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9E"/>
    <w:rsid w:val="000122FF"/>
    <w:rsid w:val="00045923"/>
    <w:rsid w:val="000518AD"/>
    <w:rsid w:val="000538B0"/>
    <w:rsid w:val="0005467C"/>
    <w:rsid w:val="00060014"/>
    <w:rsid w:val="000636F4"/>
    <w:rsid w:val="000B04CD"/>
    <w:rsid w:val="000B416D"/>
    <w:rsid w:val="000D1545"/>
    <w:rsid w:val="000D622B"/>
    <w:rsid w:val="000E0C35"/>
    <w:rsid w:val="000E59F7"/>
    <w:rsid w:val="0010541C"/>
    <w:rsid w:val="0010583B"/>
    <w:rsid w:val="00121F52"/>
    <w:rsid w:val="00152B50"/>
    <w:rsid w:val="00153E22"/>
    <w:rsid w:val="001561EA"/>
    <w:rsid w:val="0015706F"/>
    <w:rsid w:val="00170A80"/>
    <w:rsid w:val="001B0BEC"/>
    <w:rsid w:val="001B5800"/>
    <w:rsid w:val="001E1AD5"/>
    <w:rsid w:val="001F63B0"/>
    <w:rsid w:val="002042B8"/>
    <w:rsid w:val="00260CFE"/>
    <w:rsid w:val="00284784"/>
    <w:rsid w:val="00290111"/>
    <w:rsid w:val="002955EB"/>
    <w:rsid w:val="002A0DDD"/>
    <w:rsid w:val="002A688A"/>
    <w:rsid w:val="002C2144"/>
    <w:rsid w:val="003067CC"/>
    <w:rsid w:val="00314424"/>
    <w:rsid w:val="00331238"/>
    <w:rsid w:val="00331D2C"/>
    <w:rsid w:val="003330E4"/>
    <w:rsid w:val="00335A95"/>
    <w:rsid w:val="003475D8"/>
    <w:rsid w:val="00367802"/>
    <w:rsid w:val="00380893"/>
    <w:rsid w:val="00387488"/>
    <w:rsid w:val="00392C7D"/>
    <w:rsid w:val="003B0CC2"/>
    <w:rsid w:val="003E1725"/>
    <w:rsid w:val="003E5702"/>
    <w:rsid w:val="003F2C55"/>
    <w:rsid w:val="00400947"/>
    <w:rsid w:val="00423E44"/>
    <w:rsid w:val="004320CB"/>
    <w:rsid w:val="004344EE"/>
    <w:rsid w:val="004441A8"/>
    <w:rsid w:val="00470462"/>
    <w:rsid w:val="00475CE4"/>
    <w:rsid w:val="00497324"/>
    <w:rsid w:val="004C6A41"/>
    <w:rsid w:val="004D361D"/>
    <w:rsid w:val="004E24C7"/>
    <w:rsid w:val="004F2F5D"/>
    <w:rsid w:val="004F59BB"/>
    <w:rsid w:val="0050147E"/>
    <w:rsid w:val="00557B71"/>
    <w:rsid w:val="00580A90"/>
    <w:rsid w:val="005A054D"/>
    <w:rsid w:val="005B4740"/>
    <w:rsid w:val="005C7B64"/>
    <w:rsid w:val="005D4C98"/>
    <w:rsid w:val="005E37D5"/>
    <w:rsid w:val="005F723B"/>
    <w:rsid w:val="00601591"/>
    <w:rsid w:val="0063097A"/>
    <w:rsid w:val="00636118"/>
    <w:rsid w:val="00644825"/>
    <w:rsid w:val="00660A62"/>
    <w:rsid w:val="00667BF5"/>
    <w:rsid w:val="0067242E"/>
    <w:rsid w:val="00693C2B"/>
    <w:rsid w:val="006B55E5"/>
    <w:rsid w:val="006C7B21"/>
    <w:rsid w:val="006F5250"/>
    <w:rsid w:val="00700317"/>
    <w:rsid w:val="007403CD"/>
    <w:rsid w:val="00762517"/>
    <w:rsid w:val="00770043"/>
    <w:rsid w:val="00795EFA"/>
    <w:rsid w:val="007A16D9"/>
    <w:rsid w:val="007A5E32"/>
    <w:rsid w:val="007B43CC"/>
    <w:rsid w:val="007B6831"/>
    <w:rsid w:val="007D27A7"/>
    <w:rsid w:val="007E0C7D"/>
    <w:rsid w:val="00807ABB"/>
    <w:rsid w:val="0082655C"/>
    <w:rsid w:val="0083514C"/>
    <w:rsid w:val="00836D04"/>
    <w:rsid w:val="00852D68"/>
    <w:rsid w:val="00873A97"/>
    <w:rsid w:val="00893344"/>
    <w:rsid w:val="008B10B6"/>
    <w:rsid w:val="008B5CF9"/>
    <w:rsid w:val="008C4615"/>
    <w:rsid w:val="008C5452"/>
    <w:rsid w:val="008D2374"/>
    <w:rsid w:val="008F708F"/>
    <w:rsid w:val="00907974"/>
    <w:rsid w:val="00907E5D"/>
    <w:rsid w:val="00907FC8"/>
    <w:rsid w:val="009552C1"/>
    <w:rsid w:val="00985C36"/>
    <w:rsid w:val="0099225C"/>
    <w:rsid w:val="009A2F34"/>
    <w:rsid w:val="009B0883"/>
    <w:rsid w:val="009B1451"/>
    <w:rsid w:val="009D0161"/>
    <w:rsid w:val="009D20F7"/>
    <w:rsid w:val="009D5EF5"/>
    <w:rsid w:val="009D769E"/>
    <w:rsid w:val="009E7876"/>
    <w:rsid w:val="00A06F9F"/>
    <w:rsid w:val="00A12C89"/>
    <w:rsid w:val="00A1430C"/>
    <w:rsid w:val="00A15F28"/>
    <w:rsid w:val="00A41521"/>
    <w:rsid w:val="00A50166"/>
    <w:rsid w:val="00A515D4"/>
    <w:rsid w:val="00A543F0"/>
    <w:rsid w:val="00A64A8E"/>
    <w:rsid w:val="00A74848"/>
    <w:rsid w:val="00A87A37"/>
    <w:rsid w:val="00A958F1"/>
    <w:rsid w:val="00AA7FF6"/>
    <w:rsid w:val="00AC294B"/>
    <w:rsid w:val="00AE7662"/>
    <w:rsid w:val="00B0303A"/>
    <w:rsid w:val="00B04157"/>
    <w:rsid w:val="00B42FD2"/>
    <w:rsid w:val="00B67D81"/>
    <w:rsid w:val="00B82F15"/>
    <w:rsid w:val="00BB4D47"/>
    <w:rsid w:val="00C00114"/>
    <w:rsid w:val="00C34B78"/>
    <w:rsid w:val="00C62CF5"/>
    <w:rsid w:val="00C75780"/>
    <w:rsid w:val="00C81ACA"/>
    <w:rsid w:val="00C91343"/>
    <w:rsid w:val="00C91829"/>
    <w:rsid w:val="00C97A50"/>
    <w:rsid w:val="00CA79F5"/>
    <w:rsid w:val="00CB1CE2"/>
    <w:rsid w:val="00CC01AB"/>
    <w:rsid w:val="00CC0648"/>
    <w:rsid w:val="00CC1228"/>
    <w:rsid w:val="00CE4743"/>
    <w:rsid w:val="00D0665A"/>
    <w:rsid w:val="00D15472"/>
    <w:rsid w:val="00D32828"/>
    <w:rsid w:val="00D36100"/>
    <w:rsid w:val="00D36B3C"/>
    <w:rsid w:val="00D7348D"/>
    <w:rsid w:val="00D77388"/>
    <w:rsid w:val="00D94DDE"/>
    <w:rsid w:val="00D96991"/>
    <w:rsid w:val="00DA4BC7"/>
    <w:rsid w:val="00DB2145"/>
    <w:rsid w:val="00DE122D"/>
    <w:rsid w:val="00DF026D"/>
    <w:rsid w:val="00E07D0C"/>
    <w:rsid w:val="00E106FE"/>
    <w:rsid w:val="00E27951"/>
    <w:rsid w:val="00E453AB"/>
    <w:rsid w:val="00E5654A"/>
    <w:rsid w:val="00EB0661"/>
    <w:rsid w:val="00EC14BE"/>
    <w:rsid w:val="00EC7F55"/>
    <w:rsid w:val="00EF258C"/>
    <w:rsid w:val="00EF3DA9"/>
    <w:rsid w:val="00EF4B0B"/>
    <w:rsid w:val="00F157AE"/>
    <w:rsid w:val="00F27DDD"/>
    <w:rsid w:val="00F32B75"/>
    <w:rsid w:val="00F43914"/>
    <w:rsid w:val="00F640A3"/>
    <w:rsid w:val="00F64D65"/>
    <w:rsid w:val="00F737DA"/>
    <w:rsid w:val="00F8128B"/>
    <w:rsid w:val="00FA290A"/>
    <w:rsid w:val="00FA29A2"/>
    <w:rsid w:val="00FB54E1"/>
    <w:rsid w:val="00FB7346"/>
    <w:rsid w:val="00FB7796"/>
    <w:rsid w:val="00FD4E31"/>
    <w:rsid w:val="00FF5E05"/>
    <w:rsid w:val="00FF61C9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6852EF"/>
  <w15:chartTrackingRefBased/>
  <w15:docId w15:val="{7029185A-FAA3-4F42-9DAE-0E5CA4AD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Balk1">
    <w:name w:val="heading 1"/>
    <w:basedOn w:val="Normal"/>
    <w:next w:val="Normal"/>
    <w:qFormat/>
    <w:pPr>
      <w:outlineLvl w:val="0"/>
    </w:pPr>
    <w:rPr>
      <w:snapToGrid w:val="0"/>
      <w:color w:val="008000"/>
      <w:sz w:val="44"/>
    </w:rPr>
  </w:style>
  <w:style w:type="paragraph" w:styleId="Balk2">
    <w:name w:val="heading 2"/>
    <w:basedOn w:val="Normal"/>
    <w:next w:val="Normal"/>
    <w:link w:val="Balk2Char"/>
    <w:qFormat/>
    <w:pPr>
      <w:ind w:left="270" w:hanging="270"/>
      <w:outlineLvl w:val="1"/>
    </w:pPr>
    <w:rPr>
      <w:snapToGrid w:val="0"/>
      <w:color w:val="000000"/>
      <w:sz w:val="32"/>
      <w:lang w:eastAsia="x-none"/>
    </w:rPr>
  </w:style>
  <w:style w:type="paragraph" w:styleId="Balk3">
    <w:name w:val="heading 3"/>
    <w:basedOn w:val="Normal"/>
    <w:next w:val="Normal"/>
    <w:qFormat/>
    <w:pPr>
      <w:ind w:left="585" w:hanging="225"/>
      <w:outlineLvl w:val="2"/>
    </w:pPr>
    <w:rPr>
      <w:snapToGrid w:val="0"/>
      <w:color w:val="000000"/>
      <w:sz w:val="28"/>
    </w:rPr>
  </w:style>
  <w:style w:type="paragraph" w:styleId="Balk4">
    <w:name w:val="heading 4"/>
    <w:basedOn w:val="Normal"/>
    <w:next w:val="Normal"/>
    <w:qFormat/>
    <w:pPr>
      <w:ind w:left="900" w:hanging="180"/>
      <w:outlineLvl w:val="3"/>
    </w:pPr>
    <w:rPr>
      <w:snapToGrid w:val="0"/>
      <w:color w:val="000000"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Arrus Blk BT" w:hAnsi="Arrus Blk BT"/>
      <w:b/>
      <w:color w:val="000080"/>
      <w:sz w:val="32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rFonts w:ascii="Arrus Blk BT" w:hAnsi="Arrus Blk BT"/>
      <w:b/>
      <w:color w:val="800000"/>
      <w:sz w:val="24"/>
      <w:u w:val="single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rFonts w:ascii="Arrus Blk BT" w:hAnsi="Arrus Blk BT"/>
      <w:b/>
      <w:color w:val="800000"/>
      <w:sz w:val="22"/>
      <w:u w:val="single"/>
    </w:rPr>
  </w:style>
  <w:style w:type="paragraph" w:styleId="Balk8">
    <w:name w:val="heading 8"/>
    <w:basedOn w:val="Normal"/>
    <w:next w:val="Normal"/>
    <w:qFormat/>
    <w:pPr>
      <w:keepNext/>
      <w:ind w:firstLine="720"/>
      <w:jc w:val="center"/>
      <w:outlineLvl w:val="7"/>
    </w:pPr>
    <w:rPr>
      <w:rFonts w:ascii="Arrus Blk BT" w:hAnsi="Arrus Blk BT"/>
      <w:b/>
      <w:color w:val="800000"/>
      <w:sz w:val="22"/>
      <w:u w:val="single"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rFonts w:ascii="Arrus Blk BT" w:hAnsi="Arrus Blk BT"/>
      <w:b/>
      <w:color w:val="000080"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pPr>
      <w:spacing w:line="480" w:lineRule="auto"/>
      <w:jc w:val="both"/>
    </w:pPr>
  </w:style>
  <w:style w:type="paragraph" w:styleId="stbilgi">
    <w:name w:val="Üstbilgi"/>
    <w:basedOn w:val="Normal"/>
    <w:link w:val="s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paragraph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character" w:styleId="SayfaNumaras">
    <w:name w:val="page number"/>
    <w:basedOn w:val="VarsaylanParagrafYazTipi"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2">
    <w:name w:val="Body Text 2"/>
    <w:basedOn w:val="Normal"/>
    <w:pPr>
      <w:jc w:val="both"/>
    </w:pPr>
    <w:rPr>
      <w:sz w:val="22"/>
    </w:rPr>
  </w:style>
  <w:style w:type="paragraph" w:styleId="GvdeMetniGirintisi">
    <w:name w:val="Body Text Indent"/>
    <w:basedOn w:val="Normal"/>
    <w:pPr>
      <w:ind w:firstLine="720"/>
      <w:jc w:val="both"/>
    </w:pPr>
    <w:rPr>
      <w:sz w:val="22"/>
    </w:rPr>
  </w:style>
  <w:style w:type="paragraph" w:styleId="GvdeMetni3">
    <w:name w:val="Body Text 3"/>
    <w:basedOn w:val="Normal"/>
    <w:pPr>
      <w:jc w:val="both"/>
    </w:pPr>
    <w:rPr>
      <w:sz w:val="24"/>
    </w:rPr>
  </w:style>
  <w:style w:type="paragraph" w:styleId="ResimYazs">
    <w:name w:val="caption"/>
    <w:basedOn w:val="Normal"/>
    <w:next w:val="Normal"/>
    <w:qFormat/>
    <w:rPr>
      <w:sz w:val="24"/>
      <w:lang w:val="tr-TR"/>
    </w:rPr>
  </w:style>
  <w:style w:type="paragraph" w:styleId="bekMetni">
    <w:name w:val="Block Text"/>
    <w:basedOn w:val="Normal"/>
    <w:pPr>
      <w:spacing w:line="360" w:lineRule="auto"/>
      <w:ind w:left="284" w:right="-1"/>
      <w:jc w:val="both"/>
    </w:pPr>
    <w:rPr>
      <w:rFonts w:ascii="Arial" w:hAnsi="Arial"/>
      <w:sz w:val="22"/>
      <w:lang w:val="tr-TR"/>
    </w:rPr>
  </w:style>
  <w:style w:type="paragraph" w:styleId="GvdeMetniGirintisi2">
    <w:name w:val="Body Text Indent 2"/>
    <w:basedOn w:val="Normal"/>
    <w:pPr>
      <w:tabs>
        <w:tab w:val="left" w:pos="2552"/>
      </w:tabs>
      <w:ind w:left="284"/>
      <w:jc w:val="both"/>
    </w:pPr>
    <w:rPr>
      <w:rFonts w:ascii="Arial" w:hAnsi="Arial"/>
      <w:b/>
      <w:i/>
    </w:rPr>
  </w:style>
  <w:style w:type="paragraph" w:styleId="GvdeMetniGirintisi3">
    <w:name w:val="Body Text Indent 3"/>
    <w:basedOn w:val="Normal"/>
    <w:pPr>
      <w:tabs>
        <w:tab w:val="num" w:pos="284"/>
      </w:tabs>
      <w:ind w:left="142" w:firstLine="142"/>
      <w:jc w:val="both"/>
    </w:pPr>
    <w:rPr>
      <w:rFonts w:ascii="Arial" w:hAnsi="Arial"/>
      <w:sz w:val="22"/>
    </w:rPr>
  </w:style>
  <w:style w:type="paragraph" w:styleId="KonuBal">
    <w:name w:val="Title"/>
    <w:basedOn w:val="Normal"/>
    <w:qFormat/>
    <w:pPr>
      <w:jc w:val="center"/>
    </w:pPr>
    <w:rPr>
      <w:b/>
      <w:sz w:val="24"/>
      <w:lang w:val="tr-TR"/>
    </w:rPr>
  </w:style>
  <w:style w:type="paragraph" w:styleId="BalonMetni">
    <w:name w:val="Balloon Text"/>
    <w:basedOn w:val="Normal"/>
    <w:semiHidden/>
    <w:rsid w:val="00907974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uiPriority w:val="99"/>
    <w:rsid w:val="0010583B"/>
    <w:rPr>
      <w:lang w:val="en-AU"/>
    </w:rPr>
  </w:style>
  <w:style w:type="paragraph" w:styleId="NormalWeb">
    <w:name w:val="Normal (Web)"/>
    <w:basedOn w:val="Normal"/>
    <w:uiPriority w:val="99"/>
    <w:rsid w:val="00E45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styleId="ListeParagraf">
    <w:name w:val="List Paragraph"/>
    <w:basedOn w:val="Normal"/>
    <w:qFormat/>
    <w:rsid w:val="00E453AB"/>
    <w:pPr>
      <w:ind w:left="720"/>
      <w:contextualSpacing/>
    </w:pPr>
  </w:style>
  <w:style w:type="character" w:customStyle="1" w:styleId="stbilgiChar">
    <w:name w:val="Üstbilgi Char"/>
    <w:link w:val="stbilgi"/>
    <w:uiPriority w:val="99"/>
    <w:locked/>
    <w:rsid w:val="008C4615"/>
    <w:rPr>
      <w:lang w:val="en-AU"/>
    </w:rPr>
  </w:style>
  <w:style w:type="character" w:customStyle="1" w:styleId="Balk2Char">
    <w:name w:val="Başlık 2 Char"/>
    <w:link w:val="Balk2"/>
    <w:locked/>
    <w:rsid w:val="00C75780"/>
    <w:rPr>
      <w:snapToGrid w:val="0"/>
      <w:color w:val="000000"/>
      <w:sz w:val="32"/>
      <w:lang w:val="en-AU"/>
    </w:rPr>
  </w:style>
  <w:style w:type="paragraph" w:styleId="AralkYok">
    <w:name w:val="No Spacing"/>
    <w:uiPriority w:val="99"/>
    <w:qFormat/>
    <w:rsid w:val="00D0665A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Adres:Dumlupınar Bulvarı Kampus</vt:lpstr>
    </vt:vector>
  </TitlesOfParts>
  <Company>Medisys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Adres:Dumlupınar Bulvarı Kampus</dc:title>
  <dc:subject/>
  <dc:creator>Akd01</dc:creator>
  <cp:keywords/>
  <cp:lastModifiedBy>Ülkü Özer Arslan</cp:lastModifiedBy>
  <cp:revision>2</cp:revision>
  <cp:lastPrinted>2018-04-11T11:47:00Z</cp:lastPrinted>
  <dcterms:created xsi:type="dcterms:W3CDTF">2026-06-15T12:18:00Z</dcterms:created>
  <dcterms:modified xsi:type="dcterms:W3CDTF">2026-06-15T12:18:00Z</dcterms:modified>
</cp:coreProperties>
</file>