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10" w:rsidRDefault="004C3546" w:rsidP="004C3546">
      <w:pPr>
        <w:pStyle w:val="GvdeMetni"/>
        <w:spacing w:before="74"/>
        <w:ind w:left="2217" w:right="2117" w:firstLine="1"/>
        <w:jc w:val="center"/>
        <w:rPr>
          <w:spacing w:val="-4"/>
        </w:rPr>
      </w:pPr>
      <w:r>
        <w:t>REKREASYON YÖNETİMİ</w:t>
      </w:r>
      <w:r>
        <w:rPr>
          <w:spacing w:val="-11"/>
        </w:rPr>
        <w:t xml:space="preserve"> </w:t>
      </w:r>
      <w:r>
        <w:t>BÖLÜMÜ</w:t>
      </w:r>
      <w:r>
        <w:rPr>
          <w:spacing w:val="-4"/>
        </w:rPr>
        <w:t xml:space="preserve"> </w:t>
      </w:r>
    </w:p>
    <w:p w:rsidR="00E06110" w:rsidRDefault="00301797" w:rsidP="004C3546">
      <w:pPr>
        <w:pStyle w:val="GvdeMetni"/>
        <w:spacing w:before="74"/>
        <w:ind w:left="2217" w:right="2117" w:firstLine="1"/>
        <w:jc w:val="center"/>
      </w:pPr>
      <w:r>
        <w:t xml:space="preserve">LİSANS DERS PROGRAMI </w:t>
      </w:r>
    </w:p>
    <w:p w:rsidR="004C3546" w:rsidRDefault="00301797" w:rsidP="00E06110">
      <w:pPr>
        <w:pStyle w:val="GvdeMetni"/>
        <w:spacing w:before="74"/>
        <w:ind w:left="2217" w:right="1755" w:firstLine="1"/>
        <w:jc w:val="center"/>
      </w:pPr>
      <w:r>
        <w:t>20</w:t>
      </w:r>
      <w:r w:rsidR="00E06110">
        <w:t>20</w:t>
      </w:r>
      <w:r>
        <w:t>-202</w:t>
      </w:r>
      <w:r w:rsidR="00E06110">
        <w:t>1</w:t>
      </w:r>
      <w:r>
        <w:t xml:space="preserve"> EĞİTİM ÖĞRETİM YILI</w:t>
      </w:r>
      <w:r w:rsidR="004C3546">
        <w:rPr>
          <w:spacing w:val="-3"/>
        </w:rPr>
        <w:t xml:space="preserve"> </w:t>
      </w:r>
      <w:r w:rsidR="004C3546">
        <w:t>MÜFREDATI</w:t>
      </w:r>
    </w:p>
    <w:p w:rsidR="004C3546" w:rsidRDefault="004C3546" w:rsidP="004C3546">
      <w:pPr>
        <w:rPr>
          <w:b/>
          <w:sz w:val="24"/>
        </w:rPr>
      </w:pPr>
    </w:p>
    <w:p w:rsidR="004C3546" w:rsidRDefault="004C3546" w:rsidP="004C3546">
      <w:pPr>
        <w:pStyle w:val="ListeParagraf"/>
        <w:widowControl w:val="0"/>
        <w:numPr>
          <w:ilvl w:val="0"/>
          <w:numId w:val="8"/>
        </w:numPr>
        <w:tabs>
          <w:tab w:val="left" w:pos="4720"/>
        </w:tabs>
        <w:autoSpaceDE w:val="0"/>
        <w:autoSpaceDN w:val="0"/>
        <w:spacing w:before="1" w:after="3" w:line="480" w:lineRule="auto"/>
        <w:ind w:right="4203" w:firstLine="178"/>
        <w:contextualSpacing w:val="0"/>
        <w:rPr>
          <w:b/>
          <w:sz w:val="24"/>
        </w:rPr>
      </w:pPr>
      <w:r>
        <w:rPr>
          <w:b/>
          <w:sz w:val="24"/>
        </w:rPr>
        <w:t>Yıl Yarıyıl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694"/>
        <w:gridCol w:w="1278"/>
        <w:gridCol w:w="1158"/>
        <w:gridCol w:w="1322"/>
        <w:gridCol w:w="1492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spacing w:line="240" w:lineRule="auto"/>
              <w:ind w:left="268" w:right="2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spacing w:line="240" w:lineRule="auto"/>
              <w:ind w:left="197" w:right="1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spacing w:line="229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1" w:lineRule="exact"/>
              <w:ind w:lef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89"/>
              <w:jc w:val="right"/>
              <w:rPr>
                <w:sz w:val="20"/>
              </w:rPr>
            </w:pPr>
            <w:r>
              <w:rPr>
                <w:sz w:val="20"/>
              </w:rPr>
              <w:t>TDB101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ATA101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AİİT-1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REY101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REY103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Bilgisi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line="211" w:lineRule="exact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REY105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İşletme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spacing w:line="21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spacing w:line="211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C3546" w:rsidTr="007977B7">
        <w:trPr>
          <w:trHeight w:val="229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REY121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REY123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REY125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pStyle w:val="GvdeMetni"/>
        <w:spacing w:before="213"/>
        <w:ind w:left="4283" w:right="4187"/>
        <w:jc w:val="center"/>
      </w:pPr>
      <w:r>
        <w:t>Yarıyıl</w:t>
      </w:r>
      <w:r>
        <w:rPr>
          <w:spacing w:val="-4"/>
        </w:rPr>
        <w:t xml:space="preserve"> </w:t>
      </w:r>
      <w:r>
        <w:t>2</w:t>
      </w:r>
    </w:p>
    <w:p w:rsidR="004C3546" w:rsidRDefault="004C3546" w:rsidP="004C3546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694"/>
        <w:gridCol w:w="1278"/>
        <w:gridCol w:w="1158"/>
        <w:gridCol w:w="1322"/>
        <w:gridCol w:w="1492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spacing w:line="228" w:lineRule="exact"/>
              <w:ind w:left="268" w:right="2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spacing w:line="228" w:lineRule="exact"/>
              <w:ind w:left="197" w:right="1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2" w:lineRule="exact"/>
              <w:ind w:lef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TDB102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Dili-2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ATA102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AİİT-2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ENF101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4C3546" w:rsidRDefault="00401678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REY102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REY104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Anatomi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Fizyoloji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REY106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Etik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REY122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REY124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REY126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4C3546" w:rsidRDefault="004C3546" w:rsidP="004C3546">
      <w:pPr>
        <w:jc w:val="center"/>
        <w:rPr>
          <w:sz w:val="20"/>
        </w:rPr>
        <w:sectPr w:rsidR="004C3546" w:rsidSect="004C3546">
          <w:pgSz w:w="11910" w:h="16840"/>
          <w:pgMar w:top="1320" w:right="1300" w:bottom="280" w:left="1200" w:header="708" w:footer="708" w:gutter="0"/>
          <w:cols w:space="708"/>
        </w:sectPr>
      </w:pPr>
    </w:p>
    <w:p w:rsidR="004C3546" w:rsidRDefault="004C3546" w:rsidP="004C3546">
      <w:pPr>
        <w:pStyle w:val="ListeParagraf"/>
        <w:widowControl w:val="0"/>
        <w:numPr>
          <w:ilvl w:val="0"/>
          <w:numId w:val="8"/>
        </w:numPr>
        <w:tabs>
          <w:tab w:val="left" w:pos="4720"/>
        </w:tabs>
        <w:autoSpaceDE w:val="0"/>
        <w:autoSpaceDN w:val="0"/>
        <w:spacing w:before="74" w:after="0" w:line="240" w:lineRule="auto"/>
        <w:ind w:right="4203" w:firstLine="178"/>
        <w:contextualSpacing w:val="0"/>
        <w:rPr>
          <w:b/>
          <w:sz w:val="24"/>
        </w:rPr>
      </w:pPr>
      <w:r>
        <w:rPr>
          <w:b/>
          <w:sz w:val="24"/>
        </w:rPr>
        <w:lastRenderedPageBreak/>
        <w:t>Yıl Yarıyıl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</w:p>
    <w:p w:rsidR="004C3546" w:rsidRDefault="004C3546" w:rsidP="004C354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1270"/>
        <w:gridCol w:w="994"/>
        <w:gridCol w:w="1141"/>
        <w:gridCol w:w="982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spacing w:line="240" w:lineRule="auto"/>
              <w:ind w:left="86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REY 201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Psikolojisi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REY203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Terapötik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Rekreasyona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REY 205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Park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REY207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REY209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Muhasebe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REY211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Ekonomi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REY221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REY223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REY225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pStyle w:val="GvdeMetni"/>
        <w:spacing w:before="214"/>
        <w:ind w:left="4283" w:right="4187"/>
        <w:jc w:val="center"/>
      </w:pPr>
      <w:r>
        <w:t>Yarıyıl</w:t>
      </w:r>
      <w:r>
        <w:rPr>
          <w:spacing w:val="-4"/>
        </w:rPr>
        <w:t xml:space="preserve"> </w:t>
      </w:r>
      <w:r>
        <w:t>4</w:t>
      </w:r>
    </w:p>
    <w:p w:rsidR="004C3546" w:rsidRDefault="004C3546" w:rsidP="004C3546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1270"/>
        <w:gridCol w:w="994"/>
        <w:gridCol w:w="1141"/>
        <w:gridCol w:w="982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spacing w:line="228" w:lineRule="exact"/>
              <w:ind w:left="86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REY 202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REY204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Sosyolojisi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REY206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Yaratıcı</w:t>
            </w:r>
            <w:proofErr w:type="spellEnd"/>
            <w:r>
              <w:rPr>
                <w:sz w:val="20"/>
              </w:rPr>
              <w:t xml:space="preserve"> Drama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REY208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REY210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Pazarlama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REY 212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Coğrafyası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REY222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REY224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REY226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4C3546" w:rsidRDefault="004C3546" w:rsidP="004C3546">
      <w:pPr>
        <w:rPr>
          <w:sz w:val="20"/>
        </w:rPr>
        <w:sectPr w:rsidR="004C3546">
          <w:pgSz w:w="11910" w:h="16840"/>
          <w:pgMar w:top="1320" w:right="1300" w:bottom="280" w:left="1200" w:header="708" w:footer="708" w:gutter="0"/>
          <w:cols w:space="708"/>
        </w:sectPr>
      </w:pPr>
    </w:p>
    <w:p w:rsidR="004C3546" w:rsidRDefault="004C3546" w:rsidP="004C3546">
      <w:pPr>
        <w:pStyle w:val="ListeParagraf"/>
        <w:widowControl w:val="0"/>
        <w:numPr>
          <w:ilvl w:val="0"/>
          <w:numId w:val="8"/>
        </w:numPr>
        <w:tabs>
          <w:tab w:val="left" w:pos="4720"/>
        </w:tabs>
        <w:autoSpaceDE w:val="0"/>
        <w:autoSpaceDN w:val="0"/>
        <w:spacing w:before="74" w:after="0" w:line="240" w:lineRule="auto"/>
        <w:ind w:right="4203" w:firstLine="178"/>
        <w:contextualSpacing w:val="0"/>
        <w:rPr>
          <w:b/>
          <w:sz w:val="24"/>
        </w:rPr>
      </w:pPr>
      <w:r>
        <w:rPr>
          <w:b/>
          <w:sz w:val="24"/>
        </w:rPr>
        <w:lastRenderedPageBreak/>
        <w:t>Yıl Yarıyıl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</w:p>
    <w:p w:rsidR="004C3546" w:rsidRDefault="004C3546" w:rsidP="004C354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543"/>
        <w:gridCol w:w="1274"/>
        <w:gridCol w:w="991"/>
        <w:gridCol w:w="1136"/>
        <w:gridCol w:w="984"/>
      </w:tblGrid>
      <w:tr w:rsidR="004C3546" w:rsidTr="007977B7">
        <w:trPr>
          <w:trHeight w:val="46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right="12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40" w:lineRule="auto"/>
              <w:ind w:left="185" w:right="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40" w:lineRule="auto"/>
              <w:ind w:left="89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2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1" w:lineRule="exact"/>
              <w:ind w:left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REY301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Animasyona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301797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MRY309</w:t>
            </w:r>
          </w:p>
        </w:tc>
        <w:tc>
          <w:tcPr>
            <w:tcW w:w="3543" w:type="dxa"/>
          </w:tcPr>
          <w:p w:rsidR="004C3546" w:rsidRDefault="00301797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Planlama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556A6D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REY305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İlişkileri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REY307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Wellness &amp; Spa </w:t>
            </w:r>
            <w:proofErr w:type="spellStart"/>
            <w:r>
              <w:rPr>
                <w:sz w:val="20"/>
              </w:rPr>
              <w:t>Turizmi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REY309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Terapötik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REY331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50" w:right="241"/>
              <w:jc w:val="center"/>
              <w:rPr>
                <w:sz w:val="20"/>
              </w:rPr>
            </w:pPr>
            <w:r>
              <w:rPr>
                <w:sz w:val="20"/>
              </w:rPr>
              <w:t>REY333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REY335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REY311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Müşteri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REY313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İlk </w:t>
            </w:r>
            <w:proofErr w:type="spellStart"/>
            <w:r>
              <w:rPr>
                <w:sz w:val="20"/>
              </w:rPr>
              <w:t>Yardım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MRY301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Ekorekreasyonel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MRY303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Zenginlikleri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MRY305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MRY307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Psikolojisi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A16B9" w:rsidTr="007977B7">
        <w:trPr>
          <w:trHeight w:val="230"/>
        </w:trPr>
        <w:tc>
          <w:tcPr>
            <w:tcW w:w="1356" w:type="dxa"/>
          </w:tcPr>
          <w:p w:rsidR="00AA16B9" w:rsidRDefault="00AA16B9" w:rsidP="00AA16B9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b/>
                <w:w w:val="95"/>
                <w:sz w:val="20"/>
              </w:rPr>
              <w:t>RY311</w:t>
            </w:r>
          </w:p>
        </w:tc>
        <w:tc>
          <w:tcPr>
            <w:tcW w:w="3543" w:type="dxa"/>
          </w:tcPr>
          <w:p w:rsidR="00AA16B9" w:rsidRDefault="00AA16B9" w:rsidP="00AA16B9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İşaret</w:t>
            </w:r>
            <w:proofErr w:type="spellEnd"/>
            <w:r>
              <w:rPr>
                <w:sz w:val="20"/>
              </w:rPr>
              <w:t xml:space="preserve"> Dili</w:t>
            </w:r>
            <w:r w:rsidR="00E9301A">
              <w:rPr>
                <w:sz w:val="20"/>
              </w:rPr>
              <w:t xml:space="preserve"> </w:t>
            </w:r>
            <w:r w:rsidR="005F09C8">
              <w:rPr>
                <w:sz w:val="20"/>
              </w:rPr>
              <w:t>I</w:t>
            </w:r>
          </w:p>
        </w:tc>
        <w:tc>
          <w:tcPr>
            <w:tcW w:w="1274" w:type="dxa"/>
          </w:tcPr>
          <w:p w:rsidR="00AA16B9" w:rsidRDefault="00AA16B9" w:rsidP="00AA16B9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AA16B9" w:rsidRDefault="00AA16B9" w:rsidP="00AA16B9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AA16B9" w:rsidRDefault="00AA16B9" w:rsidP="00AA16B9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AA16B9" w:rsidRDefault="00AA16B9" w:rsidP="00AA16B9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3546" w:rsidRDefault="004C3546" w:rsidP="004C3546">
      <w:pPr>
        <w:pStyle w:val="GvdeMetni"/>
        <w:ind w:left="216"/>
      </w:pPr>
      <w:r>
        <w:t xml:space="preserve">* Öğrenci 1. </w:t>
      </w:r>
      <w:r w:rsidR="00AA16B9">
        <w:t>Y</w:t>
      </w:r>
      <w:r>
        <w:t>abancı dil ile aynı yabancı dili seçemez.</w:t>
      </w:r>
    </w:p>
    <w:p w:rsidR="004C3546" w:rsidRDefault="004C3546" w:rsidP="004C3546">
      <w:pPr>
        <w:rPr>
          <w:b/>
          <w:sz w:val="26"/>
        </w:rPr>
      </w:pPr>
      <w:bookmarkStart w:id="0" w:name="_GoBack"/>
      <w:bookmarkEnd w:id="0"/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spacing w:before="10"/>
        <w:rPr>
          <w:b/>
          <w:sz w:val="36"/>
        </w:rPr>
      </w:pPr>
    </w:p>
    <w:p w:rsidR="004C3546" w:rsidRDefault="004C3546" w:rsidP="004C3546">
      <w:pPr>
        <w:pStyle w:val="GvdeMetni"/>
        <w:ind w:left="4283" w:right="4187"/>
        <w:jc w:val="center"/>
      </w:pPr>
      <w:r>
        <w:t>Yarıyıl 6</w:t>
      </w:r>
    </w:p>
    <w:p w:rsidR="004C3546" w:rsidRDefault="004C3546" w:rsidP="004C354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27"/>
        <w:gridCol w:w="1133"/>
        <w:gridCol w:w="991"/>
        <w:gridCol w:w="1136"/>
        <w:gridCol w:w="984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28" w:lineRule="exact"/>
              <w:ind w:left="183" w:right="1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28" w:lineRule="exact"/>
              <w:ind w:left="89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28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2" w:lineRule="exact"/>
              <w:ind w:left="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REY302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Wellness &amp; Spa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REY304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Animasyon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REY306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Uygunluk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REY308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Etkinlik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REY310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Turizmi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29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REY332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REY334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REY336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REY312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Alternatif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REY314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İşletmelerinde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MRY302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MRY304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Zenginlikleri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MRY306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Hayatında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MRY308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A16B9" w:rsidTr="007977B7">
        <w:trPr>
          <w:trHeight w:val="230"/>
        </w:trPr>
        <w:tc>
          <w:tcPr>
            <w:tcW w:w="1102" w:type="dxa"/>
          </w:tcPr>
          <w:p w:rsidR="00AA16B9" w:rsidRDefault="00DF09FD" w:rsidP="00AA16B9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TDB116</w:t>
            </w:r>
          </w:p>
        </w:tc>
        <w:tc>
          <w:tcPr>
            <w:tcW w:w="3827" w:type="dxa"/>
          </w:tcPr>
          <w:p w:rsidR="00AA16B9" w:rsidRDefault="00AA16B9" w:rsidP="00AA16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  <w:tc>
          <w:tcPr>
            <w:tcW w:w="1133" w:type="dxa"/>
          </w:tcPr>
          <w:p w:rsidR="00AA16B9" w:rsidRDefault="00AA16B9" w:rsidP="00AA16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AA16B9" w:rsidRDefault="00AA16B9" w:rsidP="00AA16B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AA16B9" w:rsidRDefault="00AA16B9" w:rsidP="00AA16B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AA16B9" w:rsidRDefault="00DF09FD" w:rsidP="00AA16B9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C3B7B" w:rsidTr="007977B7">
        <w:trPr>
          <w:trHeight w:val="230"/>
        </w:trPr>
        <w:tc>
          <w:tcPr>
            <w:tcW w:w="1102" w:type="dxa"/>
          </w:tcPr>
          <w:p w:rsidR="004C3B7B" w:rsidRDefault="004C3B7B" w:rsidP="004C3B7B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MRY312</w:t>
            </w:r>
          </w:p>
        </w:tc>
        <w:tc>
          <w:tcPr>
            <w:tcW w:w="3827" w:type="dxa"/>
          </w:tcPr>
          <w:p w:rsidR="004C3B7B" w:rsidRDefault="004C3B7B" w:rsidP="004C3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İşaret</w:t>
            </w:r>
            <w:proofErr w:type="spellEnd"/>
            <w:r>
              <w:rPr>
                <w:sz w:val="20"/>
              </w:rPr>
              <w:t xml:space="preserve"> Dili II</w:t>
            </w:r>
          </w:p>
        </w:tc>
        <w:tc>
          <w:tcPr>
            <w:tcW w:w="1133" w:type="dxa"/>
          </w:tcPr>
          <w:p w:rsidR="004C3B7B" w:rsidRDefault="004C3B7B" w:rsidP="004C3B7B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B7B" w:rsidRDefault="004C3B7B" w:rsidP="004C3B7B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B7B" w:rsidRDefault="004C3B7B" w:rsidP="004C3B7B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B7B" w:rsidRDefault="004C3B7B" w:rsidP="004C3B7B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60723" w:rsidTr="007977B7">
        <w:trPr>
          <w:trHeight w:val="230"/>
        </w:trPr>
        <w:tc>
          <w:tcPr>
            <w:tcW w:w="1102" w:type="dxa"/>
          </w:tcPr>
          <w:p w:rsidR="00560723" w:rsidRDefault="00560723" w:rsidP="004C3B7B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GNC310</w:t>
            </w:r>
          </w:p>
        </w:tc>
        <w:tc>
          <w:tcPr>
            <w:tcW w:w="3827" w:type="dxa"/>
          </w:tcPr>
          <w:p w:rsidR="00560723" w:rsidRDefault="00560723" w:rsidP="004C3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Gönüllülük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</w:p>
        </w:tc>
        <w:tc>
          <w:tcPr>
            <w:tcW w:w="1133" w:type="dxa"/>
          </w:tcPr>
          <w:p w:rsidR="00560723" w:rsidRDefault="00560723" w:rsidP="004C3B7B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560723" w:rsidRDefault="00560723" w:rsidP="004C3B7B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560723" w:rsidRDefault="00560723" w:rsidP="004C3B7B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4" w:type="dxa"/>
          </w:tcPr>
          <w:p w:rsidR="00560723" w:rsidRDefault="00560723" w:rsidP="004C3B7B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60723" w:rsidTr="007977B7">
        <w:trPr>
          <w:trHeight w:val="230"/>
        </w:trPr>
        <w:tc>
          <w:tcPr>
            <w:tcW w:w="1102" w:type="dxa"/>
          </w:tcPr>
          <w:p w:rsidR="00560723" w:rsidRDefault="00560723" w:rsidP="004C3B7B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TDP314</w:t>
            </w:r>
          </w:p>
        </w:tc>
        <w:tc>
          <w:tcPr>
            <w:tcW w:w="3827" w:type="dxa"/>
          </w:tcPr>
          <w:p w:rsidR="00560723" w:rsidRDefault="00560723" w:rsidP="004C3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Toplumsal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Projeleri</w:t>
            </w:r>
            <w:proofErr w:type="spellEnd"/>
          </w:p>
        </w:tc>
        <w:tc>
          <w:tcPr>
            <w:tcW w:w="1133" w:type="dxa"/>
          </w:tcPr>
          <w:p w:rsidR="00560723" w:rsidRDefault="00560723" w:rsidP="004C3B7B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560723" w:rsidRDefault="00560723" w:rsidP="004C3B7B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560723" w:rsidRDefault="00560723" w:rsidP="004C3B7B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560723" w:rsidRDefault="00560723" w:rsidP="004C3B7B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3546" w:rsidRDefault="004C3546" w:rsidP="004C3546">
      <w:pPr>
        <w:pStyle w:val="ListeParagraf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Öğrenci 1. yabancı dil ile aynı yabancı dili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seçemez.</w:t>
      </w:r>
    </w:p>
    <w:p w:rsidR="004C3546" w:rsidRDefault="004C3546" w:rsidP="004C3546">
      <w:pPr>
        <w:rPr>
          <w:sz w:val="24"/>
        </w:rPr>
        <w:sectPr w:rsidR="004C3546">
          <w:pgSz w:w="11910" w:h="16840"/>
          <w:pgMar w:top="1320" w:right="1300" w:bottom="280" w:left="1200" w:header="708" w:footer="708" w:gutter="0"/>
          <w:cols w:space="708"/>
        </w:sectPr>
      </w:pPr>
    </w:p>
    <w:p w:rsidR="004C3546" w:rsidRDefault="004C3546" w:rsidP="004C3546">
      <w:pPr>
        <w:pStyle w:val="ListeParagraf"/>
        <w:widowControl w:val="0"/>
        <w:numPr>
          <w:ilvl w:val="0"/>
          <w:numId w:val="8"/>
        </w:numPr>
        <w:tabs>
          <w:tab w:val="left" w:pos="4720"/>
        </w:tabs>
        <w:autoSpaceDE w:val="0"/>
        <w:autoSpaceDN w:val="0"/>
        <w:spacing w:before="90" w:after="0" w:line="240" w:lineRule="auto"/>
        <w:ind w:right="4203"/>
        <w:rPr>
          <w:b/>
          <w:sz w:val="24"/>
        </w:rPr>
      </w:pPr>
      <w:r>
        <w:rPr>
          <w:b/>
          <w:sz w:val="24"/>
        </w:rPr>
        <w:lastRenderedPageBreak/>
        <w:t xml:space="preserve">Yıl </w:t>
      </w:r>
    </w:p>
    <w:p w:rsidR="004C3546" w:rsidRPr="004C3546" w:rsidRDefault="004C3546" w:rsidP="004C3546">
      <w:pPr>
        <w:widowControl w:val="0"/>
        <w:tabs>
          <w:tab w:val="left" w:pos="4720"/>
        </w:tabs>
        <w:autoSpaceDE w:val="0"/>
        <w:autoSpaceDN w:val="0"/>
        <w:spacing w:before="90" w:after="0" w:line="240" w:lineRule="auto"/>
        <w:ind w:left="4061" w:right="4203"/>
        <w:rPr>
          <w:b/>
          <w:sz w:val="24"/>
        </w:rPr>
      </w:pPr>
      <w:r w:rsidRPr="004C3546">
        <w:rPr>
          <w:b/>
          <w:sz w:val="24"/>
        </w:rPr>
        <w:t>Yarıyıl 7</w:t>
      </w:r>
    </w:p>
    <w:p w:rsidR="004C3546" w:rsidRDefault="004C3546" w:rsidP="004C354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1277"/>
        <w:gridCol w:w="991"/>
        <w:gridCol w:w="1136"/>
        <w:gridCol w:w="991"/>
      </w:tblGrid>
      <w:tr w:rsidR="004C3546" w:rsidTr="007977B7">
        <w:trPr>
          <w:trHeight w:val="46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40" w:lineRule="auto"/>
              <w:ind w:left="70" w:right="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REY401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REY403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Kentsel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REY405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Tasarımı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REY407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Stratejik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REY409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spacing w:line="211" w:lineRule="exact"/>
              <w:ind w:left="0"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REY431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29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REY433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REY435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REY411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REY413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Yönetimler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MRY401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7" w:type="dxa"/>
          </w:tcPr>
          <w:p w:rsidR="004C3546" w:rsidRDefault="004C3546" w:rsidP="007977B7">
            <w:r>
              <w:rPr>
                <w:w w:val="99"/>
                <w:sz w:val="20"/>
              </w:rPr>
              <w:t xml:space="preserve">  </w:t>
            </w:r>
            <w:r w:rsidRPr="00731ACB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MRY403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Mezuniyet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7" w:type="dxa"/>
          </w:tcPr>
          <w:p w:rsidR="004C3546" w:rsidRDefault="004C3546" w:rsidP="007977B7">
            <w:r>
              <w:rPr>
                <w:w w:val="99"/>
                <w:sz w:val="20"/>
              </w:rPr>
              <w:t xml:space="preserve">  </w:t>
            </w:r>
            <w:r w:rsidRPr="00731ACB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MRY405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Animasyon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7" w:type="dxa"/>
          </w:tcPr>
          <w:p w:rsidR="004C3546" w:rsidRDefault="004C3546" w:rsidP="007977B7">
            <w:r w:rsidRPr="00D147C4">
              <w:rPr>
                <w:w w:val="99"/>
                <w:sz w:val="20"/>
              </w:rPr>
              <w:t xml:space="preserve">  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MRY407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r w:rsidRPr="00D147C4">
              <w:rPr>
                <w:w w:val="99"/>
                <w:sz w:val="20"/>
              </w:rPr>
              <w:t xml:space="preserve">  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MRY409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Balıkçılık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7" w:type="dxa"/>
          </w:tcPr>
          <w:p w:rsidR="004C3546" w:rsidRPr="00D147C4" w:rsidRDefault="004C3546" w:rsidP="007977B7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Pr="00D147C4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B2F94" w:rsidTr="007977B7">
        <w:trPr>
          <w:trHeight w:val="230"/>
        </w:trPr>
        <w:tc>
          <w:tcPr>
            <w:tcW w:w="960" w:type="dxa"/>
          </w:tcPr>
          <w:p w:rsidR="004B2F94" w:rsidRDefault="004B2F94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MRY411</w:t>
            </w:r>
          </w:p>
        </w:tc>
        <w:tc>
          <w:tcPr>
            <w:tcW w:w="3827" w:type="dxa"/>
          </w:tcPr>
          <w:p w:rsidR="004B2F94" w:rsidRDefault="004B2F94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Nezaket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Görgü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</w:p>
        </w:tc>
        <w:tc>
          <w:tcPr>
            <w:tcW w:w="1277" w:type="dxa"/>
          </w:tcPr>
          <w:p w:rsidR="004B2F94" w:rsidRDefault="00341BC6" w:rsidP="007977B7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B2F94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B2F94" w:rsidRDefault="004B2F94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B2F94" w:rsidRDefault="004B2F94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B2F94" w:rsidRDefault="004B2F94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3546" w:rsidRDefault="004C3546" w:rsidP="004C3546">
      <w:pPr>
        <w:pStyle w:val="ListeParagraf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Öğrenci 1. yabancı dil ile aynı yabancı dili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seçemez.</w:t>
      </w:r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pStyle w:val="GvdeMetni"/>
        <w:spacing w:before="158"/>
        <w:ind w:right="4187"/>
        <w:jc w:val="center"/>
      </w:pPr>
      <w:r>
        <w:t xml:space="preserve">                                                                  Yarıyıl 8</w:t>
      </w:r>
    </w:p>
    <w:p w:rsidR="004C3546" w:rsidRDefault="004C3546" w:rsidP="004C3546">
      <w:pPr>
        <w:spacing w:before="1" w:after="1"/>
        <w:rPr>
          <w:b/>
          <w:sz w:val="21"/>
        </w:rPr>
      </w:pPr>
    </w:p>
    <w:tbl>
      <w:tblPr>
        <w:tblStyle w:val="TableNormal"/>
        <w:tblW w:w="91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404"/>
        <w:gridCol w:w="1277"/>
        <w:gridCol w:w="991"/>
        <w:gridCol w:w="1136"/>
        <w:gridCol w:w="991"/>
      </w:tblGrid>
      <w:tr w:rsidR="004C3546" w:rsidTr="00AA16B9">
        <w:trPr>
          <w:trHeight w:val="46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spacing w:line="228" w:lineRule="exact"/>
              <w:ind w:left="87" w:right="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28" w:lineRule="exact"/>
              <w:ind w:left="72" w:right="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REY402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İnsan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REY404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Girişimcilik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REY406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Destinasyon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REY408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DE2A15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</w:t>
            </w:r>
            <w:r w:rsidR="004C3546">
              <w:rPr>
                <w:sz w:val="20"/>
              </w:rPr>
              <w:t>412</w:t>
            </w:r>
          </w:p>
        </w:tc>
        <w:tc>
          <w:tcPr>
            <w:tcW w:w="3404" w:type="dxa"/>
          </w:tcPr>
          <w:p w:rsidR="004C3546" w:rsidRDefault="00DE2A15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İşletmeciliği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DE2A15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DE2A15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REY432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REY434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REY436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REY410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Tandem </w:t>
            </w:r>
            <w:proofErr w:type="spellStart"/>
            <w:r>
              <w:rPr>
                <w:sz w:val="20"/>
              </w:rPr>
              <w:t>Bisikleti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REY412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Masaj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MRY402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277" w:type="dxa"/>
          </w:tcPr>
          <w:p w:rsidR="004C3546" w:rsidRDefault="004C3546" w:rsidP="007977B7">
            <w:r>
              <w:rPr>
                <w:w w:val="99"/>
                <w:sz w:val="20"/>
              </w:rPr>
              <w:t xml:space="preserve">  </w:t>
            </w:r>
            <w:r w:rsidRPr="00731ACB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MRY404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Mezuniyet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277" w:type="dxa"/>
          </w:tcPr>
          <w:p w:rsidR="004C3546" w:rsidRDefault="004C3546" w:rsidP="007977B7">
            <w:r>
              <w:rPr>
                <w:w w:val="99"/>
                <w:sz w:val="20"/>
              </w:rPr>
              <w:t xml:space="preserve">  </w:t>
            </w:r>
            <w:r w:rsidRPr="00731ACB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MRY406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Animasyon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277" w:type="dxa"/>
          </w:tcPr>
          <w:p w:rsidR="004C3546" w:rsidRDefault="004C3546" w:rsidP="007977B7">
            <w:r w:rsidRPr="00D147C4">
              <w:rPr>
                <w:w w:val="99"/>
                <w:sz w:val="20"/>
              </w:rPr>
              <w:t xml:space="preserve">  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MRY408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Liderlik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r w:rsidRPr="00D147C4">
              <w:rPr>
                <w:w w:val="99"/>
                <w:sz w:val="20"/>
              </w:rPr>
              <w:t xml:space="preserve">  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MRY410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Balıkçılık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277" w:type="dxa"/>
          </w:tcPr>
          <w:p w:rsidR="004C3546" w:rsidRPr="00D147C4" w:rsidRDefault="004C3546" w:rsidP="007977B7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Pr="00D147C4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A16B9" w:rsidTr="00AA16B9">
        <w:trPr>
          <w:trHeight w:val="229"/>
        </w:trPr>
        <w:tc>
          <w:tcPr>
            <w:tcW w:w="1382" w:type="dxa"/>
          </w:tcPr>
          <w:p w:rsidR="00AA16B9" w:rsidRDefault="00AA16B9" w:rsidP="00AA16B9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MRY414</w:t>
            </w:r>
          </w:p>
        </w:tc>
        <w:tc>
          <w:tcPr>
            <w:tcW w:w="3404" w:type="dxa"/>
          </w:tcPr>
          <w:p w:rsidR="00AA16B9" w:rsidRDefault="00AA16B9" w:rsidP="00AA16B9">
            <w:pPr>
              <w:pStyle w:val="TableParagraph"/>
              <w:rPr>
                <w:sz w:val="20"/>
              </w:rPr>
            </w:pPr>
            <w:proofErr w:type="spellStart"/>
            <w:r w:rsidRPr="00632A4D">
              <w:rPr>
                <w:sz w:val="20"/>
                <w:szCs w:val="20"/>
              </w:rPr>
              <w:t>Türk</w:t>
            </w:r>
            <w:proofErr w:type="spellEnd"/>
            <w:r w:rsidRPr="00632A4D">
              <w:rPr>
                <w:sz w:val="20"/>
                <w:szCs w:val="20"/>
              </w:rPr>
              <w:t xml:space="preserve"> </w:t>
            </w:r>
            <w:proofErr w:type="spellStart"/>
            <w:r w:rsidRPr="00632A4D">
              <w:rPr>
                <w:sz w:val="20"/>
                <w:szCs w:val="20"/>
              </w:rPr>
              <w:t>Halk</w:t>
            </w:r>
            <w:proofErr w:type="spellEnd"/>
            <w:r w:rsidRPr="00632A4D">
              <w:rPr>
                <w:sz w:val="20"/>
                <w:szCs w:val="20"/>
              </w:rPr>
              <w:t xml:space="preserve"> </w:t>
            </w:r>
            <w:proofErr w:type="spellStart"/>
            <w:r w:rsidRPr="00632A4D">
              <w:rPr>
                <w:sz w:val="20"/>
                <w:szCs w:val="20"/>
              </w:rPr>
              <w:t>Bilimi</w:t>
            </w:r>
            <w:proofErr w:type="spellEnd"/>
            <w:r w:rsidRPr="00632A4D">
              <w:rPr>
                <w:sz w:val="20"/>
                <w:szCs w:val="20"/>
              </w:rPr>
              <w:t xml:space="preserve"> </w:t>
            </w:r>
            <w:proofErr w:type="spellStart"/>
            <w:r w:rsidRPr="00632A4D">
              <w:rPr>
                <w:sz w:val="20"/>
                <w:szCs w:val="20"/>
              </w:rPr>
              <w:t>ve</w:t>
            </w:r>
            <w:proofErr w:type="spellEnd"/>
            <w:r w:rsidRPr="00632A4D">
              <w:rPr>
                <w:sz w:val="20"/>
                <w:szCs w:val="20"/>
              </w:rPr>
              <w:t xml:space="preserve"> </w:t>
            </w:r>
            <w:proofErr w:type="spellStart"/>
            <w:r w:rsidRPr="00632A4D">
              <w:rPr>
                <w:sz w:val="20"/>
                <w:szCs w:val="20"/>
              </w:rPr>
              <w:t>Geleneksel</w:t>
            </w:r>
            <w:proofErr w:type="spellEnd"/>
            <w:r w:rsidRPr="00632A4D">
              <w:rPr>
                <w:sz w:val="20"/>
                <w:szCs w:val="20"/>
              </w:rPr>
              <w:t xml:space="preserve"> El </w:t>
            </w:r>
            <w:proofErr w:type="spellStart"/>
            <w:r w:rsidRPr="00632A4D">
              <w:rPr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1277" w:type="dxa"/>
          </w:tcPr>
          <w:p w:rsidR="00AA16B9" w:rsidRPr="00D147C4" w:rsidRDefault="00AA16B9" w:rsidP="00AA16B9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Pr="00D147C4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AA16B9" w:rsidRDefault="00AA16B9" w:rsidP="00AA16B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AA16B9" w:rsidRDefault="00AA16B9" w:rsidP="00AA16B9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AA16B9" w:rsidRDefault="00AA16B9" w:rsidP="00AA16B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3546" w:rsidRDefault="004C3546" w:rsidP="004C3546">
      <w:pPr>
        <w:pStyle w:val="ListeParagraf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Öğrenci 1. yabancı dil ile aynı yabancı dili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seçemez.</w:t>
      </w:r>
    </w:p>
    <w:p w:rsidR="004C3546" w:rsidRDefault="004C3546" w:rsidP="004654DF">
      <w:pPr>
        <w:rPr>
          <w:rFonts w:ascii="Times New Roman" w:hAnsi="Times New Roman" w:cs="Times New Roman"/>
          <w:sz w:val="24"/>
          <w:szCs w:val="24"/>
        </w:rPr>
      </w:pPr>
    </w:p>
    <w:sectPr w:rsidR="004C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828"/>
    <w:multiLevelType w:val="hybridMultilevel"/>
    <w:tmpl w:val="36DCDD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E63"/>
    <w:multiLevelType w:val="hybridMultilevel"/>
    <w:tmpl w:val="F60CE208"/>
    <w:lvl w:ilvl="0" w:tplc="F0DA7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46532"/>
    <w:multiLevelType w:val="hybridMultilevel"/>
    <w:tmpl w:val="10B43340"/>
    <w:lvl w:ilvl="0" w:tplc="7DDA9D8C">
      <w:start w:val="1"/>
      <w:numFmt w:val="decimal"/>
      <w:lvlText w:val="%1."/>
      <w:lvlJc w:val="left"/>
      <w:pPr>
        <w:ind w:left="43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1" w:tplc="AD4227DE">
      <w:numFmt w:val="bullet"/>
      <w:lvlText w:val="•"/>
      <w:lvlJc w:val="left"/>
      <w:pPr>
        <w:ind w:left="4810" w:hanging="240"/>
      </w:pPr>
      <w:rPr>
        <w:rFonts w:hint="default"/>
        <w:lang w:val="tr-TR" w:eastAsia="tr-TR" w:bidi="tr-TR"/>
      </w:rPr>
    </w:lvl>
    <w:lvl w:ilvl="2" w:tplc="B40CCF3C">
      <w:numFmt w:val="bullet"/>
      <w:lvlText w:val="•"/>
      <w:lvlJc w:val="left"/>
      <w:pPr>
        <w:ind w:left="5321" w:hanging="240"/>
      </w:pPr>
      <w:rPr>
        <w:rFonts w:hint="default"/>
        <w:lang w:val="tr-TR" w:eastAsia="tr-TR" w:bidi="tr-TR"/>
      </w:rPr>
    </w:lvl>
    <w:lvl w:ilvl="3" w:tplc="D4F08C84">
      <w:numFmt w:val="bullet"/>
      <w:lvlText w:val="•"/>
      <w:lvlJc w:val="left"/>
      <w:pPr>
        <w:ind w:left="5831" w:hanging="240"/>
      </w:pPr>
      <w:rPr>
        <w:rFonts w:hint="default"/>
        <w:lang w:val="tr-TR" w:eastAsia="tr-TR" w:bidi="tr-TR"/>
      </w:rPr>
    </w:lvl>
    <w:lvl w:ilvl="4" w:tplc="46BAC490">
      <w:numFmt w:val="bullet"/>
      <w:lvlText w:val="•"/>
      <w:lvlJc w:val="left"/>
      <w:pPr>
        <w:ind w:left="6342" w:hanging="240"/>
      </w:pPr>
      <w:rPr>
        <w:rFonts w:hint="default"/>
        <w:lang w:val="tr-TR" w:eastAsia="tr-TR" w:bidi="tr-TR"/>
      </w:rPr>
    </w:lvl>
    <w:lvl w:ilvl="5" w:tplc="3C6A2F7C">
      <w:numFmt w:val="bullet"/>
      <w:lvlText w:val="•"/>
      <w:lvlJc w:val="left"/>
      <w:pPr>
        <w:ind w:left="6853" w:hanging="240"/>
      </w:pPr>
      <w:rPr>
        <w:rFonts w:hint="default"/>
        <w:lang w:val="tr-TR" w:eastAsia="tr-TR" w:bidi="tr-TR"/>
      </w:rPr>
    </w:lvl>
    <w:lvl w:ilvl="6" w:tplc="FF1A3606">
      <w:numFmt w:val="bullet"/>
      <w:lvlText w:val="•"/>
      <w:lvlJc w:val="left"/>
      <w:pPr>
        <w:ind w:left="7363" w:hanging="240"/>
      </w:pPr>
      <w:rPr>
        <w:rFonts w:hint="default"/>
        <w:lang w:val="tr-TR" w:eastAsia="tr-TR" w:bidi="tr-TR"/>
      </w:rPr>
    </w:lvl>
    <w:lvl w:ilvl="7" w:tplc="DB062666">
      <w:numFmt w:val="bullet"/>
      <w:lvlText w:val="•"/>
      <w:lvlJc w:val="left"/>
      <w:pPr>
        <w:ind w:left="7874" w:hanging="240"/>
      </w:pPr>
      <w:rPr>
        <w:rFonts w:hint="default"/>
        <w:lang w:val="tr-TR" w:eastAsia="tr-TR" w:bidi="tr-TR"/>
      </w:rPr>
    </w:lvl>
    <w:lvl w:ilvl="8" w:tplc="829E49A8">
      <w:numFmt w:val="bullet"/>
      <w:lvlText w:val="•"/>
      <w:lvlJc w:val="left"/>
      <w:pPr>
        <w:ind w:left="8385" w:hanging="240"/>
      </w:pPr>
      <w:rPr>
        <w:rFonts w:hint="default"/>
        <w:lang w:val="tr-TR" w:eastAsia="tr-TR" w:bidi="tr-TR"/>
      </w:rPr>
    </w:lvl>
  </w:abstractNum>
  <w:abstractNum w:abstractNumId="3" w15:restartNumberingAfterBreak="0">
    <w:nsid w:val="41093C7F"/>
    <w:multiLevelType w:val="hybridMultilevel"/>
    <w:tmpl w:val="EDFED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450B"/>
    <w:multiLevelType w:val="hybridMultilevel"/>
    <w:tmpl w:val="EDFED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06244"/>
    <w:multiLevelType w:val="hybridMultilevel"/>
    <w:tmpl w:val="0EB8143A"/>
    <w:lvl w:ilvl="0" w:tplc="25F22970">
      <w:start w:val="1"/>
      <w:numFmt w:val="decimal"/>
      <w:lvlText w:val="%1)"/>
      <w:lvlJc w:val="left"/>
      <w:pPr>
        <w:ind w:left="744" w:hanging="384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E88"/>
    <w:multiLevelType w:val="hybridMultilevel"/>
    <w:tmpl w:val="F8043AE8"/>
    <w:lvl w:ilvl="0" w:tplc="2B00FDC8">
      <w:numFmt w:val="bullet"/>
      <w:lvlText w:val="*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1" w:tplc="7958841C">
      <w:numFmt w:val="bullet"/>
      <w:lvlText w:val="•"/>
      <w:lvlJc w:val="left"/>
      <w:pPr>
        <w:ind w:left="1300" w:hanging="180"/>
      </w:pPr>
      <w:rPr>
        <w:rFonts w:hint="default"/>
        <w:lang w:val="tr-TR" w:eastAsia="tr-TR" w:bidi="tr-TR"/>
      </w:rPr>
    </w:lvl>
    <w:lvl w:ilvl="2" w:tplc="984C0072">
      <w:numFmt w:val="bullet"/>
      <w:lvlText w:val="•"/>
      <w:lvlJc w:val="left"/>
      <w:pPr>
        <w:ind w:left="2201" w:hanging="180"/>
      </w:pPr>
      <w:rPr>
        <w:rFonts w:hint="default"/>
        <w:lang w:val="tr-TR" w:eastAsia="tr-TR" w:bidi="tr-TR"/>
      </w:rPr>
    </w:lvl>
    <w:lvl w:ilvl="3" w:tplc="677A2916">
      <w:numFmt w:val="bullet"/>
      <w:lvlText w:val="•"/>
      <w:lvlJc w:val="left"/>
      <w:pPr>
        <w:ind w:left="3101" w:hanging="180"/>
      </w:pPr>
      <w:rPr>
        <w:rFonts w:hint="default"/>
        <w:lang w:val="tr-TR" w:eastAsia="tr-TR" w:bidi="tr-TR"/>
      </w:rPr>
    </w:lvl>
    <w:lvl w:ilvl="4" w:tplc="77DA4EA4">
      <w:numFmt w:val="bullet"/>
      <w:lvlText w:val="•"/>
      <w:lvlJc w:val="left"/>
      <w:pPr>
        <w:ind w:left="4002" w:hanging="180"/>
      </w:pPr>
      <w:rPr>
        <w:rFonts w:hint="default"/>
        <w:lang w:val="tr-TR" w:eastAsia="tr-TR" w:bidi="tr-TR"/>
      </w:rPr>
    </w:lvl>
    <w:lvl w:ilvl="5" w:tplc="3A2C2932">
      <w:numFmt w:val="bullet"/>
      <w:lvlText w:val="•"/>
      <w:lvlJc w:val="left"/>
      <w:pPr>
        <w:ind w:left="4903" w:hanging="180"/>
      </w:pPr>
      <w:rPr>
        <w:rFonts w:hint="default"/>
        <w:lang w:val="tr-TR" w:eastAsia="tr-TR" w:bidi="tr-TR"/>
      </w:rPr>
    </w:lvl>
    <w:lvl w:ilvl="6" w:tplc="E572CBE8">
      <w:numFmt w:val="bullet"/>
      <w:lvlText w:val="•"/>
      <w:lvlJc w:val="left"/>
      <w:pPr>
        <w:ind w:left="5803" w:hanging="180"/>
      </w:pPr>
      <w:rPr>
        <w:rFonts w:hint="default"/>
        <w:lang w:val="tr-TR" w:eastAsia="tr-TR" w:bidi="tr-TR"/>
      </w:rPr>
    </w:lvl>
    <w:lvl w:ilvl="7" w:tplc="1AEE80EC">
      <w:numFmt w:val="bullet"/>
      <w:lvlText w:val="•"/>
      <w:lvlJc w:val="left"/>
      <w:pPr>
        <w:ind w:left="6704" w:hanging="180"/>
      </w:pPr>
      <w:rPr>
        <w:rFonts w:hint="default"/>
        <w:lang w:val="tr-TR" w:eastAsia="tr-TR" w:bidi="tr-TR"/>
      </w:rPr>
    </w:lvl>
    <w:lvl w:ilvl="8" w:tplc="63CE3C78">
      <w:numFmt w:val="bullet"/>
      <w:lvlText w:val="•"/>
      <w:lvlJc w:val="left"/>
      <w:pPr>
        <w:ind w:left="7605" w:hanging="18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91"/>
    <w:rsid w:val="00025AE2"/>
    <w:rsid w:val="000C6D0C"/>
    <w:rsid w:val="000D5651"/>
    <w:rsid w:val="000F2129"/>
    <w:rsid w:val="00121FB2"/>
    <w:rsid w:val="00142342"/>
    <w:rsid w:val="00145C72"/>
    <w:rsid w:val="00150F39"/>
    <w:rsid w:val="001A1CCA"/>
    <w:rsid w:val="001E7DF8"/>
    <w:rsid w:val="00225FA5"/>
    <w:rsid w:val="00233390"/>
    <w:rsid w:val="00245C03"/>
    <w:rsid w:val="0024662D"/>
    <w:rsid w:val="00250761"/>
    <w:rsid w:val="00275411"/>
    <w:rsid w:val="00282A4C"/>
    <w:rsid w:val="00284E8C"/>
    <w:rsid w:val="0029540E"/>
    <w:rsid w:val="002A55F3"/>
    <w:rsid w:val="002B7B5A"/>
    <w:rsid w:val="002C2020"/>
    <w:rsid w:val="002C2492"/>
    <w:rsid w:val="002E0445"/>
    <w:rsid w:val="00301797"/>
    <w:rsid w:val="00307ADD"/>
    <w:rsid w:val="00311121"/>
    <w:rsid w:val="00340596"/>
    <w:rsid w:val="00341BC6"/>
    <w:rsid w:val="00354BF9"/>
    <w:rsid w:val="003636C2"/>
    <w:rsid w:val="0038357F"/>
    <w:rsid w:val="003B1E6F"/>
    <w:rsid w:val="003E28F6"/>
    <w:rsid w:val="003F0577"/>
    <w:rsid w:val="003F1297"/>
    <w:rsid w:val="003F6AFD"/>
    <w:rsid w:val="00401678"/>
    <w:rsid w:val="004161E5"/>
    <w:rsid w:val="004654DF"/>
    <w:rsid w:val="004B2F94"/>
    <w:rsid w:val="004C3546"/>
    <w:rsid w:val="004C3B7B"/>
    <w:rsid w:val="004F24F5"/>
    <w:rsid w:val="005027DF"/>
    <w:rsid w:val="00556A6D"/>
    <w:rsid w:val="00560723"/>
    <w:rsid w:val="005608C7"/>
    <w:rsid w:val="005658F6"/>
    <w:rsid w:val="005A1A71"/>
    <w:rsid w:val="005E5C3D"/>
    <w:rsid w:val="005F09C8"/>
    <w:rsid w:val="00632453"/>
    <w:rsid w:val="00632718"/>
    <w:rsid w:val="00632A4D"/>
    <w:rsid w:val="0063430D"/>
    <w:rsid w:val="00661159"/>
    <w:rsid w:val="00661A68"/>
    <w:rsid w:val="006655DE"/>
    <w:rsid w:val="00684F75"/>
    <w:rsid w:val="00686D32"/>
    <w:rsid w:val="006A69AF"/>
    <w:rsid w:val="006C7079"/>
    <w:rsid w:val="00706A2F"/>
    <w:rsid w:val="00714CC2"/>
    <w:rsid w:val="00721EB0"/>
    <w:rsid w:val="00736173"/>
    <w:rsid w:val="00741589"/>
    <w:rsid w:val="007977B7"/>
    <w:rsid w:val="007A593E"/>
    <w:rsid w:val="007D77D3"/>
    <w:rsid w:val="00801829"/>
    <w:rsid w:val="0083561F"/>
    <w:rsid w:val="00860A28"/>
    <w:rsid w:val="00881A4C"/>
    <w:rsid w:val="008B732C"/>
    <w:rsid w:val="008F7AFB"/>
    <w:rsid w:val="00906566"/>
    <w:rsid w:val="00924112"/>
    <w:rsid w:val="009263C3"/>
    <w:rsid w:val="00961482"/>
    <w:rsid w:val="009656C5"/>
    <w:rsid w:val="0097344D"/>
    <w:rsid w:val="00A00938"/>
    <w:rsid w:val="00A0705F"/>
    <w:rsid w:val="00A2617C"/>
    <w:rsid w:val="00A666D0"/>
    <w:rsid w:val="00A77B75"/>
    <w:rsid w:val="00A9472F"/>
    <w:rsid w:val="00AA16B9"/>
    <w:rsid w:val="00B0494C"/>
    <w:rsid w:val="00B06619"/>
    <w:rsid w:val="00B07F75"/>
    <w:rsid w:val="00B13190"/>
    <w:rsid w:val="00B14356"/>
    <w:rsid w:val="00B43AD3"/>
    <w:rsid w:val="00B95FA2"/>
    <w:rsid w:val="00BD221A"/>
    <w:rsid w:val="00BE5E47"/>
    <w:rsid w:val="00C05BB0"/>
    <w:rsid w:val="00C50BA5"/>
    <w:rsid w:val="00CB590A"/>
    <w:rsid w:val="00CD7C13"/>
    <w:rsid w:val="00CE4A64"/>
    <w:rsid w:val="00CE5B3D"/>
    <w:rsid w:val="00CF4192"/>
    <w:rsid w:val="00D11DE0"/>
    <w:rsid w:val="00D762B8"/>
    <w:rsid w:val="00DD2E13"/>
    <w:rsid w:val="00DE2A15"/>
    <w:rsid w:val="00DF09FD"/>
    <w:rsid w:val="00E06110"/>
    <w:rsid w:val="00E424E2"/>
    <w:rsid w:val="00E460EC"/>
    <w:rsid w:val="00E50940"/>
    <w:rsid w:val="00E9301A"/>
    <w:rsid w:val="00EB01E9"/>
    <w:rsid w:val="00EB2B45"/>
    <w:rsid w:val="00EB461F"/>
    <w:rsid w:val="00EC43FF"/>
    <w:rsid w:val="00EF6491"/>
    <w:rsid w:val="00F05A40"/>
    <w:rsid w:val="00F52BD0"/>
    <w:rsid w:val="00F617CC"/>
    <w:rsid w:val="00FC5250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AF3B-5C3D-4E57-9318-0D732BF7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EF6491"/>
    <w:pPr>
      <w:ind w:left="720"/>
      <w:contextualSpacing/>
    </w:pPr>
  </w:style>
  <w:style w:type="table" w:styleId="TabloKlavuzu">
    <w:name w:val="Table Grid"/>
    <w:basedOn w:val="NormalTablo"/>
    <w:uiPriority w:val="59"/>
    <w:rsid w:val="00E4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55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55F3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A68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4C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354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GÖZEN</dc:creator>
  <cp:keywords/>
  <dc:description/>
  <cp:lastModifiedBy>user</cp:lastModifiedBy>
  <cp:revision>4</cp:revision>
  <dcterms:created xsi:type="dcterms:W3CDTF">2021-06-06T09:07:00Z</dcterms:created>
  <dcterms:modified xsi:type="dcterms:W3CDTF">2021-06-06T09:13:00Z</dcterms:modified>
</cp:coreProperties>
</file>