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B9" w:rsidRPr="00631E43" w:rsidRDefault="005C58B9" w:rsidP="005C58B9">
      <w:pPr>
        <w:spacing w:after="0"/>
        <w:jc w:val="center"/>
        <w:rPr>
          <w:b/>
        </w:rPr>
      </w:pPr>
      <w:bookmarkStart w:id="0" w:name="_GoBack"/>
      <w:bookmarkEnd w:id="0"/>
      <w:r w:rsidRPr="00631E43">
        <w:rPr>
          <w:b/>
        </w:rPr>
        <w:t>GÜZEL SANATLAR FAKÜLTESİ SERAMİK BÖLÜMÜ 2023-2024 EĞİTİM-ÖĞRETİM YILI GÜZ DÖNEMİ</w:t>
      </w:r>
    </w:p>
    <w:p w:rsidR="005C58B9" w:rsidRPr="00631E43" w:rsidRDefault="005C58B9" w:rsidP="005C58B9">
      <w:pPr>
        <w:spacing w:after="0"/>
        <w:jc w:val="center"/>
        <w:rPr>
          <w:b/>
        </w:rPr>
      </w:pPr>
      <w:r w:rsidRPr="00631E43">
        <w:rPr>
          <w:b/>
        </w:rPr>
        <w:t xml:space="preserve">BÜTÜNLEME SINAV PROGRAMI </w:t>
      </w:r>
    </w:p>
    <w:p w:rsidR="005C58B9" w:rsidRPr="00631E43" w:rsidRDefault="005C58B9" w:rsidP="005C58B9">
      <w:pPr>
        <w:spacing w:after="0"/>
        <w:jc w:val="center"/>
        <w:rPr>
          <w:b/>
        </w:rPr>
      </w:pPr>
      <w:r w:rsidRPr="00631E43">
        <w:rPr>
          <w:b/>
        </w:rPr>
        <w:t>(13 Ocak 2025-17 Ocak 2025)</w:t>
      </w: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560"/>
        <w:gridCol w:w="3992"/>
        <w:gridCol w:w="3635"/>
        <w:gridCol w:w="1840"/>
        <w:gridCol w:w="1991"/>
        <w:gridCol w:w="1583"/>
      </w:tblGrid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pPr>
              <w:rPr>
                <w:b/>
              </w:rPr>
            </w:pPr>
          </w:p>
        </w:tc>
        <w:tc>
          <w:tcPr>
            <w:tcW w:w="13041" w:type="dxa"/>
            <w:gridSpan w:val="5"/>
          </w:tcPr>
          <w:p w:rsidR="005C58B9" w:rsidRPr="00631E43" w:rsidRDefault="005C58B9" w:rsidP="005C58B9">
            <w:pPr>
              <w:rPr>
                <w:b/>
              </w:rPr>
            </w:pPr>
            <w:r w:rsidRPr="00631E43">
              <w:rPr>
                <w:b/>
              </w:rPr>
              <w:t>1.SINIF PROGRAMI</w:t>
            </w:r>
          </w:p>
        </w:tc>
      </w:tr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992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583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r w:rsidRPr="00631E43">
              <w:t>SER105</w:t>
            </w:r>
          </w:p>
        </w:tc>
        <w:tc>
          <w:tcPr>
            <w:tcW w:w="3992" w:type="dxa"/>
          </w:tcPr>
          <w:p w:rsidR="005C58B9" w:rsidRPr="00631E43" w:rsidRDefault="005C58B9" w:rsidP="00036D03">
            <w:r w:rsidRPr="00631E43">
              <w:t>TEKNİK RESİM</w:t>
            </w:r>
          </w:p>
        </w:tc>
        <w:tc>
          <w:tcPr>
            <w:tcW w:w="3635" w:type="dxa"/>
          </w:tcPr>
          <w:p w:rsidR="005C58B9" w:rsidRPr="00631E43" w:rsidRDefault="005C58B9" w:rsidP="00036D03">
            <w:proofErr w:type="spellStart"/>
            <w:r w:rsidRPr="00631E43">
              <w:t>Doç.Dr</w:t>
            </w:r>
            <w:proofErr w:type="spellEnd"/>
            <w:r w:rsidRPr="00631E43">
              <w:t>. E. ÇETİNTAŞ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AS-09</w:t>
            </w:r>
          </w:p>
        </w:tc>
        <w:tc>
          <w:tcPr>
            <w:tcW w:w="1991" w:type="dxa"/>
          </w:tcPr>
          <w:p w:rsidR="005C58B9" w:rsidRPr="00631E43" w:rsidRDefault="005C58B9" w:rsidP="00036D03">
            <w:pPr>
              <w:jc w:val="center"/>
            </w:pPr>
            <w:r w:rsidRPr="00631E43">
              <w:t>14/01/2025</w:t>
            </w:r>
          </w:p>
        </w:tc>
        <w:tc>
          <w:tcPr>
            <w:tcW w:w="1583" w:type="dxa"/>
          </w:tcPr>
          <w:p w:rsidR="005C58B9" w:rsidRPr="00631E43" w:rsidRDefault="005C58B9" w:rsidP="00036D03">
            <w:r w:rsidRPr="00631E43">
              <w:t>13:30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ATA101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A.İ.İ.T.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/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>
              <w:t>13.30-14.30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SER107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SERAMİĞE GİR.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Z-19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13:30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YBD101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İNGİLİZCE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/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>
              <w:t>13.30-14.30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SER187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SANAT TARİHİ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Öğr</w:t>
            </w:r>
            <w:proofErr w:type="spellEnd"/>
            <w:r w:rsidRPr="00631E43">
              <w:t>. Gör. H. GÜLEÇ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208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10:30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TDB101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TÜRK DİLİ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/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>
              <w:t>13.30-14.30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SER103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DESEN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Z-07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09:30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SER109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ALÇI ŞEK. YÖN.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Doç.Dr</w:t>
            </w:r>
            <w:proofErr w:type="spellEnd"/>
            <w:r w:rsidRPr="00631E43">
              <w:t>. E. ÇETİNTAŞ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B-11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15:30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SER101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TEMEL SAN. EĞT.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r w:rsidRPr="00631E43">
              <w:t>Doç. Ö. SARNIÇ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AS-08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17/01/2025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09:30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KPY101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KARİYER PLANLAMA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AS-09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14/01/2025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13:30</w:t>
            </w:r>
          </w:p>
        </w:tc>
      </w:tr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pPr>
              <w:rPr>
                <w:b/>
              </w:rPr>
            </w:pPr>
          </w:p>
        </w:tc>
        <w:tc>
          <w:tcPr>
            <w:tcW w:w="13041" w:type="dxa"/>
            <w:gridSpan w:val="5"/>
          </w:tcPr>
          <w:p w:rsidR="005C58B9" w:rsidRPr="00631E43" w:rsidRDefault="005C58B9" w:rsidP="005C58B9">
            <w:pPr>
              <w:rPr>
                <w:b/>
              </w:rPr>
            </w:pPr>
            <w:r w:rsidRPr="00631E43">
              <w:rPr>
                <w:b/>
              </w:rPr>
              <w:t>2.SINIF PROGRAMI</w:t>
            </w:r>
          </w:p>
        </w:tc>
      </w:tr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992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583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SER213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rPr>
                <w:bCs/>
                <w:color w:val="000000" w:themeColor="text1"/>
              </w:rPr>
              <w:t>SERAMİK ŞEKİLLENDİRME YÖNTEMLERİ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Z-19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14/01/2025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09:30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SER233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SANAT TARİHİ III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Öğr</w:t>
            </w:r>
            <w:proofErr w:type="spellEnd"/>
            <w:r w:rsidRPr="00631E43">
              <w:t>. Gör. H. GÜLEÇ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305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08:30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SER239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BİLGİSAYAR DEST. SERAMİK TAS.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Doç.Dr</w:t>
            </w:r>
            <w:proofErr w:type="spellEnd"/>
            <w:r w:rsidRPr="00631E43">
              <w:t>. E. ÇETİNTAŞ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301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10:30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lastRenderedPageBreak/>
              <w:t>SER207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SERAMİK CAM TEKNOLOJİSİ 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Z-12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426478">
              <w:t>14:30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SER203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ALÇI MODEL KALIP H. Y.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Doç.Dr</w:t>
            </w:r>
            <w:proofErr w:type="spellEnd"/>
            <w:r w:rsidRPr="00631E43">
              <w:t>. E. ÇETİNTAŞ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B-11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17/01/2025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09:30</w:t>
            </w:r>
          </w:p>
        </w:tc>
      </w:tr>
      <w:tr w:rsidR="005C58B9" w:rsidRPr="00631E43" w:rsidTr="005C58B9">
        <w:tc>
          <w:tcPr>
            <w:tcW w:w="1560" w:type="dxa"/>
            <w:shd w:val="clear" w:color="auto" w:fill="auto"/>
          </w:tcPr>
          <w:p w:rsidR="005C58B9" w:rsidRPr="00631E43" w:rsidRDefault="005C58B9" w:rsidP="00036D03">
            <w:r w:rsidRPr="00631E43">
              <w:t>SER249</w:t>
            </w:r>
          </w:p>
        </w:tc>
        <w:tc>
          <w:tcPr>
            <w:tcW w:w="3992" w:type="dxa"/>
            <w:shd w:val="clear" w:color="auto" w:fill="auto"/>
          </w:tcPr>
          <w:p w:rsidR="005C58B9" w:rsidRPr="00631E43" w:rsidRDefault="005C58B9" w:rsidP="00036D03">
            <w:r w:rsidRPr="00631E43">
              <w:t>SER. ASTAR VE B. UYG.I</w:t>
            </w:r>
          </w:p>
        </w:tc>
        <w:tc>
          <w:tcPr>
            <w:tcW w:w="3635" w:type="dxa"/>
            <w:shd w:val="clear" w:color="auto" w:fill="auto"/>
          </w:tcPr>
          <w:p w:rsidR="005C58B9" w:rsidRPr="00631E43" w:rsidRDefault="005C58B9" w:rsidP="00036D03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B-14</w:t>
            </w:r>
          </w:p>
        </w:tc>
        <w:tc>
          <w:tcPr>
            <w:tcW w:w="1991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583" w:type="dxa"/>
            <w:shd w:val="clear" w:color="auto" w:fill="auto"/>
          </w:tcPr>
          <w:p w:rsidR="005C58B9" w:rsidRPr="00631E43" w:rsidRDefault="005C58B9" w:rsidP="00036D03">
            <w:r w:rsidRPr="00631E43">
              <w:t>15:30</w:t>
            </w:r>
          </w:p>
        </w:tc>
      </w:tr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r w:rsidRPr="00631E43">
              <w:t>SER237</w:t>
            </w:r>
          </w:p>
        </w:tc>
        <w:tc>
          <w:tcPr>
            <w:tcW w:w="3992" w:type="dxa"/>
          </w:tcPr>
          <w:p w:rsidR="005C58B9" w:rsidRPr="00631E43" w:rsidRDefault="005C58B9" w:rsidP="00036D03">
            <w:r w:rsidRPr="00631E43">
              <w:t>SERAMİK TARİHİ</w:t>
            </w:r>
          </w:p>
        </w:tc>
        <w:tc>
          <w:tcPr>
            <w:tcW w:w="3635" w:type="dxa"/>
          </w:tcPr>
          <w:p w:rsidR="005C58B9" w:rsidRPr="00631E43" w:rsidRDefault="005C58B9" w:rsidP="00036D03">
            <w:r w:rsidRPr="00631E43">
              <w:t>Doç. Ö. SARNIÇ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Z-12</w:t>
            </w:r>
          </w:p>
        </w:tc>
        <w:tc>
          <w:tcPr>
            <w:tcW w:w="1991" w:type="dxa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583" w:type="dxa"/>
          </w:tcPr>
          <w:p w:rsidR="005C58B9" w:rsidRPr="00631E43" w:rsidRDefault="005C58B9" w:rsidP="00036D03">
            <w:r w:rsidRPr="00631E43">
              <w:t>10:30</w:t>
            </w:r>
          </w:p>
        </w:tc>
      </w:tr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r w:rsidRPr="00631E43">
              <w:t>SER243</w:t>
            </w:r>
          </w:p>
        </w:tc>
        <w:tc>
          <w:tcPr>
            <w:tcW w:w="3992" w:type="dxa"/>
          </w:tcPr>
          <w:p w:rsidR="005C58B9" w:rsidRPr="00631E43" w:rsidRDefault="005C58B9" w:rsidP="00036D03">
            <w:r w:rsidRPr="00631E43">
              <w:t>YÜZEY TASARIMI</w:t>
            </w:r>
          </w:p>
        </w:tc>
        <w:tc>
          <w:tcPr>
            <w:tcW w:w="3635" w:type="dxa"/>
          </w:tcPr>
          <w:p w:rsidR="005C58B9" w:rsidRPr="00631E43" w:rsidRDefault="005C58B9" w:rsidP="00036D03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208</w:t>
            </w:r>
          </w:p>
        </w:tc>
        <w:tc>
          <w:tcPr>
            <w:tcW w:w="1991" w:type="dxa"/>
          </w:tcPr>
          <w:p w:rsidR="005C58B9" w:rsidRPr="00631E43" w:rsidRDefault="005C58B9" w:rsidP="00036D03">
            <w:pPr>
              <w:jc w:val="center"/>
            </w:pPr>
            <w:r w:rsidRPr="00631E43">
              <w:t>13/01/2025</w:t>
            </w:r>
          </w:p>
        </w:tc>
        <w:tc>
          <w:tcPr>
            <w:tcW w:w="1583" w:type="dxa"/>
          </w:tcPr>
          <w:p w:rsidR="005C58B9" w:rsidRPr="00631E43" w:rsidRDefault="005C58B9" w:rsidP="00036D03">
            <w:r w:rsidRPr="00631E43">
              <w:t>15:30</w:t>
            </w:r>
          </w:p>
        </w:tc>
      </w:tr>
      <w:tr w:rsidR="005C58B9" w:rsidRPr="00631E43" w:rsidTr="005C58B9">
        <w:tc>
          <w:tcPr>
            <w:tcW w:w="1560" w:type="dxa"/>
          </w:tcPr>
          <w:p w:rsidR="005C58B9" w:rsidRPr="00631E43" w:rsidRDefault="005C58B9" w:rsidP="00036D03">
            <w:r w:rsidRPr="00631E43">
              <w:t>SER209</w:t>
            </w:r>
          </w:p>
        </w:tc>
        <w:tc>
          <w:tcPr>
            <w:tcW w:w="3992" w:type="dxa"/>
          </w:tcPr>
          <w:p w:rsidR="005C58B9" w:rsidRPr="00631E43" w:rsidRDefault="005C58B9" w:rsidP="00036D03">
            <w:r w:rsidRPr="00631E43">
              <w:t>SERAMİK KİMYASI</w:t>
            </w:r>
          </w:p>
        </w:tc>
        <w:tc>
          <w:tcPr>
            <w:tcW w:w="3635" w:type="dxa"/>
          </w:tcPr>
          <w:p w:rsidR="005C58B9" w:rsidRPr="00631E43" w:rsidRDefault="005C58B9" w:rsidP="00036D03"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5C58B9" w:rsidRPr="00631E43" w:rsidRDefault="005C58B9" w:rsidP="00036D03">
            <w:pPr>
              <w:jc w:val="center"/>
            </w:pPr>
            <w:r w:rsidRPr="00631E43">
              <w:t>302</w:t>
            </w:r>
          </w:p>
        </w:tc>
        <w:tc>
          <w:tcPr>
            <w:tcW w:w="1991" w:type="dxa"/>
          </w:tcPr>
          <w:p w:rsidR="005C58B9" w:rsidRPr="00631E43" w:rsidRDefault="005C58B9" w:rsidP="00036D03">
            <w:pPr>
              <w:jc w:val="center"/>
            </w:pPr>
            <w:r w:rsidRPr="00631E43">
              <w:t>13/01/2025</w:t>
            </w:r>
          </w:p>
        </w:tc>
        <w:tc>
          <w:tcPr>
            <w:tcW w:w="1583" w:type="dxa"/>
          </w:tcPr>
          <w:p w:rsidR="005C58B9" w:rsidRPr="00631E43" w:rsidRDefault="005C58B9" w:rsidP="00036D03">
            <w:r w:rsidRPr="00631E43">
              <w:t>13:30</w:t>
            </w:r>
          </w:p>
        </w:tc>
      </w:tr>
    </w:tbl>
    <w:p w:rsidR="005C58B9" w:rsidRPr="00631E43" w:rsidRDefault="005C58B9" w:rsidP="005C58B9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873"/>
        <w:gridCol w:w="3642"/>
        <w:gridCol w:w="3453"/>
        <w:gridCol w:w="1865"/>
        <w:gridCol w:w="1903"/>
        <w:gridCol w:w="1865"/>
      </w:tblGrid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b/>
              </w:rPr>
            </w:pPr>
          </w:p>
        </w:tc>
        <w:tc>
          <w:tcPr>
            <w:tcW w:w="12899" w:type="dxa"/>
            <w:gridSpan w:val="5"/>
          </w:tcPr>
          <w:p w:rsidR="005C58B9" w:rsidRPr="00631E43" w:rsidRDefault="005C58B9" w:rsidP="005C58B9">
            <w:pPr>
              <w:rPr>
                <w:b/>
              </w:rPr>
            </w:pPr>
            <w:r w:rsidRPr="00631E43">
              <w:rPr>
                <w:b/>
              </w:rPr>
              <w:t>3.SINIF PROGRAMI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5C58B9" w:rsidRPr="00631E43" w:rsidTr="005C58B9">
        <w:trPr>
          <w:trHeight w:val="284"/>
        </w:trPr>
        <w:tc>
          <w:tcPr>
            <w:tcW w:w="1956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SER313</w:t>
            </w:r>
          </w:p>
        </w:tc>
        <w:tc>
          <w:tcPr>
            <w:tcW w:w="1956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SERAMİK CAM TEK. III</w:t>
            </w:r>
          </w:p>
        </w:tc>
        <w:tc>
          <w:tcPr>
            <w:tcW w:w="1956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956" w:type="dxa"/>
          </w:tcPr>
          <w:p w:rsidR="005C58B9" w:rsidRPr="00631E43" w:rsidRDefault="005C58B9" w:rsidP="00036D03">
            <w:pPr>
              <w:jc w:val="center"/>
            </w:pPr>
            <w:r w:rsidRPr="00631E43">
              <w:t>207</w:t>
            </w:r>
          </w:p>
        </w:tc>
        <w:tc>
          <w:tcPr>
            <w:tcW w:w="1956" w:type="dxa"/>
          </w:tcPr>
          <w:p w:rsidR="005C58B9" w:rsidRPr="00631E43" w:rsidRDefault="005C58B9" w:rsidP="00036D03">
            <w:pPr>
              <w:jc w:val="center"/>
            </w:pPr>
            <w:r w:rsidRPr="00631E43">
              <w:t>13/01/2025</w:t>
            </w:r>
          </w:p>
        </w:tc>
        <w:tc>
          <w:tcPr>
            <w:tcW w:w="1956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09:30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r w:rsidRPr="00631E43">
              <w:t>SER321</w:t>
            </w:r>
          </w:p>
        </w:tc>
        <w:tc>
          <w:tcPr>
            <w:tcW w:w="3832" w:type="dxa"/>
          </w:tcPr>
          <w:p w:rsidR="005C58B9" w:rsidRPr="00631E43" w:rsidRDefault="005C58B9" w:rsidP="00036D03">
            <w:r w:rsidRPr="00631E43">
              <w:t>ERGONOMİ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proofErr w:type="spellStart"/>
            <w:r w:rsidRPr="00631E43">
              <w:t>Öğr</w:t>
            </w:r>
            <w:proofErr w:type="spellEnd"/>
            <w:r w:rsidRPr="00631E43">
              <w:t>. Gör. F.MANİCİ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208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r w:rsidRPr="00631E43">
              <w:t>16:30</w:t>
            </w:r>
          </w:p>
        </w:tc>
      </w:tr>
      <w:tr w:rsidR="005C58B9" w:rsidRPr="00631E43" w:rsidTr="005C58B9">
        <w:tc>
          <w:tcPr>
            <w:tcW w:w="1702" w:type="dxa"/>
            <w:shd w:val="clear" w:color="auto" w:fill="auto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SER345</w:t>
            </w:r>
          </w:p>
        </w:tc>
        <w:tc>
          <w:tcPr>
            <w:tcW w:w="3832" w:type="dxa"/>
            <w:shd w:val="clear" w:color="auto" w:fill="auto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ÇAMUR T. SER. TAS. (ŞB 1)</w:t>
            </w:r>
          </w:p>
        </w:tc>
        <w:tc>
          <w:tcPr>
            <w:tcW w:w="3651" w:type="dxa"/>
            <w:shd w:val="clear" w:color="auto" w:fill="auto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proofErr w:type="spellStart"/>
            <w:r w:rsidRPr="00631E43">
              <w:t>Öğr</w:t>
            </w:r>
            <w:proofErr w:type="spellEnd"/>
            <w:r w:rsidRPr="00631E43">
              <w:t>. Gör. F.MANİCİ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  <w:shd w:val="clear" w:color="auto" w:fill="auto"/>
          </w:tcPr>
          <w:p w:rsidR="005C58B9" w:rsidRPr="00631E43" w:rsidRDefault="005C58B9" w:rsidP="00036D03">
            <w:pPr>
              <w:jc w:val="center"/>
            </w:pPr>
            <w:r w:rsidRPr="00631E43">
              <w:t>14/01/2025</w:t>
            </w:r>
          </w:p>
        </w:tc>
        <w:tc>
          <w:tcPr>
            <w:tcW w:w="1639" w:type="dxa"/>
            <w:shd w:val="clear" w:color="auto" w:fill="auto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15:30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SER345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ÇAMUR T. SER. TAS. (ŞB 2)</w:t>
            </w:r>
          </w:p>
        </w:tc>
        <w:tc>
          <w:tcPr>
            <w:tcW w:w="3651" w:type="dxa"/>
          </w:tcPr>
          <w:p w:rsidR="005C58B9" w:rsidRPr="00631E43" w:rsidRDefault="005C58B9" w:rsidP="00036D03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14/01/2025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13:30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SER309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DEKOR TASARIMI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B-12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17/01/2025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10:30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SER317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ESTETİK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rFonts w:cstheme="minorHAnsi"/>
                <w:color w:val="000000" w:themeColor="text1"/>
              </w:rPr>
            </w:pPr>
            <w:proofErr w:type="spellStart"/>
            <w:r w:rsidRPr="00631E43">
              <w:rPr>
                <w:rFonts w:cstheme="minorHAnsi"/>
                <w:color w:val="000000" w:themeColor="text1"/>
              </w:rPr>
              <w:t>Öğr</w:t>
            </w:r>
            <w:proofErr w:type="spellEnd"/>
            <w:r w:rsidRPr="00631E43">
              <w:rPr>
                <w:rFonts w:cstheme="minorHAnsi"/>
                <w:color w:val="000000" w:themeColor="text1"/>
              </w:rPr>
              <w:t>. Gör. E. BİLGİN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Z-12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17/01/2025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t>08:30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r w:rsidRPr="00631E43">
              <w:t>SER355</w:t>
            </w:r>
          </w:p>
        </w:tc>
        <w:tc>
          <w:tcPr>
            <w:tcW w:w="3832" w:type="dxa"/>
          </w:tcPr>
          <w:p w:rsidR="005C58B9" w:rsidRPr="00631E43" w:rsidRDefault="005C58B9" w:rsidP="00036D03">
            <w:r w:rsidRPr="00631E43">
              <w:t>SER. HEDİYELİK EŞYA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15/01/2025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r w:rsidRPr="00090503">
              <w:t>14:30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r w:rsidRPr="00631E43">
              <w:t>SER305</w:t>
            </w:r>
          </w:p>
        </w:tc>
        <w:tc>
          <w:tcPr>
            <w:tcW w:w="3832" w:type="dxa"/>
          </w:tcPr>
          <w:p w:rsidR="005C58B9" w:rsidRPr="00631E43" w:rsidRDefault="005C58B9" w:rsidP="00036D03">
            <w:r w:rsidRPr="00631E43">
              <w:t>SER. TAS. SAN.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Z-18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r w:rsidRPr="00631E43">
              <w:t>09:30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r w:rsidRPr="00631E43">
              <w:t>SER307</w:t>
            </w:r>
          </w:p>
        </w:tc>
        <w:tc>
          <w:tcPr>
            <w:tcW w:w="3832" w:type="dxa"/>
          </w:tcPr>
          <w:p w:rsidR="005C58B9" w:rsidRPr="00631E43" w:rsidRDefault="005C58B9" w:rsidP="00036D03">
            <w:r w:rsidRPr="00631E43">
              <w:t>SER. TAS. END.</w:t>
            </w:r>
          </w:p>
        </w:tc>
        <w:tc>
          <w:tcPr>
            <w:tcW w:w="3651" w:type="dxa"/>
          </w:tcPr>
          <w:p w:rsidR="005C58B9" w:rsidRPr="00631E43" w:rsidRDefault="005C58B9" w:rsidP="00036D03">
            <w:r w:rsidRPr="00631E43">
              <w:rPr>
                <w:color w:val="000000" w:themeColor="text1"/>
              </w:rPr>
              <w:t xml:space="preserve">Dr. </w:t>
            </w:r>
            <w:proofErr w:type="spellStart"/>
            <w:r w:rsidRPr="00631E43">
              <w:rPr>
                <w:color w:val="000000" w:themeColor="text1"/>
              </w:rPr>
              <w:t>Öğr</w:t>
            </w:r>
            <w:proofErr w:type="spellEnd"/>
            <w:r w:rsidRPr="00631E43"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B-11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r w:rsidRPr="00631E43">
              <w:t>09:30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r w:rsidRPr="00631E43">
              <w:t>SER319</w:t>
            </w:r>
          </w:p>
        </w:tc>
        <w:tc>
          <w:tcPr>
            <w:tcW w:w="3832" w:type="dxa"/>
          </w:tcPr>
          <w:p w:rsidR="005C58B9" w:rsidRPr="00631E43" w:rsidRDefault="005C58B9" w:rsidP="00036D03">
            <w:r w:rsidRPr="00631E43">
              <w:t>CAM TASARIMI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 xml:space="preserve">Dr. </w:t>
            </w:r>
            <w:proofErr w:type="spellStart"/>
            <w:r w:rsidRPr="00631E43">
              <w:rPr>
                <w:color w:val="000000" w:themeColor="text1"/>
              </w:rPr>
              <w:t>Öğr</w:t>
            </w:r>
            <w:proofErr w:type="spellEnd"/>
            <w:r w:rsidRPr="00631E43"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Z-20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13/01/2025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13:30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r w:rsidRPr="00631E43">
              <w:lastRenderedPageBreak/>
              <w:t>SER353</w:t>
            </w:r>
          </w:p>
        </w:tc>
        <w:tc>
          <w:tcPr>
            <w:tcW w:w="3832" w:type="dxa"/>
          </w:tcPr>
          <w:p w:rsidR="005C58B9" w:rsidRPr="00631E43" w:rsidRDefault="005C58B9" w:rsidP="00036D03">
            <w:r w:rsidRPr="00631E43">
              <w:t>MİMARİDE SERAMİK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Z-18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16/01/2025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r w:rsidRPr="00631E43">
              <w:t>15:30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b/>
              </w:rPr>
            </w:pPr>
          </w:p>
        </w:tc>
        <w:tc>
          <w:tcPr>
            <w:tcW w:w="12899" w:type="dxa"/>
            <w:gridSpan w:val="5"/>
          </w:tcPr>
          <w:p w:rsidR="005C58B9" w:rsidRPr="00631E43" w:rsidRDefault="005C58B9" w:rsidP="005C58B9">
            <w:pPr>
              <w:rPr>
                <w:b/>
              </w:rPr>
            </w:pPr>
            <w:r w:rsidRPr="00631E43">
              <w:rPr>
                <w:b/>
              </w:rPr>
              <w:t>4.SINIF PROGRAMI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SER435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SERAMİK ATÖLYE I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t>Doç. Ö. SARNIÇ,</w:t>
            </w:r>
            <w:r w:rsidRPr="00631E43">
              <w:rPr>
                <w:color w:val="000000" w:themeColor="text1"/>
              </w:rPr>
              <w:t xml:space="preserve"> Doç. F. IŞIKTAN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Z-18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14/01/2025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r w:rsidRPr="00631E43">
              <w:t>09:30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SER411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BİLİMSEL ARŞ. YÖNT.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206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13/01/2025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15:30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SER461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SERGİLEME VE SUNUM TEKN.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208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13/01/2025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12:30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SER447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ANİMASYON MOD.</w:t>
            </w:r>
          </w:p>
        </w:tc>
        <w:tc>
          <w:tcPr>
            <w:tcW w:w="3651" w:type="dxa"/>
          </w:tcPr>
          <w:p w:rsidR="005C58B9" w:rsidRPr="00631E43" w:rsidRDefault="005C58B9" w:rsidP="00036D03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17/01/2025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09:30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SER451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ALTERNATİF SIRLAMA VE PİŞİRİM YÖNTEMLERİ</w:t>
            </w:r>
          </w:p>
        </w:tc>
        <w:tc>
          <w:tcPr>
            <w:tcW w:w="3651" w:type="dxa"/>
          </w:tcPr>
          <w:p w:rsidR="005C58B9" w:rsidRPr="00631E43" w:rsidRDefault="005C58B9" w:rsidP="00036D03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17/01/2025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11:30</w:t>
            </w:r>
          </w:p>
        </w:tc>
      </w:tr>
      <w:tr w:rsidR="005C58B9" w:rsidRPr="00631E43" w:rsidTr="005C58B9">
        <w:tc>
          <w:tcPr>
            <w:tcW w:w="170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SER435</w:t>
            </w:r>
          </w:p>
        </w:tc>
        <w:tc>
          <w:tcPr>
            <w:tcW w:w="3832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SERAMİK ATÖLYE I</w:t>
            </w:r>
          </w:p>
        </w:tc>
        <w:tc>
          <w:tcPr>
            <w:tcW w:w="3651" w:type="dxa"/>
          </w:tcPr>
          <w:p w:rsidR="005C58B9" w:rsidRPr="00631E43" w:rsidRDefault="005C58B9" w:rsidP="00036D03">
            <w:pPr>
              <w:rPr>
                <w:color w:val="000000" w:themeColor="text1"/>
              </w:rPr>
            </w:pPr>
            <w:r w:rsidRPr="00631E43">
              <w:t>Doç. Ö. SARNIÇ,</w:t>
            </w:r>
            <w:r w:rsidRPr="00631E43">
              <w:rPr>
                <w:color w:val="000000" w:themeColor="text1"/>
              </w:rPr>
              <w:t xml:space="preserve"> Doç. F. IŞIKTAN</w:t>
            </w:r>
          </w:p>
        </w:tc>
        <w:tc>
          <w:tcPr>
            <w:tcW w:w="1849" w:type="dxa"/>
          </w:tcPr>
          <w:p w:rsidR="005C58B9" w:rsidRPr="00631E43" w:rsidRDefault="005C58B9" w:rsidP="00036D03">
            <w:pPr>
              <w:jc w:val="center"/>
            </w:pPr>
            <w:r w:rsidRPr="00631E43">
              <w:t>Z-18</w:t>
            </w:r>
          </w:p>
        </w:tc>
        <w:tc>
          <w:tcPr>
            <w:tcW w:w="1928" w:type="dxa"/>
          </w:tcPr>
          <w:p w:rsidR="005C58B9" w:rsidRPr="00631E43" w:rsidRDefault="005C58B9" w:rsidP="00036D03">
            <w:pPr>
              <w:jc w:val="center"/>
            </w:pPr>
            <w:r w:rsidRPr="00631E43">
              <w:t>14/01/2025</w:t>
            </w:r>
          </w:p>
        </w:tc>
        <w:tc>
          <w:tcPr>
            <w:tcW w:w="1639" w:type="dxa"/>
          </w:tcPr>
          <w:p w:rsidR="005C58B9" w:rsidRPr="00631E43" w:rsidRDefault="005C58B9" w:rsidP="00036D03">
            <w:r w:rsidRPr="00631E43">
              <w:t>09:30</w:t>
            </w:r>
          </w:p>
        </w:tc>
      </w:tr>
    </w:tbl>
    <w:p w:rsidR="005C58B9" w:rsidRPr="00631E43" w:rsidRDefault="005C58B9" w:rsidP="005C58B9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C58B9" w:rsidRPr="00631E43" w:rsidTr="00036D03">
        <w:tc>
          <w:tcPr>
            <w:tcW w:w="4664" w:type="dxa"/>
          </w:tcPr>
          <w:p w:rsidR="005C58B9" w:rsidRPr="00631E43" w:rsidRDefault="005C58B9" w:rsidP="00036D03">
            <w:r w:rsidRPr="00631E43">
              <w:t>Dersin Adı</w:t>
            </w:r>
          </w:p>
        </w:tc>
        <w:tc>
          <w:tcPr>
            <w:tcW w:w="4665" w:type="dxa"/>
          </w:tcPr>
          <w:p w:rsidR="005C58B9" w:rsidRPr="00631E43" w:rsidRDefault="005C58B9" w:rsidP="00036D03">
            <w:r w:rsidRPr="00631E43">
              <w:t>Sınav Tarihi</w:t>
            </w:r>
          </w:p>
        </w:tc>
        <w:tc>
          <w:tcPr>
            <w:tcW w:w="4665" w:type="dxa"/>
          </w:tcPr>
          <w:p w:rsidR="005C58B9" w:rsidRPr="00631E43" w:rsidRDefault="005C58B9" w:rsidP="00036D03">
            <w:r w:rsidRPr="00631E43">
              <w:t>Sınav Saati</w:t>
            </w:r>
          </w:p>
        </w:tc>
      </w:tr>
      <w:tr w:rsidR="005C58B9" w:rsidRPr="00631E43" w:rsidTr="00036D03">
        <w:tc>
          <w:tcPr>
            <w:tcW w:w="4664" w:type="dxa"/>
          </w:tcPr>
          <w:p w:rsidR="005C58B9" w:rsidRPr="00631E43" w:rsidRDefault="005C58B9" w:rsidP="00036D03">
            <w:r w:rsidRPr="00631E43">
              <w:t>PFE 201 Eğitime Giriş</w:t>
            </w:r>
          </w:p>
        </w:tc>
        <w:tc>
          <w:tcPr>
            <w:tcW w:w="4665" w:type="dxa"/>
            <w:vMerge w:val="restart"/>
          </w:tcPr>
          <w:p w:rsidR="005C58B9" w:rsidRPr="00631E43" w:rsidRDefault="005C58B9" w:rsidP="00036D03">
            <w:r w:rsidRPr="00631E43">
              <w:t>16 Ocak 2025</w:t>
            </w:r>
          </w:p>
        </w:tc>
        <w:tc>
          <w:tcPr>
            <w:tcW w:w="4665" w:type="dxa"/>
            <w:vMerge w:val="restart"/>
          </w:tcPr>
          <w:p w:rsidR="005C58B9" w:rsidRPr="00631E43" w:rsidRDefault="005C58B9" w:rsidP="00036D03">
            <w:r w:rsidRPr="00631E43">
              <w:t>13.30-15.30</w:t>
            </w:r>
          </w:p>
        </w:tc>
      </w:tr>
      <w:tr w:rsidR="005C58B9" w:rsidRPr="00631E43" w:rsidTr="00036D03">
        <w:tc>
          <w:tcPr>
            <w:tcW w:w="4664" w:type="dxa"/>
          </w:tcPr>
          <w:p w:rsidR="005C58B9" w:rsidRPr="00631E43" w:rsidRDefault="005C58B9" w:rsidP="00036D03">
            <w:r w:rsidRPr="00631E43">
              <w:t>PFE 203 Eğitim Psikolojisi</w:t>
            </w:r>
          </w:p>
        </w:tc>
        <w:tc>
          <w:tcPr>
            <w:tcW w:w="4665" w:type="dxa"/>
            <w:vMerge/>
          </w:tcPr>
          <w:p w:rsidR="005C58B9" w:rsidRPr="00631E43" w:rsidRDefault="005C58B9" w:rsidP="00036D03"/>
        </w:tc>
        <w:tc>
          <w:tcPr>
            <w:tcW w:w="4665" w:type="dxa"/>
            <w:vMerge/>
          </w:tcPr>
          <w:p w:rsidR="005C58B9" w:rsidRPr="00631E43" w:rsidRDefault="005C58B9" w:rsidP="00036D03"/>
        </w:tc>
      </w:tr>
      <w:tr w:rsidR="005C58B9" w:rsidRPr="00631E43" w:rsidTr="00036D03">
        <w:tc>
          <w:tcPr>
            <w:tcW w:w="4664" w:type="dxa"/>
          </w:tcPr>
          <w:p w:rsidR="005C58B9" w:rsidRPr="00631E43" w:rsidRDefault="005C58B9" w:rsidP="00036D03">
            <w:r w:rsidRPr="00631E43">
              <w:t>PFE 301 Eğitimde Ölçme ve Değerlendirme</w:t>
            </w:r>
          </w:p>
        </w:tc>
        <w:tc>
          <w:tcPr>
            <w:tcW w:w="4665" w:type="dxa"/>
            <w:vMerge/>
          </w:tcPr>
          <w:p w:rsidR="005C58B9" w:rsidRPr="00631E43" w:rsidRDefault="005C58B9" w:rsidP="00036D03"/>
        </w:tc>
        <w:tc>
          <w:tcPr>
            <w:tcW w:w="4665" w:type="dxa"/>
            <w:vMerge/>
          </w:tcPr>
          <w:p w:rsidR="005C58B9" w:rsidRPr="00631E43" w:rsidRDefault="005C58B9" w:rsidP="00036D03"/>
        </w:tc>
      </w:tr>
      <w:tr w:rsidR="005C58B9" w:rsidRPr="00631E43" w:rsidTr="00036D03">
        <w:tc>
          <w:tcPr>
            <w:tcW w:w="4664" w:type="dxa"/>
          </w:tcPr>
          <w:p w:rsidR="005C58B9" w:rsidRPr="00631E43" w:rsidRDefault="005C58B9" w:rsidP="00036D03">
            <w:r w:rsidRPr="00631E43">
              <w:t>PFE 303 Rehberlik ve Özel Eğitim</w:t>
            </w:r>
          </w:p>
        </w:tc>
        <w:tc>
          <w:tcPr>
            <w:tcW w:w="4665" w:type="dxa"/>
            <w:vMerge/>
          </w:tcPr>
          <w:p w:rsidR="005C58B9" w:rsidRPr="00631E43" w:rsidRDefault="005C58B9" w:rsidP="00036D03"/>
        </w:tc>
        <w:tc>
          <w:tcPr>
            <w:tcW w:w="4665" w:type="dxa"/>
            <w:vMerge/>
          </w:tcPr>
          <w:p w:rsidR="005C58B9" w:rsidRPr="00631E43" w:rsidRDefault="005C58B9" w:rsidP="00036D03"/>
        </w:tc>
      </w:tr>
    </w:tbl>
    <w:p w:rsidR="005C58B9" w:rsidRPr="00631E43" w:rsidRDefault="005C58B9" w:rsidP="005C58B9">
      <w:pPr>
        <w:spacing w:after="0"/>
      </w:pPr>
    </w:p>
    <w:p w:rsidR="00FE64B8" w:rsidRDefault="00FE64B8"/>
    <w:sectPr w:rsidR="00FE64B8" w:rsidSect="00C924A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B9"/>
    <w:rsid w:val="005C58B9"/>
    <w:rsid w:val="008D3601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B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8B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B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8B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2024-12-03T08:24:00Z</dcterms:created>
  <dcterms:modified xsi:type="dcterms:W3CDTF">2024-12-03T08:24:00Z</dcterms:modified>
</cp:coreProperties>
</file>