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820"/>
        <w:tblW w:w="15877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978"/>
        <w:gridCol w:w="11340"/>
        <w:gridCol w:w="1559"/>
      </w:tblGrid>
      <w:tr w:rsidR="00E63023" w:rsidRPr="00E63023" w14:paraId="539E6978" w14:textId="77777777" w:rsidTr="00E64223">
        <w:trPr>
          <w:trHeight w:val="1266"/>
        </w:trPr>
        <w:tc>
          <w:tcPr>
            <w:tcW w:w="15877" w:type="dxa"/>
            <w:gridSpan w:val="3"/>
            <w:shd w:val="clear" w:color="auto" w:fill="F5B4CB"/>
          </w:tcPr>
          <w:p w14:paraId="7C04899C" w14:textId="77777777" w:rsidR="00E63023" w:rsidRPr="00E63023" w:rsidRDefault="00E63023" w:rsidP="00E6302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E63023">
              <w:rPr>
                <w:rFonts w:ascii="Arial" w:hAnsi="Arial" w:cs="Arial"/>
                <w:b/>
                <w:bCs/>
              </w:rPr>
              <w:t>AKDENİZ ÜNİVERİSTESİ</w:t>
            </w:r>
          </w:p>
          <w:p w14:paraId="55202054" w14:textId="77777777" w:rsidR="00E63023" w:rsidRPr="00E63023" w:rsidRDefault="00E63023" w:rsidP="00E63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3023">
              <w:rPr>
                <w:rFonts w:ascii="Arial" w:hAnsi="Arial" w:cs="Arial"/>
                <w:b/>
                <w:bCs/>
              </w:rPr>
              <w:t>GÜZEL SANATLAR FAKÜLTESİ</w:t>
            </w:r>
          </w:p>
          <w:p w14:paraId="4C851DB1" w14:textId="77777777" w:rsidR="00E63023" w:rsidRPr="00E63023" w:rsidRDefault="00E63023" w:rsidP="00E63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3023">
              <w:rPr>
                <w:rFonts w:ascii="Arial" w:hAnsi="Arial" w:cs="Arial"/>
                <w:b/>
                <w:bCs/>
              </w:rPr>
              <w:t>MÜZİK BÖLÜMÜ</w:t>
            </w:r>
          </w:p>
          <w:p w14:paraId="29D0EDB6" w14:textId="77777777" w:rsidR="00E63023" w:rsidRPr="00E63023" w:rsidRDefault="00E63023" w:rsidP="001E5A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63023">
              <w:rPr>
                <w:rFonts w:ascii="Arial" w:hAnsi="Arial" w:cs="Arial"/>
                <w:b/>
                <w:bCs/>
              </w:rPr>
              <w:t>MÜZİKTE İNCELEME YAKLAŞIMLARI DERSİ</w:t>
            </w:r>
          </w:p>
          <w:p w14:paraId="4F3C33DC" w14:textId="32642FBF" w:rsidR="00E63023" w:rsidRPr="00E63023" w:rsidRDefault="00E63023" w:rsidP="00E63023">
            <w:pPr>
              <w:spacing w:after="240"/>
              <w:jc w:val="center"/>
              <w:rPr>
                <w:rFonts w:ascii="Arial" w:hAnsi="Arial" w:cs="Arial"/>
                <w:b/>
                <w:bCs/>
              </w:rPr>
            </w:pPr>
            <w:r w:rsidRPr="00E63023">
              <w:rPr>
                <w:rFonts w:ascii="Arial" w:hAnsi="Arial" w:cs="Arial"/>
                <w:b/>
                <w:bCs/>
              </w:rPr>
              <w:t>BAHAR DÖNEMİ VİZE SINAVI DEĞERLENDİRME FORMU</w:t>
            </w:r>
          </w:p>
        </w:tc>
      </w:tr>
      <w:tr w:rsidR="00E63023" w:rsidRPr="00E63023" w14:paraId="224CD643" w14:textId="77777777" w:rsidTr="00E64223">
        <w:trPr>
          <w:trHeight w:val="411"/>
        </w:trPr>
        <w:tc>
          <w:tcPr>
            <w:tcW w:w="2978" w:type="dxa"/>
            <w:vAlign w:val="center"/>
          </w:tcPr>
          <w:p w14:paraId="7F4105AB" w14:textId="77777777" w:rsidR="00E63023" w:rsidRPr="00E63023" w:rsidRDefault="00E63023" w:rsidP="00E63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3023">
              <w:rPr>
                <w:rFonts w:ascii="Arial" w:hAnsi="Arial" w:cs="Arial"/>
                <w:b/>
                <w:bCs/>
              </w:rPr>
              <w:t>ÖLÇÜT</w:t>
            </w:r>
          </w:p>
        </w:tc>
        <w:tc>
          <w:tcPr>
            <w:tcW w:w="11340" w:type="dxa"/>
            <w:vAlign w:val="center"/>
          </w:tcPr>
          <w:p w14:paraId="7C837298" w14:textId="77777777" w:rsidR="00E63023" w:rsidRPr="00E63023" w:rsidRDefault="00E63023" w:rsidP="00E63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3023">
              <w:rPr>
                <w:rFonts w:ascii="Arial" w:hAnsi="Arial" w:cs="Arial"/>
                <w:b/>
                <w:bCs/>
              </w:rPr>
              <w:t>İÇERİK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59D02CA0" w14:textId="77777777" w:rsidR="00E63023" w:rsidRPr="00E63023" w:rsidRDefault="00E63023" w:rsidP="00E63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3023">
              <w:rPr>
                <w:rFonts w:ascii="Arial" w:hAnsi="Arial" w:cs="Arial"/>
                <w:b/>
                <w:bCs/>
              </w:rPr>
              <w:t>PUAN (100)</w:t>
            </w:r>
          </w:p>
        </w:tc>
      </w:tr>
      <w:tr w:rsidR="00E63023" w:rsidRPr="00E63023" w14:paraId="4C92A0B0" w14:textId="77777777" w:rsidTr="00E64223">
        <w:trPr>
          <w:trHeight w:val="790"/>
        </w:trPr>
        <w:tc>
          <w:tcPr>
            <w:tcW w:w="2978" w:type="dxa"/>
          </w:tcPr>
          <w:p w14:paraId="78C47D89" w14:textId="64C4E8F4" w:rsidR="00E63023" w:rsidRPr="00E63023" w:rsidRDefault="00E63023" w:rsidP="00E63023">
            <w:pPr>
              <w:rPr>
                <w:rFonts w:ascii="Arial" w:hAnsi="Arial" w:cs="Arial"/>
                <w:b/>
                <w:bCs/>
              </w:rPr>
            </w:pPr>
            <w:r w:rsidRPr="00E63023">
              <w:rPr>
                <w:rFonts w:ascii="Arial" w:hAnsi="Arial" w:cs="Arial"/>
                <w:b/>
              </w:rPr>
              <w:t>ARAŞTIRMA</w:t>
            </w:r>
            <w:r w:rsidRPr="00E6302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63023">
              <w:rPr>
                <w:rFonts w:ascii="Arial" w:hAnsi="Arial" w:cs="Arial"/>
                <w:b/>
                <w:spacing w:val="-2"/>
              </w:rPr>
              <w:t>PROBLEMİ</w:t>
            </w:r>
          </w:p>
        </w:tc>
        <w:tc>
          <w:tcPr>
            <w:tcW w:w="11340" w:type="dxa"/>
          </w:tcPr>
          <w:p w14:paraId="2510EFA0" w14:textId="77777777" w:rsidR="00E63023" w:rsidRPr="00E63023" w:rsidRDefault="00E63023" w:rsidP="00E63023">
            <w:pPr>
              <w:pStyle w:val="TableParagraph"/>
              <w:spacing w:line="275" w:lineRule="exact"/>
              <w:rPr>
                <w:rFonts w:ascii="Arial" w:hAnsi="Arial" w:cs="Arial"/>
                <w:sz w:val="24"/>
              </w:rPr>
            </w:pPr>
            <w:r w:rsidRPr="00E63023">
              <w:rPr>
                <w:rFonts w:ascii="Arial" w:hAnsi="Arial" w:cs="Arial"/>
                <w:sz w:val="24"/>
              </w:rPr>
              <w:t>Konu</w:t>
            </w:r>
            <w:r w:rsidRPr="00E6302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başlığı anlaşılır</w:t>
            </w:r>
            <w:r w:rsidRPr="00E6302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şekilde</w:t>
            </w:r>
            <w:r w:rsidRPr="00E6302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pacing w:val="-2"/>
                <w:sz w:val="24"/>
              </w:rPr>
              <w:t>yazılmıştır.</w:t>
            </w:r>
          </w:p>
          <w:p w14:paraId="15C59489" w14:textId="77777777" w:rsidR="00E63023" w:rsidRPr="00E63023" w:rsidRDefault="00E63023" w:rsidP="00E63023">
            <w:pPr>
              <w:pStyle w:val="TableParagraph"/>
              <w:rPr>
                <w:rFonts w:ascii="Arial" w:hAnsi="Arial" w:cs="Arial"/>
                <w:sz w:val="24"/>
              </w:rPr>
            </w:pPr>
            <w:r w:rsidRPr="00E63023">
              <w:rPr>
                <w:rFonts w:ascii="Arial" w:hAnsi="Arial" w:cs="Arial"/>
                <w:sz w:val="24"/>
              </w:rPr>
              <w:t>Araştırmanın</w:t>
            </w:r>
            <w:r w:rsidRPr="00E63023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problemi</w:t>
            </w:r>
            <w:r w:rsidRPr="00E63023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anlaşılır</w:t>
            </w:r>
            <w:r w:rsidRPr="00E63023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şekilde</w:t>
            </w:r>
            <w:r w:rsidRPr="00E63023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yazılmıştır. Araştırma soruları anlaşılır şekilde yazılmıştır.</w:t>
            </w:r>
          </w:p>
          <w:p w14:paraId="57E00337" w14:textId="77777777" w:rsidR="00E63023" w:rsidRPr="00E63023" w:rsidRDefault="00E63023" w:rsidP="00E63023">
            <w:pPr>
              <w:pStyle w:val="TableParagraph"/>
              <w:rPr>
                <w:rFonts w:ascii="Arial" w:hAnsi="Arial" w:cs="Arial"/>
                <w:sz w:val="24"/>
              </w:rPr>
            </w:pPr>
            <w:r w:rsidRPr="00E63023">
              <w:rPr>
                <w:rFonts w:ascii="Arial" w:hAnsi="Arial" w:cs="Arial"/>
                <w:sz w:val="24"/>
              </w:rPr>
              <w:t>Araştırmanın</w:t>
            </w:r>
            <w:r w:rsidRPr="00E6302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amacı</w:t>
            </w:r>
            <w:r w:rsidRPr="00E6302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ve</w:t>
            </w:r>
            <w:r w:rsidRPr="00E6302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önemi</w:t>
            </w:r>
            <w:r w:rsidRPr="00E6302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anlaşılır</w:t>
            </w:r>
            <w:r w:rsidRPr="00E6302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 xml:space="preserve">şekilde </w:t>
            </w:r>
            <w:r w:rsidRPr="00E63023">
              <w:rPr>
                <w:rFonts w:ascii="Arial" w:hAnsi="Arial" w:cs="Arial"/>
                <w:spacing w:val="-2"/>
                <w:sz w:val="24"/>
              </w:rPr>
              <w:t>yazılmıştır.</w:t>
            </w:r>
          </w:p>
          <w:p w14:paraId="47E83EB4" w14:textId="77777777" w:rsidR="00E63023" w:rsidRPr="00E63023" w:rsidRDefault="00E63023" w:rsidP="00E63023">
            <w:pPr>
              <w:rPr>
                <w:rFonts w:ascii="Arial" w:hAnsi="Arial" w:cs="Arial"/>
                <w:spacing w:val="-2"/>
              </w:rPr>
            </w:pPr>
            <w:r w:rsidRPr="00E63023">
              <w:rPr>
                <w:rFonts w:ascii="Arial" w:hAnsi="Arial" w:cs="Arial"/>
              </w:rPr>
              <w:t>Araştırma</w:t>
            </w:r>
            <w:r w:rsidRPr="00E63023">
              <w:rPr>
                <w:rFonts w:ascii="Arial" w:hAnsi="Arial" w:cs="Arial"/>
                <w:spacing w:val="-3"/>
              </w:rPr>
              <w:t xml:space="preserve"> </w:t>
            </w:r>
            <w:r w:rsidRPr="00E63023">
              <w:rPr>
                <w:rFonts w:ascii="Arial" w:hAnsi="Arial" w:cs="Arial"/>
              </w:rPr>
              <w:t>sınırlılıkları</w:t>
            </w:r>
            <w:r w:rsidRPr="00E63023">
              <w:rPr>
                <w:rFonts w:ascii="Arial" w:hAnsi="Arial" w:cs="Arial"/>
                <w:spacing w:val="-1"/>
              </w:rPr>
              <w:t xml:space="preserve"> </w:t>
            </w:r>
            <w:r w:rsidRPr="00E63023">
              <w:rPr>
                <w:rFonts w:ascii="Arial" w:hAnsi="Arial" w:cs="Arial"/>
              </w:rPr>
              <w:t>anlaşılır</w:t>
            </w:r>
            <w:r w:rsidRPr="00E63023">
              <w:rPr>
                <w:rFonts w:ascii="Arial" w:hAnsi="Arial" w:cs="Arial"/>
                <w:spacing w:val="-1"/>
              </w:rPr>
              <w:t xml:space="preserve"> </w:t>
            </w:r>
            <w:r w:rsidRPr="00E63023">
              <w:rPr>
                <w:rFonts w:ascii="Arial" w:hAnsi="Arial" w:cs="Arial"/>
              </w:rPr>
              <w:t>şekilde</w:t>
            </w:r>
            <w:r w:rsidRPr="00E63023">
              <w:rPr>
                <w:rFonts w:ascii="Arial" w:hAnsi="Arial" w:cs="Arial"/>
                <w:spacing w:val="-1"/>
              </w:rPr>
              <w:t xml:space="preserve"> </w:t>
            </w:r>
            <w:r w:rsidRPr="00E63023">
              <w:rPr>
                <w:rFonts w:ascii="Arial" w:hAnsi="Arial" w:cs="Arial"/>
                <w:spacing w:val="-2"/>
              </w:rPr>
              <w:t>yazılmıştır.</w:t>
            </w:r>
          </w:p>
          <w:p w14:paraId="33BA648B" w14:textId="77777777" w:rsidR="00E63023" w:rsidRPr="00E63023" w:rsidRDefault="00E63023" w:rsidP="00E6302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5B4CB"/>
            <w:vAlign w:val="center"/>
          </w:tcPr>
          <w:p w14:paraId="10B00A95" w14:textId="77777777" w:rsidR="00E63023" w:rsidRPr="00E63023" w:rsidRDefault="00E63023" w:rsidP="00E63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3023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E63023" w:rsidRPr="00E63023" w14:paraId="7081B3A2" w14:textId="77777777" w:rsidTr="00E64223">
        <w:trPr>
          <w:trHeight w:val="790"/>
        </w:trPr>
        <w:tc>
          <w:tcPr>
            <w:tcW w:w="2978" w:type="dxa"/>
          </w:tcPr>
          <w:p w14:paraId="302B605F" w14:textId="35BE6DA7" w:rsidR="00E63023" w:rsidRPr="00E63023" w:rsidRDefault="00E63023" w:rsidP="00E63023">
            <w:pPr>
              <w:rPr>
                <w:rFonts w:ascii="Arial" w:hAnsi="Arial" w:cs="Arial"/>
                <w:b/>
              </w:rPr>
            </w:pPr>
            <w:r w:rsidRPr="00E63023">
              <w:rPr>
                <w:rFonts w:ascii="Arial" w:hAnsi="Arial" w:cs="Arial"/>
                <w:b/>
              </w:rPr>
              <w:t>LİTERATÜR</w:t>
            </w:r>
            <w:r w:rsidRPr="00E63023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63023">
              <w:rPr>
                <w:rFonts w:ascii="Arial" w:hAnsi="Arial" w:cs="Arial"/>
                <w:b/>
                <w:spacing w:val="-2"/>
              </w:rPr>
              <w:t>TARAMASI</w:t>
            </w:r>
          </w:p>
        </w:tc>
        <w:tc>
          <w:tcPr>
            <w:tcW w:w="11340" w:type="dxa"/>
          </w:tcPr>
          <w:p w14:paraId="0B1CED96" w14:textId="77777777" w:rsidR="00E63023" w:rsidRPr="00E63023" w:rsidRDefault="00E63023" w:rsidP="00E63023">
            <w:pPr>
              <w:pStyle w:val="TableParagraph"/>
              <w:spacing w:line="275" w:lineRule="exact"/>
              <w:rPr>
                <w:rFonts w:ascii="Arial" w:hAnsi="Arial" w:cs="Arial"/>
                <w:sz w:val="24"/>
              </w:rPr>
            </w:pPr>
            <w:r w:rsidRPr="00E63023">
              <w:rPr>
                <w:rFonts w:ascii="Arial" w:hAnsi="Arial" w:cs="Arial"/>
                <w:sz w:val="24"/>
              </w:rPr>
              <w:t>Alandaki</w:t>
            </w:r>
            <w:r w:rsidRPr="00E6302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boşluk</w:t>
            </w:r>
            <w:r w:rsidRPr="00E6302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tespit</w:t>
            </w:r>
            <w:r w:rsidRPr="00E6302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edilmiş</w:t>
            </w:r>
            <w:r w:rsidRPr="00E63023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ve</w:t>
            </w:r>
            <w:r w:rsidRPr="00E63023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 xml:space="preserve">açıklanmıştır. </w:t>
            </w:r>
          </w:p>
          <w:p w14:paraId="6FD35B7F" w14:textId="77777777" w:rsidR="00E63023" w:rsidRPr="00E63023" w:rsidRDefault="00E63023" w:rsidP="00E63023">
            <w:pPr>
              <w:pStyle w:val="TableParagraph"/>
              <w:spacing w:line="275" w:lineRule="exact"/>
              <w:rPr>
                <w:rFonts w:ascii="Arial" w:hAnsi="Arial" w:cs="Arial"/>
                <w:sz w:val="24"/>
              </w:rPr>
            </w:pPr>
            <w:r w:rsidRPr="00E63023">
              <w:rPr>
                <w:rFonts w:ascii="Arial" w:hAnsi="Arial" w:cs="Arial"/>
                <w:sz w:val="24"/>
              </w:rPr>
              <w:t xml:space="preserve">Kavramsal çerçeve başlıkları konuya uygun ve </w:t>
            </w:r>
            <w:r w:rsidRPr="00E63023">
              <w:rPr>
                <w:rFonts w:ascii="Arial" w:hAnsi="Arial" w:cs="Arial"/>
                <w:spacing w:val="-2"/>
                <w:sz w:val="24"/>
              </w:rPr>
              <w:t>yeterlidir.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1A6A0655" w14:textId="77777777" w:rsidR="00E63023" w:rsidRPr="00E63023" w:rsidRDefault="00E63023" w:rsidP="00E63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3023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E63023" w:rsidRPr="00E63023" w14:paraId="43F29CAE" w14:textId="77777777" w:rsidTr="00E64223">
        <w:trPr>
          <w:trHeight w:val="790"/>
        </w:trPr>
        <w:tc>
          <w:tcPr>
            <w:tcW w:w="2978" w:type="dxa"/>
          </w:tcPr>
          <w:p w14:paraId="3AD53601" w14:textId="310E59B2" w:rsidR="00E63023" w:rsidRPr="00E63023" w:rsidRDefault="00E63023" w:rsidP="00E63023">
            <w:pPr>
              <w:rPr>
                <w:rFonts w:ascii="Arial" w:hAnsi="Arial" w:cs="Arial"/>
                <w:b/>
              </w:rPr>
            </w:pPr>
            <w:r w:rsidRPr="00E63023">
              <w:rPr>
                <w:rFonts w:ascii="Arial" w:hAnsi="Arial" w:cs="Arial"/>
                <w:b/>
                <w:spacing w:val="-2"/>
              </w:rPr>
              <w:t>YÖNTEM</w:t>
            </w:r>
          </w:p>
        </w:tc>
        <w:tc>
          <w:tcPr>
            <w:tcW w:w="11340" w:type="dxa"/>
          </w:tcPr>
          <w:p w14:paraId="20858A46" w14:textId="77777777" w:rsidR="00E63023" w:rsidRPr="00E63023" w:rsidRDefault="00E63023" w:rsidP="00E63023">
            <w:pPr>
              <w:pStyle w:val="TableParagraph"/>
              <w:rPr>
                <w:rFonts w:ascii="Arial" w:hAnsi="Arial" w:cs="Arial"/>
                <w:sz w:val="24"/>
              </w:rPr>
            </w:pPr>
            <w:r w:rsidRPr="00E63023">
              <w:rPr>
                <w:rFonts w:ascii="Arial" w:hAnsi="Arial" w:cs="Arial"/>
                <w:sz w:val="24"/>
              </w:rPr>
              <w:t>Araştırmanın</w:t>
            </w:r>
            <w:r w:rsidRPr="00E6302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yöntemi,</w:t>
            </w:r>
            <w:r w:rsidRPr="00E6302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problemi</w:t>
            </w:r>
            <w:r w:rsidRPr="00E6302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ele</w:t>
            </w:r>
            <w:r w:rsidRPr="00E63023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almak</w:t>
            </w:r>
            <w:r w:rsidRPr="00E6302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 xml:space="preserve">için </w:t>
            </w:r>
            <w:r w:rsidRPr="00E63023">
              <w:rPr>
                <w:rFonts w:ascii="Arial" w:hAnsi="Arial" w:cs="Arial"/>
                <w:spacing w:val="-2"/>
                <w:sz w:val="24"/>
              </w:rPr>
              <w:t>uygundur.</w:t>
            </w:r>
          </w:p>
          <w:p w14:paraId="3E1664F7" w14:textId="77777777" w:rsidR="00E63023" w:rsidRPr="00E63023" w:rsidRDefault="00E63023" w:rsidP="00E63023">
            <w:pPr>
              <w:pStyle w:val="TableParagraph"/>
              <w:spacing w:line="275" w:lineRule="exact"/>
              <w:rPr>
                <w:rFonts w:ascii="Arial" w:hAnsi="Arial" w:cs="Arial"/>
                <w:sz w:val="24"/>
              </w:rPr>
            </w:pPr>
            <w:r w:rsidRPr="00E63023">
              <w:rPr>
                <w:rFonts w:ascii="Arial" w:hAnsi="Arial" w:cs="Arial"/>
                <w:sz w:val="24"/>
              </w:rPr>
              <w:t>Araştırmanın</w:t>
            </w:r>
            <w:r w:rsidRPr="00E6302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yöntemi</w:t>
            </w:r>
            <w:r w:rsidRPr="00E6302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anlaşılır</w:t>
            </w:r>
            <w:r w:rsidRPr="00E6302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şekilde</w:t>
            </w:r>
            <w:r w:rsidRPr="00E63023">
              <w:rPr>
                <w:rFonts w:ascii="Arial" w:hAnsi="Arial" w:cs="Arial"/>
                <w:spacing w:val="-2"/>
                <w:sz w:val="24"/>
              </w:rPr>
              <w:t xml:space="preserve"> yazılmıştır.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7C2C20C8" w14:textId="77777777" w:rsidR="00E63023" w:rsidRPr="00E63023" w:rsidRDefault="00E63023" w:rsidP="00E63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3023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E63023" w:rsidRPr="00E63023" w14:paraId="2A24FD9C" w14:textId="77777777" w:rsidTr="00E64223">
        <w:trPr>
          <w:trHeight w:val="790"/>
        </w:trPr>
        <w:tc>
          <w:tcPr>
            <w:tcW w:w="2978" w:type="dxa"/>
          </w:tcPr>
          <w:p w14:paraId="4D719AFF" w14:textId="57EE85D4" w:rsidR="00E63023" w:rsidRPr="00E63023" w:rsidRDefault="00E63023" w:rsidP="00E63023">
            <w:pPr>
              <w:rPr>
                <w:rFonts w:ascii="Arial" w:hAnsi="Arial" w:cs="Arial"/>
                <w:b/>
                <w:spacing w:val="-2"/>
              </w:rPr>
            </w:pPr>
            <w:r w:rsidRPr="00E63023">
              <w:rPr>
                <w:rFonts w:ascii="Arial" w:hAnsi="Arial" w:cs="Arial"/>
                <w:b/>
                <w:spacing w:val="-2"/>
              </w:rPr>
              <w:t>BULGULAR</w:t>
            </w:r>
          </w:p>
        </w:tc>
        <w:tc>
          <w:tcPr>
            <w:tcW w:w="11340" w:type="dxa"/>
          </w:tcPr>
          <w:p w14:paraId="1A541609" w14:textId="77777777" w:rsidR="00E63023" w:rsidRPr="00E63023" w:rsidRDefault="00E63023" w:rsidP="00E63023">
            <w:pPr>
              <w:pStyle w:val="TableParagraph"/>
              <w:spacing w:before="1"/>
              <w:ind w:right="726"/>
              <w:rPr>
                <w:rFonts w:ascii="Arial" w:hAnsi="Arial" w:cs="Arial"/>
                <w:sz w:val="24"/>
              </w:rPr>
            </w:pPr>
            <w:r w:rsidRPr="00E63023">
              <w:rPr>
                <w:rFonts w:ascii="Arial" w:hAnsi="Arial" w:cs="Arial"/>
                <w:sz w:val="24"/>
              </w:rPr>
              <w:t>Araştırma</w:t>
            </w:r>
            <w:r w:rsidRPr="00E63023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soruları</w:t>
            </w:r>
            <w:r w:rsidRPr="00E63023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ve</w:t>
            </w:r>
            <w:r w:rsidRPr="00E63023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bulgular</w:t>
            </w:r>
            <w:r w:rsidRPr="00E63023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 xml:space="preserve">tutarlıdır. </w:t>
            </w:r>
          </w:p>
          <w:p w14:paraId="26DE123D" w14:textId="77777777" w:rsidR="00E63023" w:rsidRPr="00E63023" w:rsidRDefault="00E63023" w:rsidP="00E63023">
            <w:pPr>
              <w:pStyle w:val="TableParagraph"/>
              <w:spacing w:before="1"/>
              <w:ind w:right="726"/>
              <w:rPr>
                <w:rFonts w:ascii="Arial" w:hAnsi="Arial" w:cs="Arial"/>
                <w:sz w:val="24"/>
              </w:rPr>
            </w:pPr>
            <w:r w:rsidRPr="00E63023">
              <w:rPr>
                <w:rFonts w:ascii="Arial" w:hAnsi="Arial" w:cs="Arial"/>
                <w:sz w:val="24"/>
              </w:rPr>
              <w:t>Bulgular belirlenen yöntemle tutarlıdır.</w:t>
            </w:r>
          </w:p>
          <w:p w14:paraId="306E8621" w14:textId="77777777" w:rsidR="00E63023" w:rsidRPr="00E63023" w:rsidRDefault="00E63023" w:rsidP="00E63023">
            <w:pPr>
              <w:pStyle w:val="TableParagraph"/>
              <w:rPr>
                <w:rFonts w:ascii="Arial" w:hAnsi="Arial" w:cs="Arial"/>
                <w:sz w:val="24"/>
              </w:rPr>
            </w:pPr>
            <w:r w:rsidRPr="00E63023">
              <w:rPr>
                <w:rFonts w:ascii="Arial" w:hAnsi="Arial" w:cs="Arial"/>
                <w:sz w:val="24"/>
              </w:rPr>
              <w:t>Bulgular</w:t>
            </w:r>
            <w:r w:rsidRPr="00E6302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net</w:t>
            </w:r>
            <w:r w:rsidRPr="00E6302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ve</w:t>
            </w:r>
            <w:r w:rsidRPr="00E6302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anlaşılır</w:t>
            </w:r>
            <w:r w:rsidRPr="00E6302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şekilde</w:t>
            </w:r>
            <w:r w:rsidRPr="00E6302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pacing w:val="-2"/>
                <w:sz w:val="24"/>
              </w:rPr>
              <w:t>sunulmuştur.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1B1C5CE8" w14:textId="77777777" w:rsidR="00E63023" w:rsidRPr="00E63023" w:rsidRDefault="00E63023" w:rsidP="00E63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3023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E63023" w:rsidRPr="00E63023" w14:paraId="626D8EAE" w14:textId="77777777" w:rsidTr="00E64223">
        <w:trPr>
          <w:trHeight w:val="790"/>
        </w:trPr>
        <w:tc>
          <w:tcPr>
            <w:tcW w:w="2978" w:type="dxa"/>
          </w:tcPr>
          <w:p w14:paraId="68220E87" w14:textId="12DD4B92" w:rsidR="00E63023" w:rsidRPr="00E63023" w:rsidRDefault="00E63023" w:rsidP="00E63023">
            <w:pPr>
              <w:rPr>
                <w:rFonts w:ascii="Arial" w:hAnsi="Arial" w:cs="Arial"/>
                <w:b/>
                <w:bCs/>
              </w:rPr>
            </w:pPr>
            <w:r w:rsidRPr="00E63023">
              <w:rPr>
                <w:rFonts w:ascii="Arial" w:hAnsi="Arial" w:cs="Arial"/>
                <w:b/>
              </w:rPr>
              <w:t>SAYFA</w:t>
            </w:r>
            <w:r w:rsidRPr="00E63023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63023">
              <w:rPr>
                <w:rFonts w:ascii="Arial" w:hAnsi="Arial" w:cs="Arial"/>
                <w:b/>
                <w:spacing w:val="-2"/>
              </w:rPr>
              <w:t>DÜZENİ</w:t>
            </w:r>
          </w:p>
        </w:tc>
        <w:tc>
          <w:tcPr>
            <w:tcW w:w="11340" w:type="dxa"/>
          </w:tcPr>
          <w:p w14:paraId="7D944E78" w14:textId="77777777" w:rsidR="00E63023" w:rsidRPr="00E63023" w:rsidRDefault="00E63023" w:rsidP="00E63023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  <w:r w:rsidRPr="00E63023">
              <w:rPr>
                <w:rFonts w:ascii="Arial" w:hAnsi="Arial" w:cs="Arial"/>
                <w:sz w:val="24"/>
              </w:rPr>
              <w:t>Metin</w:t>
            </w:r>
            <w:r w:rsidRPr="00E6302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içi</w:t>
            </w:r>
            <w:r w:rsidRPr="00E6302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kaynak</w:t>
            </w:r>
            <w:r w:rsidRPr="00E6302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gösterimleri</w:t>
            </w:r>
            <w:r w:rsidRPr="00E6302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kılavuza</w:t>
            </w:r>
            <w:r w:rsidRPr="00E6302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uygun</w:t>
            </w:r>
            <w:r w:rsidRPr="00E6302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 xml:space="preserve">ve </w:t>
            </w:r>
            <w:r w:rsidRPr="00E63023">
              <w:rPr>
                <w:rFonts w:ascii="Arial" w:hAnsi="Arial" w:cs="Arial"/>
                <w:spacing w:val="-2"/>
                <w:sz w:val="24"/>
              </w:rPr>
              <w:t>doğrudur.</w:t>
            </w:r>
          </w:p>
          <w:p w14:paraId="3D935458" w14:textId="77777777" w:rsidR="00E63023" w:rsidRPr="00E63023" w:rsidRDefault="00E63023" w:rsidP="00E63023">
            <w:pPr>
              <w:pStyle w:val="TableParagraph"/>
              <w:ind w:right="308"/>
              <w:rPr>
                <w:rFonts w:ascii="Arial" w:hAnsi="Arial" w:cs="Arial"/>
                <w:sz w:val="24"/>
              </w:rPr>
            </w:pPr>
            <w:r w:rsidRPr="00E63023">
              <w:rPr>
                <w:rFonts w:ascii="Arial" w:hAnsi="Arial" w:cs="Arial"/>
                <w:sz w:val="24"/>
              </w:rPr>
              <w:t>Kaynakça</w:t>
            </w:r>
            <w:r w:rsidRPr="00E63023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bölümü</w:t>
            </w:r>
            <w:r w:rsidRPr="00E6302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kılavuza</w:t>
            </w:r>
            <w:r w:rsidRPr="00E63023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uygun</w:t>
            </w:r>
            <w:r w:rsidRPr="00E6302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ve</w:t>
            </w:r>
            <w:r w:rsidRPr="00E63023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 xml:space="preserve">doğrudur. </w:t>
            </w:r>
          </w:p>
          <w:p w14:paraId="58178C75" w14:textId="77777777" w:rsidR="00E63023" w:rsidRPr="00E63023" w:rsidRDefault="00E63023" w:rsidP="00E63023">
            <w:pPr>
              <w:pStyle w:val="TableParagraph"/>
              <w:ind w:right="308"/>
              <w:rPr>
                <w:rFonts w:ascii="Arial" w:hAnsi="Arial" w:cs="Arial"/>
                <w:sz w:val="24"/>
              </w:rPr>
            </w:pPr>
            <w:r w:rsidRPr="00E63023">
              <w:rPr>
                <w:rFonts w:ascii="Arial" w:hAnsi="Arial" w:cs="Arial"/>
                <w:sz w:val="24"/>
              </w:rPr>
              <w:t>Sayfa numaraları kılavuza uygun ve doğrudur.</w:t>
            </w:r>
          </w:p>
          <w:p w14:paraId="1A745234" w14:textId="77777777" w:rsidR="00E63023" w:rsidRPr="00E63023" w:rsidRDefault="00E63023" w:rsidP="00E63023">
            <w:pPr>
              <w:pStyle w:val="TableParagraph"/>
              <w:spacing w:before="1"/>
              <w:rPr>
                <w:rFonts w:ascii="Arial" w:hAnsi="Arial" w:cs="Arial"/>
                <w:sz w:val="24"/>
              </w:rPr>
            </w:pPr>
            <w:r w:rsidRPr="00E63023">
              <w:rPr>
                <w:rFonts w:ascii="Arial" w:hAnsi="Arial" w:cs="Arial"/>
                <w:sz w:val="24"/>
              </w:rPr>
              <w:t>Ana</w:t>
            </w:r>
            <w:r w:rsidRPr="00E6302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metin</w:t>
            </w:r>
            <w:r w:rsidRPr="00E6302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sayfa</w:t>
            </w:r>
            <w:r w:rsidRPr="00E63023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düzeni</w:t>
            </w:r>
            <w:r w:rsidRPr="00E6302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kılavuzda</w:t>
            </w:r>
            <w:r w:rsidRPr="00E63023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gösterildiği</w:t>
            </w:r>
            <w:r w:rsidRPr="00E63023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 xml:space="preserve">şekilde </w:t>
            </w:r>
            <w:r w:rsidRPr="00E63023">
              <w:rPr>
                <w:rFonts w:ascii="Arial" w:hAnsi="Arial" w:cs="Arial"/>
                <w:spacing w:val="-2"/>
                <w:sz w:val="24"/>
              </w:rPr>
              <w:t>hazırlanmıştır.</w:t>
            </w:r>
          </w:p>
          <w:p w14:paraId="7B82455E" w14:textId="77777777" w:rsidR="00E63023" w:rsidRPr="00E63023" w:rsidRDefault="00E63023" w:rsidP="00E63023">
            <w:pPr>
              <w:pStyle w:val="TableParagraph"/>
              <w:rPr>
                <w:rFonts w:ascii="Arial" w:hAnsi="Arial" w:cs="Arial"/>
                <w:sz w:val="24"/>
              </w:rPr>
            </w:pPr>
            <w:r w:rsidRPr="00E63023">
              <w:rPr>
                <w:rFonts w:ascii="Arial" w:hAnsi="Arial" w:cs="Arial"/>
                <w:sz w:val="24"/>
              </w:rPr>
              <w:t>Tablolar</w:t>
            </w:r>
            <w:r w:rsidRPr="00E63023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ve</w:t>
            </w:r>
            <w:r w:rsidRPr="00E63023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şekiller</w:t>
            </w:r>
            <w:r w:rsidRPr="00E63023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kılavuzda</w:t>
            </w:r>
            <w:r w:rsidRPr="00E63023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gösterildiği</w:t>
            </w:r>
            <w:r w:rsidRPr="00E63023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 xml:space="preserve">şekilde </w:t>
            </w:r>
            <w:r w:rsidRPr="00E63023">
              <w:rPr>
                <w:rFonts w:ascii="Arial" w:hAnsi="Arial" w:cs="Arial"/>
                <w:spacing w:val="-2"/>
                <w:sz w:val="24"/>
              </w:rPr>
              <w:t>hazırlanmıştır.</w:t>
            </w:r>
          </w:p>
          <w:p w14:paraId="4FAC14FE" w14:textId="77777777" w:rsidR="00E63023" w:rsidRPr="00E63023" w:rsidRDefault="00E63023" w:rsidP="00E63023">
            <w:pPr>
              <w:rPr>
                <w:rFonts w:ascii="Arial" w:hAnsi="Arial" w:cs="Arial"/>
              </w:rPr>
            </w:pPr>
            <w:r w:rsidRPr="00E63023">
              <w:rPr>
                <w:rFonts w:ascii="Arial" w:hAnsi="Arial" w:cs="Arial"/>
              </w:rPr>
              <w:t>İçindekiler,</w:t>
            </w:r>
            <w:r w:rsidRPr="00E63023">
              <w:rPr>
                <w:rFonts w:ascii="Arial" w:hAnsi="Arial" w:cs="Arial"/>
                <w:spacing w:val="-8"/>
              </w:rPr>
              <w:t xml:space="preserve"> </w:t>
            </w:r>
            <w:r w:rsidRPr="00E63023">
              <w:rPr>
                <w:rFonts w:ascii="Arial" w:hAnsi="Arial" w:cs="Arial"/>
              </w:rPr>
              <w:t>tablolar</w:t>
            </w:r>
            <w:r w:rsidRPr="00E63023">
              <w:rPr>
                <w:rFonts w:ascii="Arial" w:hAnsi="Arial" w:cs="Arial"/>
                <w:spacing w:val="-8"/>
              </w:rPr>
              <w:t xml:space="preserve"> </w:t>
            </w:r>
            <w:r w:rsidRPr="00E63023">
              <w:rPr>
                <w:rFonts w:ascii="Arial" w:hAnsi="Arial" w:cs="Arial"/>
              </w:rPr>
              <w:t>listesi</w:t>
            </w:r>
            <w:r w:rsidRPr="00E63023">
              <w:rPr>
                <w:rFonts w:ascii="Arial" w:hAnsi="Arial" w:cs="Arial"/>
                <w:spacing w:val="-8"/>
              </w:rPr>
              <w:t xml:space="preserve"> </w:t>
            </w:r>
            <w:r w:rsidRPr="00E63023">
              <w:rPr>
                <w:rFonts w:ascii="Arial" w:hAnsi="Arial" w:cs="Arial"/>
              </w:rPr>
              <w:t>ve</w:t>
            </w:r>
            <w:r w:rsidRPr="00E63023">
              <w:rPr>
                <w:rFonts w:ascii="Arial" w:hAnsi="Arial" w:cs="Arial"/>
                <w:spacing w:val="-8"/>
              </w:rPr>
              <w:t xml:space="preserve"> </w:t>
            </w:r>
            <w:r w:rsidRPr="00E63023">
              <w:rPr>
                <w:rFonts w:ascii="Arial" w:hAnsi="Arial" w:cs="Arial"/>
              </w:rPr>
              <w:t>şekiller</w:t>
            </w:r>
            <w:r w:rsidRPr="00E63023">
              <w:rPr>
                <w:rFonts w:ascii="Arial" w:hAnsi="Arial" w:cs="Arial"/>
                <w:spacing w:val="-10"/>
              </w:rPr>
              <w:t xml:space="preserve"> </w:t>
            </w:r>
            <w:r w:rsidRPr="00E63023">
              <w:rPr>
                <w:rFonts w:ascii="Arial" w:hAnsi="Arial" w:cs="Arial"/>
              </w:rPr>
              <w:t>listesi</w:t>
            </w:r>
            <w:r w:rsidRPr="00E63023">
              <w:rPr>
                <w:rFonts w:ascii="Arial" w:hAnsi="Arial" w:cs="Arial"/>
                <w:spacing w:val="-8"/>
              </w:rPr>
              <w:t xml:space="preserve"> </w:t>
            </w:r>
            <w:r w:rsidRPr="00E63023">
              <w:rPr>
                <w:rFonts w:ascii="Arial" w:hAnsi="Arial" w:cs="Arial"/>
              </w:rPr>
              <w:t>kılavuzda gösterildiği şekilde hazırlanmıştır.</w:t>
            </w:r>
          </w:p>
          <w:p w14:paraId="17AE390E" w14:textId="77777777" w:rsidR="00E63023" w:rsidRPr="00E63023" w:rsidRDefault="00E63023" w:rsidP="00E6302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5B4CB"/>
            <w:vAlign w:val="center"/>
          </w:tcPr>
          <w:p w14:paraId="11CF8D54" w14:textId="77777777" w:rsidR="00E63023" w:rsidRPr="00E63023" w:rsidRDefault="00E63023" w:rsidP="00E63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3023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E63023" w:rsidRPr="00E63023" w14:paraId="398E4B25" w14:textId="77777777" w:rsidTr="00E64223">
        <w:trPr>
          <w:trHeight w:val="790"/>
        </w:trPr>
        <w:tc>
          <w:tcPr>
            <w:tcW w:w="2978" w:type="dxa"/>
          </w:tcPr>
          <w:p w14:paraId="200787C6" w14:textId="3F652E01" w:rsidR="00E63023" w:rsidRPr="00E63023" w:rsidRDefault="00E63023" w:rsidP="00E63023">
            <w:pPr>
              <w:rPr>
                <w:rFonts w:ascii="Arial" w:hAnsi="Arial" w:cs="Arial"/>
                <w:b/>
                <w:bCs/>
              </w:rPr>
            </w:pPr>
            <w:r w:rsidRPr="00E63023">
              <w:rPr>
                <w:rFonts w:ascii="Arial" w:hAnsi="Arial" w:cs="Arial"/>
                <w:b/>
                <w:spacing w:val="-2"/>
              </w:rPr>
              <w:t>SUNUM</w:t>
            </w:r>
          </w:p>
        </w:tc>
        <w:tc>
          <w:tcPr>
            <w:tcW w:w="11340" w:type="dxa"/>
          </w:tcPr>
          <w:p w14:paraId="5BF0733F" w14:textId="77777777" w:rsidR="00E63023" w:rsidRPr="00E63023" w:rsidRDefault="00E63023" w:rsidP="00E63023">
            <w:pPr>
              <w:pStyle w:val="TableParagraph"/>
              <w:spacing w:line="275" w:lineRule="exact"/>
              <w:rPr>
                <w:rFonts w:ascii="Arial" w:hAnsi="Arial" w:cs="Arial"/>
                <w:sz w:val="24"/>
              </w:rPr>
            </w:pPr>
            <w:r w:rsidRPr="00E63023">
              <w:rPr>
                <w:rFonts w:ascii="Arial" w:hAnsi="Arial" w:cs="Arial"/>
                <w:sz w:val="24"/>
              </w:rPr>
              <w:t>Araştırma,</w:t>
            </w:r>
            <w:r w:rsidRPr="00E6302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anlaşılır</w:t>
            </w:r>
            <w:r w:rsidRPr="00E6302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ve akıcı</w:t>
            </w:r>
            <w:r w:rsidRPr="00E6302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bir</w:t>
            </w:r>
            <w:r w:rsidRPr="00E6302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şekilde</w:t>
            </w:r>
            <w:r w:rsidRPr="00E6302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pacing w:val="-2"/>
                <w:sz w:val="24"/>
              </w:rPr>
              <w:t>sunulmuştur.</w:t>
            </w:r>
          </w:p>
          <w:p w14:paraId="32821A32" w14:textId="77777777" w:rsidR="00E63023" w:rsidRPr="00E63023" w:rsidRDefault="00E63023" w:rsidP="00E63023">
            <w:pPr>
              <w:pStyle w:val="TableParagraph"/>
              <w:rPr>
                <w:rFonts w:ascii="Arial" w:hAnsi="Arial" w:cs="Arial"/>
                <w:sz w:val="24"/>
              </w:rPr>
            </w:pPr>
            <w:r w:rsidRPr="00E63023">
              <w:rPr>
                <w:rFonts w:ascii="Arial" w:hAnsi="Arial" w:cs="Arial"/>
                <w:sz w:val="24"/>
              </w:rPr>
              <w:t>Araştırmacı,</w:t>
            </w:r>
            <w:r w:rsidRPr="00E6302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sorulan</w:t>
            </w:r>
            <w:r w:rsidRPr="00E6302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soruları</w:t>
            </w:r>
            <w:r w:rsidRPr="00E6302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>beklenen</w:t>
            </w:r>
            <w:r w:rsidRPr="00E63023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E63023">
              <w:rPr>
                <w:rFonts w:ascii="Arial" w:hAnsi="Arial" w:cs="Arial"/>
                <w:sz w:val="24"/>
              </w:rPr>
              <w:t xml:space="preserve">şekilde </w:t>
            </w:r>
            <w:r w:rsidRPr="00E63023">
              <w:rPr>
                <w:rFonts w:ascii="Arial" w:hAnsi="Arial" w:cs="Arial"/>
                <w:spacing w:val="-2"/>
                <w:sz w:val="24"/>
              </w:rPr>
              <w:t>cevaplamıştır.</w:t>
            </w:r>
          </w:p>
          <w:p w14:paraId="4433AFA1" w14:textId="77777777" w:rsidR="00E63023" w:rsidRPr="00E63023" w:rsidRDefault="00E63023" w:rsidP="00E63023">
            <w:pPr>
              <w:rPr>
                <w:rFonts w:ascii="Arial" w:hAnsi="Arial" w:cs="Arial"/>
              </w:rPr>
            </w:pPr>
            <w:r w:rsidRPr="00E63023">
              <w:rPr>
                <w:rFonts w:ascii="Arial" w:hAnsi="Arial" w:cs="Arial"/>
              </w:rPr>
              <w:t>Hazırlanan</w:t>
            </w:r>
            <w:r w:rsidRPr="00E63023">
              <w:rPr>
                <w:rFonts w:ascii="Arial" w:hAnsi="Arial" w:cs="Arial"/>
                <w:spacing w:val="-1"/>
              </w:rPr>
              <w:t xml:space="preserve"> </w:t>
            </w:r>
            <w:r w:rsidRPr="00E63023">
              <w:rPr>
                <w:rFonts w:ascii="Arial" w:hAnsi="Arial" w:cs="Arial"/>
              </w:rPr>
              <w:t>sunum,</w:t>
            </w:r>
            <w:r w:rsidRPr="00E63023">
              <w:rPr>
                <w:rFonts w:ascii="Arial" w:hAnsi="Arial" w:cs="Arial"/>
                <w:spacing w:val="-1"/>
              </w:rPr>
              <w:t xml:space="preserve"> </w:t>
            </w:r>
            <w:r w:rsidRPr="00E63023">
              <w:rPr>
                <w:rFonts w:ascii="Arial" w:hAnsi="Arial" w:cs="Arial"/>
              </w:rPr>
              <w:t>amacına</w:t>
            </w:r>
            <w:r w:rsidRPr="00E63023">
              <w:rPr>
                <w:rFonts w:ascii="Arial" w:hAnsi="Arial" w:cs="Arial"/>
                <w:spacing w:val="-2"/>
              </w:rPr>
              <w:t xml:space="preserve"> </w:t>
            </w:r>
            <w:r w:rsidRPr="00E63023">
              <w:rPr>
                <w:rFonts w:ascii="Arial" w:hAnsi="Arial" w:cs="Arial"/>
              </w:rPr>
              <w:t>uygun</w:t>
            </w:r>
            <w:r w:rsidRPr="00E63023">
              <w:rPr>
                <w:rFonts w:ascii="Arial" w:hAnsi="Arial" w:cs="Arial"/>
                <w:spacing w:val="-1"/>
              </w:rPr>
              <w:t xml:space="preserve"> </w:t>
            </w:r>
            <w:r w:rsidRPr="00E63023">
              <w:rPr>
                <w:rFonts w:ascii="Arial" w:hAnsi="Arial" w:cs="Arial"/>
              </w:rPr>
              <w:t>ve</w:t>
            </w:r>
            <w:r w:rsidRPr="00E63023">
              <w:rPr>
                <w:rFonts w:ascii="Arial" w:hAnsi="Arial" w:cs="Arial"/>
                <w:spacing w:val="-1"/>
              </w:rPr>
              <w:t xml:space="preserve"> </w:t>
            </w:r>
            <w:r w:rsidRPr="00E63023">
              <w:rPr>
                <w:rFonts w:ascii="Arial" w:hAnsi="Arial" w:cs="Arial"/>
                <w:spacing w:val="-2"/>
              </w:rPr>
              <w:t>yeterlidir.</w:t>
            </w:r>
          </w:p>
        </w:tc>
        <w:tc>
          <w:tcPr>
            <w:tcW w:w="1559" w:type="dxa"/>
            <w:shd w:val="clear" w:color="auto" w:fill="F5B4CB"/>
            <w:vAlign w:val="center"/>
          </w:tcPr>
          <w:p w14:paraId="0DE58790" w14:textId="77777777" w:rsidR="00E63023" w:rsidRPr="00E63023" w:rsidRDefault="00E63023" w:rsidP="00E63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3023">
              <w:rPr>
                <w:rFonts w:ascii="Arial" w:hAnsi="Arial" w:cs="Arial"/>
                <w:b/>
                <w:bCs/>
              </w:rPr>
              <w:t>15</w:t>
            </w:r>
          </w:p>
        </w:tc>
      </w:tr>
    </w:tbl>
    <w:p w14:paraId="50162168" w14:textId="77777777" w:rsidR="00D200EE" w:rsidRPr="003C5E8C" w:rsidRDefault="00D200EE" w:rsidP="00965DA4">
      <w:pPr>
        <w:ind w:right="-1417"/>
        <w:rPr>
          <w:rFonts w:ascii="Arial" w:hAnsi="Arial" w:cs="Arial"/>
        </w:rPr>
      </w:pPr>
    </w:p>
    <w:sectPr w:rsidR="00D200EE" w:rsidRPr="003C5E8C" w:rsidSect="00965DA4">
      <w:pgSz w:w="16840" w:h="11900" w:orient="landscape"/>
      <w:pgMar w:top="802" w:right="1417" w:bottom="1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A4"/>
    <w:rsid w:val="00051890"/>
    <w:rsid w:val="0007424A"/>
    <w:rsid w:val="00085EB3"/>
    <w:rsid w:val="00090F75"/>
    <w:rsid w:val="001750DF"/>
    <w:rsid w:val="00192651"/>
    <w:rsid w:val="001A1DCA"/>
    <w:rsid w:val="001A6EDF"/>
    <w:rsid w:val="001E5ADC"/>
    <w:rsid w:val="00204FE1"/>
    <w:rsid w:val="00213E62"/>
    <w:rsid w:val="002212A0"/>
    <w:rsid w:val="002526F5"/>
    <w:rsid w:val="00272073"/>
    <w:rsid w:val="002A1F73"/>
    <w:rsid w:val="002C75F1"/>
    <w:rsid w:val="0031658C"/>
    <w:rsid w:val="00323868"/>
    <w:rsid w:val="00330E03"/>
    <w:rsid w:val="003459B7"/>
    <w:rsid w:val="0037260C"/>
    <w:rsid w:val="00396B73"/>
    <w:rsid w:val="003A13DE"/>
    <w:rsid w:val="003B31CE"/>
    <w:rsid w:val="003B5F1D"/>
    <w:rsid w:val="003C5637"/>
    <w:rsid w:val="003C5E8C"/>
    <w:rsid w:val="003F3C25"/>
    <w:rsid w:val="003F7277"/>
    <w:rsid w:val="004403A3"/>
    <w:rsid w:val="0044433B"/>
    <w:rsid w:val="00471F93"/>
    <w:rsid w:val="0047506A"/>
    <w:rsid w:val="0056519C"/>
    <w:rsid w:val="00565AAE"/>
    <w:rsid w:val="00566D50"/>
    <w:rsid w:val="005A2A4A"/>
    <w:rsid w:val="005B1C27"/>
    <w:rsid w:val="005B2B18"/>
    <w:rsid w:val="005E4911"/>
    <w:rsid w:val="005F047E"/>
    <w:rsid w:val="00606D3F"/>
    <w:rsid w:val="00650CA4"/>
    <w:rsid w:val="006A082F"/>
    <w:rsid w:val="006A3DE7"/>
    <w:rsid w:val="006B2A43"/>
    <w:rsid w:val="006E0E83"/>
    <w:rsid w:val="006E410D"/>
    <w:rsid w:val="00707E64"/>
    <w:rsid w:val="00747764"/>
    <w:rsid w:val="00751F99"/>
    <w:rsid w:val="0078569F"/>
    <w:rsid w:val="007875EB"/>
    <w:rsid w:val="007A305A"/>
    <w:rsid w:val="00817792"/>
    <w:rsid w:val="00821BAE"/>
    <w:rsid w:val="00833630"/>
    <w:rsid w:val="00840831"/>
    <w:rsid w:val="0087400A"/>
    <w:rsid w:val="00880000"/>
    <w:rsid w:val="00882B42"/>
    <w:rsid w:val="00897031"/>
    <w:rsid w:val="008A5AAB"/>
    <w:rsid w:val="008B5598"/>
    <w:rsid w:val="008D2AEF"/>
    <w:rsid w:val="00930B14"/>
    <w:rsid w:val="009328AB"/>
    <w:rsid w:val="00965DA4"/>
    <w:rsid w:val="0097616D"/>
    <w:rsid w:val="009B2F64"/>
    <w:rsid w:val="009B5FE9"/>
    <w:rsid w:val="009D7D77"/>
    <w:rsid w:val="009F3324"/>
    <w:rsid w:val="00A06235"/>
    <w:rsid w:val="00A4088E"/>
    <w:rsid w:val="00A73EBB"/>
    <w:rsid w:val="00A815F8"/>
    <w:rsid w:val="00AA503D"/>
    <w:rsid w:val="00B8480B"/>
    <w:rsid w:val="00B92CD0"/>
    <w:rsid w:val="00B94BF9"/>
    <w:rsid w:val="00C256CC"/>
    <w:rsid w:val="00C34DFC"/>
    <w:rsid w:val="00C411E3"/>
    <w:rsid w:val="00CA46B9"/>
    <w:rsid w:val="00CC4023"/>
    <w:rsid w:val="00CD16DD"/>
    <w:rsid w:val="00CE0CF6"/>
    <w:rsid w:val="00D121D1"/>
    <w:rsid w:val="00D200EE"/>
    <w:rsid w:val="00D23305"/>
    <w:rsid w:val="00D40BA7"/>
    <w:rsid w:val="00E4110C"/>
    <w:rsid w:val="00E63023"/>
    <w:rsid w:val="00E64223"/>
    <w:rsid w:val="00E83D05"/>
    <w:rsid w:val="00EA11D8"/>
    <w:rsid w:val="00EB40DB"/>
    <w:rsid w:val="00ED485B"/>
    <w:rsid w:val="00EE6CBB"/>
    <w:rsid w:val="00F01E69"/>
    <w:rsid w:val="00F01FD8"/>
    <w:rsid w:val="00F072A8"/>
    <w:rsid w:val="00F1464B"/>
    <w:rsid w:val="00F3069D"/>
    <w:rsid w:val="00F75D58"/>
    <w:rsid w:val="00F938BA"/>
    <w:rsid w:val="00FB0FE9"/>
    <w:rsid w:val="00FB48FA"/>
    <w:rsid w:val="00FE376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4EF"/>
  <w15:chartTrackingRefBased/>
  <w15:docId w15:val="{0E539240-6898-9F4A-8685-89A3B96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40BA7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ListeParagraf">
    <w:name w:val="List Paragraph"/>
    <w:basedOn w:val="Normal"/>
    <w:uiPriority w:val="1"/>
    <w:qFormat/>
    <w:rsid w:val="00192651"/>
    <w:pPr>
      <w:widowControl w:val="0"/>
      <w:autoSpaceDE w:val="0"/>
      <w:autoSpaceDN w:val="0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Tulin Candemir</dc:creator>
  <cp:keywords/>
  <dc:description/>
  <cp:lastModifiedBy>yazar</cp:lastModifiedBy>
  <cp:revision>6</cp:revision>
  <dcterms:created xsi:type="dcterms:W3CDTF">2025-02-07T09:45:00Z</dcterms:created>
  <dcterms:modified xsi:type="dcterms:W3CDTF">2025-03-10T07:40:00Z</dcterms:modified>
</cp:coreProperties>
</file>