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XSpec="center" w:tblpY="1246"/>
        <w:tblW w:w="15877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78"/>
        <w:gridCol w:w="11340"/>
        <w:gridCol w:w="1559"/>
      </w:tblGrid>
      <w:tr w:rsidR="00965DA4" w:rsidRPr="003C5E8C" w14:paraId="4DBBFC1F" w14:textId="77777777" w:rsidTr="00973D83">
        <w:trPr>
          <w:trHeight w:val="1266"/>
        </w:trPr>
        <w:tc>
          <w:tcPr>
            <w:tcW w:w="15877" w:type="dxa"/>
            <w:gridSpan w:val="3"/>
            <w:shd w:val="clear" w:color="auto" w:fill="6FA0C0" w:themeFill="text2" w:themeFillTint="99"/>
          </w:tcPr>
          <w:p w14:paraId="117DE5F8" w14:textId="77777777" w:rsidR="00965DA4" w:rsidRPr="003C5E8C" w:rsidRDefault="00965DA4" w:rsidP="00840831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3C5E8C">
              <w:rPr>
                <w:rFonts w:ascii="Arial" w:hAnsi="Arial" w:cs="Arial"/>
                <w:b/>
                <w:bCs/>
              </w:rPr>
              <w:t>AKDENİZ ÜNİVERİSTESİ</w:t>
            </w:r>
          </w:p>
          <w:p w14:paraId="25EC0594" w14:textId="77777777" w:rsidR="00965DA4" w:rsidRPr="003C5E8C" w:rsidRDefault="00965DA4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E8C">
              <w:rPr>
                <w:rFonts w:ascii="Arial" w:hAnsi="Arial" w:cs="Arial"/>
                <w:b/>
                <w:bCs/>
              </w:rPr>
              <w:t>GÜZEL SANATLAR FAKÜLTESİ</w:t>
            </w:r>
          </w:p>
          <w:p w14:paraId="6A9ED83A" w14:textId="7E3A859C" w:rsidR="00965DA4" w:rsidRPr="003C5E8C" w:rsidRDefault="005D682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SİNEMA VE TELEVİZYON </w:t>
            </w:r>
            <w:r w:rsidR="00965DA4" w:rsidRPr="003C5E8C">
              <w:rPr>
                <w:rFonts w:ascii="Arial" w:hAnsi="Arial" w:cs="Arial"/>
                <w:b/>
                <w:bCs/>
              </w:rPr>
              <w:t>BÖLÜMÜ</w:t>
            </w:r>
          </w:p>
          <w:p w14:paraId="6ADA24A0" w14:textId="70A2E643" w:rsidR="00965DA4" w:rsidRPr="003C5E8C" w:rsidRDefault="00F01FD8" w:rsidP="005D682B">
            <w:pPr>
              <w:spacing w:after="240"/>
              <w:jc w:val="center"/>
              <w:rPr>
                <w:rFonts w:ascii="Arial" w:hAnsi="Arial" w:cs="Arial"/>
              </w:rPr>
            </w:pPr>
            <w:r w:rsidRPr="003C5E8C">
              <w:rPr>
                <w:rFonts w:ascii="Arial" w:hAnsi="Arial" w:cs="Arial"/>
                <w:b/>
                <w:bCs/>
              </w:rPr>
              <w:t>PROJE</w:t>
            </w:r>
            <w:r w:rsidR="00965DA4" w:rsidRPr="003C5E8C">
              <w:rPr>
                <w:rFonts w:ascii="Arial" w:hAnsi="Arial" w:cs="Arial"/>
                <w:b/>
                <w:bCs/>
              </w:rPr>
              <w:t xml:space="preserve"> DEĞERLENDİRME FORMU</w:t>
            </w:r>
          </w:p>
        </w:tc>
      </w:tr>
      <w:tr w:rsidR="00965DA4" w:rsidRPr="003C5E8C" w14:paraId="4A735E9C" w14:textId="77777777" w:rsidTr="00973D83">
        <w:trPr>
          <w:trHeight w:val="411"/>
        </w:trPr>
        <w:tc>
          <w:tcPr>
            <w:tcW w:w="2978" w:type="dxa"/>
            <w:vAlign w:val="center"/>
          </w:tcPr>
          <w:p w14:paraId="3FC3FD9D" w14:textId="6C879D27" w:rsidR="00965DA4" w:rsidRPr="003C5E8C" w:rsidRDefault="0044433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E8C">
              <w:rPr>
                <w:rFonts w:ascii="Arial" w:hAnsi="Arial" w:cs="Arial"/>
                <w:b/>
                <w:bCs/>
              </w:rPr>
              <w:t>ÖLÇÜT</w:t>
            </w:r>
          </w:p>
        </w:tc>
        <w:tc>
          <w:tcPr>
            <w:tcW w:w="11340" w:type="dxa"/>
            <w:vAlign w:val="center"/>
          </w:tcPr>
          <w:p w14:paraId="5CE54D65" w14:textId="45133D40" w:rsidR="00965DA4" w:rsidRPr="003C5E8C" w:rsidRDefault="00090F75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E8C">
              <w:rPr>
                <w:rFonts w:ascii="Arial" w:hAnsi="Arial" w:cs="Arial"/>
                <w:b/>
                <w:bCs/>
              </w:rPr>
              <w:t>İÇERİK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63D701F7" w14:textId="3F49B4D7" w:rsidR="00965DA4" w:rsidRPr="003C5E8C" w:rsidRDefault="0044433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E8C">
              <w:rPr>
                <w:rFonts w:ascii="Arial" w:hAnsi="Arial" w:cs="Arial"/>
                <w:b/>
                <w:bCs/>
              </w:rPr>
              <w:t>PUAN</w:t>
            </w:r>
            <w:r w:rsidR="009F3324" w:rsidRPr="003C5E8C">
              <w:rPr>
                <w:rFonts w:ascii="Arial" w:hAnsi="Arial" w:cs="Arial"/>
                <w:b/>
                <w:bCs/>
              </w:rPr>
              <w:t xml:space="preserve"> (100)</w:t>
            </w:r>
          </w:p>
        </w:tc>
      </w:tr>
      <w:tr w:rsidR="005F047E" w:rsidRPr="003C5E8C" w14:paraId="4B3B8F00" w14:textId="77777777" w:rsidTr="00973D83">
        <w:trPr>
          <w:trHeight w:val="790"/>
        </w:trPr>
        <w:tc>
          <w:tcPr>
            <w:tcW w:w="2978" w:type="dxa"/>
          </w:tcPr>
          <w:p w14:paraId="526C1C2A" w14:textId="1EF5FD13" w:rsidR="005F047E" w:rsidRPr="003C5E8C" w:rsidRDefault="004536EB" w:rsidP="00E83D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SENARYO</w:t>
            </w:r>
          </w:p>
        </w:tc>
        <w:tc>
          <w:tcPr>
            <w:tcW w:w="11340" w:type="dxa"/>
          </w:tcPr>
          <w:p w14:paraId="18816ACD" w14:textId="717C2E46" w:rsidR="005F047E" w:rsidRPr="003C5E8C" w:rsidRDefault="00647019" w:rsidP="00362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0521B">
              <w:rPr>
                <w:rFonts w:ascii="Arial" w:hAnsi="Arial" w:cs="Arial"/>
              </w:rPr>
              <w:t>ramatik yapı</w:t>
            </w:r>
            <w:r>
              <w:rPr>
                <w:rFonts w:ascii="Arial" w:hAnsi="Arial" w:cs="Arial"/>
              </w:rPr>
              <w:t xml:space="preserve">, karakterler </w:t>
            </w:r>
            <w:r w:rsidR="0080521B">
              <w:rPr>
                <w:rFonts w:ascii="Arial" w:hAnsi="Arial" w:cs="Arial"/>
              </w:rPr>
              <w:t>ve olay örgüsü kuruluşunun yetkinliği değerlendirilir. Ayrıca senaryo yazım aşamalarının doğru bir şekilde tamamlanmış olması gibi unsurlar önem taşımaktadır.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37EAF165" w14:textId="418D5F75" w:rsidR="005F047E" w:rsidRPr="004536EB" w:rsidRDefault="000147E2" w:rsidP="004536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536EB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5F047E" w:rsidRPr="003C5E8C" w14:paraId="3D61BD7F" w14:textId="77777777" w:rsidTr="00973D83">
        <w:trPr>
          <w:trHeight w:val="790"/>
        </w:trPr>
        <w:tc>
          <w:tcPr>
            <w:tcW w:w="2978" w:type="dxa"/>
          </w:tcPr>
          <w:p w14:paraId="1B9A4241" w14:textId="715563C8" w:rsidR="00CD16DD" w:rsidRPr="003C5E8C" w:rsidRDefault="004536EB" w:rsidP="000147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KAMERA VE IŞIK</w:t>
            </w:r>
          </w:p>
        </w:tc>
        <w:tc>
          <w:tcPr>
            <w:tcW w:w="11340" w:type="dxa"/>
          </w:tcPr>
          <w:p w14:paraId="07EC7030" w14:textId="5756509F" w:rsidR="005F047E" w:rsidRPr="003C5E8C" w:rsidRDefault="00647019" w:rsidP="00E83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Kamera ve ışık gibi görsel düzenlemelerin nasıl inşa edildiği, kompozisyona olan etkileri ve sinemasal dil olanaklarının etkin bir şekilde kullanılıp kullanılmadığı değerlendirilir.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14989A3C" w14:textId="2F70B081" w:rsidR="005F047E" w:rsidRPr="004536EB" w:rsidRDefault="000147E2" w:rsidP="004536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536EB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5F047E" w:rsidRPr="003C5E8C" w14:paraId="732215D9" w14:textId="77777777" w:rsidTr="00973D83">
        <w:trPr>
          <w:trHeight w:val="790"/>
        </w:trPr>
        <w:tc>
          <w:tcPr>
            <w:tcW w:w="2978" w:type="dxa"/>
          </w:tcPr>
          <w:p w14:paraId="618A99CB" w14:textId="6444B77A" w:rsidR="005F047E" w:rsidRDefault="004536EB" w:rsidP="00E83D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MİZANSEN</w:t>
            </w:r>
            <w:r w:rsidR="002C19E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C2A152A" w14:textId="221382B8" w:rsidR="000147E2" w:rsidRPr="003C5E8C" w:rsidRDefault="000147E2" w:rsidP="00E83D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0" w:type="dxa"/>
          </w:tcPr>
          <w:p w14:paraId="257AEC3D" w14:textId="5EA7B47E" w:rsidR="005F047E" w:rsidRPr="003C5E8C" w:rsidRDefault="00647019" w:rsidP="002C19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Senaryodaki özgün </w:t>
            </w:r>
            <w:proofErr w:type="gramStart"/>
            <w:r>
              <w:rPr>
                <w:rFonts w:ascii="Arial" w:hAnsi="Arial" w:cs="Arial"/>
              </w:rPr>
              <w:t>hikayenin</w:t>
            </w:r>
            <w:proofErr w:type="gramEnd"/>
            <w:r>
              <w:rPr>
                <w:rFonts w:ascii="Arial" w:hAnsi="Arial" w:cs="Arial"/>
              </w:rPr>
              <w:t xml:space="preserve"> sahneye nasıl konulduğu</w:t>
            </w:r>
            <w:r w:rsidR="002C19E3">
              <w:rPr>
                <w:rFonts w:ascii="Arial" w:hAnsi="Arial" w:cs="Arial"/>
              </w:rPr>
              <w:t xml:space="preserve"> (dekor, kostüm, aksesuar vb.),</w:t>
            </w:r>
            <w:r w:rsidR="00EC15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nasıl canlandırıldığı ve nasıl bir sinematografi ile aktarıldığı değerlendirilir.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77C59CED" w14:textId="499F4175" w:rsidR="005F047E" w:rsidRPr="004536EB" w:rsidRDefault="000147E2" w:rsidP="004536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536EB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5F047E" w:rsidRPr="003C5E8C" w14:paraId="354C8A33" w14:textId="77777777" w:rsidTr="00973D83">
        <w:trPr>
          <w:trHeight w:val="853"/>
        </w:trPr>
        <w:tc>
          <w:tcPr>
            <w:tcW w:w="2978" w:type="dxa"/>
          </w:tcPr>
          <w:p w14:paraId="64133C14" w14:textId="610292F6" w:rsidR="005F047E" w:rsidRPr="003C5E8C" w:rsidRDefault="004536EB" w:rsidP="00E83D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OYUNCULUK</w:t>
            </w:r>
          </w:p>
        </w:tc>
        <w:tc>
          <w:tcPr>
            <w:tcW w:w="11340" w:type="dxa"/>
          </w:tcPr>
          <w:p w14:paraId="50F4C1CD" w14:textId="6F660AE1" w:rsidR="005F047E" w:rsidRPr="003C5E8C" w:rsidRDefault="00647019" w:rsidP="00E83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Oyunculuğun nasıl organize edildiği, </w:t>
            </w:r>
            <w:r w:rsidR="00123813">
              <w:rPr>
                <w:rFonts w:ascii="Arial" w:hAnsi="Arial" w:cs="Arial"/>
              </w:rPr>
              <w:t>oyunculuk yönetimi</w:t>
            </w:r>
            <w:r>
              <w:rPr>
                <w:rFonts w:ascii="Arial" w:hAnsi="Arial" w:cs="Arial"/>
              </w:rPr>
              <w:t xml:space="preserve"> ve esere özgün bir katkı sağlayıp sağlamadığı değerlendirilir. 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58BBBCF3" w14:textId="1130108C" w:rsidR="005F047E" w:rsidRPr="004536EB" w:rsidRDefault="000147E2" w:rsidP="004536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536EB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5F047E" w:rsidRPr="003C5E8C" w14:paraId="61AA7F55" w14:textId="77777777" w:rsidTr="00973D83">
        <w:trPr>
          <w:trHeight w:val="430"/>
        </w:trPr>
        <w:tc>
          <w:tcPr>
            <w:tcW w:w="2978" w:type="dxa"/>
          </w:tcPr>
          <w:p w14:paraId="592F151C" w14:textId="5DB50D8F" w:rsidR="005F047E" w:rsidRDefault="004536EB" w:rsidP="00E83D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 VE MÜZİK</w:t>
            </w:r>
          </w:p>
          <w:p w14:paraId="7E49C0DD" w14:textId="77777777" w:rsidR="000147E2" w:rsidRDefault="000147E2" w:rsidP="00E83D05">
            <w:pPr>
              <w:rPr>
                <w:rFonts w:ascii="Arial" w:hAnsi="Arial" w:cs="Arial"/>
                <w:b/>
                <w:bCs/>
              </w:rPr>
            </w:pPr>
          </w:p>
          <w:p w14:paraId="29F3393F" w14:textId="6F125224" w:rsidR="000147E2" w:rsidRPr="003C5E8C" w:rsidRDefault="000147E2" w:rsidP="00E83D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0" w:type="dxa"/>
          </w:tcPr>
          <w:p w14:paraId="72E7E8DF" w14:textId="6E940109" w:rsidR="00051890" w:rsidRPr="003C5E8C" w:rsidRDefault="00D617DF" w:rsidP="001227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647019">
              <w:rPr>
                <w:rFonts w:ascii="Arial" w:hAnsi="Arial" w:cs="Arial"/>
              </w:rPr>
              <w:t>es ve müzi</w:t>
            </w:r>
            <w:r w:rsidR="001227F1">
              <w:rPr>
                <w:rFonts w:ascii="Arial" w:hAnsi="Arial" w:cs="Arial"/>
              </w:rPr>
              <w:t>k</w:t>
            </w:r>
            <w:r w:rsidR="00647019">
              <w:rPr>
                <w:rFonts w:ascii="Arial" w:hAnsi="Arial" w:cs="Arial"/>
              </w:rPr>
              <w:t xml:space="preserve"> </w:t>
            </w:r>
            <w:r w:rsidR="00EA5DCF">
              <w:rPr>
                <w:rFonts w:ascii="Arial" w:hAnsi="Arial" w:cs="Arial"/>
              </w:rPr>
              <w:t>kullanım</w:t>
            </w:r>
            <w:r w:rsidR="008D46F1">
              <w:rPr>
                <w:rFonts w:ascii="Arial" w:hAnsi="Arial" w:cs="Arial"/>
              </w:rPr>
              <w:t xml:space="preserve"> biçiminin</w:t>
            </w:r>
            <w:r w:rsidR="00EA5DCF">
              <w:rPr>
                <w:rFonts w:ascii="Arial" w:hAnsi="Arial" w:cs="Arial"/>
              </w:rPr>
              <w:t xml:space="preserve"> </w:t>
            </w:r>
            <w:r w:rsidR="009F2D24">
              <w:rPr>
                <w:rFonts w:ascii="Arial" w:hAnsi="Arial" w:cs="Arial"/>
              </w:rPr>
              <w:t>projeye</w:t>
            </w:r>
            <w:r w:rsidR="00647019">
              <w:rPr>
                <w:rFonts w:ascii="Arial" w:hAnsi="Arial" w:cs="Arial"/>
              </w:rPr>
              <w:t xml:space="preserve"> katkısı, özgünlüğü, anlatıyı güçlendirecek etkiye sahip olup olmadığı değerlendirilir.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1B64E5BA" w14:textId="7BF777E3" w:rsidR="000147E2" w:rsidRPr="004536EB" w:rsidRDefault="000147E2" w:rsidP="004536E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DD9BB0" w14:textId="5FBF4609" w:rsidR="005F047E" w:rsidRPr="004536EB" w:rsidRDefault="000147E2" w:rsidP="004536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536EB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0147E2" w:rsidRPr="003C5E8C" w14:paraId="7D885274" w14:textId="77777777" w:rsidTr="00973D83">
        <w:trPr>
          <w:trHeight w:val="430"/>
        </w:trPr>
        <w:tc>
          <w:tcPr>
            <w:tcW w:w="2978" w:type="dxa"/>
          </w:tcPr>
          <w:p w14:paraId="6B725950" w14:textId="0221E66F" w:rsidR="000147E2" w:rsidRDefault="004536EB" w:rsidP="00E83D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KURGU</w:t>
            </w:r>
          </w:p>
          <w:p w14:paraId="6E78DB7D" w14:textId="77777777" w:rsidR="000147E2" w:rsidRDefault="000147E2" w:rsidP="00E83D05">
            <w:pPr>
              <w:rPr>
                <w:rFonts w:ascii="Arial" w:hAnsi="Arial" w:cs="Arial"/>
                <w:b/>
                <w:bCs/>
              </w:rPr>
            </w:pPr>
          </w:p>
          <w:p w14:paraId="01FE15E2" w14:textId="1F601694" w:rsidR="000147E2" w:rsidRDefault="000147E2" w:rsidP="00E83D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0" w:type="dxa"/>
          </w:tcPr>
          <w:p w14:paraId="0B9A2B76" w14:textId="661A6084" w:rsidR="000147E2" w:rsidRPr="003C5E8C" w:rsidRDefault="00796089" w:rsidP="00E83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Özgün </w:t>
            </w:r>
            <w:proofErr w:type="gramStart"/>
            <w:r>
              <w:rPr>
                <w:rFonts w:ascii="Arial" w:hAnsi="Arial" w:cs="Arial"/>
              </w:rPr>
              <w:t>hikayenin</w:t>
            </w:r>
            <w:proofErr w:type="gramEnd"/>
            <w:r>
              <w:rPr>
                <w:rFonts w:ascii="Arial" w:hAnsi="Arial" w:cs="Arial"/>
              </w:rPr>
              <w:t xml:space="preserve"> hangi kurgusal süreçlerle aktarıldığı, teknik bir olanak olarak kurgunun hangi yetkinlikte kullanıldığı ve esere katkısı değerlendirilir.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348215BA" w14:textId="47EEA9CD" w:rsidR="000147E2" w:rsidRPr="004536EB" w:rsidRDefault="000147E2" w:rsidP="004536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536EB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0147E2" w:rsidRPr="003C5E8C" w14:paraId="7443434D" w14:textId="77777777" w:rsidTr="00973D83">
        <w:trPr>
          <w:trHeight w:val="430"/>
        </w:trPr>
        <w:tc>
          <w:tcPr>
            <w:tcW w:w="2978" w:type="dxa"/>
          </w:tcPr>
          <w:p w14:paraId="2440F7E2" w14:textId="1A8CDBCA" w:rsidR="000147E2" w:rsidRDefault="004536EB" w:rsidP="00E83D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ÖZGÜNLÜK VE YARATICILIK</w:t>
            </w:r>
          </w:p>
          <w:p w14:paraId="2D893855" w14:textId="77777777" w:rsidR="000147E2" w:rsidRDefault="000147E2" w:rsidP="00E83D05">
            <w:pPr>
              <w:rPr>
                <w:rFonts w:ascii="Arial" w:hAnsi="Arial" w:cs="Arial"/>
                <w:b/>
                <w:bCs/>
              </w:rPr>
            </w:pPr>
          </w:p>
          <w:p w14:paraId="290F1E1F" w14:textId="444EF605" w:rsidR="000147E2" w:rsidRDefault="000147E2" w:rsidP="00E83D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0" w:type="dxa"/>
          </w:tcPr>
          <w:p w14:paraId="440344E2" w14:textId="012BCF83" w:rsidR="000147E2" w:rsidRPr="003C5E8C" w:rsidRDefault="00796089" w:rsidP="00E83D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Ortaya konulan filmin özgünlüğü, kendine has anlatım dilini oluşturmuş olması, yaratıcı düşüncelerden beslenerek yeni anlatım biçimlerine ulaşıp ulaşmadığı değerlendir</w:t>
            </w:r>
            <w:r w:rsidR="00BB4825">
              <w:rPr>
                <w:rFonts w:ascii="Arial" w:hAnsi="Arial" w:cs="Arial"/>
              </w:rPr>
              <w:t>i</w:t>
            </w:r>
            <w:bookmarkStart w:id="0" w:name="_GoBack"/>
            <w:bookmarkEnd w:id="0"/>
            <w:r>
              <w:rPr>
                <w:rFonts w:ascii="Arial" w:hAnsi="Arial" w:cs="Arial"/>
              </w:rPr>
              <w:t>lir.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4C765FBA" w14:textId="29F4F1D8" w:rsidR="000147E2" w:rsidRPr="004536EB" w:rsidRDefault="000147E2" w:rsidP="004536EB">
            <w:pPr>
              <w:jc w:val="center"/>
              <w:rPr>
                <w:rFonts w:ascii="Arial" w:hAnsi="Arial" w:cs="Arial"/>
                <w:b/>
                <w:bCs/>
              </w:rPr>
            </w:pPr>
            <w:r w:rsidRPr="004536EB"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50162168" w14:textId="77777777" w:rsidR="00D200EE" w:rsidRPr="003C5E8C" w:rsidRDefault="00D200EE" w:rsidP="00965DA4">
      <w:pPr>
        <w:ind w:right="-1417"/>
        <w:rPr>
          <w:rFonts w:ascii="Arial" w:hAnsi="Arial" w:cs="Arial"/>
        </w:rPr>
      </w:pPr>
    </w:p>
    <w:sectPr w:rsidR="00D200EE" w:rsidRPr="003C5E8C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147E2"/>
    <w:rsid w:val="00051890"/>
    <w:rsid w:val="0007424A"/>
    <w:rsid w:val="00085EB3"/>
    <w:rsid w:val="00090F75"/>
    <w:rsid w:val="001227F1"/>
    <w:rsid w:val="00123813"/>
    <w:rsid w:val="001750DF"/>
    <w:rsid w:val="001A1DCA"/>
    <w:rsid w:val="001A6EDF"/>
    <w:rsid w:val="00204FE1"/>
    <w:rsid w:val="00213E62"/>
    <w:rsid w:val="002212A0"/>
    <w:rsid w:val="002526F5"/>
    <w:rsid w:val="00291125"/>
    <w:rsid w:val="002A1F73"/>
    <w:rsid w:val="002C19E3"/>
    <w:rsid w:val="002C75F1"/>
    <w:rsid w:val="002E5FF6"/>
    <w:rsid w:val="0031658C"/>
    <w:rsid w:val="00323868"/>
    <w:rsid w:val="00330E03"/>
    <w:rsid w:val="003459B7"/>
    <w:rsid w:val="00362B2E"/>
    <w:rsid w:val="0037260C"/>
    <w:rsid w:val="003B31CE"/>
    <w:rsid w:val="003B5F1D"/>
    <w:rsid w:val="003C5637"/>
    <w:rsid w:val="003C5E8C"/>
    <w:rsid w:val="003F3C25"/>
    <w:rsid w:val="003F7277"/>
    <w:rsid w:val="004403A3"/>
    <w:rsid w:val="0044433B"/>
    <w:rsid w:val="004536EB"/>
    <w:rsid w:val="0045488F"/>
    <w:rsid w:val="00471F93"/>
    <w:rsid w:val="0047506A"/>
    <w:rsid w:val="004B7583"/>
    <w:rsid w:val="0056519C"/>
    <w:rsid w:val="00565AAE"/>
    <w:rsid w:val="00566D50"/>
    <w:rsid w:val="005A2A4A"/>
    <w:rsid w:val="005B1C27"/>
    <w:rsid w:val="005B2B18"/>
    <w:rsid w:val="005C1396"/>
    <w:rsid w:val="005D682B"/>
    <w:rsid w:val="005E4911"/>
    <w:rsid w:val="005F047E"/>
    <w:rsid w:val="00606D3F"/>
    <w:rsid w:val="00647019"/>
    <w:rsid w:val="00650CA4"/>
    <w:rsid w:val="006A082F"/>
    <w:rsid w:val="006A3DE7"/>
    <w:rsid w:val="006B2A43"/>
    <w:rsid w:val="006C72FA"/>
    <w:rsid w:val="006E0E83"/>
    <w:rsid w:val="00703A41"/>
    <w:rsid w:val="00707E64"/>
    <w:rsid w:val="00747764"/>
    <w:rsid w:val="00751F99"/>
    <w:rsid w:val="0078569F"/>
    <w:rsid w:val="007875EB"/>
    <w:rsid w:val="00796089"/>
    <w:rsid w:val="007A305A"/>
    <w:rsid w:val="0080521B"/>
    <w:rsid w:val="00817792"/>
    <w:rsid w:val="00821BAE"/>
    <w:rsid w:val="00840831"/>
    <w:rsid w:val="00853154"/>
    <w:rsid w:val="0087400A"/>
    <w:rsid w:val="00882B42"/>
    <w:rsid w:val="00897031"/>
    <w:rsid w:val="008A5AAB"/>
    <w:rsid w:val="008B5598"/>
    <w:rsid w:val="008D2AEF"/>
    <w:rsid w:val="008D46F1"/>
    <w:rsid w:val="00930B14"/>
    <w:rsid w:val="009328AB"/>
    <w:rsid w:val="00965DA4"/>
    <w:rsid w:val="00973D83"/>
    <w:rsid w:val="0097616D"/>
    <w:rsid w:val="009B2F64"/>
    <w:rsid w:val="009D7D77"/>
    <w:rsid w:val="009F2D24"/>
    <w:rsid w:val="009F3324"/>
    <w:rsid w:val="00A06235"/>
    <w:rsid w:val="00A4088E"/>
    <w:rsid w:val="00A73EBB"/>
    <w:rsid w:val="00B46FD6"/>
    <w:rsid w:val="00B8480B"/>
    <w:rsid w:val="00B92CD0"/>
    <w:rsid w:val="00B94BF9"/>
    <w:rsid w:val="00BB4825"/>
    <w:rsid w:val="00BF12AF"/>
    <w:rsid w:val="00C256CC"/>
    <w:rsid w:val="00C34DFC"/>
    <w:rsid w:val="00C358A6"/>
    <w:rsid w:val="00C411E3"/>
    <w:rsid w:val="00CA46B9"/>
    <w:rsid w:val="00CC4023"/>
    <w:rsid w:val="00CD16DD"/>
    <w:rsid w:val="00CE0CF6"/>
    <w:rsid w:val="00D121D1"/>
    <w:rsid w:val="00D12665"/>
    <w:rsid w:val="00D200EE"/>
    <w:rsid w:val="00D23305"/>
    <w:rsid w:val="00D617DF"/>
    <w:rsid w:val="00E4110C"/>
    <w:rsid w:val="00E83D05"/>
    <w:rsid w:val="00EA11D8"/>
    <w:rsid w:val="00EA5DCF"/>
    <w:rsid w:val="00EC1562"/>
    <w:rsid w:val="00ED485B"/>
    <w:rsid w:val="00EE6CBB"/>
    <w:rsid w:val="00F01FD8"/>
    <w:rsid w:val="00F072A8"/>
    <w:rsid w:val="00F1464B"/>
    <w:rsid w:val="00F3069D"/>
    <w:rsid w:val="00F75D58"/>
    <w:rsid w:val="00F8534D"/>
    <w:rsid w:val="00F938BA"/>
    <w:rsid w:val="00FB0FE9"/>
    <w:rsid w:val="00FB48FA"/>
    <w:rsid w:val="00FE376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docId w15:val="{61D621E9-259B-4DA9-AC50-C6FC60F8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1C4343-AFB7-4009-9094-43E37665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Tulin Candemir</dc:creator>
  <cp:lastModifiedBy>user</cp:lastModifiedBy>
  <cp:revision>5</cp:revision>
  <dcterms:created xsi:type="dcterms:W3CDTF">2025-03-05T13:07:00Z</dcterms:created>
  <dcterms:modified xsi:type="dcterms:W3CDTF">2025-03-05T13:08:00Z</dcterms:modified>
</cp:coreProperties>
</file>