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4" w:rsidRPr="002B5BD0" w:rsidRDefault="0085246F">
      <w:pPr>
        <w:jc w:val="center"/>
        <w:rPr>
          <w:rFonts w:ascii="Arial Narrow" w:hAnsi="Arial Narrow"/>
          <w:b/>
          <w:sz w:val="40"/>
        </w:rPr>
      </w:pPr>
      <w:r>
        <w:rPr>
          <w:noProof/>
          <w:lang w:val="tr-TR" w:eastAsia="tr-TR"/>
        </w:rPr>
        <w:drawing>
          <wp:inline distT="0" distB="0" distL="0" distR="0">
            <wp:extent cx="1821180" cy="1287780"/>
            <wp:effectExtent l="1905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44" w:rsidRPr="00043B2F" w:rsidRDefault="006D7444">
      <w:pPr>
        <w:jc w:val="center"/>
        <w:rPr>
          <w:rFonts w:ascii="Calibri" w:hAnsi="Calibri" w:cs="Arial"/>
          <w:b/>
          <w:bCs/>
          <w:sz w:val="28"/>
          <w:szCs w:val="28"/>
          <w:lang w:val="tr-TR" w:eastAsia="tr-TR"/>
        </w:rPr>
      </w:pPr>
      <w:r w:rsidRPr="00043B2F">
        <w:rPr>
          <w:rFonts w:ascii="Calibri" w:hAnsi="Calibri" w:cs="Arial"/>
          <w:b/>
          <w:bCs/>
          <w:sz w:val="28"/>
          <w:szCs w:val="28"/>
          <w:lang w:val="tr-TR" w:eastAsia="tr-TR"/>
        </w:rPr>
        <w:t>Ulusötesi Aşklar – Ulusötesi Hayatlar</w:t>
      </w:r>
    </w:p>
    <w:p w:rsidR="006D7444" w:rsidRPr="008049B1" w:rsidRDefault="006D7444">
      <w:pPr>
        <w:jc w:val="center"/>
        <w:rPr>
          <w:rFonts w:ascii="Calibri" w:hAnsi="Calibri" w:cs="Arial"/>
          <w:b/>
          <w:bCs/>
          <w:lang w:val="tr-TR" w:eastAsia="tr-TR"/>
        </w:rPr>
      </w:pPr>
      <w:r w:rsidRPr="008049B1">
        <w:rPr>
          <w:rFonts w:ascii="Calibri" w:hAnsi="Calibri" w:cs="Arial"/>
          <w:b/>
          <w:lang w:val="tr-TR"/>
        </w:rPr>
        <w:t>Antalya’da Kadın Göçmenlerimiz</w:t>
      </w:r>
    </w:p>
    <w:p w:rsidR="006D7444" w:rsidRPr="00043B2F" w:rsidRDefault="006D7444">
      <w:pPr>
        <w:jc w:val="center"/>
        <w:rPr>
          <w:rFonts w:ascii="Calibri" w:hAnsi="Calibri" w:cs="Arial"/>
          <w:sz w:val="22"/>
          <w:szCs w:val="22"/>
          <w:lang w:val="tr-TR"/>
        </w:rPr>
      </w:pPr>
    </w:p>
    <w:p w:rsidR="006D7444" w:rsidRPr="008049B1" w:rsidRDefault="006D7444">
      <w:pPr>
        <w:jc w:val="center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lang w:val="tr-TR"/>
        </w:rPr>
        <w:t>11 Mart 2014</w:t>
      </w:r>
    </w:p>
    <w:p w:rsidR="006D7444" w:rsidRPr="008049B1" w:rsidRDefault="006D7444">
      <w:pPr>
        <w:jc w:val="center"/>
        <w:rPr>
          <w:rFonts w:ascii="Calibri" w:hAnsi="Calibri" w:cs="Arial"/>
          <w:b/>
          <w:lang w:val="tr-TR"/>
        </w:rPr>
      </w:pPr>
    </w:p>
    <w:p w:rsidR="006D7444" w:rsidRPr="008049B1" w:rsidRDefault="006D7444">
      <w:pPr>
        <w:jc w:val="center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lang w:val="tr-TR"/>
        </w:rPr>
        <w:t>Akdeniz Üniversitesi Avrupa Birliği Araştırma ve Uygulama Merkezi – AKVAM Programı</w:t>
      </w:r>
    </w:p>
    <w:p w:rsidR="006D7444" w:rsidRPr="008049B1" w:rsidRDefault="006D7444">
      <w:pPr>
        <w:pStyle w:val="Balk1"/>
        <w:rPr>
          <w:rFonts w:ascii="Calibri" w:hAnsi="Calibri" w:cs="Arial"/>
          <w:sz w:val="24"/>
          <w:lang w:val="tr-TR"/>
        </w:rPr>
      </w:pPr>
    </w:p>
    <w:p w:rsidR="006D7444" w:rsidRPr="008049B1" w:rsidRDefault="006D7444" w:rsidP="009A04B2">
      <w:pPr>
        <w:rPr>
          <w:lang w:val="tr-TR"/>
        </w:rPr>
      </w:pPr>
    </w:p>
    <w:p w:rsidR="006D7444" w:rsidRPr="008049B1" w:rsidRDefault="006D7444" w:rsidP="009A04B2">
      <w:pPr>
        <w:rPr>
          <w:lang w:val="tr-TR"/>
        </w:rPr>
      </w:pPr>
    </w:p>
    <w:p w:rsidR="006D7444" w:rsidRPr="008049B1" w:rsidRDefault="006D7444" w:rsidP="004A0FB6">
      <w:pPr>
        <w:pStyle w:val="Balk1"/>
        <w:jc w:val="center"/>
        <w:rPr>
          <w:rFonts w:ascii="Calibri" w:hAnsi="Calibri" w:cs="Arial"/>
          <w:b w:val="0"/>
          <w:sz w:val="24"/>
          <w:lang w:val="tr-TR"/>
        </w:rPr>
      </w:pPr>
      <w:r w:rsidRPr="008049B1">
        <w:rPr>
          <w:rFonts w:ascii="Calibri" w:hAnsi="Calibri" w:cs="Arial"/>
          <w:sz w:val="24"/>
          <w:lang w:val="tr-TR"/>
        </w:rPr>
        <w:t>P R O G R A M</w:t>
      </w:r>
    </w:p>
    <w:p w:rsidR="006D7444" w:rsidRPr="008049B1" w:rsidRDefault="006D7444">
      <w:pPr>
        <w:rPr>
          <w:rFonts w:ascii="Calibri" w:hAnsi="Calibri" w:cs="Arial"/>
          <w:lang w:val="tr-TR"/>
        </w:rPr>
      </w:pPr>
    </w:p>
    <w:p w:rsidR="006D7444" w:rsidRPr="008049B1" w:rsidRDefault="006D7444">
      <w:pPr>
        <w:rPr>
          <w:rFonts w:ascii="Calibri" w:hAnsi="Calibri" w:cs="Arial"/>
          <w:lang w:val="tr-TR"/>
        </w:rPr>
      </w:pPr>
    </w:p>
    <w:p w:rsidR="006D7444" w:rsidRPr="008049B1" w:rsidRDefault="006D7444">
      <w:pPr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lang w:val="tr-TR"/>
        </w:rPr>
        <w:t>15.00</w:t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  <w:t>Açılış Konuşmaları</w:t>
      </w:r>
    </w:p>
    <w:p w:rsidR="006D7444" w:rsidRPr="008049B1" w:rsidRDefault="006D7444">
      <w:pPr>
        <w:rPr>
          <w:rFonts w:ascii="Calibri" w:hAnsi="Calibri" w:cs="Arial"/>
          <w:lang w:val="tr-TR"/>
        </w:rPr>
      </w:pPr>
    </w:p>
    <w:p w:rsidR="006D7444" w:rsidRPr="008049B1" w:rsidRDefault="006D7444" w:rsidP="000C616A">
      <w:pPr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lang w:val="tr-TR"/>
        </w:rPr>
        <w:t xml:space="preserve">15.15 </w:t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lang w:val="tr-TR"/>
        </w:rPr>
        <w:tab/>
        <w:t>“</w:t>
      </w:r>
      <w:r w:rsidRPr="00897095">
        <w:rPr>
          <w:rFonts w:ascii="Calibri" w:hAnsi="Calibri" w:cs="Arial"/>
          <w:i/>
          <w:lang w:val="tr-TR"/>
        </w:rPr>
        <w:t>Ulusötesi Aşklar – Ulusötesi Hayatlar</w:t>
      </w:r>
      <w:r w:rsidRPr="008049B1">
        <w:rPr>
          <w:rFonts w:ascii="Calibri" w:hAnsi="Calibri" w:cs="Arial"/>
          <w:lang w:val="tr-TR"/>
        </w:rPr>
        <w:t>”</w:t>
      </w:r>
    </w:p>
    <w:p w:rsidR="006D7444" w:rsidRPr="00897095" w:rsidRDefault="006D7444" w:rsidP="0053097B">
      <w:pPr>
        <w:ind w:left="2880"/>
        <w:rPr>
          <w:rFonts w:ascii="Calibri" w:hAnsi="Calibri" w:cs="Arial"/>
          <w:sz w:val="22"/>
          <w:szCs w:val="22"/>
          <w:lang w:val="tr-TR"/>
        </w:rPr>
      </w:pPr>
      <w:r w:rsidRPr="00897095">
        <w:rPr>
          <w:rFonts w:ascii="Calibri" w:hAnsi="Calibri" w:cs="Arial"/>
          <w:sz w:val="22"/>
          <w:szCs w:val="22"/>
          <w:lang w:val="tr-TR"/>
        </w:rPr>
        <w:t>Film Gösterimi ve Filmin Rejisörü ve İletişim Fakültesi Öğr</w:t>
      </w:r>
      <w:r>
        <w:rPr>
          <w:rFonts w:ascii="Calibri" w:hAnsi="Calibri" w:cs="Arial"/>
          <w:sz w:val="22"/>
          <w:szCs w:val="22"/>
          <w:lang w:val="tr-TR"/>
        </w:rPr>
        <w:t>.</w:t>
      </w:r>
      <w:r w:rsidRPr="00897095">
        <w:rPr>
          <w:rFonts w:ascii="Calibri" w:hAnsi="Calibri" w:cs="Arial"/>
          <w:sz w:val="22"/>
          <w:szCs w:val="22"/>
          <w:lang w:val="tr-TR"/>
        </w:rPr>
        <w:t xml:space="preserve"> Üyesi</w:t>
      </w:r>
    </w:p>
    <w:p w:rsidR="006D7444" w:rsidRPr="008049B1" w:rsidRDefault="006D7444" w:rsidP="0053097B">
      <w:pPr>
        <w:ind w:left="2880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b/>
          <w:lang w:val="tr-TR"/>
        </w:rPr>
        <w:t xml:space="preserve">Doç. Dr. </w:t>
      </w:r>
      <w:smartTag w:uri="urn:schemas-microsoft-com:office:smarttags" w:element="PersonName">
        <w:smartTagPr>
          <w:attr w:name="ProductID" w:val="Yavuz Tekelioğlu"/>
        </w:smartTagPr>
        <w:r w:rsidRPr="008049B1">
          <w:rPr>
            <w:rFonts w:ascii="Calibri" w:hAnsi="Calibri" w:cs="Arial"/>
            <w:b/>
            <w:lang w:val="tr-TR"/>
          </w:rPr>
          <w:t>Emine Uçar</w:t>
        </w:r>
      </w:smartTag>
      <w:r w:rsidRPr="008049B1">
        <w:rPr>
          <w:rFonts w:ascii="Calibri" w:hAnsi="Calibri" w:cs="Arial"/>
          <w:b/>
          <w:lang w:val="tr-TR"/>
        </w:rPr>
        <w:t xml:space="preserve"> İlbuğa </w:t>
      </w:r>
      <w:r w:rsidRPr="008049B1">
        <w:rPr>
          <w:rFonts w:ascii="Calibri" w:hAnsi="Calibri" w:cs="Arial"/>
          <w:lang w:val="tr-TR"/>
        </w:rPr>
        <w:t>ile Film üzerine Söyleşi</w:t>
      </w:r>
    </w:p>
    <w:p w:rsidR="006D7444" w:rsidRPr="008049B1" w:rsidRDefault="006D7444" w:rsidP="004A0FB6">
      <w:pPr>
        <w:rPr>
          <w:rFonts w:ascii="Calibri" w:hAnsi="Calibri" w:cs="Arial"/>
          <w:lang w:val="tr-TR"/>
        </w:rPr>
      </w:pPr>
    </w:p>
    <w:p w:rsidR="006D7444" w:rsidRPr="008049B1" w:rsidRDefault="006D7444" w:rsidP="00491152">
      <w:pPr>
        <w:ind w:left="2880" w:hanging="2880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lang w:val="tr-TR"/>
        </w:rPr>
        <w:t xml:space="preserve">16.00 </w:t>
      </w:r>
      <w:r>
        <w:rPr>
          <w:rFonts w:ascii="Calibri" w:hAnsi="Calibri" w:cs="Arial"/>
          <w:lang w:val="tr-TR"/>
        </w:rPr>
        <w:t xml:space="preserve"> </w:t>
      </w:r>
      <w:r w:rsidRPr="008049B1">
        <w:rPr>
          <w:rFonts w:ascii="Calibri" w:hAnsi="Calibri" w:cs="Arial"/>
          <w:lang w:val="tr-TR"/>
        </w:rPr>
        <w:tab/>
        <w:t>P a n e l</w:t>
      </w:r>
    </w:p>
    <w:p w:rsidR="006D7444" w:rsidRPr="008049B1" w:rsidRDefault="006D7444" w:rsidP="0016445D">
      <w:pPr>
        <w:ind w:left="2880" w:hanging="2880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u w:val="single"/>
          <w:lang w:val="tr-TR"/>
        </w:rPr>
        <w:t>Oturum Başkanı</w:t>
      </w:r>
      <w:r w:rsidRPr="008049B1">
        <w:rPr>
          <w:rFonts w:ascii="Calibri" w:hAnsi="Calibri" w:cs="Arial"/>
          <w:lang w:val="tr-TR"/>
        </w:rPr>
        <w:t xml:space="preserve"> </w:t>
      </w:r>
      <w:r w:rsidRPr="008049B1">
        <w:rPr>
          <w:rFonts w:ascii="Calibri" w:hAnsi="Calibri" w:cs="Arial"/>
          <w:lang w:val="tr-TR"/>
        </w:rPr>
        <w:tab/>
      </w:r>
      <w:r w:rsidRPr="008049B1">
        <w:rPr>
          <w:rFonts w:ascii="Calibri" w:hAnsi="Calibri" w:cs="Arial"/>
          <w:b/>
          <w:lang w:val="tr-TR"/>
        </w:rPr>
        <w:t xml:space="preserve">Yrd. Doç. Dr. Sevgi ARKILIÇ SONGÖREN, </w:t>
      </w:r>
      <w:r w:rsidRPr="008049B1">
        <w:rPr>
          <w:rFonts w:ascii="Calibri" w:hAnsi="Calibri" w:cs="Arial"/>
          <w:lang w:val="tr-TR"/>
        </w:rPr>
        <w:t>AKVAM Yönetim Kurulu Üyesi</w:t>
      </w:r>
    </w:p>
    <w:p w:rsidR="006D7444" w:rsidRPr="008049B1" w:rsidRDefault="006D7444" w:rsidP="008B6971">
      <w:pPr>
        <w:rPr>
          <w:rFonts w:ascii="Calibri" w:hAnsi="Calibri" w:cs="Arial"/>
          <w:u w:val="single"/>
          <w:lang w:val="tr-TR"/>
        </w:rPr>
      </w:pPr>
      <w:r w:rsidRPr="008049B1">
        <w:rPr>
          <w:rFonts w:ascii="Calibri" w:hAnsi="Calibri" w:cs="Arial"/>
          <w:u w:val="single"/>
          <w:lang w:val="tr-TR"/>
        </w:rPr>
        <w:t>Konuşmacılar</w:t>
      </w:r>
    </w:p>
    <w:p w:rsidR="006D7444" w:rsidRPr="008049B1" w:rsidRDefault="006D7444" w:rsidP="00D02A86">
      <w:pPr>
        <w:ind w:left="2880"/>
        <w:rPr>
          <w:rFonts w:ascii="Calibri" w:hAnsi="Calibri" w:cs="Arial"/>
          <w:b/>
          <w:lang w:val="tr-TR"/>
        </w:rPr>
      </w:pPr>
      <w:r w:rsidRPr="008049B1">
        <w:rPr>
          <w:rFonts w:ascii="Calibri" w:hAnsi="Calibri" w:cs="Arial"/>
          <w:b/>
          <w:lang w:val="tr-TR"/>
        </w:rPr>
        <w:t xml:space="preserve">Doç. Dr. </w:t>
      </w:r>
      <w:smartTag w:uri="urn:schemas-microsoft-com:office:smarttags" w:element="PersonName">
        <w:smartTagPr>
          <w:attr w:name="ProductID" w:val="Yavuz Tekelioğlu"/>
        </w:smartTagPr>
        <w:r w:rsidRPr="008049B1">
          <w:rPr>
            <w:rFonts w:ascii="Calibri" w:hAnsi="Calibri" w:cs="Arial"/>
            <w:b/>
            <w:lang w:val="tr-TR"/>
          </w:rPr>
          <w:t>Emine UÇAR</w:t>
        </w:r>
      </w:smartTag>
      <w:r w:rsidRPr="008049B1">
        <w:rPr>
          <w:rFonts w:ascii="Calibri" w:hAnsi="Calibri" w:cs="Arial"/>
          <w:b/>
          <w:lang w:val="tr-TR"/>
        </w:rPr>
        <w:t xml:space="preserve"> İLBUĞA</w:t>
      </w:r>
    </w:p>
    <w:p w:rsidR="006D7444" w:rsidRPr="008049B1" w:rsidRDefault="006D7444" w:rsidP="00D02A86">
      <w:pPr>
        <w:ind w:left="2880"/>
        <w:rPr>
          <w:rFonts w:ascii="Calibri" w:hAnsi="Calibri" w:cs="Arial"/>
          <w:lang w:val="tr-TR"/>
        </w:rPr>
      </w:pPr>
      <w:r w:rsidRPr="008049B1">
        <w:rPr>
          <w:rFonts w:ascii="Calibri" w:hAnsi="Calibri" w:cs="Arial"/>
          <w:b/>
          <w:lang w:val="tr-TR"/>
        </w:rPr>
        <w:t xml:space="preserve">Dr. </w:t>
      </w:r>
      <w:smartTag w:uri="urn:schemas-microsoft-com:office:smarttags" w:element="PersonName">
        <w:smartTagPr>
          <w:attr w:name="ProductID" w:val="Yavuz Tekelioğlu"/>
        </w:smartTagPr>
        <w:r w:rsidRPr="008049B1">
          <w:rPr>
            <w:rFonts w:ascii="Calibri" w:hAnsi="Calibri" w:cs="Arial"/>
            <w:b/>
            <w:lang w:val="tr-TR"/>
          </w:rPr>
          <w:t>Tuğba AYDIN</w:t>
        </w:r>
      </w:smartTag>
      <w:r w:rsidRPr="008049B1">
        <w:rPr>
          <w:rFonts w:ascii="Calibri" w:hAnsi="Calibri" w:cs="Arial"/>
          <w:b/>
          <w:lang w:val="tr-TR"/>
        </w:rPr>
        <w:t xml:space="preserve">, </w:t>
      </w:r>
      <w:r w:rsidRPr="008049B1">
        <w:rPr>
          <w:rFonts w:ascii="Calibri" w:hAnsi="Calibri" w:cs="Arial"/>
          <w:lang w:val="tr-TR"/>
        </w:rPr>
        <w:t>Mersin</w:t>
      </w:r>
    </w:p>
    <w:p w:rsidR="006D7444" w:rsidRPr="008049B1" w:rsidRDefault="006D7444" w:rsidP="00485512">
      <w:pPr>
        <w:ind w:left="2880"/>
        <w:rPr>
          <w:rFonts w:ascii="Calibri" w:hAnsi="Calibri"/>
          <w:lang w:val="tr-TR"/>
        </w:rPr>
      </w:pPr>
      <w:r w:rsidRPr="008049B1">
        <w:rPr>
          <w:rFonts w:ascii="Calibri" w:hAnsi="Calibri"/>
          <w:b/>
          <w:lang w:val="tr-TR"/>
        </w:rPr>
        <w:t>Marina SOROKİNO</w:t>
      </w:r>
      <w:r w:rsidRPr="008049B1">
        <w:rPr>
          <w:rFonts w:ascii="Calibri" w:hAnsi="Calibri"/>
          <w:lang w:val="tr-TR"/>
        </w:rPr>
        <w:t>, Rus-Türk Dostluk Derneği Başkanı</w:t>
      </w:r>
    </w:p>
    <w:p w:rsidR="006D7444" w:rsidRPr="008049B1" w:rsidRDefault="006D7444" w:rsidP="00485512">
      <w:pPr>
        <w:ind w:left="2880"/>
        <w:rPr>
          <w:rFonts w:ascii="Calibri" w:hAnsi="Calibri"/>
          <w:lang w:val="tr-TR"/>
        </w:rPr>
      </w:pPr>
      <w:r w:rsidRPr="008049B1">
        <w:rPr>
          <w:rFonts w:ascii="Calibri" w:hAnsi="Calibri"/>
          <w:b/>
          <w:lang w:val="tr-TR"/>
        </w:rPr>
        <w:t>Eiko YAMAGURO,</w:t>
      </w:r>
      <w:r w:rsidRPr="008049B1">
        <w:rPr>
          <w:rFonts w:ascii="Calibri" w:hAnsi="Calibri"/>
          <w:lang w:val="tr-TR"/>
        </w:rPr>
        <w:t xml:space="preserve"> Antalya</w:t>
      </w:r>
    </w:p>
    <w:p w:rsidR="006D7444" w:rsidRPr="008049B1" w:rsidRDefault="006D7444" w:rsidP="00485512">
      <w:pPr>
        <w:ind w:left="2880"/>
        <w:rPr>
          <w:rFonts w:ascii="Calibri" w:hAnsi="Calibri"/>
          <w:lang w:val="tr-TR"/>
        </w:rPr>
      </w:pPr>
      <w:r w:rsidRPr="008049B1">
        <w:rPr>
          <w:rFonts w:ascii="Calibri" w:hAnsi="Calibri"/>
          <w:b/>
          <w:lang w:val="tr-TR"/>
        </w:rPr>
        <w:t>Anika KAYA</w:t>
      </w:r>
      <w:r w:rsidRPr="008049B1">
        <w:rPr>
          <w:rFonts w:ascii="Calibri" w:hAnsi="Calibri"/>
          <w:lang w:val="tr-TR"/>
        </w:rPr>
        <w:t>, Antalya</w:t>
      </w:r>
    </w:p>
    <w:p w:rsidR="006D7444" w:rsidRPr="008049B1" w:rsidRDefault="006D7444" w:rsidP="00485512">
      <w:pPr>
        <w:ind w:left="2880"/>
        <w:rPr>
          <w:rFonts w:ascii="Calibri" w:hAnsi="Calibri"/>
          <w:lang w:val="tr-TR"/>
        </w:rPr>
      </w:pPr>
      <w:r w:rsidRPr="008049B1">
        <w:rPr>
          <w:rFonts w:ascii="Calibri" w:hAnsi="Calibri"/>
          <w:b/>
          <w:lang w:val="tr-TR"/>
        </w:rPr>
        <w:t>Dilara BİLMEZ</w:t>
      </w:r>
      <w:r w:rsidRPr="008049B1">
        <w:rPr>
          <w:rFonts w:ascii="Calibri" w:hAnsi="Calibri"/>
          <w:lang w:val="tr-TR"/>
        </w:rPr>
        <w:t>, Antalya</w:t>
      </w:r>
    </w:p>
    <w:p w:rsidR="006D7444" w:rsidRPr="008049B1" w:rsidRDefault="006D7444" w:rsidP="00D02A86">
      <w:pPr>
        <w:ind w:left="2880"/>
        <w:rPr>
          <w:rFonts w:ascii="Calibri" w:hAnsi="Calibri" w:cs="Arial"/>
          <w:lang w:val="tr-TR"/>
        </w:rPr>
      </w:pPr>
    </w:p>
    <w:p w:rsidR="006D7444" w:rsidRPr="008049B1" w:rsidRDefault="006D7444" w:rsidP="00485512">
      <w:pPr>
        <w:rPr>
          <w:rFonts w:ascii="Calibri" w:hAnsi="Calibri"/>
        </w:rPr>
      </w:pPr>
      <w:r w:rsidRPr="008049B1">
        <w:rPr>
          <w:rFonts w:ascii="Calibri" w:hAnsi="Calibri"/>
        </w:rPr>
        <w:t>17.15</w:t>
      </w:r>
      <w:r w:rsidRPr="008049B1">
        <w:rPr>
          <w:rFonts w:ascii="Calibri" w:hAnsi="Calibri"/>
        </w:rPr>
        <w:tab/>
      </w:r>
      <w:r w:rsidRPr="008049B1">
        <w:rPr>
          <w:rFonts w:ascii="Calibri" w:hAnsi="Calibri"/>
        </w:rPr>
        <w:tab/>
      </w:r>
      <w:r w:rsidRPr="008049B1">
        <w:rPr>
          <w:rFonts w:ascii="Calibri" w:hAnsi="Calibri"/>
        </w:rPr>
        <w:tab/>
      </w:r>
      <w:r w:rsidRPr="008049B1">
        <w:rPr>
          <w:rFonts w:ascii="Calibri" w:hAnsi="Calibri"/>
        </w:rPr>
        <w:tab/>
        <w:t xml:space="preserve">Master Dans Gençlik ve Spor Kulübü </w:t>
      </w:r>
    </w:p>
    <w:p w:rsidR="006D7444" w:rsidRPr="008049B1" w:rsidRDefault="006D7444" w:rsidP="00485512">
      <w:pPr>
        <w:ind w:left="2880"/>
        <w:rPr>
          <w:rFonts w:ascii="Calibri" w:hAnsi="Calibri"/>
          <w:b/>
          <w:lang w:val="en-US"/>
        </w:rPr>
      </w:pPr>
      <w:r w:rsidRPr="008049B1">
        <w:rPr>
          <w:rFonts w:ascii="Calibri" w:hAnsi="Calibri"/>
          <w:b/>
          <w:lang w:val="en-US"/>
        </w:rPr>
        <w:t>Avrupa Salon Dansları Performansı</w:t>
      </w:r>
    </w:p>
    <w:p w:rsidR="006D7444" w:rsidRPr="008049B1" w:rsidRDefault="006D7444" w:rsidP="00485512">
      <w:pPr>
        <w:rPr>
          <w:rFonts w:ascii="Calibri" w:hAnsi="Calibri"/>
          <w:lang w:val="en-US"/>
        </w:rPr>
      </w:pPr>
    </w:p>
    <w:p w:rsidR="006D7444" w:rsidRDefault="006D7444" w:rsidP="00485512">
      <w:pPr>
        <w:rPr>
          <w:rFonts w:ascii="Calibri" w:hAnsi="Calibri"/>
          <w:lang w:val="en-US"/>
        </w:rPr>
      </w:pPr>
    </w:p>
    <w:p w:rsidR="006D7444" w:rsidRDefault="006D7444" w:rsidP="00485512">
      <w:pPr>
        <w:rPr>
          <w:rFonts w:ascii="Calibri" w:hAnsi="Calibri"/>
          <w:lang w:val="en-US"/>
        </w:rPr>
      </w:pPr>
    </w:p>
    <w:p w:rsidR="006D7444" w:rsidRPr="00043B2F" w:rsidRDefault="006D7444" w:rsidP="00485512">
      <w:pPr>
        <w:rPr>
          <w:rFonts w:ascii="Calibri" w:hAnsi="Calibri"/>
          <w:lang w:val="en-US"/>
        </w:rPr>
      </w:pPr>
    </w:p>
    <w:p w:rsidR="006D7444" w:rsidRPr="00043B2F" w:rsidRDefault="006D7444" w:rsidP="00485512">
      <w:pPr>
        <w:rPr>
          <w:rFonts w:ascii="Calibri" w:hAnsi="Calibri"/>
        </w:rPr>
      </w:pPr>
      <w:r w:rsidRPr="00043B2F">
        <w:rPr>
          <w:rFonts w:ascii="Calibri" w:hAnsi="Calibri"/>
          <w:u w:val="single"/>
          <w:lang w:val="en-US"/>
        </w:rPr>
        <w:t>YER</w:t>
      </w:r>
      <w:r w:rsidRPr="00043B2F">
        <w:rPr>
          <w:rFonts w:ascii="Calibri" w:hAnsi="Calibri"/>
          <w:lang w:val="en-US"/>
        </w:rPr>
        <w:t xml:space="preserve">: Akdeniz Üniversitesi İİBF. </w:t>
      </w:r>
      <w:r w:rsidRPr="00043B2F">
        <w:rPr>
          <w:rFonts w:ascii="Calibri" w:hAnsi="Calibri"/>
        </w:rPr>
        <w:t xml:space="preserve">B Blok </w:t>
      </w:r>
      <w:smartTag w:uri="urn:schemas-microsoft-com:office:smarttags" w:element="PersonName">
        <w:smartTagPr>
          <w:attr w:name="ProductID" w:val="Yavuz Tekelioğlu"/>
        </w:smartTagPr>
        <w:r w:rsidRPr="00043B2F">
          <w:rPr>
            <w:rFonts w:ascii="Calibri" w:hAnsi="Calibri"/>
          </w:rPr>
          <w:t>Yavuz Tekelioğlu</w:t>
        </w:r>
      </w:smartTag>
      <w:r w:rsidRPr="00043B2F">
        <w:rPr>
          <w:rFonts w:ascii="Calibri" w:hAnsi="Calibri"/>
        </w:rPr>
        <w:t xml:space="preserve"> Konferans Salonu</w:t>
      </w:r>
    </w:p>
    <w:sectPr w:rsidR="006D7444" w:rsidRPr="00043B2F" w:rsidSect="008D13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compat/>
  <w:rsids>
    <w:rsidRoot w:val="00494705"/>
    <w:rsid w:val="000230BE"/>
    <w:rsid w:val="00043B2F"/>
    <w:rsid w:val="000442CD"/>
    <w:rsid w:val="00047722"/>
    <w:rsid w:val="00063044"/>
    <w:rsid w:val="000B48CD"/>
    <w:rsid w:val="000B753F"/>
    <w:rsid w:val="000C616A"/>
    <w:rsid w:val="000D1563"/>
    <w:rsid w:val="00125C04"/>
    <w:rsid w:val="00140D8F"/>
    <w:rsid w:val="001528BA"/>
    <w:rsid w:val="0016445D"/>
    <w:rsid w:val="00174540"/>
    <w:rsid w:val="001A7B94"/>
    <w:rsid w:val="001B7C56"/>
    <w:rsid w:val="001C2FE1"/>
    <w:rsid w:val="001D3948"/>
    <w:rsid w:val="00225A3A"/>
    <w:rsid w:val="00231C7D"/>
    <w:rsid w:val="002674F7"/>
    <w:rsid w:val="00293661"/>
    <w:rsid w:val="002A1697"/>
    <w:rsid w:val="002B5BD0"/>
    <w:rsid w:val="002F001E"/>
    <w:rsid w:val="003065BA"/>
    <w:rsid w:val="00346FC2"/>
    <w:rsid w:val="00354EAF"/>
    <w:rsid w:val="003804D1"/>
    <w:rsid w:val="0038182F"/>
    <w:rsid w:val="00390A1C"/>
    <w:rsid w:val="003A2577"/>
    <w:rsid w:val="003B5ABB"/>
    <w:rsid w:val="003C0349"/>
    <w:rsid w:val="004320AC"/>
    <w:rsid w:val="00441F86"/>
    <w:rsid w:val="00447C5E"/>
    <w:rsid w:val="00485512"/>
    <w:rsid w:val="00491152"/>
    <w:rsid w:val="00494705"/>
    <w:rsid w:val="004A0FB6"/>
    <w:rsid w:val="005154EB"/>
    <w:rsid w:val="0053097B"/>
    <w:rsid w:val="005610A6"/>
    <w:rsid w:val="005E06AE"/>
    <w:rsid w:val="005E4BD4"/>
    <w:rsid w:val="00610FB2"/>
    <w:rsid w:val="006169C0"/>
    <w:rsid w:val="006C47B2"/>
    <w:rsid w:val="006D259F"/>
    <w:rsid w:val="006D7444"/>
    <w:rsid w:val="006E555E"/>
    <w:rsid w:val="007172EE"/>
    <w:rsid w:val="00766C03"/>
    <w:rsid w:val="00767201"/>
    <w:rsid w:val="007728E6"/>
    <w:rsid w:val="007833A2"/>
    <w:rsid w:val="007B5BF9"/>
    <w:rsid w:val="007C4313"/>
    <w:rsid w:val="007E2F91"/>
    <w:rsid w:val="007F4EA5"/>
    <w:rsid w:val="007F6198"/>
    <w:rsid w:val="00802E3D"/>
    <w:rsid w:val="008049B1"/>
    <w:rsid w:val="00811D32"/>
    <w:rsid w:val="0085246F"/>
    <w:rsid w:val="00863ACE"/>
    <w:rsid w:val="00893BB2"/>
    <w:rsid w:val="00897095"/>
    <w:rsid w:val="008B413F"/>
    <w:rsid w:val="008B6971"/>
    <w:rsid w:val="008D133E"/>
    <w:rsid w:val="008D407F"/>
    <w:rsid w:val="009400AF"/>
    <w:rsid w:val="0094143E"/>
    <w:rsid w:val="00942716"/>
    <w:rsid w:val="00947BA9"/>
    <w:rsid w:val="009926D7"/>
    <w:rsid w:val="009A04B2"/>
    <w:rsid w:val="009A6FD0"/>
    <w:rsid w:val="009D0FF4"/>
    <w:rsid w:val="00A04084"/>
    <w:rsid w:val="00A60063"/>
    <w:rsid w:val="00A71E18"/>
    <w:rsid w:val="00A742B2"/>
    <w:rsid w:val="00A82FE3"/>
    <w:rsid w:val="00A92D8B"/>
    <w:rsid w:val="00AC2838"/>
    <w:rsid w:val="00AC3F2C"/>
    <w:rsid w:val="00AC5D98"/>
    <w:rsid w:val="00AD5A92"/>
    <w:rsid w:val="00AF3116"/>
    <w:rsid w:val="00B6386E"/>
    <w:rsid w:val="00B752A2"/>
    <w:rsid w:val="00B76324"/>
    <w:rsid w:val="00BA1B63"/>
    <w:rsid w:val="00BA6907"/>
    <w:rsid w:val="00BB0A28"/>
    <w:rsid w:val="00BB5FF2"/>
    <w:rsid w:val="00BC5877"/>
    <w:rsid w:val="00BF26D5"/>
    <w:rsid w:val="00C37CEF"/>
    <w:rsid w:val="00C66A4F"/>
    <w:rsid w:val="00C973AA"/>
    <w:rsid w:val="00CB4155"/>
    <w:rsid w:val="00CE7230"/>
    <w:rsid w:val="00D02A86"/>
    <w:rsid w:val="00D14729"/>
    <w:rsid w:val="00D31B4E"/>
    <w:rsid w:val="00D4116E"/>
    <w:rsid w:val="00D418B8"/>
    <w:rsid w:val="00D70FE6"/>
    <w:rsid w:val="00DC00B2"/>
    <w:rsid w:val="00DE692C"/>
    <w:rsid w:val="00E4277F"/>
    <w:rsid w:val="00E74A42"/>
    <w:rsid w:val="00EA7E46"/>
    <w:rsid w:val="00EF7554"/>
    <w:rsid w:val="00F00A13"/>
    <w:rsid w:val="00F01658"/>
    <w:rsid w:val="00F24EB0"/>
    <w:rsid w:val="00F379E1"/>
    <w:rsid w:val="00F40EC3"/>
    <w:rsid w:val="00F65692"/>
    <w:rsid w:val="00F662BA"/>
    <w:rsid w:val="00F947EB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3E"/>
    <w:rPr>
      <w:sz w:val="24"/>
      <w:szCs w:val="24"/>
      <w:lang w:val="de-DE" w:eastAsia="de-DE"/>
    </w:rPr>
  </w:style>
  <w:style w:type="paragraph" w:styleId="Balk1">
    <w:name w:val="heading 1"/>
    <w:basedOn w:val="Normal"/>
    <w:next w:val="Normal"/>
    <w:link w:val="Balk1Char"/>
    <w:uiPriority w:val="99"/>
    <w:qFormat/>
    <w:rsid w:val="008D133E"/>
    <w:pPr>
      <w:keepNext/>
      <w:outlineLvl w:val="0"/>
    </w:pPr>
    <w:rPr>
      <w:rFonts w:ascii="Arial Narrow" w:hAnsi="Arial Narrow"/>
      <w:b/>
      <w:sz w:val="40"/>
    </w:rPr>
  </w:style>
  <w:style w:type="paragraph" w:styleId="Balk2">
    <w:name w:val="heading 2"/>
    <w:basedOn w:val="Normal"/>
    <w:next w:val="Normal"/>
    <w:link w:val="Balk2Char"/>
    <w:uiPriority w:val="99"/>
    <w:qFormat/>
    <w:rsid w:val="008D133E"/>
    <w:pPr>
      <w:keepNext/>
      <w:jc w:val="center"/>
      <w:outlineLvl w:val="1"/>
    </w:pPr>
    <w:rPr>
      <w:rFonts w:ascii="Arial Narrow" w:hAnsi="Arial Narrow"/>
      <w:b/>
    </w:rPr>
  </w:style>
  <w:style w:type="paragraph" w:styleId="Balk3">
    <w:name w:val="heading 3"/>
    <w:basedOn w:val="Normal"/>
    <w:next w:val="Normal"/>
    <w:link w:val="Balk3Char"/>
    <w:uiPriority w:val="99"/>
    <w:qFormat/>
    <w:rsid w:val="008D133E"/>
    <w:pPr>
      <w:keepNext/>
      <w:jc w:val="center"/>
      <w:outlineLvl w:val="2"/>
    </w:pPr>
    <w:rPr>
      <w:rFonts w:ascii="Arial Narrow" w:hAnsi="Arial Narrow"/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D3948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1D3948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1D3948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a">
    <w:name w:val="a"/>
    <w:basedOn w:val="VarsaylanParagrafYazTipi"/>
    <w:uiPriority w:val="99"/>
    <w:rsid w:val="008D133E"/>
    <w:rPr>
      <w:rFonts w:cs="Times New Roman"/>
    </w:rPr>
  </w:style>
  <w:style w:type="paragraph" w:styleId="AltKonuBal">
    <w:name w:val="Subtitle"/>
    <w:basedOn w:val="Normal"/>
    <w:link w:val="AltKonuBalChar"/>
    <w:uiPriority w:val="99"/>
    <w:qFormat/>
    <w:rsid w:val="008D133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8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D3948"/>
    <w:rPr>
      <w:rFonts w:ascii="Cambria" w:hAnsi="Cambria" w:cs="Times New Roman"/>
      <w:sz w:val="24"/>
      <w:szCs w:val="24"/>
      <w:lang w:val="de-DE" w:eastAsia="de-DE"/>
    </w:rPr>
  </w:style>
  <w:style w:type="paragraph" w:styleId="E-postamzas">
    <w:name w:val="E-mail Signature"/>
    <w:basedOn w:val="Normal"/>
    <w:link w:val="E-postamzasChar"/>
    <w:uiPriority w:val="99"/>
    <w:rsid w:val="007F4EA5"/>
    <w:rPr>
      <w:lang w:val="tr-TR" w:eastAsia="tr-TR"/>
    </w:r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locked/>
    <w:rsid w:val="001D3948"/>
    <w:rPr>
      <w:rFonts w:cs="Times New Roman"/>
      <w:sz w:val="24"/>
      <w:szCs w:val="24"/>
      <w:lang w:val="de-DE" w:eastAsia="de-DE"/>
    </w:rPr>
  </w:style>
  <w:style w:type="character" w:styleId="Kpr">
    <w:name w:val="Hyperlink"/>
    <w:basedOn w:val="VarsaylanParagrafYazTipi"/>
    <w:uiPriority w:val="99"/>
    <w:rsid w:val="007F4EA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BF2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0FE6"/>
    <w:rPr>
      <w:rFonts w:cs="Times New Roman"/>
      <w:sz w:val="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banu.gueven</dc:creator>
  <cp:lastModifiedBy>USER</cp:lastModifiedBy>
  <cp:revision>2</cp:revision>
  <cp:lastPrinted>2014-03-05T10:40:00Z</cp:lastPrinted>
  <dcterms:created xsi:type="dcterms:W3CDTF">2016-06-21T08:48:00Z</dcterms:created>
  <dcterms:modified xsi:type="dcterms:W3CDTF">2016-06-21T08:48:00Z</dcterms:modified>
</cp:coreProperties>
</file>