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1535"/>
        <w:gridCol w:w="13775"/>
      </w:tblGrid>
      <w:tr w:rsidR="00A347A4" w:rsidRPr="00481D43" w14:paraId="6DD68551" w14:textId="77777777" w:rsidTr="002E492B">
        <w:tc>
          <w:tcPr>
            <w:tcW w:w="15310" w:type="dxa"/>
            <w:gridSpan w:val="2"/>
          </w:tcPr>
          <w:p w14:paraId="449EDAFD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TC </w:t>
            </w:r>
          </w:p>
          <w:p w14:paraId="1D43E8F0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</w:t>
            </w:r>
          </w:p>
          <w:p w14:paraId="514C0E89" w14:textId="5120448D" w:rsidR="00A347A4" w:rsidRPr="00481D43" w:rsidRDefault="00BF03C1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5DF2C0AB" wp14:editId="356BFA5B">
                  <wp:simplePos x="3613709" y="89977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5786" cy="7461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6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47A4" w:rsidRPr="00481D43">
              <w:rPr>
                <w:rFonts w:ascii="Times New Roman" w:hAnsi="Times New Roman" w:cs="Times New Roman"/>
                <w:b/>
                <w:sz w:val="24"/>
                <w:szCs w:val="24"/>
              </w:rPr>
              <w:t>GÜZEL SANATLAR ENSTİTÜSÜ</w:t>
            </w:r>
          </w:p>
        </w:tc>
      </w:tr>
      <w:tr w:rsidR="00BF03C1" w:rsidRPr="00481D43" w14:paraId="0740546E" w14:textId="1E801978" w:rsidTr="002E492B">
        <w:tc>
          <w:tcPr>
            <w:tcW w:w="1535" w:type="dxa"/>
            <w:tcBorders>
              <w:right w:val="single" w:sz="4" w:space="0" w:color="auto"/>
            </w:tcBorders>
          </w:tcPr>
          <w:p w14:paraId="59C575AD" w14:textId="71635949" w:rsidR="00BF03C1" w:rsidRPr="00481D43" w:rsidRDefault="00BF03C1" w:rsidP="00BF03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013</w:t>
            </w:r>
          </w:p>
        </w:tc>
        <w:tc>
          <w:tcPr>
            <w:tcW w:w="13775" w:type="dxa"/>
            <w:tcBorders>
              <w:left w:val="single" w:sz="4" w:space="0" w:color="auto"/>
            </w:tcBorders>
          </w:tcPr>
          <w:p w14:paraId="335DDF15" w14:textId="08BFD91A" w:rsidR="00BF03C1" w:rsidRPr="00481D43" w:rsidRDefault="00BF03C1" w:rsidP="00A34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81D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2E49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ÜKSEK LİSANS MÜZİK ANABİLİM DALI BİLİM SINAVI JÜRİ GENEL NOTLANDIRMA TABLOSU</w:t>
            </w:r>
          </w:p>
        </w:tc>
      </w:tr>
    </w:tbl>
    <w:p w14:paraId="49F3A6A0" w14:textId="77777777" w:rsidR="00E779CE" w:rsidRDefault="002E492B"/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3261"/>
        <w:gridCol w:w="12049"/>
      </w:tblGrid>
      <w:tr w:rsidR="00A347A4" w:rsidRPr="00481D43" w14:paraId="1D75AA1E" w14:textId="77777777" w:rsidTr="002E492B">
        <w:tc>
          <w:tcPr>
            <w:tcW w:w="3261" w:type="dxa"/>
          </w:tcPr>
          <w:p w14:paraId="234C177A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2049" w:type="dxa"/>
          </w:tcPr>
          <w:p w14:paraId="392D6482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47A4" w:rsidRPr="00481D43" w14:paraId="28BE33C6" w14:textId="77777777" w:rsidTr="002E492B">
        <w:tc>
          <w:tcPr>
            <w:tcW w:w="3261" w:type="dxa"/>
          </w:tcPr>
          <w:p w14:paraId="460C0109" w14:textId="77777777" w:rsidR="00A347A4" w:rsidRPr="00A347A4" w:rsidRDefault="00A347A4" w:rsidP="00A3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7A4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2049" w:type="dxa"/>
          </w:tcPr>
          <w:p w14:paraId="5590A2B1" w14:textId="77777777" w:rsidR="00A347A4" w:rsidRPr="00481D43" w:rsidRDefault="00A347A4" w:rsidP="003D4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D4F3BF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79E6F" w14:textId="77777777" w:rsidR="00A347A4" w:rsidRPr="00622592" w:rsidRDefault="00A347A4" w:rsidP="00A34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310" w:type="dxa"/>
        <w:tblInd w:w="-176" w:type="dxa"/>
        <w:tblLook w:val="04A0" w:firstRow="1" w:lastRow="0" w:firstColumn="1" w:lastColumn="0" w:noHBand="0" w:noVBand="1"/>
      </w:tblPr>
      <w:tblGrid>
        <w:gridCol w:w="603"/>
        <w:gridCol w:w="2733"/>
        <w:gridCol w:w="776"/>
        <w:gridCol w:w="1134"/>
        <w:gridCol w:w="850"/>
        <w:gridCol w:w="992"/>
        <w:gridCol w:w="851"/>
        <w:gridCol w:w="850"/>
        <w:gridCol w:w="851"/>
        <w:gridCol w:w="992"/>
        <w:gridCol w:w="851"/>
        <w:gridCol w:w="1134"/>
        <w:gridCol w:w="2693"/>
      </w:tblGrid>
      <w:tr w:rsidR="00B400EF" w:rsidRPr="00150724" w14:paraId="3C662948" w14:textId="77777777" w:rsidTr="006502E2">
        <w:trPr>
          <w:trHeight w:val="333"/>
        </w:trPr>
        <w:tc>
          <w:tcPr>
            <w:tcW w:w="603" w:type="dxa"/>
          </w:tcPr>
          <w:p w14:paraId="42A5DD11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733" w:type="dxa"/>
          </w:tcPr>
          <w:p w14:paraId="701EBFB9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  <w:tc>
          <w:tcPr>
            <w:tcW w:w="1910" w:type="dxa"/>
            <w:gridSpan w:val="2"/>
          </w:tcPr>
          <w:p w14:paraId="66AE0149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C7428B5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   ) </w:t>
            </w:r>
          </w:p>
        </w:tc>
        <w:tc>
          <w:tcPr>
            <w:tcW w:w="1842" w:type="dxa"/>
            <w:gridSpan w:val="2"/>
          </w:tcPr>
          <w:p w14:paraId="4F4A83C4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ADD223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701" w:type="dxa"/>
            <w:gridSpan w:val="2"/>
          </w:tcPr>
          <w:p w14:paraId="3F63840C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67CD9999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1843" w:type="dxa"/>
            <w:gridSpan w:val="2"/>
          </w:tcPr>
          <w:p w14:paraId="558A693C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39F3F6CB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)</w:t>
            </w:r>
          </w:p>
        </w:tc>
        <w:tc>
          <w:tcPr>
            <w:tcW w:w="1985" w:type="dxa"/>
            <w:gridSpan w:val="2"/>
          </w:tcPr>
          <w:p w14:paraId="5F4F94F9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14:paraId="0B12FC63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)</w:t>
            </w:r>
          </w:p>
        </w:tc>
        <w:tc>
          <w:tcPr>
            <w:tcW w:w="2693" w:type="dxa"/>
          </w:tcPr>
          <w:p w14:paraId="726912F7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440985FE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4">
              <w:rPr>
                <w:rFonts w:ascii="Times New Roman" w:hAnsi="Times New Roman" w:cs="Times New Roman"/>
                <w:sz w:val="24"/>
                <w:szCs w:val="24"/>
              </w:rPr>
              <w:t>Rakam  ve yazıyla</w:t>
            </w:r>
          </w:p>
        </w:tc>
      </w:tr>
      <w:tr w:rsidR="00B400EF" w:rsidRPr="00150724" w14:paraId="0F973B6E" w14:textId="77777777" w:rsidTr="006502E2">
        <w:trPr>
          <w:trHeight w:val="347"/>
        </w:trPr>
        <w:tc>
          <w:tcPr>
            <w:tcW w:w="603" w:type="dxa"/>
          </w:tcPr>
          <w:p w14:paraId="364A77FD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1E9EDAA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664F7AE8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22B028E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1134" w:type="dxa"/>
          </w:tcPr>
          <w:p w14:paraId="170DC71F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069CB952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850" w:type="dxa"/>
          </w:tcPr>
          <w:p w14:paraId="457E3616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15EDC5C8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992" w:type="dxa"/>
          </w:tcPr>
          <w:p w14:paraId="5DC950B0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0F295146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 p.</w:t>
            </w:r>
          </w:p>
        </w:tc>
        <w:tc>
          <w:tcPr>
            <w:tcW w:w="851" w:type="dxa"/>
          </w:tcPr>
          <w:p w14:paraId="3F1F9C08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AB1C230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850" w:type="dxa"/>
          </w:tcPr>
          <w:p w14:paraId="507378C3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78ECBC0F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851" w:type="dxa"/>
          </w:tcPr>
          <w:p w14:paraId="2CF788E1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2F4AFC47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992" w:type="dxa"/>
          </w:tcPr>
          <w:p w14:paraId="6ABCEFC8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14:paraId="6D47AA23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851" w:type="dxa"/>
          </w:tcPr>
          <w:p w14:paraId="715702CA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3212E5D0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p. </w:t>
            </w:r>
          </w:p>
        </w:tc>
        <w:tc>
          <w:tcPr>
            <w:tcW w:w="1134" w:type="dxa"/>
          </w:tcPr>
          <w:p w14:paraId="1A071BBB" w14:textId="77777777" w:rsidR="00B400EF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</w:p>
          <w:p w14:paraId="1DBF8D22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p.</w:t>
            </w:r>
          </w:p>
        </w:tc>
        <w:tc>
          <w:tcPr>
            <w:tcW w:w="2693" w:type="dxa"/>
          </w:tcPr>
          <w:p w14:paraId="58960DAB" w14:textId="77777777" w:rsidR="00B400EF" w:rsidRPr="00150724" w:rsidRDefault="00B400EF" w:rsidP="0065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7A132A8A" w14:textId="77777777" w:rsidTr="006502E2">
        <w:tc>
          <w:tcPr>
            <w:tcW w:w="603" w:type="dxa"/>
          </w:tcPr>
          <w:p w14:paraId="37CFAA6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4C9EBA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162D15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4F43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1A532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5B3B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FC99E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A8D04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B888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C0FD6E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C737C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B2DC4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BA531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3E6952DC" w14:textId="77777777" w:rsidTr="006502E2">
        <w:tc>
          <w:tcPr>
            <w:tcW w:w="603" w:type="dxa"/>
          </w:tcPr>
          <w:p w14:paraId="4C53FA6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4CB913A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73340B9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E825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7CB2AA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F5953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82A24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98C24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11B7F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88F7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55524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32E0A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49F5D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5828FF3D" w14:textId="77777777" w:rsidTr="006502E2">
        <w:tc>
          <w:tcPr>
            <w:tcW w:w="603" w:type="dxa"/>
          </w:tcPr>
          <w:p w14:paraId="699CA846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39F063EA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635E3B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6DF04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A76C8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B020F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8AC7D3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820C35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F2CAB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573D06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9CCDCA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39EBD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18F2D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2D1A1579" w14:textId="77777777" w:rsidTr="006502E2">
        <w:tc>
          <w:tcPr>
            <w:tcW w:w="603" w:type="dxa"/>
          </w:tcPr>
          <w:p w14:paraId="37D4BEE6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77AC48B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276E28B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CA9C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A93093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93A9E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0A704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813193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57A493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182E2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16C5A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A9A8A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B7FAB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3B56972C" w14:textId="77777777" w:rsidTr="006502E2">
        <w:tc>
          <w:tcPr>
            <w:tcW w:w="603" w:type="dxa"/>
          </w:tcPr>
          <w:p w14:paraId="5CB6986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40082E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02AB19B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051DC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540E8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BEE4B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58B10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8CE32A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1F398E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3CA25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62BC83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C575E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A0A13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40C53B5D" w14:textId="77777777" w:rsidTr="006502E2">
        <w:tc>
          <w:tcPr>
            <w:tcW w:w="603" w:type="dxa"/>
          </w:tcPr>
          <w:p w14:paraId="03F2500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01F5A6C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480B6ED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80C7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F22FD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1BDB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771BC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723B8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634CE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8A8BC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21BBF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34EF0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C3133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02105942" w14:textId="77777777" w:rsidTr="006502E2">
        <w:tc>
          <w:tcPr>
            <w:tcW w:w="603" w:type="dxa"/>
          </w:tcPr>
          <w:p w14:paraId="6983278A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790C14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753D36E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E2E87F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FE1932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194A7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44A6CA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37301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3BB72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EDDE6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7A1F1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6762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EF07F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7266792F" w14:textId="77777777" w:rsidTr="006502E2">
        <w:tc>
          <w:tcPr>
            <w:tcW w:w="603" w:type="dxa"/>
          </w:tcPr>
          <w:p w14:paraId="483CEF0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64A9AB6A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5C21FF3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49990F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819C6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591D7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CC2B1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9E9296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6A4DEC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C30E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2BC88F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9DED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A7474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4BAC9525" w14:textId="77777777" w:rsidTr="006502E2">
        <w:tc>
          <w:tcPr>
            <w:tcW w:w="603" w:type="dxa"/>
          </w:tcPr>
          <w:p w14:paraId="6043ECC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8E0172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7E583EB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2AA2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46ADEE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8B3E6E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E6D9E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433C60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7702291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EAD98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3A833D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97522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6F4B6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09C526C4" w14:textId="77777777" w:rsidTr="006502E2">
        <w:tc>
          <w:tcPr>
            <w:tcW w:w="603" w:type="dxa"/>
          </w:tcPr>
          <w:p w14:paraId="36E2876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14:paraId="2B7167E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14:paraId="38AB57C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52CE0D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B78604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9D1142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ABE79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08B2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8476EBF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080D6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0B575A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2E7B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E205763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EF" w:rsidRPr="00150724" w14:paraId="673CFA96" w14:textId="77777777" w:rsidTr="006502E2">
        <w:tc>
          <w:tcPr>
            <w:tcW w:w="3336" w:type="dxa"/>
            <w:gridSpan w:val="2"/>
          </w:tcPr>
          <w:p w14:paraId="6B6CF0B6" w14:textId="77777777" w:rsidR="00B400EF" w:rsidRPr="00494295" w:rsidRDefault="00B400EF" w:rsidP="006502E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295">
              <w:rPr>
                <w:rFonts w:ascii="Times New Roman" w:hAnsi="Times New Roman" w:cs="Times New Roman"/>
                <w:b/>
                <w:sz w:val="24"/>
                <w:szCs w:val="24"/>
              </w:rPr>
              <w:t>Paraflar</w:t>
            </w:r>
          </w:p>
          <w:p w14:paraId="4D5B693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46DFF018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180A9A65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9D1C7B7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FE7AC12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5C0FA4A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4EDB39" w14:textId="77777777" w:rsidR="00B400EF" w:rsidRPr="00150724" w:rsidRDefault="00B400EF" w:rsidP="0065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664760" w14:textId="77777777" w:rsidR="00A347A4" w:rsidRDefault="00A347A4"/>
    <w:sectPr w:rsidR="00A347A4" w:rsidSect="00A347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7A4"/>
    <w:rsid w:val="00043DD9"/>
    <w:rsid w:val="00151E57"/>
    <w:rsid w:val="0018256C"/>
    <w:rsid w:val="002E492B"/>
    <w:rsid w:val="005F2CBD"/>
    <w:rsid w:val="00745BE4"/>
    <w:rsid w:val="00773C60"/>
    <w:rsid w:val="00842EF2"/>
    <w:rsid w:val="008F1544"/>
    <w:rsid w:val="0092344D"/>
    <w:rsid w:val="00967D9B"/>
    <w:rsid w:val="00A347A4"/>
    <w:rsid w:val="00AD0CCE"/>
    <w:rsid w:val="00B400EF"/>
    <w:rsid w:val="00BD2671"/>
    <w:rsid w:val="00BF03C1"/>
    <w:rsid w:val="00C36C6C"/>
    <w:rsid w:val="00D42E73"/>
    <w:rsid w:val="00D85EDA"/>
    <w:rsid w:val="00DE2BE6"/>
    <w:rsid w:val="00E35838"/>
    <w:rsid w:val="00FD1488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D064"/>
  <w15:docId w15:val="{482CF963-D2D9-4D59-B206-E31DDB39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7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47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7</cp:revision>
  <dcterms:created xsi:type="dcterms:W3CDTF">2021-04-22T06:33:00Z</dcterms:created>
  <dcterms:modified xsi:type="dcterms:W3CDTF">2021-05-24T19:24:00Z</dcterms:modified>
</cp:coreProperties>
</file>