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8503"/>
      </w:tblGrid>
      <w:tr w:rsidR="00FD175F" w:rsidRPr="00D531C2" w14:paraId="776CF5BB" w14:textId="77777777" w:rsidTr="00FD175F">
        <w:tc>
          <w:tcPr>
            <w:tcW w:w="9778" w:type="dxa"/>
            <w:gridSpan w:val="2"/>
          </w:tcPr>
          <w:p w14:paraId="351C3E9C" w14:textId="464F7A57" w:rsidR="00D70558" w:rsidRPr="00D531C2" w:rsidRDefault="009A0374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C0A3E95" wp14:editId="4CB4E14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20955</wp:posOffset>
                  </wp:positionV>
                  <wp:extent cx="723900" cy="72420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1ED8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D70558" w:rsidRPr="00D531C2">
              <w:rPr>
                <w:b/>
                <w:snapToGrid w:val="0"/>
                <w:color w:val="000000"/>
                <w:sz w:val="24"/>
                <w:szCs w:val="24"/>
              </w:rPr>
              <w:t>T.C</w:t>
            </w:r>
          </w:p>
          <w:p w14:paraId="179ABA72" w14:textId="25766FB3" w:rsidR="00D70558" w:rsidRPr="00D531C2" w:rsidRDefault="00D70558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531C2">
              <w:rPr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5EF5DBD" w14:textId="77777777" w:rsidR="00D70558" w:rsidRPr="00D531C2" w:rsidRDefault="00CB6BC1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531C2">
              <w:rPr>
                <w:b/>
                <w:snapToGrid w:val="0"/>
                <w:color w:val="000000"/>
                <w:sz w:val="24"/>
                <w:szCs w:val="24"/>
              </w:rPr>
              <w:t xml:space="preserve">GÜZEL SANATLAR </w:t>
            </w:r>
            <w:r w:rsidR="00D70558" w:rsidRPr="00D531C2">
              <w:rPr>
                <w:b/>
                <w:snapToGrid w:val="0"/>
                <w:color w:val="000000"/>
                <w:sz w:val="24"/>
                <w:szCs w:val="24"/>
              </w:rPr>
              <w:t>ENSTİTÜSÜ</w:t>
            </w:r>
          </w:p>
          <w:p w14:paraId="6AEBE995" w14:textId="77777777" w:rsidR="00FD175F" w:rsidRPr="00D531C2" w:rsidRDefault="00FD175F" w:rsidP="00D70558">
            <w:pPr>
              <w:rPr>
                <w:sz w:val="24"/>
                <w:szCs w:val="24"/>
              </w:rPr>
            </w:pPr>
          </w:p>
        </w:tc>
      </w:tr>
      <w:tr w:rsidR="009A0374" w:rsidRPr="00A42E16" w14:paraId="03B32F85" w14:textId="77777777" w:rsidTr="00B5067F">
        <w:tc>
          <w:tcPr>
            <w:tcW w:w="1275" w:type="dxa"/>
            <w:tcBorders>
              <w:right w:val="single" w:sz="4" w:space="0" w:color="auto"/>
            </w:tcBorders>
          </w:tcPr>
          <w:p w14:paraId="2FEE7B36" w14:textId="31D5A2D8" w:rsidR="009A0374" w:rsidRPr="00DD79B0" w:rsidRDefault="009A0374" w:rsidP="00B5067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9B0">
              <w:rPr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37689B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9B2969">
              <w:rPr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8503" w:type="dxa"/>
            <w:tcBorders>
              <w:left w:val="single" w:sz="4" w:space="0" w:color="auto"/>
            </w:tcBorders>
          </w:tcPr>
          <w:p w14:paraId="6AF99417" w14:textId="1085A716" w:rsidR="009A0374" w:rsidRPr="00A42E16" w:rsidRDefault="000C1548" w:rsidP="00B506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SANATTA YETERLİK </w:t>
            </w:r>
            <w:r w:rsidR="009A0374" w:rsidRPr="00A42E16">
              <w:rPr>
                <w:b/>
                <w:snapToGrid w:val="0"/>
                <w:color w:val="FF0000"/>
                <w:sz w:val="24"/>
                <w:szCs w:val="24"/>
              </w:rPr>
              <w:t>TEZ ORİJİNALLİK BEYAN BELGESİ</w:t>
            </w:r>
          </w:p>
        </w:tc>
      </w:tr>
    </w:tbl>
    <w:p w14:paraId="1B21C24B" w14:textId="77777777" w:rsidR="00EB273C" w:rsidRPr="00D531C2" w:rsidRDefault="00EB273C">
      <w:pPr>
        <w:rPr>
          <w:sz w:val="24"/>
          <w:szCs w:val="24"/>
        </w:rPr>
      </w:pPr>
    </w:p>
    <w:p w14:paraId="79276879" w14:textId="77777777" w:rsidR="00E05416" w:rsidRPr="00D531C2" w:rsidRDefault="00E05416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E05416" w:rsidRPr="00D531C2" w14:paraId="60588468" w14:textId="77777777" w:rsidTr="00AF17EA">
        <w:tc>
          <w:tcPr>
            <w:tcW w:w="9778" w:type="dxa"/>
            <w:gridSpan w:val="2"/>
          </w:tcPr>
          <w:p w14:paraId="77DFD0C1" w14:textId="77777777" w:rsidR="00E05416" w:rsidRPr="00D531C2" w:rsidRDefault="00E05416" w:rsidP="00E05416">
            <w:pPr>
              <w:jc w:val="center"/>
              <w:rPr>
                <w:sz w:val="24"/>
                <w:szCs w:val="24"/>
              </w:rPr>
            </w:pPr>
            <w:r w:rsidRPr="00D531C2">
              <w:rPr>
                <w:b/>
                <w:bCs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E05416" w:rsidRPr="006F782E" w14:paraId="6E4230F8" w14:textId="77777777" w:rsidTr="00E05416">
        <w:tc>
          <w:tcPr>
            <w:tcW w:w="3369" w:type="dxa"/>
          </w:tcPr>
          <w:p w14:paraId="3EDC7335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409" w:type="dxa"/>
          </w:tcPr>
          <w:p w14:paraId="2A3C8189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50B54FD1" w14:textId="77777777" w:rsidTr="00E05416">
        <w:tc>
          <w:tcPr>
            <w:tcW w:w="3369" w:type="dxa"/>
          </w:tcPr>
          <w:p w14:paraId="7C5D8FE1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6409" w:type="dxa"/>
          </w:tcPr>
          <w:p w14:paraId="2C659942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1CC19993" w14:textId="77777777" w:rsidTr="00E05416">
        <w:tc>
          <w:tcPr>
            <w:tcW w:w="3369" w:type="dxa"/>
          </w:tcPr>
          <w:p w14:paraId="56C3F2C5" w14:textId="5D3A5E78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 xml:space="preserve">Anasanat Dalı  ( </w:t>
            </w:r>
            <w:r w:rsidR="000C1548">
              <w:rPr>
                <w:sz w:val="24"/>
                <w:szCs w:val="24"/>
                <w:lang w:val="tr-TR"/>
              </w:rPr>
              <w:t>S.Y.</w:t>
            </w:r>
            <w:r w:rsidRPr="006F782E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6409" w:type="dxa"/>
          </w:tcPr>
          <w:p w14:paraId="36455459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3828E87A" w14:textId="77777777" w:rsidTr="00E05416">
        <w:tc>
          <w:tcPr>
            <w:tcW w:w="3369" w:type="dxa"/>
          </w:tcPr>
          <w:p w14:paraId="4A2D5B91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Danışmanın Unvanı Adı Soyadı</w:t>
            </w:r>
          </w:p>
        </w:tc>
        <w:tc>
          <w:tcPr>
            <w:tcW w:w="6409" w:type="dxa"/>
          </w:tcPr>
          <w:p w14:paraId="491EA83C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5A36E9B5" w14:textId="77777777" w:rsidTr="00E05416">
        <w:tc>
          <w:tcPr>
            <w:tcW w:w="3369" w:type="dxa"/>
          </w:tcPr>
          <w:p w14:paraId="146B72A1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Tez Başlığı</w:t>
            </w:r>
          </w:p>
        </w:tc>
        <w:tc>
          <w:tcPr>
            <w:tcW w:w="6409" w:type="dxa"/>
          </w:tcPr>
          <w:p w14:paraId="791949F3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6F782E" w14:paraId="0951B52D" w14:textId="77777777" w:rsidTr="00E05416">
        <w:tc>
          <w:tcPr>
            <w:tcW w:w="3369" w:type="dxa"/>
          </w:tcPr>
          <w:p w14:paraId="07B0BD78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>Turnitin Ödev Numarası</w:t>
            </w:r>
          </w:p>
        </w:tc>
        <w:tc>
          <w:tcPr>
            <w:tcW w:w="6409" w:type="dxa"/>
          </w:tcPr>
          <w:p w14:paraId="2261499C" w14:textId="77777777" w:rsidR="00E05416" w:rsidRPr="006F782E" w:rsidRDefault="00E05416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1EA0281C" w14:textId="77777777" w:rsidR="00E05416" w:rsidRPr="006F782E" w:rsidRDefault="00E05416">
      <w:pPr>
        <w:rPr>
          <w:sz w:val="24"/>
          <w:szCs w:val="24"/>
          <w:lang w:val="tr-TR"/>
        </w:rPr>
      </w:pPr>
    </w:p>
    <w:p w14:paraId="012F8CD2" w14:textId="77777777" w:rsidR="00D70558" w:rsidRPr="006F782E" w:rsidRDefault="00D70558" w:rsidP="00D70558">
      <w:pPr>
        <w:spacing w:line="276" w:lineRule="auto"/>
        <w:ind w:firstLine="426"/>
        <w:jc w:val="both"/>
        <w:rPr>
          <w:sz w:val="24"/>
          <w:szCs w:val="24"/>
          <w:shd w:val="clear" w:color="auto" w:fill="FFFFFF"/>
          <w:lang w:val="tr-TR"/>
        </w:rPr>
      </w:pPr>
      <w:r w:rsidRPr="006F782E">
        <w:rPr>
          <w:sz w:val="24"/>
          <w:szCs w:val="24"/>
          <w:lang w:val="tr-TR" w:eastAsia="en-US"/>
        </w:rPr>
        <w:t xml:space="preserve">Yukarıda başlığı belirtilen tez çalışmasının a) Kapak sayfası, b) Giriş, c) Ana Bölümler ve d) Sonuç kısımlarından oluşan toplam ……. sayfalık kısmına ilişkin olarak, ……/……/…… tarihinde tarafımdan </w:t>
      </w:r>
      <w:r w:rsidRPr="006F782E">
        <w:rPr>
          <w:sz w:val="24"/>
          <w:szCs w:val="24"/>
          <w:lang w:val="tr-TR"/>
        </w:rPr>
        <w:t xml:space="preserve">Turnitin </w:t>
      </w:r>
      <w:r w:rsidRPr="006F782E">
        <w:rPr>
          <w:sz w:val="24"/>
          <w:szCs w:val="24"/>
          <w:shd w:val="clear" w:color="auto" w:fill="FFFFFF"/>
          <w:lang w:val="tr-TR"/>
        </w:rPr>
        <w:t xml:space="preserve">adlı intihal tespit programından Güzel Sanatlar Enstitüsü Tez Çalışması Orijinallik Raporu Alınması ve Kullanılması Uygulama Esasları’nda belirlenen filtrelemeler uygulanarak alınmış olan ve ekte sunulan rapora göre, tezin/dönem projesinin benzerlik oranı; </w:t>
      </w:r>
    </w:p>
    <w:p w14:paraId="183A152E" w14:textId="77777777" w:rsidR="00D70558" w:rsidRPr="006F782E" w:rsidRDefault="00D70558" w:rsidP="00A42E16">
      <w:pPr>
        <w:spacing w:before="120" w:line="276" w:lineRule="auto"/>
        <w:ind w:firstLine="426"/>
        <w:rPr>
          <w:sz w:val="24"/>
          <w:szCs w:val="24"/>
          <w:shd w:val="clear" w:color="auto" w:fill="FFFFFF"/>
          <w:lang w:val="tr-TR"/>
        </w:rPr>
      </w:pPr>
      <w:r w:rsidRPr="006F782E">
        <w:rPr>
          <w:sz w:val="24"/>
          <w:szCs w:val="24"/>
          <w:shd w:val="clear" w:color="auto" w:fill="FFFFFF"/>
          <w:lang w:val="tr-TR"/>
        </w:rPr>
        <w:t>alıntılar hariç % ……….</w:t>
      </w:r>
      <w:r w:rsidR="00A42E16" w:rsidRPr="006F782E">
        <w:rPr>
          <w:sz w:val="24"/>
          <w:szCs w:val="24"/>
          <w:shd w:val="clear" w:color="auto" w:fill="FFFFFF"/>
          <w:lang w:val="tr-TR"/>
        </w:rPr>
        <w:t xml:space="preserve">            </w:t>
      </w:r>
      <w:r w:rsidRPr="006F782E">
        <w:rPr>
          <w:sz w:val="24"/>
          <w:szCs w:val="24"/>
          <w:shd w:val="clear" w:color="auto" w:fill="FFFFFF"/>
          <w:lang w:val="tr-TR"/>
        </w:rPr>
        <w:t xml:space="preserve">alıntılar dahil  % ………. ‘tür.  </w:t>
      </w:r>
    </w:p>
    <w:tbl>
      <w:tblPr>
        <w:tblStyle w:val="TabloKlavuzu"/>
        <w:tblpPr w:leftFromText="141" w:rightFromText="141" w:vertAnchor="text" w:horzAnchor="margin" w:tblpXSpec="right" w:tblpY="29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01A5C" w:rsidRPr="006F782E" w14:paraId="70122F43" w14:textId="77777777" w:rsidTr="00901A5C">
        <w:tc>
          <w:tcPr>
            <w:tcW w:w="10173" w:type="dxa"/>
          </w:tcPr>
          <w:p w14:paraId="074B44BB" w14:textId="77777777" w:rsidR="00901A5C" w:rsidRPr="006F782E" w:rsidRDefault="00901A5C" w:rsidP="00901A5C">
            <w:pPr>
              <w:spacing w:line="276" w:lineRule="auto"/>
              <w:ind w:right="152"/>
              <w:rPr>
                <w:b/>
                <w:sz w:val="24"/>
                <w:szCs w:val="24"/>
                <w:lang w:val="tr-TR"/>
              </w:rPr>
            </w:pPr>
            <w:r w:rsidRPr="006F782E">
              <w:rPr>
                <w:b/>
                <w:sz w:val="24"/>
                <w:szCs w:val="24"/>
                <w:lang w:val="tr-TR"/>
              </w:rPr>
              <w:t>Danışman tarafından uygu</w:t>
            </w:r>
            <w:r w:rsidR="004E3F77" w:rsidRPr="006F782E">
              <w:rPr>
                <w:b/>
                <w:sz w:val="24"/>
                <w:szCs w:val="24"/>
                <w:lang w:val="tr-TR"/>
              </w:rPr>
              <w:t>n olan seçenek işaretlenmelidir</w:t>
            </w:r>
          </w:p>
          <w:p w14:paraId="6D986FB1" w14:textId="51822759" w:rsidR="00901A5C" w:rsidRPr="006F782E" w:rsidRDefault="00A44917" w:rsidP="00901A5C">
            <w:pPr>
              <w:spacing w:before="120" w:line="276" w:lineRule="auto"/>
              <w:ind w:left="174" w:right="152"/>
              <w:rPr>
                <w:sz w:val="24"/>
                <w:szCs w:val="24"/>
                <w:lang w:val="tr-TR"/>
              </w:rPr>
            </w:pPr>
            <w:r w:rsidRPr="00A44917">
              <w:rPr>
                <w:sz w:val="32"/>
                <w:szCs w:val="3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A44917">
              <w:rPr>
                <w:sz w:val="32"/>
                <w:szCs w:val="32"/>
                <w:lang w:val="tr-TR"/>
              </w:rPr>
              <w:instrText xml:space="preserve"> FORMCHECKBOX </w:instrText>
            </w:r>
            <w:r w:rsidR="00D31ED8">
              <w:rPr>
                <w:sz w:val="32"/>
                <w:szCs w:val="32"/>
                <w:lang w:val="tr-TR"/>
              </w:rPr>
            </w:r>
            <w:r w:rsidR="00D31ED8">
              <w:rPr>
                <w:sz w:val="32"/>
                <w:szCs w:val="32"/>
                <w:lang w:val="tr-TR"/>
              </w:rPr>
              <w:fldChar w:fldCharType="separate"/>
            </w:r>
            <w:r w:rsidRPr="00A44917">
              <w:rPr>
                <w:sz w:val="32"/>
                <w:szCs w:val="32"/>
                <w:lang w:val="tr-TR"/>
              </w:rPr>
              <w:fldChar w:fldCharType="end"/>
            </w:r>
            <w:bookmarkEnd w:id="0"/>
            <w:r>
              <w:rPr>
                <w:sz w:val="32"/>
                <w:szCs w:val="32"/>
                <w:lang w:val="tr-TR"/>
              </w:rPr>
              <w:t xml:space="preserve"> </w:t>
            </w:r>
            <w:r w:rsidR="00901A5C" w:rsidRPr="006F782E">
              <w:rPr>
                <w:sz w:val="24"/>
                <w:szCs w:val="24"/>
                <w:lang w:val="tr-TR"/>
              </w:rPr>
              <w:t>Benzerlik oranları belirlenen limitleri aşmıyor ise;</w:t>
            </w:r>
          </w:p>
          <w:p w14:paraId="0C01D2E0" w14:textId="77777777" w:rsidR="00901A5C" w:rsidRPr="006F782E" w:rsidRDefault="00901A5C" w:rsidP="00901A5C">
            <w:pPr>
              <w:spacing w:line="276" w:lineRule="auto"/>
              <w:ind w:left="174" w:right="152" w:firstLine="426"/>
              <w:rPr>
                <w:sz w:val="24"/>
                <w:szCs w:val="24"/>
                <w:lang w:val="tr-TR"/>
              </w:rPr>
            </w:pPr>
            <w:r w:rsidRPr="006F782E">
              <w:rPr>
                <w:sz w:val="24"/>
                <w:szCs w:val="24"/>
                <w:lang w:val="tr-TR"/>
              </w:rPr>
              <w:t xml:space="preserve">Yukarıda yer alan beyanın ve ekte sunulan </w:t>
            </w:r>
            <w:r w:rsidRPr="006F782E">
              <w:rPr>
                <w:bCs/>
                <w:sz w:val="24"/>
                <w:szCs w:val="24"/>
                <w:lang w:val="tr-TR"/>
              </w:rPr>
              <w:t xml:space="preserve">Tez Çalışması Orijinallik </w:t>
            </w:r>
            <w:r w:rsidRPr="006F782E">
              <w:rPr>
                <w:sz w:val="24"/>
                <w:szCs w:val="24"/>
                <w:lang w:val="tr-TR"/>
              </w:rPr>
              <w:t xml:space="preserve">Raporu’nun doğruluğunu onaylarım.  </w:t>
            </w:r>
          </w:p>
          <w:p w14:paraId="3D039718" w14:textId="092C62D1" w:rsidR="00901A5C" w:rsidRPr="006F782E" w:rsidRDefault="00A44917" w:rsidP="00901A5C">
            <w:pPr>
              <w:spacing w:before="120" w:after="120" w:line="276" w:lineRule="auto"/>
              <w:ind w:left="174" w:right="152"/>
              <w:rPr>
                <w:sz w:val="24"/>
                <w:szCs w:val="24"/>
                <w:lang w:val="tr-TR"/>
              </w:rPr>
            </w:pPr>
            <w:r w:rsidRPr="00A44917">
              <w:rPr>
                <w:sz w:val="32"/>
                <w:szCs w:val="32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A44917">
              <w:rPr>
                <w:sz w:val="32"/>
                <w:szCs w:val="32"/>
                <w:lang w:val="tr-TR"/>
              </w:rPr>
              <w:instrText xml:space="preserve"> FORMCHECKBOX </w:instrText>
            </w:r>
            <w:r w:rsidR="00D31ED8">
              <w:rPr>
                <w:sz w:val="32"/>
                <w:szCs w:val="32"/>
                <w:lang w:val="tr-TR"/>
              </w:rPr>
            </w:r>
            <w:r w:rsidR="00D31ED8">
              <w:rPr>
                <w:sz w:val="32"/>
                <w:szCs w:val="32"/>
                <w:lang w:val="tr-TR"/>
              </w:rPr>
              <w:fldChar w:fldCharType="separate"/>
            </w:r>
            <w:r w:rsidRPr="00A44917">
              <w:rPr>
                <w:sz w:val="32"/>
                <w:szCs w:val="32"/>
                <w:lang w:val="tr-TR"/>
              </w:rPr>
              <w:fldChar w:fldCharType="end"/>
            </w:r>
            <w:bookmarkEnd w:id="1"/>
            <w:r>
              <w:rPr>
                <w:sz w:val="32"/>
                <w:szCs w:val="32"/>
                <w:lang w:val="tr-TR"/>
              </w:rPr>
              <w:t xml:space="preserve"> </w:t>
            </w:r>
            <w:r w:rsidR="00901A5C" w:rsidRPr="006F782E">
              <w:rPr>
                <w:spacing w:val="-2"/>
                <w:sz w:val="24"/>
                <w:szCs w:val="24"/>
                <w:lang w:val="tr-TR"/>
              </w:rPr>
              <w:t xml:space="preserve">Benzerlik oranları belirlenen limitleri aşıyor, ancak tez/dönem projesi danışmanı intihal yapılmadığı kanısında ise; </w:t>
            </w:r>
          </w:p>
          <w:p w14:paraId="4DC844A4" w14:textId="275DD44E" w:rsidR="004E3F77" w:rsidRPr="006F782E" w:rsidRDefault="00A44917" w:rsidP="00A42E1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  </w:t>
            </w:r>
            <w:r w:rsidR="00901A5C" w:rsidRPr="006F782E">
              <w:rPr>
                <w:sz w:val="24"/>
                <w:szCs w:val="24"/>
                <w:lang w:val="tr-TR"/>
              </w:rPr>
              <w:t xml:space="preserve">Yukarıda yer alan beyanın ve ekte sunulan </w:t>
            </w:r>
            <w:r w:rsidR="00901A5C" w:rsidRPr="006F782E">
              <w:rPr>
                <w:bCs/>
                <w:sz w:val="24"/>
                <w:szCs w:val="24"/>
                <w:lang w:val="tr-TR"/>
              </w:rPr>
              <w:t xml:space="preserve">Tez Çalışması Orijinallik </w:t>
            </w:r>
            <w:r w:rsidR="00901A5C" w:rsidRPr="006F782E">
              <w:rPr>
                <w:sz w:val="24"/>
                <w:szCs w:val="24"/>
                <w:lang w:val="tr-TR"/>
              </w:rPr>
              <w:t>Raporu’nun doğruluğunu onaylar ve Uygulama Esasları’nda öngörülen yüzdelik sınırlarının aşılmasına karşın, aşağıda belirtilen gerekçe ile intihal yapılmadığı kanısında olduğumu beyan ederim.</w:t>
            </w:r>
          </w:p>
          <w:p w14:paraId="16FE2803" w14:textId="2AFB1B99" w:rsidR="004E3F77" w:rsidRPr="006F782E" w:rsidRDefault="004E3F77" w:rsidP="004E3F77">
            <w:pPr>
              <w:spacing w:before="120" w:after="240" w:line="276" w:lineRule="auto"/>
              <w:rPr>
                <w:sz w:val="24"/>
                <w:szCs w:val="24"/>
                <w:shd w:val="clear" w:color="auto" w:fill="FFFFFF"/>
                <w:lang w:val="tr-TR"/>
              </w:rPr>
            </w:pPr>
            <w:r w:rsidRPr="006F782E">
              <w:rPr>
                <w:sz w:val="24"/>
                <w:szCs w:val="24"/>
                <w:shd w:val="clear" w:color="auto" w:fill="FFFFFF"/>
                <w:lang w:val="tr-TR"/>
              </w:rPr>
              <w:t>Gerekçe:</w:t>
            </w:r>
            <w:r w:rsidR="00D31ED8">
              <w:rPr>
                <w:sz w:val="24"/>
                <w:szCs w:val="24"/>
                <w:shd w:val="clear" w:color="auto" w:fill="FFFFFF"/>
                <w:lang w:val="tr-TR"/>
              </w:rPr>
              <w:t xml:space="preserve">                                                                                     Danışmanın Adı Soyadı /İmza</w:t>
            </w:r>
          </w:p>
          <w:p w14:paraId="2F51CC2A" w14:textId="77777777" w:rsidR="004E3F77" w:rsidRPr="006F782E" w:rsidRDefault="004E3F77" w:rsidP="00A42E16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096"/>
      </w:tblGrid>
      <w:tr w:rsidR="00901A5C" w:rsidRPr="006F782E" w14:paraId="3C08D980" w14:textId="77777777" w:rsidTr="004E3F77">
        <w:trPr>
          <w:trHeight w:val="2833"/>
        </w:trPr>
        <w:tc>
          <w:tcPr>
            <w:tcW w:w="10096" w:type="dxa"/>
          </w:tcPr>
          <w:p w14:paraId="04AC0C8A" w14:textId="77777777" w:rsidR="00247D53" w:rsidRPr="006F782E" w:rsidRDefault="00247D53" w:rsidP="004E3F77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</w:p>
          <w:p w14:paraId="5769AC86" w14:textId="77777777" w:rsidR="00247D53" w:rsidRPr="006F782E" w:rsidRDefault="00247D53" w:rsidP="004E3F77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</w:p>
          <w:p w14:paraId="0C0C78D5" w14:textId="77777777" w:rsidR="004E3F77" w:rsidRPr="006F782E" w:rsidRDefault="004E3F77" w:rsidP="004E3F77">
            <w:pPr>
              <w:pStyle w:val="GvdeMetni"/>
              <w:spacing w:line="276" w:lineRule="auto"/>
              <w:rPr>
                <w:szCs w:val="24"/>
                <w:lang w:val="tr-TR"/>
              </w:rPr>
            </w:pPr>
            <w:r w:rsidRPr="006F782E">
              <w:rPr>
                <w:szCs w:val="24"/>
                <w:lang w:val="tr-TR" w:eastAsia="en-US"/>
              </w:rPr>
              <w:t xml:space="preserve">Tez Çalışması Orijinallik Raporu Alınması ve Kullanılması Uygulama Esasları”nı inceledim ve bu Uygulama Esasları’nda belirtilen azami benzerlik oranlarına göre </w:t>
            </w:r>
            <w:r w:rsidRPr="006F782E">
              <w:rPr>
                <w:szCs w:val="24"/>
                <w:lang w:val="tr-TR"/>
              </w:rPr>
              <w:t>tez</w:t>
            </w:r>
            <w:r w:rsidRPr="006F782E">
              <w:rPr>
                <w:szCs w:val="24"/>
                <w:lang w:val="tr-TR" w:eastAsia="en-US"/>
              </w:rPr>
              <w:t xml:space="preserve"> çalışmamın herhangi bir intihal içermediğini;</w:t>
            </w:r>
            <w:r w:rsidRPr="006F782E">
              <w:rPr>
                <w:szCs w:val="24"/>
                <w:lang w:val="tr-TR"/>
              </w:rPr>
              <w:t xml:space="preserve"> aksinin tespit edileceği muhtemel durumda doğabilecek her türlü hukuki sorumluluğu kabul ettiğimi ve </w:t>
            </w:r>
            <w:r w:rsidRPr="006F782E">
              <w:rPr>
                <w:szCs w:val="24"/>
                <w:lang w:val="tr-TR" w:eastAsia="en-US"/>
              </w:rPr>
              <w:t xml:space="preserve">yukarıda vermiş olduğum </w:t>
            </w:r>
            <w:r w:rsidRPr="006F782E">
              <w:rPr>
                <w:szCs w:val="24"/>
                <w:lang w:val="tr-TR"/>
              </w:rPr>
              <w:t>bilgilerin doğru olduğunu beyan ederim.</w:t>
            </w:r>
          </w:p>
          <w:p w14:paraId="55844949" w14:textId="77777777" w:rsidR="004E3F77" w:rsidRPr="006F782E" w:rsidRDefault="004E3F77" w:rsidP="004E3F77">
            <w:pPr>
              <w:pStyle w:val="GvdeMetni"/>
              <w:spacing w:line="276" w:lineRule="auto"/>
              <w:rPr>
                <w:szCs w:val="24"/>
                <w:lang w:val="tr-TR"/>
              </w:rPr>
            </w:pPr>
          </w:p>
          <w:p w14:paraId="4EFC616A" w14:textId="77777777" w:rsidR="00247D53" w:rsidRPr="006F782E" w:rsidRDefault="004E3F77" w:rsidP="004E3F77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  <w:r w:rsidRPr="006F782E">
              <w:rPr>
                <w:szCs w:val="24"/>
                <w:lang w:val="tr-TR" w:eastAsia="en-US"/>
              </w:rPr>
              <w:t xml:space="preserve">Gereğini saygılarımla arz ederim. …./…../…..                                                   </w:t>
            </w:r>
            <w:r w:rsidR="00247D53" w:rsidRPr="006F782E">
              <w:rPr>
                <w:szCs w:val="24"/>
                <w:lang w:val="tr-TR" w:eastAsia="en-US"/>
              </w:rPr>
              <w:t xml:space="preserve">Öğrencinin </w:t>
            </w:r>
          </w:p>
          <w:p w14:paraId="43320EED" w14:textId="77777777" w:rsidR="004E3F77" w:rsidRPr="006F782E" w:rsidRDefault="00247D53" w:rsidP="004E3F77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  <w:r w:rsidRPr="006F782E">
              <w:rPr>
                <w:szCs w:val="24"/>
                <w:lang w:val="tr-TR" w:eastAsia="en-US"/>
              </w:rPr>
              <w:t xml:space="preserve">                                                                                                                          </w:t>
            </w:r>
            <w:r w:rsidR="004E3F77" w:rsidRPr="006F782E">
              <w:rPr>
                <w:szCs w:val="24"/>
                <w:lang w:val="tr-TR" w:eastAsia="en-US"/>
              </w:rPr>
              <w:t xml:space="preserve">Adı Soyadı İmzası                                                                                                                   </w:t>
            </w:r>
          </w:p>
          <w:p w14:paraId="52C62943" w14:textId="77777777" w:rsidR="004E3F77" w:rsidRPr="006F782E" w:rsidRDefault="004E3F77" w:rsidP="006A5633">
            <w:pPr>
              <w:spacing w:after="240" w:line="276" w:lineRule="auto"/>
              <w:ind w:right="-1"/>
              <w:jc w:val="both"/>
              <w:rPr>
                <w:sz w:val="24"/>
                <w:szCs w:val="24"/>
                <w:shd w:val="clear" w:color="auto" w:fill="FFFFFF"/>
                <w:lang w:val="tr-TR"/>
              </w:rPr>
            </w:pPr>
          </w:p>
          <w:p w14:paraId="1729DCD0" w14:textId="77777777" w:rsidR="00E05416" w:rsidRPr="006F782E" w:rsidRDefault="00E05416" w:rsidP="004E3F77">
            <w:pPr>
              <w:spacing w:before="120" w:after="240" w:line="276" w:lineRule="auto"/>
              <w:rPr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p w14:paraId="3A8CD758" w14:textId="77777777" w:rsidR="004E3F77" w:rsidRDefault="004E3F77" w:rsidP="004E3F77">
      <w:pPr>
        <w:pStyle w:val="GvdeMetni"/>
        <w:spacing w:line="276" w:lineRule="auto"/>
        <w:rPr>
          <w:szCs w:val="24"/>
          <w:lang w:val="tr-TR" w:eastAsia="en-US"/>
        </w:rPr>
      </w:pPr>
    </w:p>
    <w:sectPr w:rsidR="004E3F77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C1548"/>
    <w:rsid w:val="001D79A2"/>
    <w:rsid w:val="00247D53"/>
    <w:rsid w:val="002E522B"/>
    <w:rsid w:val="0037689B"/>
    <w:rsid w:val="0040156F"/>
    <w:rsid w:val="004D5094"/>
    <w:rsid w:val="004E3F77"/>
    <w:rsid w:val="006A5633"/>
    <w:rsid w:val="006F782E"/>
    <w:rsid w:val="007538BD"/>
    <w:rsid w:val="008E3B1A"/>
    <w:rsid w:val="00901A5C"/>
    <w:rsid w:val="009A0374"/>
    <w:rsid w:val="009B2969"/>
    <w:rsid w:val="00A42E16"/>
    <w:rsid w:val="00A44917"/>
    <w:rsid w:val="00A843BD"/>
    <w:rsid w:val="00AD55EE"/>
    <w:rsid w:val="00B15FDC"/>
    <w:rsid w:val="00B2327C"/>
    <w:rsid w:val="00C01A71"/>
    <w:rsid w:val="00CA7C1F"/>
    <w:rsid w:val="00CB6BC1"/>
    <w:rsid w:val="00D31ED8"/>
    <w:rsid w:val="00D531C2"/>
    <w:rsid w:val="00D70558"/>
    <w:rsid w:val="00D81028"/>
    <w:rsid w:val="00E05416"/>
    <w:rsid w:val="00EA51D3"/>
    <w:rsid w:val="00EB273C"/>
    <w:rsid w:val="00EF6896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79EE"/>
  <w15:docId w15:val="{C3FE43D4-D38C-4F1C-954A-D4883067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D531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531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8140-C9BF-48F6-9572-9269D3B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24</cp:revision>
  <dcterms:created xsi:type="dcterms:W3CDTF">2021-04-16T12:35:00Z</dcterms:created>
  <dcterms:modified xsi:type="dcterms:W3CDTF">2022-01-09T17:10:00Z</dcterms:modified>
</cp:coreProperties>
</file>