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B8" w:rsidRDefault="005F02B8">
      <w:pPr>
        <w:pStyle w:val="KonuBal"/>
      </w:pPr>
      <w:r>
        <w:t>AKDENİZ ÜNİVERSİTESİ</w:t>
      </w:r>
    </w:p>
    <w:p w:rsidR="005F02B8" w:rsidRDefault="005F02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BİLİMSEL ARAŞTIRMA PROJELERİ </w:t>
      </w:r>
      <w:r w:rsidR="00AB377E">
        <w:rPr>
          <w:rFonts w:ascii="Arial" w:hAnsi="Arial" w:cs="Arial"/>
          <w:b/>
          <w:bCs/>
        </w:rPr>
        <w:t xml:space="preserve">KOORDİNASİYON </w:t>
      </w:r>
      <w:r>
        <w:rPr>
          <w:rFonts w:ascii="Arial" w:hAnsi="Arial" w:cs="Arial"/>
          <w:b/>
          <w:bCs/>
        </w:rPr>
        <w:t>BİRİMİ’NE</w:t>
      </w:r>
    </w:p>
    <w:p w:rsidR="005F02B8" w:rsidRDefault="005F02B8">
      <w:pPr>
        <w:jc w:val="center"/>
        <w:rPr>
          <w:rFonts w:ascii="Arial" w:hAnsi="Arial" w:cs="Arial"/>
          <w:b/>
          <w:bCs/>
        </w:rPr>
      </w:pPr>
    </w:p>
    <w:p w:rsidR="00A977B9" w:rsidRPr="002D130A" w:rsidRDefault="005F02B8" w:rsidP="002D130A">
      <w:pPr>
        <w:pStyle w:val="NormalWeb"/>
        <w:jc w:val="both"/>
      </w:pPr>
      <w:r>
        <w:tab/>
      </w:r>
      <w:r w:rsidR="00A977B9" w:rsidRPr="002D130A">
        <w:t xml:space="preserve">Bilimsel Araştırma Projeleri Koordinasyon Birimi tarafından desteklenen, </w:t>
      </w:r>
      <w:r w:rsidR="00176937">
        <w:t>…….</w:t>
      </w:r>
      <w:r w:rsidR="00A977B9" w:rsidRPr="002D130A">
        <w:t xml:space="preserve">numaralı </w:t>
      </w:r>
      <w:r w:rsidR="00176937">
        <w:t>………</w:t>
      </w:r>
      <w:r w:rsidR="00A977B9" w:rsidRPr="002D130A">
        <w:t xml:space="preserve"> başlıklı projenin yürütücüsü olarak, proje kapsamında yürütülen araştırma çalışmalarında kullanılmak üzere </w:t>
      </w:r>
      <w:proofErr w:type="spellStart"/>
      <w:r w:rsidR="00A977B9" w:rsidRPr="002D130A">
        <w:t>ethanol</w:t>
      </w:r>
      <w:proofErr w:type="spellEnd"/>
      <w:r w:rsidR="00A977B9" w:rsidRPr="002D130A">
        <w:t xml:space="preserve"> ve/veya </w:t>
      </w:r>
      <w:proofErr w:type="spellStart"/>
      <w:r w:rsidR="00A977B9" w:rsidRPr="002D130A">
        <w:t>methanol</w:t>
      </w:r>
      <w:proofErr w:type="spellEnd"/>
      <w:r w:rsidR="00A977B9" w:rsidRPr="002D130A">
        <w:t xml:space="preserve"> teminine</w:t>
      </w:r>
      <w:r w:rsidR="00421A2A">
        <w:t xml:space="preserve"> </w:t>
      </w:r>
      <w:r w:rsidR="00A977B9" w:rsidRPr="002D130A">
        <w:t xml:space="preserve">ihtiyaç duyulmaktadır. Söz konusu kimyasallar, proje faaliyetlerinin sağlıklı ve kesintisiz şekilde yürütülebilmesi açısından zorunlu olup, proje dosyasında yer almaktadır. Bu kapsamda, aşağıda cinsi, miktarı belirtilen malzemelerin temin edilebilmesi amacıyla </w:t>
      </w:r>
      <w:proofErr w:type="gramStart"/>
      <w:r w:rsidR="00A977B9" w:rsidRPr="002D130A">
        <w:t>…</w:t>
      </w:r>
      <w:r w:rsidR="00176937">
        <w:t>….</w:t>
      </w:r>
      <w:proofErr w:type="gramEnd"/>
      <w:r w:rsidR="00176937">
        <w:t>.</w:t>
      </w:r>
      <w:r w:rsidR="00A977B9" w:rsidRPr="002D130A">
        <w:t xml:space="preserve"> TL tutarının ilgili bütçe tertibinden </w:t>
      </w:r>
      <w:r w:rsidR="00176937">
        <w:t>……</w:t>
      </w:r>
      <w:r w:rsidR="00BD0950">
        <w:t>(</w:t>
      </w:r>
      <w:r w:rsidR="00BD0950" w:rsidRPr="00BD0950">
        <w:rPr>
          <w:sz w:val="16"/>
          <w:szCs w:val="16"/>
        </w:rPr>
        <w:t>Yürütücü</w:t>
      </w:r>
      <w:r w:rsidR="00BD0950">
        <w:t>)….</w:t>
      </w:r>
      <w:r w:rsidR="00784FFD">
        <w:t xml:space="preserve"> (</w:t>
      </w:r>
      <w:proofErr w:type="spellStart"/>
      <w:r w:rsidR="00784FFD">
        <w:t>Tc</w:t>
      </w:r>
      <w:proofErr w:type="spellEnd"/>
      <w:r w:rsidR="00784FFD">
        <w:t xml:space="preserve">. Kimlik </w:t>
      </w:r>
      <w:proofErr w:type="spellStart"/>
      <w:r w:rsidR="00784FFD">
        <w:t>no</w:t>
      </w:r>
      <w:proofErr w:type="spellEnd"/>
      <w:r w:rsidR="00784FFD">
        <w:t>)</w:t>
      </w:r>
      <w:r w:rsidR="00176937">
        <w:t>’a</w:t>
      </w:r>
      <w:r w:rsidR="00A977B9" w:rsidRPr="002D130A">
        <w:t xml:space="preserve"> avans olarak verilmesi ve söz konusu alım işlemleri için yetkilendirilmem hususunda gereğini arz ederim.</w:t>
      </w:r>
    </w:p>
    <w:p w:rsidR="002D130A" w:rsidRDefault="002D130A" w:rsidP="00812352">
      <w:pPr>
        <w:pStyle w:val="GvdeMetni"/>
        <w:tabs>
          <w:tab w:val="left" w:pos="5103"/>
          <w:tab w:val="left" w:pos="6804"/>
        </w:tabs>
      </w:pPr>
    </w:p>
    <w:p w:rsidR="005F02B8" w:rsidRPr="00BD0950" w:rsidRDefault="00812352" w:rsidP="00812352">
      <w:pPr>
        <w:pStyle w:val="GvdeMetni"/>
        <w:tabs>
          <w:tab w:val="left" w:pos="5103"/>
          <w:tab w:val="left" w:pos="6804"/>
        </w:tabs>
      </w:pPr>
      <w:r>
        <w:tab/>
      </w:r>
      <w:r w:rsidR="005F02B8" w:rsidRPr="00BD0950">
        <w:t xml:space="preserve">Proje Yöneticisi </w:t>
      </w:r>
    </w:p>
    <w:p w:rsidR="005F02B8" w:rsidRPr="00BD0950" w:rsidRDefault="00812352" w:rsidP="00812352">
      <w:pPr>
        <w:tabs>
          <w:tab w:val="left" w:pos="5103"/>
          <w:tab w:val="left" w:pos="6804"/>
        </w:tabs>
        <w:jc w:val="both"/>
        <w:rPr>
          <w:rFonts w:ascii="Arial" w:hAnsi="Arial" w:cs="Arial"/>
        </w:rPr>
      </w:pPr>
      <w:r w:rsidRPr="00BD0950">
        <w:rPr>
          <w:rFonts w:ascii="Arial" w:hAnsi="Arial" w:cs="Arial"/>
        </w:rPr>
        <w:tab/>
      </w:r>
      <w:r w:rsidR="005F02B8" w:rsidRPr="00BD0950">
        <w:rPr>
          <w:rFonts w:ascii="Arial" w:hAnsi="Arial" w:cs="Arial"/>
        </w:rPr>
        <w:t>Adı Soyadı</w:t>
      </w:r>
      <w:r w:rsidR="005F02B8" w:rsidRPr="00BD0950">
        <w:rPr>
          <w:rFonts w:ascii="Arial" w:hAnsi="Arial" w:cs="Arial"/>
        </w:rPr>
        <w:tab/>
        <w:t>:</w:t>
      </w:r>
    </w:p>
    <w:p w:rsidR="00812352" w:rsidRPr="00BD0950" w:rsidRDefault="00812352" w:rsidP="00812352">
      <w:pPr>
        <w:tabs>
          <w:tab w:val="left" w:pos="5103"/>
          <w:tab w:val="left" w:pos="6804"/>
        </w:tabs>
        <w:jc w:val="both"/>
        <w:rPr>
          <w:rFonts w:ascii="Arial" w:hAnsi="Arial" w:cs="Arial"/>
        </w:rPr>
      </w:pPr>
      <w:r w:rsidRPr="00BD0950">
        <w:rPr>
          <w:rFonts w:ascii="Arial" w:hAnsi="Arial" w:cs="Arial"/>
        </w:rPr>
        <w:tab/>
        <w:t>Tarih</w:t>
      </w:r>
      <w:r w:rsidRPr="00BD0950">
        <w:rPr>
          <w:rFonts w:ascii="Arial" w:hAnsi="Arial" w:cs="Arial"/>
        </w:rPr>
        <w:tab/>
        <w:t>:</w:t>
      </w:r>
    </w:p>
    <w:p w:rsidR="005F02B8" w:rsidRPr="00BD0950" w:rsidRDefault="005F02B8" w:rsidP="00812352">
      <w:pPr>
        <w:tabs>
          <w:tab w:val="left" w:pos="5103"/>
          <w:tab w:val="left" w:pos="6804"/>
        </w:tabs>
        <w:jc w:val="both"/>
        <w:rPr>
          <w:rFonts w:ascii="Arial" w:hAnsi="Arial" w:cs="Arial"/>
        </w:rPr>
      </w:pPr>
      <w:r w:rsidRPr="00BD0950">
        <w:rPr>
          <w:rFonts w:ascii="Arial" w:hAnsi="Arial" w:cs="Arial"/>
        </w:rPr>
        <w:tab/>
        <w:t>İmza</w:t>
      </w:r>
      <w:r w:rsidRPr="00BD0950">
        <w:rPr>
          <w:rFonts w:ascii="Arial" w:hAnsi="Arial" w:cs="Arial"/>
        </w:rPr>
        <w:tab/>
        <w:t>:</w:t>
      </w:r>
    </w:p>
    <w:p w:rsidR="005F02B8" w:rsidRDefault="005F02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5F02B8">
      <w:pPr>
        <w:pStyle w:val="Balk1"/>
      </w:pPr>
      <w:r>
        <w:t>OLUR</w:t>
      </w:r>
    </w:p>
    <w:p w:rsidR="00812352" w:rsidRPr="00812352" w:rsidRDefault="00812352" w:rsidP="00812352">
      <w:pPr>
        <w:tabs>
          <w:tab w:val="center" w:pos="4536"/>
        </w:tabs>
      </w:pPr>
      <w:r>
        <w:tab/>
        <w:t>__/__/____</w:t>
      </w:r>
    </w:p>
    <w:p w:rsidR="005F02B8" w:rsidRDefault="005F02B8">
      <w:pPr>
        <w:jc w:val="center"/>
        <w:rPr>
          <w:rFonts w:ascii="Arial" w:hAnsi="Arial" w:cs="Arial"/>
        </w:rPr>
      </w:pPr>
    </w:p>
    <w:p w:rsidR="005F02B8" w:rsidRDefault="00AE4C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Berrin YALÇIN</w:t>
      </w:r>
    </w:p>
    <w:p w:rsidR="008C561F" w:rsidRDefault="008C56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Koordinatör</w:t>
      </w:r>
    </w:p>
    <w:p w:rsidR="005F02B8" w:rsidRDefault="005F02B8">
      <w:pPr>
        <w:jc w:val="center"/>
        <w:rPr>
          <w:rFonts w:ascii="Arial" w:hAnsi="Arial" w:cs="Arial"/>
        </w:rPr>
      </w:pPr>
    </w:p>
    <w:p w:rsidR="005F02B8" w:rsidRDefault="005F02B8">
      <w:pPr>
        <w:jc w:val="center"/>
        <w:rPr>
          <w:rFonts w:ascii="Arial" w:hAnsi="Arial" w:cs="Arial"/>
        </w:rPr>
      </w:pPr>
    </w:p>
    <w:p w:rsidR="005F02B8" w:rsidRDefault="005F02B8">
      <w:pPr>
        <w:jc w:val="center"/>
        <w:rPr>
          <w:rFonts w:ascii="Arial" w:hAnsi="Arial" w:cs="Arial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7"/>
        <w:gridCol w:w="1762"/>
      </w:tblGrid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Malzemenin Adı</w:t>
            </w: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Miktarı</w:t>
            </w: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F02B8" w:rsidRDefault="005F02B8">
      <w:bookmarkStart w:id="0" w:name="_GoBack"/>
      <w:bookmarkEnd w:id="0"/>
    </w:p>
    <w:sectPr w:rsidR="005F02B8" w:rsidSect="001B0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2E4" w:rsidRDefault="002C72E4" w:rsidP="007D7957">
      <w:r>
        <w:separator/>
      </w:r>
    </w:p>
  </w:endnote>
  <w:endnote w:type="continuationSeparator" w:id="0">
    <w:p w:rsidR="002C72E4" w:rsidRDefault="002C72E4" w:rsidP="007D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2E4" w:rsidRDefault="002C72E4" w:rsidP="007D7957">
      <w:r>
        <w:separator/>
      </w:r>
    </w:p>
  </w:footnote>
  <w:footnote w:type="continuationSeparator" w:id="0">
    <w:p w:rsidR="002C72E4" w:rsidRDefault="002C72E4" w:rsidP="007D7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F3"/>
    <w:rsid w:val="000B6EC0"/>
    <w:rsid w:val="0013562F"/>
    <w:rsid w:val="001356CE"/>
    <w:rsid w:val="00176937"/>
    <w:rsid w:val="001B07D9"/>
    <w:rsid w:val="001F4BC3"/>
    <w:rsid w:val="00204734"/>
    <w:rsid w:val="00247CC1"/>
    <w:rsid w:val="002829E9"/>
    <w:rsid w:val="002A5F9B"/>
    <w:rsid w:val="002B3ABB"/>
    <w:rsid w:val="002C0B40"/>
    <w:rsid w:val="002C7147"/>
    <w:rsid w:val="002C72E4"/>
    <w:rsid w:val="002D130A"/>
    <w:rsid w:val="00355F0C"/>
    <w:rsid w:val="00421A2A"/>
    <w:rsid w:val="0043746B"/>
    <w:rsid w:val="00486033"/>
    <w:rsid w:val="00496F4E"/>
    <w:rsid w:val="005618C7"/>
    <w:rsid w:val="0059243B"/>
    <w:rsid w:val="005F02B8"/>
    <w:rsid w:val="006A286B"/>
    <w:rsid w:val="006B3621"/>
    <w:rsid w:val="006B71FC"/>
    <w:rsid w:val="006F7B43"/>
    <w:rsid w:val="00736090"/>
    <w:rsid w:val="00784FFD"/>
    <w:rsid w:val="007D7957"/>
    <w:rsid w:val="007F192D"/>
    <w:rsid w:val="00812352"/>
    <w:rsid w:val="00857064"/>
    <w:rsid w:val="008C0B04"/>
    <w:rsid w:val="008C561F"/>
    <w:rsid w:val="00A07F19"/>
    <w:rsid w:val="00A12042"/>
    <w:rsid w:val="00A5769E"/>
    <w:rsid w:val="00A7699C"/>
    <w:rsid w:val="00A977B9"/>
    <w:rsid w:val="00AB377E"/>
    <w:rsid w:val="00AC46BB"/>
    <w:rsid w:val="00AD212B"/>
    <w:rsid w:val="00AD3E9F"/>
    <w:rsid w:val="00AD5889"/>
    <w:rsid w:val="00AE4C64"/>
    <w:rsid w:val="00AE64D4"/>
    <w:rsid w:val="00BD0950"/>
    <w:rsid w:val="00BD4AF3"/>
    <w:rsid w:val="00D00D50"/>
    <w:rsid w:val="00D17E98"/>
    <w:rsid w:val="00DC21CF"/>
    <w:rsid w:val="00DD5582"/>
    <w:rsid w:val="00DE1976"/>
    <w:rsid w:val="00E60270"/>
    <w:rsid w:val="00F1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CD3E38-305B-42B1-823D-3C851A83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07D9"/>
    <w:rPr>
      <w:sz w:val="24"/>
      <w:szCs w:val="24"/>
    </w:rPr>
  </w:style>
  <w:style w:type="paragraph" w:styleId="Balk1">
    <w:name w:val="heading 1"/>
    <w:basedOn w:val="Normal"/>
    <w:next w:val="Normal"/>
    <w:qFormat/>
    <w:rsid w:val="001B07D9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1B07D9"/>
    <w:pPr>
      <w:jc w:val="center"/>
    </w:pPr>
    <w:rPr>
      <w:rFonts w:ascii="Arial" w:hAnsi="Arial" w:cs="Arial"/>
      <w:b/>
      <w:bCs/>
    </w:rPr>
  </w:style>
  <w:style w:type="paragraph" w:styleId="GvdeMetni">
    <w:name w:val="Body Text"/>
    <w:basedOn w:val="Normal"/>
    <w:rsid w:val="001B07D9"/>
    <w:pPr>
      <w:jc w:val="both"/>
    </w:pPr>
    <w:rPr>
      <w:rFonts w:ascii="Arial" w:hAnsi="Arial" w:cs="Arial"/>
    </w:rPr>
  </w:style>
  <w:style w:type="paragraph" w:styleId="stBilgi">
    <w:name w:val="header"/>
    <w:basedOn w:val="Normal"/>
    <w:link w:val="stBilgiChar"/>
    <w:rsid w:val="007D79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D795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7D79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7D7957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8570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8570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977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</vt:lpstr>
    </vt:vector>
  </TitlesOfParts>
  <Company>University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</dc:title>
  <dc:creator>Akdeniz</dc:creator>
  <cp:lastModifiedBy>Ebru TURAN</cp:lastModifiedBy>
  <cp:revision>3</cp:revision>
  <cp:lastPrinted>2018-12-13T14:18:00Z</cp:lastPrinted>
  <dcterms:created xsi:type="dcterms:W3CDTF">2026-02-06T13:01:00Z</dcterms:created>
  <dcterms:modified xsi:type="dcterms:W3CDTF">2026-05-07T12:14:00Z</dcterms:modified>
</cp:coreProperties>
</file>