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E622A" w14:textId="77777777" w:rsidR="00A60EEC" w:rsidRDefault="00A60EEC" w:rsidP="00524AE6">
      <w:pPr>
        <w:jc w:val="center"/>
        <w:rPr>
          <w:rFonts w:ascii="Times New Roman" w:hAnsi="Times New Roman" w:cs="Times New Roman"/>
          <w:b/>
          <w:bCs/>
          <w:sz w:val="28"/>
          <w:szCs w:val="28"/>
        </w:rPr>
      </w:pPr>
    </w:p>
    <w:p w14:paraId="6BBE8B25" w14:textId="77777777" w:rsidR="00A60EEC" w:rsidRDefault="00A60EEC" w:rsidP="00524AE6">
      <w:pPr>
        <w:jc w:val="center"/>
        <w:rPr>
          <w:rFonts w:ascii="Times New Roman" w:hAnsi="Times New Roman" w:cs="Times New Roman"/>
          <w:b/>
          <w:bCs/>
          <w:sz w:val="28"/>
          <w:szCs w:val="28"/>
        </w:rPr>
      </w:pPr>
    </w:p>
    <w:p w14:paraId="2779DED5" w14:textId="77777777" w:rsidR="00A60EEC" w:rsidRDefault="00A60EEC" w:rsidP="00524AE6">
      <w:pPr>
        <w:jc w:val="center"/>
        <w:rPr>
          <w:rFonts w:ascii="Times New Roman" w:hAnsi="Times New Roman" w:cs="Times New Roman"/>
          <w:b/>
          <w:bCs/>
          <w:sz w:val="28"/>
          <w:szCs w:val="28"/>
        </w:rPr>
      </w:pPr>
    </w:p>
    <w:p w14:paraId="2242FD30" w14:textId="07ECEE2D" w:rsidR="00524AE6" w:rsidRPr="00524AE6" w:rsidRDefault="00524AE6" w:rsidP="00524AE6">
      <w:pPr>
        <w:jc w:val="center"/>
        <w:rPr>
          <w:rFonts w:ascii="Times New Roman" w:hAnsi="Times New Roman" w:cs="Times New Roman"/>
          <w:b/>
          <w:bCs/>
          <w:sz w:val="28"/>
          <w:szCs w:val="28"/>
        </w:rPr>
      </w:pPr>
      <w:r w:rsidRPr="00524AE6">
        <w:rPr>
          <w:rFonts w:ascii="Times New Roman" w:hAnsi="Times New Roman" w:cs="Times New Roman"/>
          <w:b/>
          <w:bCs/>
          <w:sz w:val="28"/>
          <w:szCs w:val="28"/>
        </w:rPr>
        <w:t>Akdeniz Üniversitesi</w:t>
      </w:r>
    </w:p>
    <w:p w14:paraId="18881B98" w14:textId="38975FCD" w:rsidR="00524AE6" w:rsidRPr="00524AE6" w:rsidRDefault="00524AE6" w:rsidP="00524AE6">
      <w:pPr>
        <w:jc w:val="center"/>
        <w:rPr>
          <w:rFonts w:ascii="Times New Roman" w:hAnsi="Times New Roman" w:cs="Times New Roman"/>
          <w:b/>
          <w:bCs/>
          <w:sz w:val="28"/>
          <w:szCs w:val="28"/>
        </w:rPr>
      </w:pPr>
      <w:r w:rsidRPr="00524AE6">
        <w:rPr>
          <w:rFonts w:ascii="Times New Roman" w:hAnsi="Times New Roman" w:cs="Times New Roman"/>
          <w:b/>
          <w:bCs/>
          <w:sz w:val="28"/>
          <w:szCs w:val="28"/>
        </w:rPr>
        <w:t>Eğitim Fakültesi</w:t>
      </w:r>
    </w:p>
    <w:p w14:paraId="26D18D3F" w14:textId="732EFB4C" w:rsidR="00524AE6" w:rsidRPr="00524AE6" w:rsidRDefault="00524AE6" w:rsidP="00524AE6">
      <w:pPr>
        <w:jc w:val="center"/>
        <w:rPr>
          <w:rFonts w:ascii="Times New Roman" w:hAnsi="Times New Roman" w:cs="Times New Roman"/>
          <w:b/>
          <w:bCs/>
          <w:sz w:val="28"/>
          <w:szCs w:val="28"/>
        </w:rPr>
      </w:pPr>
      <w:r w:rsidRPr="00524AE6">
        <w:rPr>
          <w:rFonts w:ascii="Times New Roman" w:hAnsi="Times New Roman" w:cs="Times New Roman"/>
          <w:b/>
          <w:bCs/>
          <w:sz w:val="28"/>
          <w:szCs w:val="28"/>
        </w:rPr>
        <w:t>Okul Öncesi Eğitimi Anabilim Dalı</w:t>
      </w:r>
    </w:p>
    <w:p w14:paraId="1F469D24" w14:textId="6C6B99B4" w:rsidR="00524AE6" w:rsidRPr="00524AE6" w:rsidRDefault="00524AE6" w:rsidP="00524AE6">
      <w:pPr>
        <w:jc w:val="center"/>
        <w:rPr>
          <w:rFonts w:ascii="Times New Roman" w:hAnsi="Times New Roman" w:cs="Times New Roman"/>
          <w:b/>
          <w:bCs/>
          <w:sz w:val="28"/>
          <w:szCs w:val="28"/>
        </w:rPr>
      </w:pPr>
      <w:r w:rsidRPr="00524AE6">
        <w:rPr>
          <w:rFonts w:ascii="Times New Roman" w:hAnsi="Times New Roman" w:cs="Times New Roman"/>
          <w:b/>
          <w:bCs/>
          <w:sz w:val="28"/>
          <w:szCs w:val="28"/>
        </w:rPr>
        <w:t>Mezuniyet Portfolyosu Dersi Yönergesi</w:t>
      </w:r>
    </w:p>
    <w:p w14:paraId="108D8407" w14:textId="77777777" w:rsidR="00524AE6" w:rsidRDefault="00524AE6" w:rsidP="00524AE6">
      <w:pPr>
        <w:jc w:val="center"/>
        <w:rPr>
          <w:rFonts w:ascii="Times New Roman" w:hAnsi="Times New Roman" w:cs="Times New Roman"/>
          <w:b/>
          <w:bCs/>
          <w:sz w:val="28"/>
          <w:szCs w:val="28"/>
        </w:rPr>
      </w:pPr>
    </w:p>
    <w:p w14:paraId="53B5826A" w14:textId="704E8D3E" w:rsidR="00524AE6" w:rsidRDefault="00524AE6" w:rsidP="00524AE6">
      <w:pPr>
        <w:jc w:val="center"/>
        <w:rPr>
          <w:rFonts w:ascii="Times New Roman" w:hAnsi="Times New Roman" w:cs="Times New Roman"/>
          <w:b/>
          <w:bCs/>
          <w:sz w:val="28"/>
          <w:szCs w:val="28"/>
        </w:rPr>
      </w:pPr>
      <w:r>
        <w:rPr>
          <w:rFonts w:ascii="Times New Roman" w:hAnsi="Times New Roman" w:cs="Times New Roman"/>
          <w:b/>
          <w:bCs/>
          <w:sz w:val="28"/>
          <w:szCs w:val="28"/>
        </w:rPr>
        <w:t>OÖE 404</w:t>
      </w:r>
      <w:r w:rsidRPr="00524AE6">
        <w:rPr>
          <w:rFonts w:ascii="Times New Roman" w:hAnsi="Times New Roman" w:cs="Times New Roman"/>
          <w:b/>
          <w:bCs/>
          <w:sz w:val="28"/>
          <w:szCs w:val="28"/>
        </w:rPr>
        <w:t xml:space="preserve"> </w:t>
      </w:r>
      <w:r>
        <w:rPr>
          <w:rFonts w:ascii="Times New Roman" w:hAnsi="Times New Roman" w:cs="Times New Roman"/>
          <w:b/>
          <w:bCs/>
          <w:sz w:val="28"/>
          <w:szCs w:val="28"/>
        </w:rPr>
        <w:t>Mezuniyet Portfolyosu Dersi</w:t>
      </w:r>
    </w:p>
    <w:p w14:paraId="51B75AA3" w14:textId="2F7F1F88" w:rsidR="004E3AA9" w:rsidRDefault="00524AE6" w:rsidP="00524AE6">
      <w:pPr>
        <w:jc w:val="center"/>
        <w:rPr>
          <w:rFonts w:ascii="Times New Roman" w:hAnsi="Times New Roman" w:cs="Times New Roman"/>
          <w:b/>
          <w:bCs/>
          <w:sz w:val="28"/>
          <w:szCs w:val="28"/>
        </w:rPr>
      </w:pPr>
      <w:r w:rsidRPr="00524AE6">
        <w:rPr>
          <w:rFonts w:ascii="Times New Roman" w:hAnsi="Times New Roman" w:cs="Times New Roman"/>
          <w:b/>
          <w:bCs/>
          <w:sz w:val="28"/>
          <w:szCs w:val="28"/>
        </w:rPr>
        <w:t xml:space="preserve"> </w:t>
      </w:r>
      <w:r>
        <w:rPr>
          <w:rFonts w:ascii="Times New Roman" w:hAnsi="Times New Roman" w:cs="Times New Roman"/>
          <w:b/>
          <w:bCs/>
          <w:sz w:val="28"/>
          <w:szCs w:val="28"/>
        </w:rPr>
        <w:t>2025-26 Bahar Dönemi Yönergesi</w:t>
      </w:r>
    </w:p>
    <w:p w14:paraId="11DCBD8B" w14:textId="77777777" w:rsidR="00B701D5" w:rsidRDefault="00B701D5" w:rsidP="00B701D5">
      <w:pPr>
        <w:rPr>
          <w:rFonts w:ascii="Times New Roman" w:hAnsi="Times New Roman" w:cs="Times New Roman"/>
          <w:sz w:val="24"/>
          <w:szCs w:val="24"/>
        </w:rPr>
      </w:pPr>
    </w:p>
    <w:p w14:paraId="391DB5AA" w14:textId="77777777" w:rsidR="00A60EEC" w:rsidRDefault="00A60EEC" w:rsidP="006A461C">
      <w:pPr>
        <w:rPr>
          <w:rFonts w:ascii="Times New Roman" w:hAnsi="Times New Roman" w:cs="Times New Roman"/>
          <w:b/>
          <w:bCs/>
          <w:sz w:val="24"/>
          <w:szCs w:val="24"/>
        </w:rPr>
      </w:pPr>
    </w:p>
    <w:p w14:paraId="0C5D2B03" w14:textId="09666AD9" w:rsidR="006A461C" w:rsidRPr="006A461C" w:rsidRDefault="006A461C" w:rsidP="006A461C">
      <w:pPr>
        <w:rPr>
          <w:rFonts w:ascii="Times New Roman" w:hAnsi="Times New Roman" w:cs="Times New Roman"/>
          <w:sz w:val="24"/>
          <w:szCs w:val="24"/>
        </w:rPr>
      </w:pPr>
      <w:r w:rsidRPr="006A461C">
        <w:rPr>
          <w:rFonts w:ascii="Times New Roman" w:hAnsi="Times New Roman" w:cs="Times New Roman"/>
          <w:b/>
          <w:bCs/>
          <w:sz w:val="24"/>
          <w:szCs w:val="24"/>
        </w:rPr>
        <w:t>DERSİN AMACI</w:t>
      </w:r>
    </w:p>
    <w:p w14:paraId="6D47B8D3" w14:textId="6C7A9CE0" w:rsidR="006A461C" w:rsidRPr="001120F3" w:rsidRDefault="006A461C" w:rsidP="006A461C">
      <w:pPr>
        <w:rPr>
          <w:rFonts w:ascii="Times New Roman" w:hAnsi="Times New Roman" w:cs="Times New Roman"/>
          <w:sz w:val="24"/>
          <w:szCs w:val="24"/>
        </w:rPr>
      </w:pPr>
      <w:r w:rsidRPr="001120F3">
        <w:rPr>
          <w:rFonts w:ascii="Times New Roman" w:hAnsi="Times New Roman" w:cs="Times New Roman"/>
          <w:sz w:val="24"/>
          <w:szCs w:val="24"/>
        </w:rPr>
        <w:t>Mezuniyet Portfolyosu dersi; okul öncesi öğretmenliği lisans programında öğrenim gören öğretmen adaylarının dört yıllık eğitim sürecindeki akademik ve bireysel gelişimlerinin düzenli olarak izlenmesini amaçlamaktadır. Bu ders kapsamında öğretmen adaylarının lisans eğitimleri süresince kazandıkları yeterlilikleri gösteren çalışmalar ile mesleki gelişimlerine yönelik bir arşiv oluşturmaları ve bu süreci yansıtıcı bir bakış açısıyla değerlendirmeleri beklenmektedir.</w:t>
      </w:r>
    </w:p>
    <w:p w14:paraId="738A7355" w14:textId="1B7D8CF0" w:rsidR="006A461C" w:rsidRPr="001120F3" w:rsidRDefault="006A461C" w:rsidP="006A461C">
      <w:pPr>
        <w:rPr>
          <w:rFonts w:ascii="Times New Roman" w:hAnsi="Times New Roman" w:cs="Times New Roman"/>
          <w:sz w:val="24"/>
          <w:szCs w:val="24"/>
        </w:rPr>
      </w:pPr>
      <w:r w:rsidRPr="001120F3">
        <w:rPr>
          <w:rFonts w:ascii="Times New Roman" w:hAnsi="Times New Roman" w:cs="Times New Roman"/>
          <w:sz w:val="24"/>
          <w:szCs w:val="24"/>
        </w:rPr>
        <w:t>Bu amaç çerçevesinde Mezuniyet Portfolyosu dersinin öğrenme çıktıları ile öğretmen adaylarının</w:t>
      </w:r>
      <w:r w:rsidR="00C25D67" w:rsidRPr="001120F3">
        <w:rPr>
          <w:rFonts w:ascii="Times New Roman" w:hAnsi="Times New Roman" w:cs="Times New Roman"/>
          <w:sz w:val="24"/>
          <w:szCs w:val="24"/>
        </w:rPr>
        <w:t xml:space="preserve"> </w:t>
      </w:r>
      <w:r w:rsidRPr="001120F3">
        <w:rPr>
          <w:rFonts w:ascii="Times New Roman" w:hAnsi="Times New Roman" w:cs="Times New Roman"/>
          <w:sz w:val="24"/>
          <w:szCs w:val="24"/>
        </w:rPr>
        <w:t xml:space="preserve">ve </w:t>
      </w:r>
      <w:r w:rsidR="00C25D67" w:rsidRPr="001120F3">
        <w:rPr>
          <w:rFonts w:ascii="Times New Roman" w:hAnsi="Times New Roman" w:cs="Times New Roman"/>
          <w:sz w:val="24"/>
          <w:szCs w:val="24"/>
        </w:rPr>
        <w:t>dersin sorumlusu öğretim</w:t>
      </w:r>
      <w:r w:rsidRPr="001120F3">
        <w:rPr>
          <w:rFonts w:ascii="Times New Roman" w:hAnsi="Times New Roman" w:cs="Times New Roman"/>
          <w:sz w:val="24"/>
          <w:szCs w:val="24"/>
        </w:rPr>
        <w:t xml:space="preserve"> </w:t>
      </w:r>
      <w:r w:rsidR="00C25D67" w:rsidRPr="001120F3">
        <w:rPr>
          <w:rFonts w:ascii="Times New Roman" w:hAnsi="Times New Roman" w:cs="Times New Roman"/>
          <w:sz w:val="24"/>
          <w:szCs w:val="24"/>
        </w:rPr>
        <w:t xml:space="preserve">elemanlarının </w:t>
      </w:r>
      <w:r w:rsidRPr="001120F3">
        <w:rPr>
          <w:rFonts w:ascii="Times New Roman" w:hAnsi="Times New Roman" w:cs="Times New Roman"/>
          <w:sz w:val="24"/>
          <w:szCs w:val="24"/>
        </w:rPr>
        <w:t>görev ve sorumlulukları aşağıda ayrıntılı biçimde sunulmuştur.</w:t>
      </w:r>
    </w:p>
    <w:p w14:paraId="38EDA9C9" w14:textId="77777777" w:rsidR="009B07F5" w:rsidRPr="001120F3" w:rsidRDefault="009B07F5" w:rsidP="006A461C">
      <w:pPr>
        <w:rPr>
          <w:rFonts w:ascii="Times New Roman" w:hAnsi="Times New Roman" w:cs="Times New Roman"/>
          <w:sz w:val="24"/>
          <w:szCs w:val="24"/>
        </w:rPr>
      </w:pPr>
    </w:p>
    <w:p w14:paraId="1AE447FE" w14:textId="77777777" w:rsidR="009B07F5" w:rsidRPr="001120F3" w:rsidRDefault="009B07F5" w:rsidP="006A461C">
      <w:pPr>
        <w:rPr>
          <w:rFonts w:ascii="Times New Roman" w:hAnsi="Times New Roman" w:cs="Times New Roman"/>
          <w:sz w:val="24"/>
          <w:szCs w:val="24"/>
        </w:rPr>
      </w:pPr>
    </w:p>
    <w:p w14:paraId="2152E0C3" w14:textId="77777777" w:rsidR="009B07F5" w:rsidRPr="001120F3" w:rsidRDefault="009B07F5" w:rsidP="009B07F5">
      <w:pPr>
        <w:rPr>
          <w:rFonts w:ascii="Times New Roman" w:hAnsi="Times New Roman" w:cs="Times New Roman"/>
          <w:sz w:val="24"/>
          <w:szCs w:val="24"/>
        </w:rPr>
      </w:pPr>
      <w:r w:rsidRPr="001120F3">
        <w:rPr>
          <w:rFonts w:ascii="Times New Roman" w:hAnsi="Times New Roman" w:cs="Times New Roman"/>
          <w:b/>
          <w:bCs/>
          <w:sz w:val="24"/>
          <w:szCs w:val="24"/>
        </w:rPr>
        <w:t>DERSİN ÖĞRENME ÇIKTILARI</w:t>
      </w:r>
    </w:p>
    <w:p w14:paraId="038550F7" w14:textId="77777777" w:rsidR="009B07F5" w:rsidRPr="001120F3" w:rsidRDefault="009B07F5" w:rsidP="009B07F5">
      <w:pPr>
        <w:rPr>
          <w:rFonts w:ascii="Times New Roman" w:hAnsi="Times New Roman" w:cs="Times New Roman"/>
          <w:sz w:val="24"/>
          <w:szCs w:val="24"/>
        </w:rPr>
      </w:pPr>
      <w:r w:rsidRPr="001120F3">
        <w:rPr>
          <w:rFonts w:ascii="Times New Roman" w:hAnsi="Times New Roman" w:cs="Times New Roman"/>
          <w:sz w:val="24"/>
          <w:szCs w:val="24"/>
        </w:rPr>
        <w:t>Bu dersin tamamlanmasıyla öğretmen adayları;</w:t>
      </w:r>
    </w:p>
    <w:p w14:paraId="2C7FC915" w14:textId="77777777" w:rsidR="009B07F5" w:rsidRPr="001120F3" w:rsidRDefault="009B07F5" w:rsidP="009B07F5">
      <w:pPr>
        <w:numPr>
          <w:ilvl w:val="0"/>
          <w:numId w:val="1"/>
        </w:numPr>
        <w:rPr>
          <w:rFonts w:ascii="Times New Roman" w:hAnsi="Times New Roman" w:cs="Times New Roman"/>
          <w:sz w:val="24"/>
          <w:szCs w:val="24"/>
        </w:rPr>
      </w:pPr>
      <w:r w:rsidRPr="001120F3">
        <w:rPr>
          <w:rFonts w:ascii="Times New Roman" w:hAnsi="Times New Roman" w:cs="Times New Roman"/>
          <w:sz w:val="24"/>
          <w:szCs w:val="24"/>
        </w:rPr>
        <w:t>Öğretmenlik mesleğinin gerektirdiği yeterliliklerin bilincine ulaşır ve gelişime açık yönlerini güçlendirir.</w:t>
      </w:r>
    </w:p>
    <w:p w14:paraId="3D51EAB1" w14:textId="77777777" w:rsidR="009B07F5" w:rsidRPr="001120F3" w:rsidRDefault="009B07F5" w:rsidP="009B07F5">
      <w:pPr>
        <w:numPr>
          <w:ilvl w:val="0"/>
          <w:numId w:val="1"/>
        </w:numPr>
        <w:rPr>
          <w:rFonts w:ascii="Times New Roman" w:hAnsi="Times New Roman" w:cs="Times New Roman"/>
          <w:sz w:val="24"/>
          <w:szCs w:val="24"/>
        </w:rPr>
      </w:pPr>
      <w:r w:rsidRPr="001120F3">
        <w:rPr>
          <w:rFonts w:ascii="Times New Roman" w:hAnsi="Times New Roman" w:cs="Times New Roman"/>
          <w:sz w:val="24"/>
          <w:szCs w:val="24"/>
        </w:rPr>
        <w:t>Alanıyla ilgili güncel gelişmeleri, etkinlikleri, programları ve uygulamaları izler ve bu süreçlere aktif olarak dahil olur.</w:t>
      </w:r>
    </w:p>
    <w:p w14:paraId="0AA56DC2" w14:textId="77777777" w:rsidR="009B07F5" w:rsidRPr="001120F3" w:rsidRDefault="009B07F5" w:rsidP="009B07F5">
      <w:pPr>
        <w:numPr>
          <w:ilvl w:val="0"/>
          <w:numId w:val="1"/>
        </w:numPr>
        <w:rPr>
          <w:rFonts w:ascii="Times New Roman" w:hAnsi="Times New Roman" w:cs="Times New Roman"/>
          <w:sz w:val="24"/>
          <w:szCs w:val="24"/>
        </w:rPr>
      </w:pPr>
      <w:r w:rsidRPr="001120F3">
        <w:rPr>
          <w:rFonts w:ascii="Times New Roman" w:hAnsi="Times New Roman" w:cs="Times New Roman"/>
          <w:sz w:val="24"/>
          <w:szCs w:val="24"/>
        </w:rPr>
        <w:t>Bilgiye erişim yöntemlerini kavrayarak bilgi ve iletişim teknolojilerini etkili biçimde kullanır.</w:t>
      </w:r>
    </w:p>
    <w:p w14:paraId="07705CB5" w14:textId="77777777" w:rsidR="009B07F5" w:rsidRPr="001120F3" w:rsidRDefault="009B07F5" w:rsidP="009B07F5">
      <w:pPr>
        <w:numPr>
          <w:ilvl w:val="0"/>
          <w:numId w:val="1"/>
        </w:numPr>
        <w:rPr>
          <w:rFonts w:ascii="Times New Roman" w:hAnsi="Times New Roman" w:cs="Times New Roman"/>
          <w:sz w:val="24"/>
          <w:szCs w:val="24"/>
        </w:rPr>
      </w:pPr>
      <w:r w:rsidRPr="001120F3">
        <w:rPr>
          <w:rFonts w:ascii="Times New Roman" w:hAnsi="Times New Roman" w:cs="Times New Roman"/>
          <w:sz w:val="24"/>
          <w:szCs w:val="24"/>
        </w:rPr>
        <w:lastRenderedPageBreak/>
        <w:t>Ulusal ve uluslararası düzeydeki mesleki ve sivil toplum kuruluşları ile iletişim geliştirir ve işbirliği yapar.</w:t>
      </w:r>
    </w:p>
    <w:p w14:paraId="7CA14C30" w14:textId="5829EB58" w:rsidR="009B07F5" w:rsidRPr="001120F3" w:rsidRDefault="009B07F5" w:rsidP="009B07F5">
      <w:pPr>
        <w:numPr>
          <w:ilvl w:val="0"/>
          <w:numId w:val="1"/>
        </w:numPr>
        <w:rPr>
          <w:rFonts w:ascii="Times New Roman" w:hAnsi="Times New Roman" w:cs="Times New Roman"/>
          <w:sz w:val="24"/>
          <w:szCs w:val="24"/>
        </w:rPr>
      </w:pPr>
      <w:r w:rsidRPr="001120F3">
        <w:rPr>
          <w:rFonts w:ascii="Times New Roman" w:hAnsi="Times New Roman" w:cs="Times New Roman"/>
          <w:sz w:val="24"/>
          <w:szCs w:val="24"/>
        </w:rPr>
        <w:t>Özdeğerlendirme yeteneğini geliştirerek kendini nesnel bir biçimde tanıma, değerlendirme ve geliştirme becerisine sahip olur.</w:t>
      </w:r>
    </w:p>
    <w:p w14:paraId="52F4D5BB" w14:textId="77777777" w:rsidR="009B07F5" w:rsidRPr="001120F3" w:rsidRDefault="009B07F5" w:rsidP="009B07F5">
      <w:pPr>
        <w:numPr>
          <w:ilvl w:val="0"/>
          <w:numId w:val="1"/>
        </w:numPr>
        <w:rPr>
          <w:rFonts w:ascii="Times New Roman" w:hAnsi="Times New Roman" w:cs="Times New Roman"/>
          <w:sz w:val="24"/>
          <w:szCs w:val="24"/>
        </w:rPr>
      </w:pPr>
      <w:r w:rsidRPr="001120F3">
        <w:rPr>
          <w:rFonts w:ascii="Times New Roman" w:hAnsi="Times New Roman" w:cs="Times New Roman"/>
          <w:sz w:val="24"/>
          <w:szCs w:val="24"/>
        </w:rPr>
        <w:t>Kariyer seçeneklerini araştırarak mezuniyet sonrası dönemde kendisi için en uygun çalışma alanlarını belirler.</w:t>
      </w:r>
    </w:p>
    <w:p w14:paraId="15B8505C" w14:textId="0E833990" w:rsidR="009B07F5" w:rsidRPr="001120F3" w:rsidRDefault="009B07F5" w:rsidP="009B07F5">
      <w:pPr>
        <w:numPr>
          <w:ilvl w:val="0"/>
          <w:numId w:val="1"/>
        </w:numPr>
        <w:rPr>
          <w:rFonts w:ascii="Times New Roman" w:hAnsi="Times New Roman" w:cs="Times New Roman"/>
          <w:sz w:val="24"/>
          <w:szCs w:val="24"/>
        </w:rPr>
      </w:pPr>
      <w:r w:rsidRPr="001120F3">
        <w:rPr>
          <w:rFonts w:ascii="Times New Roman" w:hAnsi="Times New Roman" w:cs="Times New Roman"/>
          <w:sz w:val="24"/>
          <w:szCs w:val="24"/>
        </w:rPr>
        <w:t>Edindiği deneyimler ve oluşturduğu dokümanlar aracılığıyla iş başvurularına hazırlıklı duruma gelir.</w:t>
      </w:r>
    </w:p>
    <w:p w14:paraId="253BA187" w14:textId="77777777" w:rsidR="009B07F5" w:rsidRPr="001120F3" w:rsidRDefault="009B07F5" w:rsidP="006A461C">
      <w:pPr>
        <w:rPr>
          <w:rFonts w:ascii="Times New Roman" w:hAnsi="Times New Roman" w:cs="Times New Roman"/>
          <w:sz w:val="24"/>
          <w:szCs w:val="24"/>
        </w:rPr>
      </w:pPr>
    </w:p>
    <w:p w14:paraId="22DDF8D1" w14:textId="77777777" w:rsidR="00551741" w:rsidRPr="001120F3" w:rsidRDefault="00551741" w:rsidP="00551741">
      <w:pPr>
        <w:rPr>
          <w:rFonts w:ascii="Times New Roman" w:hAnsi="Times New Roman" w:cs="Times New Roman"/>
          <w:sz w:val="24"/>
          <w:szCs w:val="24"/>
        </w:rPr>
      </w:pPr>
      <w:r w:rsidRPr="001120F3">
        <w:rPr>
          <w:rFonts w:ascii="Times New Roman" w:hAnsi="Times New Roman" w:cs="Times New Roman"/>
          <w:b/>
          <w:bCs/>
          <w:sz w:val="24"/>
          <w:szCs w:val="24"/>
        </w:rPr>
        <w:t>ÖĞRETMEN ADAYLARININ SORUMLULUKLARI</w:t>
      </w:r>
    </w:p>
    <w:p w14:paraId="389F2A5D" w14:textId="77777777" w:rsidR="00551741" w:rsidRPr="001120F3" w:rsidRDefault="00551741" w:rsidP="00551741">
      <w:pPr>
        <w:numPr>
          <w:ilvl w:val="0"/>
          <w:numId w:val="2"/>
        </w:numPr>
        <w:rPr>
          <w:rFonts w:ascii="Times New Roman" w:hAnsi="Times New Roman" w:cs="Times New Roman"/>
          <w:sz w:val="24"/>
          <w:szCs w:val="24"/>
        </w:rPr>
      </w:pPr>
      <w:r w:rsidRPr="001120F3">
        <w:rPr>
          <w:rFonts w:ascii="Times New Roman" w:hAnsi="Times New Roman" w:cs="Times New Roman"/>
          <w:sz w:val="24"/>
          <w:szCs w:val="24"/>
        </w:rPr>
        <w:t>Öğretmen adayı, mezuniyet portfolyosu dersi danışmanı tarafından düzenlenen haftalık toplantılara düzenli ve aktif olarak katılım sağlamalıdır.</w:t>
      </w:r>
    </w:p>
    <w:p w14:paraId="4D2913B7" w14:textId="3C636669" w:rsidR="00551741" w:rsidRPr="001120F3" w:rsidRDefault="00551741" w:rsidP="00551741">
      <w:pPr>
        <w:numPr>
          <w:ilvl w:val="0"/>
          <w:numId w:val="2"/>
        </w:numPr>
        <w:rPr>
          <w:rFonts w:ascii="Times New Roman" w:hAnsi="Times New Roman" w:cs="Times New Roman"/>
          <w:sz w:val="24"/>
          <w:szCs w:val="24"/>
        </w:rPr>
      </w:pPr>
      <w:r w:rsidRPr="001120F3">
        <w:rPr>
          <w:rFonts w:ascii="Times New Roman" w:hAnsi="Times New Roman" w:cs="Times New Roman"/>
          <w:sz w:val="24"/>
          <w:szCs w:val="24"/>
        </w:rPr>
        <w:t>Mezuniyet portfolyosunun hazırlanmasına birinci sınıftan başlanmalı, her akademik yıl yeni çalışmalar eklenerek portfolyo dosyası dördüncü sınıf sonuna kadar eksiksiz olarak tamamlanmalıdır.</w:t>
      </w:r>
    </w:p>
    <w:p w14:paraId="3BE63CD5" w14:textId="7C14A085" w:rsidR="00551741" w:rsidRPr="001120F3" w:rsidRDefault="00551741" w:rsidP="00551741">
      <w:pPr>
        <w:numPr>
          <w:ilvl w:val="0"/>
          <w:numId w:val="2"/>
        </w:numPr>
        <w:rPr>
          <w:rFonts w:ascii="Times New Roman" w:hAnsi="Times New Roman" w:cs="Times New Roman"/>
          <w:sz w:val="24"/>
          <w:szCs w:val="24"/>
        </w:rPr>
      </w:pPr>
      <w:r w:rsidRPr="001120F3">
        <w:rPr>
          <w:rFonts w:ascii="Times New Roman" w:hAnsi="Times New Roman" w:cs="Times New Roman"/>
          <w:sz w:val="24"/>
          <w:szCs w:val="24"/>
        </w:rPr>
        <w:t xml:space="preserve">Her sınıf düzeyinde, öğrencilerin lisans programı yeterliliklerinden asgari </w:t>
      </w:r>
      <w:r w:rsidR="00C22977" w:rsidRPr="001120F3">
        <w:rPr>
          <w:rFonts w:ascii="Times New Roman" w:hAnsi="Times New Roman" w:cs="Times New Roman"/>
          <w:sz w:val="24"/>
          <w:szCs w:val="24"/>
        </w:rPr>
        <w:t>dört</w:t>
      </w:r>
      <w:r w:rsidRPr="001120F3">
        <w:rPr>
          <w:rFonts w:ascii="Times New Roman" w:hAnsi="Times New Roman" w:cs="Times New Roman"/>
          <w:sz w:val="24"/>
          <w:szCs w:val="24"/>
        </w:rPr>
        <w:t xml:space="preserve"> program yeterliliğini karşılaması</w:t>
      </w:r>
      <w:r w:rsidR="00C22977" w:rsidRPr="001120F3">
        <w:rPr>
          <w:rFonts w:ascii="Times New Roman" w:hAnsi="Times New Roman" w:cs="Times New Roman"/>
          <w:sz w:val="24"/>
          <w:szCs w:val="24"/>
        </w:rPr>
        <w:t xml:space="preserve"> ve bunların çeşitlilik göstermesi</w:t>
      </w:r>
      <w:r w:rsidRPr="001120F3">
        <w:rPr>
          <w:rFonts w:ascii="Times New Roman" w:hAnsi="Times New Roman" w:cs="Times New Roman"/>
          <w:sz w:val="24"/>
          <w:szCs w:val="24"/>
        </w:rPr>
        <w:t xml:space="preserve"> beklenmektedir. Örneğin; öğretmen adayı birinci sınıfı tamamladığında en az </w:t>
      </w:r>
      <w:r w:rsidR="00F0369A" w:rsidRPr="001120F3">
        <w:rPr>
          <w:rFonts w:ascii="Times New Roman" w:hAnsi="Times New Roman" w:cs="Times New Roman"/>
          <w:sz w:val="24"/>
          <w:szCs w:val="24"/>
        </w:rPr>
        <w:t>dört</w:t>
      </w:r>
      <w:r w:rsidRPr="001120F3">
        <w:rPr>
          <w:rFonts w:ascii="Times New Roman" w:hAnsi="Times New Roman" w:cs="Times New Roman"/>
          <w:sz w:val="24"/>
          <w:szCs w:val="24"/>
        </w:rPr>
        <w:t xml:space="preserve"> program yeterliliği seçmeli ve bu yeterliliklere ilişkin ürünlerini (en az </w:t>
      </w:r>
      <w:r w:rsidR="00F0369A" w:rsidRPr="001120F3">
        <w:rPr>
          <w:rFonts w:ascii="Times New Roman" w:hAnsi="Times New Roman" w:cs="Times New Roman"/>
          <w:sz w:val="24"/>
          <w:szCs w:val="24"/>
        </w:rPr>
        <w:t>dört</w:t>
      </w:r>
      <w:r w:rsidRPr="001120F3">
        <w:rPr>
          <w:rFonts w:ascii="Times New Roman" w:hAnsi="Times New Roman" w:cs="Times New Roman"/>
          <w:sz w:val="24"/>
          <w:szCs w:val="24"/>
        </w:rPr>
        <w:t xml:space="preserve"> ürün) portfolyo dosyasına dahil etmiş olmalıdır.</w:t>
      </w:r>
    </w:p>
    <w:p w14:paraId="0AB879B2" w14:textId="2E865EBA" w:rsidR="00551741" w:rsidRPr="001120F3" w:rsidRDefault="00551741" w:rsidP="00551741">
      <w:pPr>
        <w:numPr>
          <w:ilvl w:val="0"/>
          <w:numId w:val="2"/>
        </w:numPr>
        <w:rPr>
          <w:rFonts w:ascii="Times New Roman" w:hAnsi="Times New Roman" w:cs="Times New Roman"/>
          <w:sz w:val="24"/>
          <w:szCs w:val="24"/>
        </w:rPr>
      </w:pPr>
      <w:r w:rsidRPr="001120F3">
        <w:rPr>
          <w:rFonts w:ascii="Times New Roman" w:hAnsi="Times New Roman" w:cs="Times New Roman"/>
          <w:sz w:val="24"/>
          <w:szCs w:val="24"/>
        </w:rPr>
        <w:t>Öğretmen adayı dört yıllık eğitim sürecinin sonunda her bir program yeterliliği için en az bir ürün hazırlamış olmalıdır (EK 1 ve EK 2'de program yeterlilikleri ve örnek ürünler sunulmuştur). Bu süreçte elde ettiği kazanımları, karşılaştığı güçlükleri ve hazırladığı ürünün seçtiği program yeterliliği ile nasıl ilişkilendiğini açıkladığı yansıtıcı bir rapor hazırlamalıdır (500-700 sözcük).</w:t>
      </w:r>
    </w:p>
    <w:p w14:paraId="62214B9F" w14:textId="130E61D9" w:rsidR="00551741" w:rsidRPr="001120F3" w:rsidRDefault="00551741" w:rsidP="00551741">
      <w:pPr>
        <w:numPr>
          <w:ilvl w:val="0"/>
          <w:numId w:val="2"/>
        </w:numPr>
        <w:rPr>
          <w:rFonts w:ascii="Times New Roman" w:hAnsi="Times New Roman" w:cs="Times New Roman"/>
          <w:sz w:val="24"/>
          <w:szCs w:val="24"/>
        </w:rPr>
      </w:pPr>
      <w:r w:rsidRPr="001120F3">
        <w:rPr>
          <w:rFonts w:ascii="Times New Roman" w:hAnsi="Times New Roman" w:cs="Times New Roman"/>
          <w:sz w:val="24"/>
          <w:szCs w:val="24"/>
        </w:rPr>
        <w:t xml:space="preserve">Her akademik yılın sonunda öğretmen adayı, seçtiği en az </w:t>
      </w:r>
      <w:r w:rsidR="00F0369A" w:rsidRPr="001120F3">
        <w:rPr>
          <w:rFonts w:ascii="Times New Roman" w:hAnsi="Times New Roman" w:cs="Times New Roman"/>
          <w:sz w:val="24"/>
          <w:szCs w:val="24"/>
        </w:rPr>
        <w:t>dört</w:t>
      </w:r>
      <w:r w:rsidRPr="001120F3">
        <w:rPr>
          <w:rFonts w:ascii="Times New Roman" w:hAnsi="Times New Roman" w:cs="Times New Roman"/>
          <w:sz w:val="24"/>
          <w:szCs w:val="24"/>
        </w:rPr>
        <w:t xml:space="preserve"> program yeterliliğine ilişkin ürününü (en az</w:t>
      </w:r>
      <w:r w:rsidR="00F0369A" w:rsidRPr="001120F3">
        <w:rPr>
          <w:rFonts w:ascii="Times New Roman" w:hAnsi="Times New Roman" w:cs="Times New Roman"/>
          <w:sz w:val="24"/>
          <w:szCs w:val="24"/>
        </w:rPr>
        <w:t xml:space="preserve"> dört</w:t>
      </w:r>
      <w:r w:rsidRPr="001120F3">
        <w:rPr>
          <w:rFonts w:ascii="Times New Roman" w:hAnsi="Times New Roman" w:cs="Times New Roman"/>
          <w:sz w:val="24"/>
          <w:szCs w:val="24"/>
        </w:rPr>
        <w:t xml:space="preserve"> ürün) dosyasına ekleyerek </w:t>
      </w:r>
      <w:r w:rsidR="00C25D67" w:rsidRPr="001120F3">
        <w:rPr>
          <w:rFonts w:ascii="Times New Roman" w:hAnsi="Times New Roman" w:cs="Times New Roman"/>
          <w:sz w:val="24"/>
          <w:szCs w:val="24"/>
        </w:rPr>
        <w:t>sorumlu öğretim elemanına</w:t>
      </w:r>
      <w:r w:rsidRPr="001120F3">
        <w:rPr>
          <w:rFonts w:ascii="Times New Roman" w:hAnsi="Times New Roman" w:cs="Times New Roman"/>
          <w:sz w:val="24"/>
          <w:szCs w:val="24"/>
        </w:rPr>
        <w:t xml:space="preserve"> sunmalıdır. Bu ürün dosyasını sunduktan sonra öğretmen adayı </w:t>
      </w:r>
      <w:r w:rsidR="00C25D67" w:rsidRPr="001120F3">
        <w:rPr>
          <w:rFonts w:ascii="Times New Roman" w:hAnsi="Times New Roman" w:cs="Times New Roman"/>
          <w:sz w:val="24"/>
          <w:szCs w:val="24"/>
        </w:rPr>
        <w:t>öğretim elemanına</w:t>
      </w:r>
      <w:r w:rsidRPr="001120F3">
        <w:rPr>
          <w:rFonts w:ascii="Times New Roman" w:hAnsi="Times New Roman" w:cs="Times New Roman"/>
          <w:sz w:val="24"/>
          <w:szCs w:val="24"/>
        </w:rPr>
        <w:t xml:space="preserve"> "Mezuniyet Portfolyosu Dersi Öğretmen Adayı İzleme Çizelgesini" (EK 3) onaylatmalı ve çizelgenin bir kopyasını kendi arşivinde saklamalıdır. </w:t>
      </w:r>
      <w:r w:rsidR="00C25D67" w:rsidRPr="001120F3">
        <w:rPr>
          <w:rFonts w:ascii="Times New Roman" w:hAnsi="Times New Roman" w:cs="Times New Roman"/>
          <w:sz w:val="24"/>
          <w:szCs w:val="24"/>
        </w:rPr>
        <w:t>Öğretim elemanının</w:t>
      </w:r>
      <w:r w:rsidRPr="001120F3">
        <w:rPr>
          <w:rFonts w:ascii="Times New Roman" w:hAnsi="Times New Roman" w:cs="Times New Roman"/>
          <w:sz w:val="24"/>
          <w:szCs w:val="24"/>
        </w:rPr>
        <w:t xml:space="preserve"> izleme çizelgesini onaylayabilmesi için, öğretmen adayının önceki yıllara ilişkin onayları tamamlamış olması gerekmektedir. Öğretmen adayı dördüncü yılın sonunda bu çizelgeyi dosyasına eklemelidir.</w:t>
      </w:r>
    </w:p>
    <w:p w14:paraId="325F082D" w14:textId="77777777" w:rsidR="00551741" w:rsidRPr="001120F3" w:rsidRDefault="00551741" w:rsidP="00551741">
      <w:pPr>
        <w:numPr>
          <w:ilvl w:val="0"/>
          <w:numId w:val="2"/>
        </w:numPr>
        <w:rPr>
          <w:rFonts w:ascii="Times New Roman" w:hAnsi="Times New Roman" w:cs="Times New Roman"/>
          <w:sz w:val="24"/>
          <w:szCs w:val="24"/>
        </w:rPr>
      </w:pPr>
      <w:r w:rsidRPr="001120F3">
        <w:rPr>
          <w:rFonts w:ascii="Times New Roman" w:hAnsi="Times New Roman" w:cs="Times New Roman"/>
          <w:sz w:val="24"/>
          <w:szCs w:val="24"/>
        </w:rPr>
        <w:t>Portfolyo dosyasına eklenen her ürünün belgelenmesi zorunludur (Örneğin; seminer, konferans, kongre, eğitim, proje katılım belgeleri, sertifikaları, fotoğraflar, videolar, sunumlar, sergi belgeleri vb.).</w:t>
      </w:r>
    </w:p>
    <w:p w14:paraId="02C97207" w14:textId="4BBF1DEC" w:rsidR="00551741" w:rsidRPr="001120F3" w:rsidRDefault="00551741" w:rsidP="00551741">
      <w:pPr>
        <w:numPr>
          <w:ilvl w:val="0"/>
          <w:numId w:val="2"/>
        </w:numPr>
        <w:rPr>
          <w:rFonts w:ascii="Times New Roman" w:hAnsi="Times New Roman" w:cs="Times New Roman"/>
          <w:sz w:val="24"/>
          <w:szCs w:val="24"/>
        </w:rPr>
      </w:pPr>
      <w:r w:rsidRPr="001120F3">
        <w:rPr>
          <w:rFonts w:ascii="Times New Roman" w:hAnsi="Times New Roman" w:cs="Times New Roman"/>
          <w:sz w:val="24"/>
          <w:szCs w:val="24"/>
        </w:rPr>
        <w:t xml:space="preserve">Öğretmen adayı, portfolyo dosyasına dahil edeceği ürünleri ekteki "İçindekiler" bölümüne uygun biçimde düzenlemelidir (EK </w:t>
      </w:r>
      <w:r w:rsidR="00816699" w:rsidRPr="001120F3">
        <w:rPr>
          <w:rFonts w:ascii="Times New Roman" w:hAnsi="Times New Roman" w:cs="Times New Roman"/>
          <w:sz w:val="24"/>
          <w:szCs w:val="24"/>
        </w:rPr>
        <w:t>5</w:t>
      </w:r>
      <w:r w:rsidRPr="001120F3">
        <w:rPr>
          <w:rFonts w:ascii="Times New Roman" w:hAnsi="Times New Roman" w:cs="Times New Roman"/>
          <w:sz w:val="24"/>
          <w:szCs w:val="24"/>
        </w:rPr>
        <w:t>).</w:t>
      </w:r>
    </w:p>
    <w:p w14:paraId="05283B8E" w14:textId="0B589873" w:rsidR="00551741" w:rsidRPr="001120F3" w:rsidRDefault="00551741" w:rsidP="00551741">
      <w:pPr>
        <w:numPr>
          <w:ilvl w:val="0"/>
          <w:numId w:val="2"/>
        </w:numPr>
        <w:rPr>
          <w:rFonts w:ascii="Times New Roman" w:hAnsi="Times New Roman" w:cs="Times New Roman"/>
          <w:sz w:val="24"/>
          <w:szCs w:val="24"/>
        </w:rPr>
      </w:pPr>
      <w:r w:rsidRPr="001120F3">
        <w:rPr>
          <w:rFonts w:ascii="Times New Roman" w:hAnsi="Times New Roman" w:cs="Times New Roman"/>
          <w:sz w:val="24"/>
          <w:szCs w:val="24"/>
        </w:rPr>
        <w:t xml:space="preserve">Öğretmen adayı portfolyo dosyasını hazırlarken "Sayfa Düzeni ve Biçimlendirme </w:t>
      </w:r>
      <w:proofErr w:type="spellStart"/>
      <w:r w:rsidRPr="001120F3">
        <w:rPr>
          <w:rFonts w:ascii="Times New Roman" w:hAnsi="Times New Roman" w:cs="Times New Roman"/>
          <w:sz w:val="24"/>
          <w:szCs w:val="24"/>
        </w:rPr>
        <w:t>Kuralları'na</w:t>
      </w:r>
      <w:proofErr w:type="spellEnd"/>
      <w:r w:rsidRPr="001120F3">
        <w:rPr>
          <w:rFonts w:ascii="Times New Roman" w:hAnsi="Times New Roman" w:cs="Times New Roman"/>
          <w:sz w:val="24"/>
          <w:szCs w:val="24"/>
        </w:rPr>
        <w:t>" uygun bir yol izlemelidir (EK 6).</w:t>
      </w:r>
    </w:p>
    <w:p w14:paraId="27D83993" w14:textId="15BC94C5" w:rsidR="00440D7C" w:rsidRPr="001120F3" w:rsidRDefault="00440D7C" w:rsidP="00440D7C">
      <w:pPr>
        <w:rPr>
          <w:rFonts w:ascii="Times New Roman" w:hAnsi="Times New Roman" w:cs="Times New Roman"/>
          <w:sz w:val="24"/>
          <w:szCs w:val="24"/>
        </w:rPr>
      </w:pPr>
      <w:r w:rsidRPr="001120F3">
        <w:rPr>
          <w:rFonts w:ascii="Times New Roman" w:hAnsi="Times New Roman" w:cs="Times New Roman"/>
          <w:b/>
          <w:bCs/>
          <w:sz w:val="24"/>
          <w:szCs w:val="24"/>
        </w:rPr>
        <w:lastRenderedPageBreak/>
        <w:t>DERS</w:t>
      </w:r>
      <w:r w:rsidR="00AB243C" w:rsidRPr="001120F3">
        <w:rPr>
          <w:rFonts w:ascii="Times New Roman" w:hAnsi="Times New Roman" w:cs="Times New Roman"/>
          <w:b/>
          <w:bCs/>
          <w:sz w:val="24"/>
          <w:szCs w:val="24"/>
        </w:rPr>
        <w:t xml:space="preserve">İN ÖĞRETİM ELEMANININ </w:t>
      </w:r>
      <w:r w:rsidRPr="001120F3">
        <w:rPr>
          <w:rFonts w:ascii="Times New Roman" w:hAnsi="Times New Roman" w:cs="Times New Roman"/>
          <w:b/>
          <w:bCs/>
          <w:sz w:val="24"/>
          <w:szCs w:val="24"/>
        </w:rPr>
        <w:t>SORUMLULUKLARI</w:t>
      </w:r>
    </w:p>
    <w:p w14:paraId="2D2583CF" w14:textId="77777777" w:rsidR="00440D7C" w:rsidRPr="001120F3" w:rsidRDefault="00440D7C" w:rsidP="00440D7C">
      <w:pPr>
        <w:numPr>
          <w:ilvl w:val="0"/>
          <w:numId w:val="4"/>
        </w:numPr>
        <w:rPr>
          <w:rFonts w:ascii="Times New Roman" w:hAnsi="Times New Roman" w:cs="Times New Roman"/>
          <w:sz w:val="24"/>
          <w:szCs w:val="24"/>
        </w:rPr>
      </w:pPr>
      <w:r w:rsidRPr="001120F3">
        <w:rPr>
          <w:rFonts w:ascii="Times New Roman" w:hAnsi="Times New Roman" w:cs="Times New Roman"/>
          <w:sz w:val="24"/>
          <w:szCs w:val="24"/>
        </w:rPr>
        <w:t>Ders danışmanı, öğretmen adaylarının portfolyolarını oluşturma sürecinde onlara yol gösterici olmak ve süreci izlemek amacıyla haftalık toplantılar düzenler.</w:t>
      </w:r>
    </w:p>
    <w:p w14:paraId="133E7A03" w14:textId="1F443F04" w:rsidR="00440D7C" w:rsidRPr="001120F3" w:rsidRDefault="00440D7C" w:rsidP="00440D7C">
      <w:pPr>
        <w:numPr>
          <w:ilvl w:val="0"/>
          <w:numId w:val="4"/>
        </w:numPr>
        <w:rPr>
          <w:rFonts w:ascii="Times New Roman" w:hAnsi="Times New Roman" w:cs="Times New Roman"/>
          <w:sz w:val="24"/>
          <w:szCs w:val="24"/>
        </w:rPr>
      </w:pPr>
      <w:r w:rsidRPr="001120F3">
        <w:rPr>
          <w:rFonts w:ascii="Times New Roman" w:hAnsi="Times New Roman" w:cs="Times New Roman"/>
          <w:sz w:val="24"/>
          <w:szCs w:val="24"/>
        </w:rPr>
        <w:t xml:space="preserve">Öğretmen adaylarının haftalık toplantılara katılımlarını devam çizelgesi aracılığıyla </w:t>
      </w:r>
      <w:r w:rsidR="00116224" w:rsidRPr="001120F3">
        <w:rPr>
          <w:rFonts w:ascii="Times New Roman" w:hAnsi="Times New Roman" w:cs="Times New Roman"/>
          <w:sz w:val="24"/>
          <w:szCs w:val="24"/>
        </w:rPr>
        <w:t>izler</w:t>
      </w:r>
      <w:r w:rsidRPr="001120F3">
        <w:rPr>
          <w:rFonts w:ascii="Times New Roman" w:hAnsi="Times New Roman" w:cs="Times New Roman"/>
          <w:sz w:val="24"/>
          <w:szCs w:val="24"/>
        </w:rPr>
        <w:t>.</w:t>
      </w:r>
    </w:p>
    <w:p w14:paraId="5EDB8873" w14:textId="77777777" w:rsidR="00440D7C" w:rsidRPr="001120F3" w:rsidRDefault="00440D7C" w:rsidP="00440D7C">
      <w:pPr>
        <w:numPr>
          <w:ilvl w:val="0"/>
          <w:numId w:val="4"/>
        </w:numPr>
        <w:rPr>
          <w:rFonts w:ascii="Times New Roman" w:hAnsi="Times New Roman" w:cs="Times New Roman"/>
          <w:sz w:val="24"/>
          <w:szCs w:val="24"/>
        </w:rPr>
      </w:pPr>
      <w:r w:rsidRPr="001120F3">
        <w:rPr>
          <w:rFonts w:ascii="Times New Roman" w:hAnsi="Times New Roman" w:cs="Times New Roman"/>
          <w:sz w:val="24"/>
          <w:szCs w:val="24"/>
        </w:rPr>
        <w:t>Dört yıllık lisans eğitimi sonunda portfolyo dosyasında her bir program yeterliliğine yönelik en az bir ürün bulunup bulunmadığını kontrol eder.</w:t>
      </w:r>
    </w:p>
    <w:p w14:paraId="270E88EF" w14:textId="18325206" w:rsidR="00440D7C" w:rsidRPr="001120F3" w:rsidRDefault="00440D7C" w:rsidP="00440D7C">
      <w:pPr>
        <w:numPr>
          <w:ilvl w:val="0"/>
          <w:numId w:val="4"/>
        </w:numPr>
        <w:rPr>
          <w:rFonts w:ascii="Times New Roman" w:hAnsi="Times New Roman" w:cs="Times New Roman"/>
          <w:sz w:val="24"/>
          <w:szCs w:val="24"/>
        </w:rPr>
      </w:pPr>
      <w:r w:rsidRPr="001120F3">
        <w:rPr>
          <w:rFonts w:ascii="Times New Roman" w:hAnsi="Times New Roman" w:cs="Times New Roman"/>
          <w:sz w:val="24"/>
          <w:szCs w:val="24"/>
        </w:rPr>
        <w:t>Portfolyo dosyasında yer alan ürünlerin öğretmen adayının belirttiği program yeterlilikleri ile uyumlu olup olmadığını değerlendirir.</w:t>
      </w:r>
    </w:p>
    <w:p w14:paraId="73A7F48A" w14:textId="77777777" w:rsidR="00440D7C" w:rsidRPr="001120F3" w:rsidRDefault="00440D7C" w:rsidP="00440D7C">
      <w:pPr>
        <w:numPr>
          <w:ilvl w:val="0"/>
          <w:numId w:val="4"/>
        </w:numPr>
        <w:rPr>
          <w:rFonts w:ascii="Times New Roman" w:hAnsi="Times New Roman" w:cs="Times New Roman"/>
          <w:sz w:val="24"/>
          <w:szCs w:val="24"/>
        </w:rPr>
      </w:pPr>
      <w:r w:rsidRPr="001120F3">
        <w:rPr>
          <w:rFonts w:ascii="Times New Roman" w:hAnsi="Times New Roman" w:cs="Times New Roman"/>
          <w:sz w:val="24"/>
          <w:szCs w:val="24"/>
        </w:rPr>
        <w:t>Program yeterlilikleri ile uyumlu ürünlerin neler olabileceği konusunda öğretmen adaylarına danışmanlık yapar. Program yeterlilikleri ve örnek ürünler EK 1 ve EK 2'de yer almaktadır.</w:t>
      </w:r>
    </w:p>
    <w:p w14:paraId="0D5D496C" w14:textId="77777777" w:rsidR="00440D7C" w:rsidRPr="001120F3" w:rsidRDefault="00440D7C" w:rsidP="00440D7C">
      <w:pPr>
        <w:numPr>
          <w:ilvl w:val="0"/>
          <w:numId w:val="4"/>
        </w:numPr>
        <w:rPr>
          <w:rFonts w:ascii="Times New Roman" w:hAnsi="Times New Roman" w:cs="Times New Roman"/>
          <w:sz w:val="24"/>
          <w:szCs w:val="24"/>
        </w:rPr>
      </w:pPr>
      <w:r w:rsidRPr="001120F3">
        <w:rPr>
          <w:rFonts w:ascii="Times New Roman" w:hAnsi="Times New Roman" w:cs="Times New Roman"/>
          <w:sz w:val="24"/>
          <w:szCs w:val="24"/>
        </w:rPr>
        <w:t>Portfolyo dosyasında bulunan ürünlere ilişkin belgeleri (sertifika, katılım belgesi, fotoğraf, video, sunum vb.) inceler ve doğrular.</w:t>
      </w:r>
    </w:p>
    <w:p w14:paraId="4ED66E4E" w14:textId="77777777" w:rsidR="00440D7C" w:rsidRPr="001120F3" w:rsidRDefault="00440D7C" w:rsidP="00440D7C">
      <w:pPr>
        <w:numPr>
          <w:ilvl w:val="0"/>
          <w:numId w:val="4"/>
        </w:numPr>
        <w:rPr>
          <w:rFonts w:ascii="Times New Roman" w:hAnsi="Times New Roman" w:cs="Times New Roman"/>
          <w:sz w:val="24"/>
          <w:szCs w:val="24"/>
        </w:rPr>
      </w:pPr>
      <w:r w:rsidRPr="001120F3">
        <w:rPr>
          <w:rFonts w:ascii="Times New Roman" w:hAnsi="Times New Roman" w:cs="Times New Roman"/>
          <w:sz w:val="24"/>
          <w:szCs w:val="24"/>
        </w:rPr>
        <w:t>Portfolyo dosyasının "Sayfa Düzeni ve Biçimlendirme Kurallarına" (EK 6) uygun olarak hazırlanıp hazırlanmadığını kontrol eder.</w:t>
      </w:r>
    </w:p>
    <w:p w14:paraId="13527769" w14:textId="50B4E5F1" w:rsidR="00440D7C" w:rsidRPr="001120F3" w:rsidRDefault="00440D7C" w:rsidP="00440D7C">
      <w:pPr>
        <w:numPr>
          <w:ilvl w:val="0"/>
          <w:numId w:val="4"/>
        </w:numPr>
        <w:rPr>
          <w:rFonts w:ascii="Times New Roman" w:hAnsi="Times New Roman" w:cs="Times New Roman"/>
          <w:sz w:val="24"/>
          <w:szCs w:val="24"/>
        </w:rPr>
      </w:pPr>
      <w:r w:rsidRPr="001120F3">
        <w:rPr>
          <w:rFonts w:ascii="Times New Roman" w:hAnsi="Times New Roman" w:cs="Times New Roman"/>
          <w:sz w:val="24"/>
          <w:szCs w:val="24"/>
        </w:rPr>
        <w:t xml:space="preserve">Dört yıl boyunca saklanan "Mezuniyet Portfolyosu Dersi Öğretmen Adayı </w:t>
      </w:r>
      <w:r w:rsidR="00116224" w:rsidRPr="001120F3">
        <w:rPr>
          <w:rFonts w:ascii="Times New Roman" w:hAnsi="Times New Roman" w:cs="Times New Roman"/>
          <w:sz w:val="24"/>
          <w:szCs w:val="24"/>
        </w:rPr>
        <w:t>İzleme</w:t>
      </w:r>
      <w:r w:rsidRPr="001120F3">
        <w:rPr>
          <w:rFonts w:ascii="Times New Roman" w:hAnsi="Times New Roman" w:cs="Times New Roman"/>
          <w:sz w:val="24"/>
          <w:szCs w:val="24"/>
        </w:rPr>
        <w:t xml:space="preserve"> Çizelgesinin" portfolyo dosyasında bulunup bulunmadığını kontrol eder (EK 3).</w:t>
      </w:r>
    </w:p>
    <w:p w14:paraId="5DBBBF26" w14:textId="3F7748C1" w:rsidR="00440D7C" w:rsidRPr="001120F3" w:rsidRDefault="00440D7C" w:rsidP="00440D7C">
      <w:pPr>
        <w:numPr>
          <w:ilvl w:val="0"/>
          <w:numId w:val="4"/>
        </w:numPr>
        <w:rPr>
          <w:rFonts w:ascii="Times New Roman" w:hAnsi="Times New Roman" w:cs="Times New Roman"/>
          <w:sz w:val="24"/>
          <w:szCs w:val="24"/>
        </w:rPr>
      </w:pPr>
      <w:r w:rsidRPr="001120F3">
        <w:rPr>
          <w:rFonts w:ascii="Times New Roman" w:hAnsi="Times New Roman" w:cs="Times New Roman"/>
          <w:sz w:val="24"/>
          <w:szCs w:val="24"/>
        </w:rPr>
        <w:t xml:space="preserve">Öğretmen adaylarının Portfolyo Dosyası Sunumlarını </w:t>
      </w:r>
      <w:r w:rsidR="00116224" w:rsidRPr="001120F3">
        <w:rPr>
          <w:rFonts w:ascii="Times New Roman" w:hAnsi="Times New Roman" w:cs="Times New Roman"/>
          <w:sz w:val="24"/>
          <w:szCs w:val="24"/>
        </w:rPr>
        <w:t>düzenl</w:t>
      </w:r>
      <w:r w:rsidRPr="001120F3">
        <w:rPr>
          <w:rFonts w:ascii="Times New Roman" w:hAnsi="Times New Roman" w:cs="Times New Roman"/>
          <w:sz w:val="24"/>
          <w:szCs w:val="24"/>
        </w:rPr>
        <w:t>er, uygun ortamın sağlanmasına ve tüm anabilim dalına duyurulmasına özen gösterir.</w:t>
      </w:r>
    </w:p>
    <w:p w14:paraId="06A10401" w14:textId="77777777" w:rsidR="00440D7C" w:rsidRPr="001120F3" w:rsidRDefault="00440D7C" w:rsidP="00440D7C">
      <w:pPr>
        <w:numPr>
          <w:ilvl w:val="0"/>
          <w:numId w:val="4"/>
        </w:numPr>
        <w:rPr>
          <w:rFonts w:ascii="Times New Roman" w:hAnsi="Times New Roman" w:cs="Times New Roman"/>
          <w:sz w:val="24"/>
          <w:szCs w:val="24"/>
        </w:rPr>
      </w:pPr>
      <w:r w:rsidRPr="001120F3">
        <w:rPr>
          <w:rFonts w:ascii="Times New Roman" w:hAnsi="Times New Roman" w:cs="Times New Roman"/>
          <w:sz w:val="24"/>
          <w:szCs w:val="24"/>
        </w:rPr>
        <w:t xml:space="preserve">"Mezuniyet Portfolyosu Değerlendirme Rubriğini" doldurarak hazırlanan portfolyoları "Başarı Notu Belirleme </w:t>
      </w:r>
      <w:proofErr w:type="spellStart"/>
      <w:r w:rsidRPr="001120F3">
        <w:rPr>
          <w:rFonts w:ascii="Times New Roman" w:hAnsi="Times New Roman" w:cs="Times New Roman"/>
          <w:sz w:val="24"/>
          <w:szCs w:val="24"/>
        </w:rPr>
        <w:t>Tablosu'na</w:t>
      </w:r>
      <w:proofErr w:type="spellEnd"/>
      <w:r w:rsidRPr="001120F3">
        <w:rPr>
          <w:rFonts w:ascii="Times New Roman" w:hAnsi="Times New Roman" w:cs="Times New Roman"/>
          <w:sz w:val="24"/>
          <w:szCs w:val="24"/>
        </w:rPr>
        <w:t>" göre değerlendirir ve notlandırır.</w:t>
      </w:r>
    </w:p>
    <w:p w14:paraId="25AE1411" w14:textId="77777777" w:rsidR="00440D7C" w:rsidRPr="001120F3" w:rsidRDefault="00440D7C" w:rsidP="00B701D5">
      <w:pPr>
        <w:rPr>
          <w:rFonts w:ascii="Times New Roman" w:hAnsi="Times New Roman" w:cs="Times New Roman"/>
          <w:sz w:val="24"/>
          <w:szCs w:val="24"/>
        </w:rPr>
      </w:pPr>
    </w:p>
    <w:p w14:paraId="779B82AD" w14:textId="77777777" w:rsidR="00A60EEC" w:rsidRPr="001120F3" w:rsidRDefault="00A60EEC" w:rsidP="00116224">
      <w:pPr>
        <w:rPr>
          <w:rFonts w:ascii="Times New Roman" w:hAnsi="Times New Roman" w:cs="Times New Roman"/>
          <w:sz w:val="24"/>
          <w:szCs w:val="24"/>
        </w:rPr>
      </w:pPr>
    </w:p>
    <w:p w14:paraId="75FB0977" w14:textId="77777777" w:rsidR="00A60EEC" w:rsidRPr="001120F3" w:rsidRDefault="00A60EEC" w:rsidP="00116224">
      <w:pPr>
        <w:rPr>
          <w:rFonts w:ascii="Times New Roman" w:hAnsi="Times New Roman" w:cs="Times New Roman"/>
          <w:sz w:val="24"/>
          <w:szCs w:val="24"/>
        </w:rPr>
      </w:pPr>
    </w:p>
    <w:p w14:paraId="33ABB451" w14:textId="77777777" w:rsidR="00A60EEC" w:rsidRPr="001120F3" w:rsidRDefault="00A60EEC" w:rsidP="00116224">
      <w:pPr>
        <w:rPr>
          <w:rFonts w:ascii="Times New Roman" w:hAnsi="Times New Roman" w:cs="Times New Roman"/>
          <w:sz w:val="24"/>
          <w:szCs w:val="24"/>
        </w:rPr>
      </w:pPr>
    </w:p>
    <w:p w14:paraId="48B57329" w14:textId="77777777" w:rsidR="00A60EEC" w:rsidRPr="001120F3" w:rsidRDefault="00A60EEC" w:rsidP="00116224">
      <w:pPr>
        <w:rPr>
          <w:rFonts w:ascii="Times New Roman" w:hAnsi="Times New Roman" w:cs="Times New Roman"/>
          <w:sz w:val="24"/>
          <w:szCs w:val="24"/>
        </w:rPr>
      </w:pPr>
    </w:p>
    <w:p w14:paraId="1E9152E8" w14:textId="77777777" w:rsidR="00A60EEC" w:rsidRPr="001120F3" w:rsidRDefault="00A60EEC" w:rsidP="00116224">
      <w:pPr>
        <w:rPr>
          <w:rFonts w:ascii="Times New Roman" w:hAnsi="Times New Roman" w:cs="Times New Roman"/>
          <w:sz w:val="24"/>
          <w:szCs w:val="24"/>
        </w:rPr>
      </w:pPr>
    </w:p>
    <w:p w14:paraId="029DD426" w14:textId="77777777" w:rsidR="00A60EEC" w:rsidRPr="001120F3" w:rsidRDefault="00A60EEC" w:rsidP="00116224">
      <w:pPr>
        <w:rPr>
          <w:rFonts w:ascii="Times New Roman" w:hAnsi="Times New Roman" w:cs="Times New Roman"/>
          <w:sz w:val="24"/>
          <w:szCs w:val="24"/>
        </w:rPr>
      </w:pPr>
    </w:p>
    <w:p w14:paraId="68EF1AF4" w14:textId="77777777" w:rsidR="00A60EEC" w:rsidRPr="001120F3" w:rsidRDefault="00A60EEC" w:rsidP="00116224">
      <w:pPr>
        <w:rPr>
          <w:rFonts w:ascii="Times New Roman" w:hAnsi="Times New Roman" w:cs="Times New Roman"/>
          <w:sz w:val="24"/>
          <w:szCs w:val="24"/>
        </w:rPr>
      </w:pPr>
    </w:p>
    <w:p w14:paraId="23659938" w14:textId="77777777" w:rsidR="00A60EEC" w:rsidRPr="001120F3" w:rsidRDefault="00A60EEC" w:rsidP="00116224">
      <w:pPr>
        <w:rPr>
          <w:rFonts w:ascii="Times New Roman" w:hAnsi="Times New Roman" w:cs="Times New Roman"/>
          <w:sz w:val="24"/>
          <w:szCs w:val="24"/>
        </w:rPr>
      </w:pPr>
    </w:p>
    <w:p w14:paraId="077E0004" w14:textId="77777777" w:rsidR="00A60EEC" w:rsidRPr="001120F3" w:rsidRDefault="00A60EEC" w:rsidP="00116224">
      <w:pPr>
        <w:rPr>
          <w:rFonts w:ascii="Times New Roman" w:hAnsi="Times New Roman" w:cs="Times New Roman"/>
          <w:sz w:val="24"/>
          <w:szCs w:val="24"/>
        </w:rPr>
      </w:pPr>
    </w:p>
    <w:p w14:paraId="50801507" w14:textId="77777777" w:rsidR="00A60EEC" w:rsidRPr="001120F3" w:rsidRDefault="00A60EEC" w:rsidP="00116224">
      <w:pPr>
        <w:rPr>
          <w:rFonts w:ascii="Times New Roman" w:hAnsi="Times New Roman" w:cs="Times New Roman"/>
          <w:sz w:val="24"/>
          <w:szCs w:val="24"/>
        </w:rPr>
      </w:pPr>
    </w:p>
    <w:p w14:paraId="70B9311D" w14:textId="77777777" w:rsidR="00A60EEC" w:rsidRPr="001120F3" w:rsidRDefault="00A60EEC" w:rsidP="00116224">
      <w:pPr>
        <w:rPr>
          <w:rFonts w:ascii="Times New Roman" w:hAnsi="Times New Roman" w:cs="Times New Roman"/>
          <w:sz w:val="24"/>
          <w:szCs w:val="24"/>
        </w:rPr>
      </w:pPr>
    </w:p>
    <w:p w14:paraId="31B6137F" w14:textId="5CB3971E" w:rsidR="00116224" w:rsidRPr="001120F3" w:rsidRDefault="00116224" w:rsidP="00116224">
      <w:pPr>
        <w:rPr>
          <w:rFonts w:ascii="Times New Roman" w:hAnsi="Times New Roman" w:cs="Times New Roman"/>
          <w:sz w:val="24"/>
          <w:szCs w:val="24"/>
        </w:rPr>
      </w:pPr>
      <w:r w:rsidRPr="001120F3">
        <w:rPr>
          <w:rFonts w:ascii="Times New Roman" w:hAnsi="Times New Roman" w:cs="Times New Roman"/>
          <w:b/>
          <w:bCs/>
          <w:sz w:val="24"/>
          <w:szCs w:val="24"/>
        </w:rPr>
        <w:lastRenderedPageBreak/>
        <w:t>MEZUNİYET PORTFOLYOSUNUN DEĞERLENDİRİLMESİ</w:t>
      </w:r>
    </w:p>
    <w:p w14:paraId="3116BC2A" w14:textId="77777777" w:rsidR="00116224" w:rsidRPr="001120F3" w:rsidRDefault="00116224" w:rsidP="00116224">
      <w:pPr>
        <w:rPr>
          <w:rFonts w:ascii="Times New Roman" w:hAnsi="Times New Roman" w:cs="Times New Roman"/>
          <w:sz w:val="24"/>
          <w:szCs w:val="24"/>
        </w:rPr>
      </w:pPr>
      <w:r w:rsidRPr="001120F3">
        <w:rPr>
          <w:rFonts w:ascii="Times New Roman" w:hAnsi="Times New Roman" w:cs="Times New Roman"/>
          <w:sz w:val="24"/>
          <w:szCs w:val="24"/>
        </w:rPr>
        <w:t>Mezuniyet portfolyosu dersi değerlendirmesi, dört yıllık lisans eğitim sürecinin değerlendirilmesini içeren ürün dosyasının değerlendirilmesi biçiminde gerçekleştirilir.</w:t>
      </w:r>
    </w:p>
    <w:p w14:paraId="44DA1FEA" w14:textId="77777777" w:rsidR="00116224" w:rsidRPr="001120F3" w:rsidRDefault="00116224" w:rsidP="00116224">
      <w:pPr>
        <w:rPr>
          <w:rFonts w:ascii="Times New Roman" w:hAnsi="Times New Roman" w:cs="Times New Roman"/>
          <w:sz w:val="24"/>
          <w:szCs w:val="24"/>
        </w:rPr>
      </w:pPr>
    </w:p>
    <w:p w14:paraId="503D669B" w14:textId="77777777" w:rsidR="00116224" w:rsidRPr="001120F3" w:rsidRDefault="00116224" w:rsidP="00116224">
      <w:pPr>
        <w:rPr>
          <w:rFonts w:ascii="Times New Roman" w:hAnsi="Times New Roman" w:cs="Times New Roman"/>
          <w:sz w:val="24"/>
          <w:szCs w:val="24"/>
        </w:rPr>
      </w:pPr>
      <w:r w:rsidRPr="001120F3">
        <w:rPr>
          <w:rFonts w:ascii="Times New Roman" w:hAnsi="Times New Roman" w:cs="Times New Roman"/>
          <w:b/>
          <w:bCs/>
          <w:sz w:val="24"/>
          <w:szCs w:val="24"/>
        </w:rPr>
        <w:t>Mezuniyet Portfolyosu Değerlendirme Rubriği</w:t>
      </w:r>
    </w:p>
    <w:p w14:paraId="5E962FDC" w14:textId="77777777" w:rsidR="00116224" w:rsidRPr="001120F3" w:rsidRDefault="00116224" w:rsidP="00116224">
      <w:pPr>
        <w:rPr>
          <w:rFonts w:ascii="Times New Roman" w:hAnsi="Times New Roman" w:cs="Times New Roman"/>
          <w:sz w:val="24"/>
          <w:szCs w:val="24"/>
        </w:rPr>
      </w:pPr>
      <w:r w:rsidRPr="001120F3">
        <w:rPr>
          <w:rFonts w:ascii="Times New Roman" w:hAnsi="Times New Roman" w:cs="Times New Roman"/>
          <w:sz w:val="24"/>
          <w:szCs w:val="24"/>
        </w:rPr>
        <w:t>Öğretmen Adayının Adı Soyadı: ______________________________</w:t>
      </w:r>
    </w:p>
    <w:p w14:paraId="42B6E5CF" w14:textId="77777777" w:rsidR="00116224" w:rsidRPr="001120F3" w:rsidRDefault="00116224" w:rsidP="00116224">
      <w:pPr>
        <w:rPr>
          <w:rFonts w:ascii="Times New Roman" w:hAnsi="Times New Roman" w:cs="Times New Roman"/>
          <w:sz w:val="24"/>
          <w:szCs w:val="24"/>
        </w:rPr>
      </w:pPr>
      <w:r w:rsidRPr="001120F3">
        <w:rPr>
          <w:rFonts w:ascii="Times New Roman" w:hAnsi="Times New Roman" w:cs="Times New Roman"/>
          <w:sz w:val="24"/>
          <w:szCs w:val="24"/>
        </w:rPr>
        <w:t>Danışmanın Adı Soyadı: ______________________________</w:t>
      </w:r>
    </w:p>
    <w:p w14:paraId="48BE5958" w14:textId="3636BE96" w:rsidR="00116224" w:rsidRPr="001120F3" w:rsidRDefault="00116224" w:rsidP="00B701D5">
      <w:pPr>
        <w:rPr>
          <w:rFonts w:ascii="Times New Roman" w:hAnsi="Times New Roman" w:cs="Times New Roman"/>
          <w:sz w:val="24"/>
          <w:szCs w:val="24"/>
        </w:rPr>
      </w:pPr>
      <w:r w:rsidRPr="001120F3">
        <w:rPr>
          <w:rFonts w:ascii="Times New Roman" w:hAnsi="Times New Roman" w:cs="Times New Roman"/>
          <w:b/>
          <w:bCs/>
          <w:sz w:val="24"/>
          <w:szCs w:val="24"/>
        </w:rPr>
        <w:t>Yönerge:</w:t>
      </w:r>
      <w:r w:rsidRPr="001120F3">
        <w:rPr>
          <w:rFonts w:ascii="Times New Roman" w:hAnsi="Times New Roman" w:cs="Times New Roman"/>
          <w:sz w:val="24"/>
          <w:szCs w:val="24"/>
        </w:rPr>
        <w:t xml:space="preserve"> Öğretmen adayının her bir göstergeden aldığını düşündüğünüz puanı belirtmek için lütfen ilgili kutucuklara (√) işareti koyunuz. Bu rubrikten alınabilecek en yüksek puan 76'dır (4x19). Puanlama sistemi: 4: ortalamanın çok üstünde; 3: ortalamanın üstünde; 2: ortalama düzeyde; 1: ortalamanın altında ve 0: uygun değil anlamına gelmektedir.</w:t>
      </w:r>
    </w:p>
    <w:p w14:paraId="7174AE63" w14:textId="77777777" w:rsidR="00816699" w:rsidRPr="001120F3" w:rsidRDefault="00816699" w:rsidP="00B701D5">
      <w:pPr>
        <w:rPr>
          <w:rFonts w:ascii="Times New Roman" w:hAnsi="Times New Roman" w:cs="Times New Roman"/>
          <w:sz w:val="24"/>
          <w:szCs w:val="24"/>
        </w:rPr>
      </w:pPr>
    </w:p>
    <w:tbl>
      <w:tblPr>
        <w:tblStyle w:val="TabloKlavuzu"/>
        <w:tblW w:w="0" w:type="auto"/>
        <w:tblLayout w:type="fixed"/>
        <w:tblLook w:val="04A0" w:firstRow="1" w:lastRow="0" w:firstColumn="1" w:lastColumn="0" w:noHBand="0" w:noVBand="1"/>
      </w:tblPr>
      <w:tblGrid>
        <w:gridCol w:w="5638"/>
        <w:gridCol w:w="609"/>
        <w:gridCol w:w="609"/>
        <w:gridCol w:w="609"/>
        <w:gridCol w:w="610"/>
        <w:gridCol w:w="987"/>
      </w:tblGrid>
      <w:tr w:rsidR="00E23766" w:rsidRPr="001120F3" w14:paraId="5B7B3219" w14:textId="77777777" w:rsidTr="001120F3">
        <w:tc>
          <w:tcPr>
            <w:tcW w:w="5638" w:type="dxa"/>
            <w:vAlign w:val="center"/>
          </w:tcPr>
          <w:p w14:paraId="6505B2FF" w14:textId="053120A7" w:rsidR="00E23766" w:rsidRPr="001120F3" w:rsidRDefault="00E23766" w:rsidP="00E23766">
            <w:pPr>
              <w:rPr>
                <w:rFonts w:ascii="Times New Roman" w:hAnsi="Times New Roman" w:cs="Times New Roman"/>
                <w:sz w:val="20"/>
                <w:szCs w:val="20"/>
              </w:rPr>
            </w:pPr>
            <w:r w:rsidRPr="001120F3">
              <w:rPr>
                <w:rFonts w:ascii="Times New Roman" w:eastAsia="Times New Roman" w:hAnsi="Times New Roman" w:cs="Times New Roman"/>
                <w:b/>
                <w:bCs/>
                <w:kern w:val="0"/>
                <w:sz w:val="20"/>
                <w:szCs w:val="20"/>
                <w:lang w:eastAsia="tr-TR"/>
                <w14:ligatures w14:val="none"/>
              </w:rPr>
              <w:t>DEĞERLENDİRME KRİTERLERİ</w:t>
            </w:r>
          </w:p>
        </w:tc>
        <w:tc>
          <w:tcPr>
            <w:tcW w:w="609" w:type="dxa"/>
            <w:vAlign w:val="center"/>
          </w:tcPr>
          <w:p w14:paraId="26B0CFFB" w14:textId="48BE5499" w:rsidR="00E23766" w:rsidRPr="001120F3" w:rsidRDefault="00E23766" w:rsidP="00B119FF">
            <w:pPr>
              <w:jc w:val="center"/>
              <w:rPr>
                <w:rFonts w:ascii="Times New Roman" w:hAnsi="Times New Roman" w:cs="Times New Roman"/>
                <w:sz w:val="20"/>
                <w:szCs w:val="20"/>
              </w:rPr>
            </w:pPr>
            <w:r w:rsidRPr="001120F3">
              <w:rPr>
                <w:rFonts w:ascii="Times New Roman" w:eastAsia="Times New Roman" w:hAnsi="Times New Roman" w:cs="Times New Roman"/>
                <w:b/>
                <w:bCs/>
                <w:kern w:val="0"/>
                <w:sz w:val="20"/>
                <w:szCs w:val="20"/>
                <w:lang w:eastAsia="tr-TR"/>
                <w14:ligatures w14:val="none"/>
              </w:rPr>
              <w:t>4</w:t>
            </w:r>
          </w:p>
        </w:tc>
        <w:tc>
          <w:tcPr>
            <w:tcW w:w="609" w:type="dxa"/>
            <w:vAlign w:val="center"/>
          </w:tcPr>
          <w:p w14:paraId="6827A6E0" w14:textId="48C058AF" w:rsidR="00E23766" w:rsidRPr="001120F3" w:rsidRDefault="00E23766" w:rsidP="00B119FF">
            <w:pPr>
              <w:jc w:val="center"/>
              <w:rPr>
                <w:rFonts w:ascii="Times New Roman" w:hAnsi="Times New Roman" w:cs="Times New Roman"/>
                <w:sz w:val="20"/>
                <w:szCs w:val="20"/>
              </w:rPr>
            </w:pPr>
            <w:r w:rsidRPr="001120F3">
              <w:rPr>
                <w:rFonts w:ascii="Times New Roman" w:eastAsia="Times New Roman" w:hAnsi="Times New Roman" w:cs="Times New Roman"/>
                <w:b/>
                <w:bCs/>
                <w:kern w:val="0"/>
                <w:sz w:val="20"/>
                <w:szCs w:val="20"/>
                <w:lang w:eastAsia="tr-TR"/>
                <w14:ligatures w14:val="none"/>
              </w:rPr>
              <w:t>3</w:t>
            </w:r>
          </w:p>
        </w:tc>
        <w:tc>
          <w:tcPr>
            <w:tcW w:w="609" w:type="dxa"/>
            <w:vAlign w:val="center"/>
          </w:tcPr>
          <w:p w14:paraId="5439BF48" w14:textId="16170905" w:rsidR="00E23766" w:rsidRPr="001120F3" w:rsidRDefault="00E23766" w:rsidP="00B119FF">
            <w:pPr>
              <w:jc w:val="center"/>
              <w:rPr>
                <w:rFonts w:ascii="Times New Roman" w:hAnsi="Times New Roman" w:cs="Times New Roman"/>
                <w:sz w:val="20"/>
                <w:szCs w:val="20"/>
              </w:rPr>
            </w:pPr>
            <w:r w:rsidRPr="001120F3">
              <w:rPr>
                <w:rFonts w:ascii="Times New Roman" w:eastAsia="Times New Roman" w:hAnsi="Times New Roman" w:cs="Times New Roman"/>
                <w:b/>
                <w:bCs/>
                <w:kern w:val="0"/>
                <w:sz w:val="20"/>
                <w:szCs w:val="20"/>
                <w:lang w:eastAsia="tr-TR"/>
                <w14:ligatures w14:val="none"/>
              </w:rPr>
              <w:t>2</w:t>
            </w:r>
          </w:p>
        </w:tc>
        <w:tc>
          <w:tcPr>
            <w:tcW w:w="610" w:type="dxa"/>
            <w:vAlign w:val="center"/>
          </w:tcPr>
          <w:p w14:paraId="466C1A2D" w14:textId="0CC1B752" w:rsidR="00E23766" w:rsidRPr="001120F3" w:rsidRDefault="00E23766" w:rsidP="00B119FF">
            <w:pPr>
              <w:jc w:val="center"/>
              <w:rPr>
                <w:rFonts w:ascii="Times New Roman" w:hAnsi="Times New Roman" w:cs="Times New Roman"/>
                <w:sz w:val="20"/>
                <w:szCs w:val="20"/>
              </w:rPr>
            </w:pPr>
            <w:r w:rsidRPr="001120F3">
              <w:rPr>
                <w:rFonts w:ascii="Times New Roman" w:eastAsia="Times New Roman" w:hAnsi="Times New Roman" w:cs="Times New Roman"/>
                <w:b/>
                <w:bCs/>
                <w:kern w:val="0"/>
                <w:sz w:val="20"/>
                <w:szCs w:val="20"/>
                <w:lang w:eastAsia="tr-TR"/>
                <w14:ligatures w14:val="none"/>
              </w:rPr>
              <w:t>1</w:t>
            </w:r>
          </w:p>
        </w:tc>
        <w:tc>
          <w:tcPr>
            <w:tcW w:w="987" w:type="dxa"/>
            <w:vAlign w:val="center"/>
          </w:tcPr>
          <w:p w14:paraId="3C351534" w14:textId="7EA28898" w:rsidR="00E23766" w:rsidRPr="001120F3" w:rsidRDefault="00E23766" w:rsidP="00B119FF">
            <w:pPr>
              <w:jc w:val="center"/>
              <w:rPr>
                <w:rFonts w:ascii="Times New Roman" w:hAnsi="Times New Roman" w:cs="Times New Roman"/>
                <w:sz w:val="20"/>
                <w:szCs w:val="20"/>
              </w:rPr>
            </w:pPr>
            <w:r w:rsidRPr="001120F3">
              <w:rPr>
                <w:rFonts w:ascii="Times New Roman" w:eastAsia="Times New Roman" w:hAnsi="Times New Roman" w:cs="Times New Roman"/>
                <w:b/>
                <w:bCs/>
                <w:kern w:val="0"/>
                <w:sz w:val="20"/>
                <w:szCs w:val="20"/>
                <w:lang w:eastAsia="tr-TR"/>
                <w14:ligatures w14:val="none"/>
              </w:rPr>
              <w:t>0 (Uygun değil)</w:t>
            </w:r>
          </w:p>
        </w:tc>
      </w:tr>
      <w:tr w:rsidR="00E23766" w:rsidRPr="001120F3" w14:paraId="6A9F414C" w14:textId="77777777" w:rsidTr="001120F3">
        <w:tc>
          <w:tcPr>
            <w:tcW w:w="5638" w:type="dxa"/>
            <w:vAlign w:val="center"/>
          </w:tcPr>
          <w:p w14:paraId="203DCA7E" w14:textId="3C5F3E2F" w:rsidR="00E23766" w:rsidRPr="001120F3" w:rsidRDefault="00E23766" w:rsidP="00E23766">
            <w:pPr>
              <w:rPr>
                <w:rFonts w:ascii="Times New Roman" w:hAnsi="Times New Roman" w:cs="Times New Roman"/>
                <w:sz w:val="20"/>
                <w:szCs w:val="20"/>
              </w:rPr>
            </w:pPr>
            <w:r w:rsidRPr="001120F3">
              <w:rPr>
                <w:rFonts w:ascii="Times New Roman" w:eastAsia="Times New Roman" w:hAnsi="Times New Roman" w:cs="Times New Roman"/>
                <w:b/>
                <w:bCs/>
                <w:kern w:val="0"/>
                <w:sz w:val="20"/>
                <w:szCs w:val="20"/>
                <w:lang w:eastAsia="tr-TR"/>
                <w14:ligatures w14:val="none"/>
              </w:rPr>
              <w:t>İÇERİK VE BİÇİM</w:t>
            </w:r>
          </w:p>
        </w:tc>
        <w:tc>
          <w:tcPr>
            <w:tcW w:w="609" w:type="dxa"/>
            <w:vAlign w:val="center"/>
          </w:tcPr>
          <w:p w14:paraId="7D8DFC57" w14:textId="77777777" w:rsidR="00E23766" w:rsidRPr="001120F3" w:rsidRDefault="00E23766" w:rsidP="00E23766">
            <w:pPr>
              <w:rPr>
                <w:rFonts w:ascii="Times New Roman" w:hAnsi="Times New Roman" w:cs="Times New Roman"/>
                <w:sz w:val="20"/>
                <w:szCs w:val="20"/>
              </w:rPr>
            </w:pPr>
          </w:p>
        </w:tc>
        <w:tc>
          <w:tcPr>
            <w:tcW w:w="609" w:type="dxa"/>
            <w:vAlign w:val="center"/>
          </w:tcPr>
          <w:p w14:paraId="4B169B21" w14:textId="77777777" w:rsidR="00E23766" w:rsidRPr="001120F3" w:rsidRDefault="00E23766" w:rsidP="00E23766">
            <w:pPr>
              <w:rPr>
                <w:rFonts w:ascii="Times New Roman" w:hAnsi="Times New Roman" w:cs="Times New Roman"/>
                <w:sz w:val="20"/>
                <w:szCs w:val="20"/>
              </w:rPr>
            </w:pPr>
          </w:p>
        </w:tc>
        <w:tc>
          <w:tcPr>
            <w:tcW w:w="609" w:type="dxa"/>
            <w:vAlign w:val="center"/>
          </w:tcPr>
          <w:p w14:paraId="3D4A0ED7" w14:textId="77777777" w:rsidR="00E23766" w:rsidRPr="001120F3" w:rsidRDefault="00E23766" w:rsidP="00E23766">
            <w:pPr>
              <w:rPr>
                <w:rFonts w:ascii="Times New Roman" w:hAnsi="Times New Roman" w:cs="Times New Roman"/>
                <w:sz w:val="20"/>
                <w:szCs w:val="20"/>
              </w:rPr>
            </w:pPr>
          </w:p>
        </w:tc>
        <w:tc>
          <w:tcPr>
            <w:tcW w:w="610" w:type="dxa"/>
            <w:vAlign w:val="center"/>
          </w:tcPr>
          <w:p w14:paraId="5D281D61" w14:textId="77777777" w:rsidR="00E23766" w:rsidRPr="001120F3" w:rsidRDefault="00E23766" w:rsidP="00E23766">
            <w:pPr>
              <w:rPr>
                <w:rFonts w:ascii="Times New Roman" w:hAnsi="Times New Roman" w:cs="Times New Roman"/>
                <w:sz w:val="20"/>
                <w:szCs w:val="20"/>
              </w:rPr>
            </w:pPr>
          </w:p>
        </w:tc>
        <w:tc>
          <w:tcPr>
            <w:tcW w:w="987" w:type="dxa"/>
            <w:vAlign w:val="center"/>
          </w:tcPr>
          <w:p w14:paraId="66FBF2D2" w14:textId="77777777" w:rsidR="00E23766" w:rsidRPr="001120F3" w:rsidRDefault="00E23766" w:rsidP="00E23766">
            <w:pPr>
              <w:rPr>
                <w:rFonts w:ascii="Times New Roman" w:hAnsi="Times New Roman" w:cs="Times New Roman"/>
                <w:sz w:val="20"/>
                <w:szCs w:val="20"/>
              </w:rPr>
            </w:pPr>
          </w:p>
        </w:tc>
      </w:tr>
      <w:tr w:rsidR="00E23766" w:rsidRPr="001120F3" w14:paraId="5E89958B" w14:textId="77777777" w:rsidTr="001120F3">
        <w:tc>
          <w:tcPr>
            <w:tcW w:w="5638" w:type="dxa"/>
            <w:vAlign w:val="center"/>
          </w:tcPr>
          <w:p w14:paraId="7A98E6BC" w14:textId="2CE15A6E" w:rsidR="00E23766" w:rsidRPr="001120F3" w:rsidRDefault="00E23766" w:rsidP="00E23766">
            <w:pPr>
              <w:rPr>
                <w:rFonts w:ascii="Times New Roman" w:hAnsi="Times New Roman" w:cs="Times New Roman"/>
                <w:sz w:val="20"/>
                <w:szCs w:val="20"/>
              </w:rPr>
            </w:pPr>
            <w:r w:rsidRPr="001120F3">
              <w:rPr>
                <w:rFonts w:ascii="Times New Roman" w:eastAsia="Times New Roman" w:hAnsi="Times New Roman" w:cs="Times New Roman"/>
                <w:b/>
                <w:bCs/>
                <w:kern w:val="0"/>
                <w:sz w:val="20"/>
                <w:szCs w:val="20"/>
                <w:lang w:eastAsia="tr-TR"/>
                <w14:ligatures w14:val="none"/>
              </w:rPr>
              <w:t>Biçim/Görünüş</w:t>
            </w:r>
          </w:p>
        </w:tc>
        <w:tc>
          <w:tcPr>
            <w:tcW w:w="609" w:type="dxa"/>
            <w:vAlign w:val="center"/>
          </w:tcPr>
          <w:p w14:paraId="56D8AA3D" w14:textId="77777777" w:rsidR="00E23766" w:rsidRPr="001120F3" w:rsidRDefault="00E23766" w:rsidP="00E23766">
            <w:pPr>
              <w:rPr>
                <w:rFonts w:ascii="Times New Roman" w:hAnsi="Times New Roman" w:cs="Times New Roman"/>
                <w:sz w:val="20"/>
                <w:szCs w:val="20"/>
              </w:rPr>
            </w:pPr>
          </w:p>
        </w:tc>
        <w:tc>
          <w:tcPr>
            <w:tcW w:w="609" w:type="dxa"/>
            <w:vAlign w:val="center"/>
          </w:tcPr>
          <w:p w14:paraId="5107CE62" w14:textId="77777777" w:rsidR="00E23766" w:rsidRPr="001120F3" w:rsidRDefault="00E23766" w:rsidP="00E23766">
            <w:pPr>
              <w:rPr>
                <w:rFonts w:ascii="Times New Roman" w:hAnsi="Times New Roman" w:cs="Times New Roman"/>
                <w:sz w:val="20"/>
                <w:szCs w:val="20"/>
              </w:rPr>
            </w:pPr>
          </w:p>
        </w:tc>
        <w:tc>
          <w:tcPr>
            <w:tcW w:w="609" w:type="dxa"/>
            <w:vAlign w:val="center"/>
          </w:tcPr>
          <w:p w14:paraId="338578D8" w14:textId="77777777" w:rsidR="00E23766" w:rsidRPr="001120F3" w:rsidRDefault="00E23766" w:rsidP="00E23766">
            <w:pPr>
              <w:rPr>
                <w:rFonts w:ascii="Times New Roman" w:hAnsi="Times New Roman" w:cs="Times New Roman"/>
                <w:sz w:val="20"/>
                <w:szCs w:val="20"/>
              </w:rPr>
            </w:pPr>
          </w:p>
        </w:tc>
        <w:tc>
          <w:tcPr>
            <w:tcW w:w="610" w:type="dxa"/>
            <w:vAlign w:val="center"/>
          </w:tcPr>
          <w:p w14:paraId="2279B7E2" w14:textId="77777777" w:rsidR="00E23766" w:rsidRPr="001120F3" w:rsidRDefault="00E23766" w:rsidP="00E23766">
            <w:pPr>
              <w:rPr>
                <w:rFonts w:ascii="Times New Roman" w:hAnsi="Times New Roman" w:cs="Times New Roman"/>
                <w:sz w:val="20"/>
                <w:szCs w:val="20"/>
              </w:rPr>
            </w:pPr>
          </w:p>
        </w:tc>
        <w:tc>
          <w:tcPr>
            <w:tcW w:w="987" w:type="dxa"/>
            <w:vAlign w:val="center"/>
          </w:tcPr>
          <w:p w14:paraId="32902288" w14:textId="77777777" w:rsidR="00E23766" w:rsidRPr="001120F3" w:rsidRDefault="00E23766" w:rsidP="00E23766">
            <w:pPr>
              <w:rPr>
                <w:rFonts w:ascii="Times New Roman" w:hAnsi="Times New Roman" w:cs="Times New Roman"/>
                <w:sz w:val="20"/>
                <w:szCs w:val="20"/>
              </w:rPr>
            </w:pPr>
          </w:p>
        </w:tc>
      </w:tr>
      <w:tr w:rsidR="00E23766" w:rsidRPr="001120F3" w14:paraId="730C5014" w14:textId="77777777" w:rsidTr="001120F3">
        <w:tc>
          <w:tcPr>
            <w:tcW w:w="5638" w:type="dxa"/>
            <w:vAlign w:val="center"/>
          </w:tcPr>
          <w:p w14:paraId="5F3AE30A" w14:textId="5C570121" w:rsidR="00E23766" w:rsidRPr="001120F3" w:rsidRDefault="00E23766" w:rsidP="00E23766">
            <w:pPr>
              <w:rPr>
                <w:rFonts w:ascii="Times New Roman" w:hAnsi="Times New Roman" w:cs="Times New Roman"/>
                <w:sz w:val="20"/>
                <w:szCs w:val="20"/>
              </w:rPr>
            </w:pPr>
            <w:r w:rsidRPr="001120F3">
              <w:rPr>
                <w:rFonts w:ascii="Times New Roman" w:eastAsia="Times New Roman" w:hAnsi="Times New Roman" w:cs="Times New Roman"/>
                <w:kern w:val="0"/>
                <w:sz w:val="20"/>
                <w:szCs w:val="20"/>
                <w:lang w:eastAsia="tr-TR"/>
                <w14:ligatures w14:val="none"/>
              </w:rPr>
              <w:t>Formata uygun kapak sayfası</w:t>
            </w:r>
          </w:p>
        </w:tc>
        <w:tc>
          <w:tcPr>
            <w:tcW w:w="609" w:type="dxa"/>
            <w:vAlign w:val="center"/>
          </w:tcPr>
          <w:p w14:paraId="7124E5E6" w14:textId="77777777" w:rsidR="00E23766" w:rsidRPr="001120F3" w:rsidRDefault="00E23766" w:rsidP="00E23766">
            <w:pPr>
              <w:rPr>
                <w:rFonts w:ascii="Times New Roman" w:hAnsi="Times New Roman" w:cs="Times New Roman"/>
                <w:sz w:val="20"/>
                <w:szCs w:val="20"/>
              </w:rPr>
            </w:pPr>
          </w:p>
        </w:tc>
        <w:tc>
          <w:tcPr>
            <w:tcW w:w="609" w:type="dxa"/>
            <w:vAlign w:val="center"/>
          </w:tcPr>
          <w:p w14:paraId="2F949EA5" w14:textId="77777777" w:rsidR="00E23766" w:rsidRPr="001120F3" w:rsidRDefault="00E23766" w:rsidP="00E23766">
            <w:pPr>
              <w:rPr>
                <w:rFonts w:ascii="Times New Roman" w:hAnsi="Times New Roman" w:cs="Times New Roman"/>
                <w:sz w:val="20"/>
                <w:szCs w:val="20"/>
              </w:rPr>
            </w:pPr>
          </w:p>
        </w:tc>
        <w:tc>
          <w:tcPr>
            <w:tcW w:w="609" w:type="dxa"/>
            <w:vAlign w:val="center"/>
          </w:tcPr>
          <w:p w14:paraId="7396DD9B" w14:textId="77777777" w:rsidR="00E23766" w:rsidRPr="001120F3" w:rsidRDefault="00E23766" w:rsidP="00E23766">
            <w:pPr>
              <w:rPr>
                <w:rFonts w:ascii="Times New Roman" w:hAnsi="Times New Roman" w:cs="Times New Roman"/>
                <w:sz w:val="20"/>
                <w:szCs w:val="20"/>
              </w:rPr>
            </w:pPr>
          </w:p>
        </w:tc>
        <w:tc>
          <w:tcPr>
            <w:tcW w:w="610" w:type="dxa"/>
            <w:vAlign w:val="center"/>
          </w:tcPr>
          <w:p w14:paraId="7DC06FF4" w14:textId="77777777" w:rsidR="00E23766" w:rsidRPr="001120F3" w:rsidRDefault="00E23766" w:rsidP="00E23766">
            <w:pPr>
              <w:rPr>
                <w:rFonts w:ascii="Times New Roman" w:hAnsi="Times New Roman" w:cs="Times New Roman"/>
                <w:sz w:val="20"/>
                <w:szCs w:val="20"/>
              </w:rPr>
            </w:pPr>
          </w:p>
        </w:tc>
        <w:tc>
          <w:tcPr>
            <w:tcW w:w="987" w:type="dxa"/>
            <w:vAlign w:val="center"/>
          </w:tcPr>
          <w:p w14:paraId="5A93CC2A" w14:textId="77777777" w:rsidR="00E23766" w:rsidRPr="001120F3" w:rsidRDefault="00E23766" w:rsidP="00E23766">
            <w:pPr>
              <w:rPr>
                <w:rFonts w:ascii="Times New Roman" w:hAnsi="Times New Roman" w:cs="Times New Roman"/>
                <w:sz w:val="20"/>
                <w:szCs w:val="20"/>
              </w:rPr>
            </w:pPr>
          </w:p>
        </w:tc>
      </w:tr>
      <w:tr w:rsidR="00E23766" w:rsidRPr="001120F3" w14:paraId="5B2C7A4B" w14:textId="77777777" w:rsidTr="001120F3">
        <w:tc>
          <w:tcPr>
            <w:tcW w:w="5638" w:type="dxa"/>
            <w:vAlign w:val="center"/>
          </w:tcPr>
          <w:p w14:paraId="3A6913E4" w14:textId="10D340A8" w:rsidR="00E23766" w:rsidRPr="001120F3" w:rsidRDefault="00E23766" w:rsidP="00E23766">
            <w:pPr>
              <w:rPr>
                <w:rFonts w:ascii="Times New Roman" w:hAnsi="Times New Roman" w:cs="Times New Roman"/>
                <w:sz w:val="20"/>
                <w:szCs w:val="20"/>
              </w:rPr>
            </w:pPr>
            <w:r w:rsidRPr="001120F3">
              <w:rPr>
                <w:rFonts w:ascii="Times New Roman" w:eastAsia="Times New Roman" w:hAnsi="Times New Roman" w:cs="Times New Roman"/>
                <w:kern w:val="0"/>
                <w:sz w:val="20"/>
                <w:szCs w:val="20"/>
                <w:lang w:eastAsia="tr-TR"/>
                <w14:ligatures w14:val="none"/>
              </w:rPr>
              <w:t>Etkili ve başlıklara uygun içerik organizasyonu</w:t>
            </w:r>
          </w:p>
        </w:tc>
        <w:tc>
          <w:tcPr>
            <w:tcW w:w="609" w:type="dxa"/>
            <w:vAlign w:val="center"/>
          </w:tcPr>
          <w:p w14:paraId="6C2CD8C8" w14:textId="77777777" w:rsidR="00E23766" w:rsidRPr="001120F3" w:rsidRDefault="00E23766" w:rsidP="00E23766">
            <w:pPr>
              <w:rPr>
                <w:rFonts w:ascii="Times New Roman" w:hAnsi="Times New Roman" w:cs="Times New Roman"/>
                <w:sz w:val="20"/>
                <w:szCs w:val="20"/>
              </w:rPr>
            </w:pPr>
          </w:p>
        </w:tc>
        <w:tc>
          <w:tcPr>
            <w:tcW w:w="609" w:type="dxa"/>
            <w:vAlign w:val="center"/>
          </w:tcPr>
          <w:p w14:paraId="0F857163" w14:textId="77777777" w:rsidR="00E23766" w:rsidRPr="001120F3" w:rsidRDefault="00E23766" w:rsidP="00E23766">
            <w:pPr>
              <w:rPr>
                <w:rFonts w:ascii="Times New Roman" w:hAnsi="Times New Roman" w:cs="Times New Roman"/>
                <w:sz w:val="20"/>
                <w:szCs w:val="20"/>
              </w:rPr>
            </w:pPr>
          </w:p>
        </w:tc>
        <w:tc>
          <w:tcPr>
            <w:tcW w:w="609" w:type="dxa"/>
            <w:vAlign w:val="center"/>
          </w:tcPr>
          <w:p w14:paraId="0D5B98D7" w14:textId="77777777" w:rsidR="00E23766" w:rsidRPr="001120F3" w:rsidRDefault="00E23766" w:rsidP="00E23766">
            <w:pPr>
              <w:rPr>
                <w:rFonts w:ascii="Times New Roman" w:hAnsi="Times New Roman" w:cs="Times New Roman"/>
                <w:sz w:val="20"/>
                <w:szCs w:val="20"/>
              </w:rPr>
            </w:pPr>
          </w:p>
        </w:tc>
        <w:tc>
          <w:tcPr>
            <w:tcW w:w="610" w:type="dxa"/>
            <w:vAlign w:val="center"/>
          </w:tcPr>
          <w:p w14:paraId="0E033A96" w14:textId="77777777" w:rsidR="00E23766" w:rsidRPr="001120F3" w:rsidRDefault="00E23766" w:rsidP="00E23766">
            <w:pPr>
              <w:rPr>
                <w:rFonts w:ascii="Times New Roman" w:hAnsi="Times New Roman" w:cs="Times New Roman"/>
                <w:sz w:val="20"/>
                <w:szCs w:val="20"/>
              </w:rPr>
            </w:pPr>
          </w:p>
        </w:tc>
        <w:tc>
          <w:tcPr>
            <w:tcW w:w="987" w:type="dxa"/>
            <w:vAlign w:val="center"/>
          </w:tcPr>
          <w:p w14:paraId="2CEB5519" w14:textId="77777777" w:rsidR="00E23766" w:rsidRPr="001120F3" w:rsidRDefault="00E23766" w:rsidP="00E23766">
            <w:pPr>
              <w:rPr>
                <w:rFonts w:ascii="Times New Roman" w:hAnsi="Times New Roman" w:cs="Times New Roman"/>
                <w:sz w:val="20"/>
                <w:szCs w:val="20"/>
              </w:rPr>
            </w:pPr>
          </w:p>
        </w:tc>
      </w:tr>
      <w:tr w:rsidR="00E23766" w:rsidRPr="001120F3" w14:paraId="39171C7A" w14:textId="77777777" w:rsidTr="001120F3">
        <w:tc>
          <w:tcPr>
            <w:tcW w:w="5638" w:type="dxa"/>
            <w:vAlign w:val="center"/>
          </w:tcPr>
          <w:p w14:paraId="545C83C2" w14:textId="13643591" w:rsidR="00E23766" w:rsidRPr="001120F3" w:rsidRDefault="00E23766" w:rsidP="00E23766">
            <w:pPr>
              <w:rPr>
                <w:rFonts w:ascii="Times New Roman" w:hAnsi="Times New Roman" w:cs="Times New Roman"/>
                <w:sz w:val="20"/>
                <w:szCs w:val="20"/>
              </w:rPr>
            </w:pPr>
            <w:r w:rsidRPr="001120F3">
              <w:rPr>
                <w:rFonts w:ascii="Times New Roman" w:eastAsia="Times New Roman" w:hAnsi="Times New Roman" w:cs="Times New Roman"/>
                <w:kern w:val="0"/>
                <w:sz w:val="20"/>
                <w:szCs w:val="20"/>
                <w:lang w:eastAsia="tr-TR"/>
                <w14:ligatures w14:val="none"/>
              </w:rPr>
              <w:t>İçeriğe uygun görsel öğeler</w:t>
            </w:r>
          </w:p>
        </w:tc>
        <w:tc>
          <w:tcPr>
            <w:tcW w:w="609" w:type="dxa"/>
            <w:vAlign w:val="center"/>
          </w:tcPr>
          <w:p w14:paraId="7C37949F" w14:textId="77777777" w:rsidR="00E23766" w:rsidRPr="001120F3" w:rsidRDefault="00E23766" w:rsidP="00E23766">
            <w:pPr>
              <w:rPr>
                <w:rFonts w:ascii="Times New Roman" w:hAnsi="Times New Roman" w:cs="Times New Roman"/>
                <w:sz w:val="20"/>
                <w:szCs w:val="20"/>
              </w:rPr>
            </w:pPr>
          </w:p>
        </w:tc>
        <w:tc>
          <w:tcPr>
            <w:tcW w:w="609" w:type="dxa"/>
            <w:vAlign w:val="center"/>
          </w:tcPr>
          <w:p w14:paraId="7B4D8E38" w14:textId="77777777" w:rsidR="00E23766" w:rsidRPr="001120F3" w:rsidRDefault="00E23766" w:rsidP="00E23766">
            <w:pPr>
              <w:rPr>
                <w:rFonts w:ascii="Times New Roman" w:hAnsi="Times New Roman" w:cs="Times New Roman"/>
                <w:sz w:val="20"/>
                <w:szCs w:val="20"/>
              </w:rPr>
            </w:pPr>
          </w:p>
        </w:tc>
        <w:tc>
          <w:tcPr>
            <w:tcW w:w="609" w:type="dxa"/>
            <w:vAlign w:val="center"/>
          </w:tcPr>
          <w:p w14:paraId="6956014A" w14:textId="77777777" w:rsidR="00E23766" w:rsidRPr="001120F3" w:rsidRDefault="00E23766" w:rsidP="00E23766">
            <w:pPr>
              <w:rPr>
                <w:rFonts w:ascii="Times New Roman" w:hAnsi="Times New Roman" w:cs="Times New Roman"/>
                <w:sz w:val="20"/>
                <w:szCs w:val="20"/>
              </w:rPr>
            </w:pPr>
          </w:p>
        </w:tc>
        <w:tc>
          <w:tcPr>
            <w:tcW w:w="610" w:type="dxa"/>
            <w:vAlign w:val="center"/>
          </w:tcPr>
          <w:p w14:paraId="237C52F8" w14:textId="77777777" w:rsidR="00E23766" w:rsidRPr="001120F3" w:rsidRDefault="00E23766" w:rsidP="00E23766">
            <w:pPr>
              <w:rPr>
                <w:rFonts w:ascii="Times New Roman" w:hAnsi="Times New Roman" w:cs="Times New Roman"/>
                <w:sz w:val="20"/>
                <w:szCs w:val="20"/>
              </w:rPr>
            </w:pPr>
          </w:p>
        </w:tc>
        <w:tc>
          <w:tcPr>
            <w:tcW w:w="987" w:type="dxa"/>
            <w:vAlign w:val="center"/>
          </w:tcPr>
          <w:p w14:paraId="7387BAD3" w14:textId="77777777" w:rsidR="00E23766" w:rsidRPr="001120F3" w:rsidRDefault="00E23766" w:rsidP="00E23766">
            <w:pPr>
              <w:rPr>
                <w:rFonts w:ascii="Times New Roman" w:hAnsi="Times New Roman" w:cs="Times New Roman"/>
                <w:sz w:val="20"/>
                <w:szCs w:val="20"/>
              </w:rPr>
            </w:pPr>
          </w:p>
        </w:tc>
      </w:tr>
      <w:tr w:rsidR="00E23766" w:rsidRPr="001120F3" w14:paraId="6BD7C970" w14:textId="77777777" w:rsidTr="001120F3">
        <w:tc>
          <w:tcPr>
            <w:tcW w:w="5638" w:type="dxa"/>
            <w:vAlign w:val="center"/>
          </w:tcPr>
          <w:p w14:paraId="46AC367B" w14:textId="0667A890" w:rsidR="00E23766" w:rsidRPr="001120F3" w:rsidRDefault="00E23766" w:rsidP="00E23766">
            <w:pPr>
              <w:rPr>
                <w:rFonts w:ascii="Times New Roman" w:hAnsi="Times New Roman" w:cs="Times New Roman"/>
                <w:sz w:val="20"/>
                <w:szCs w:val="20"/>
              </w:rPr>
            </w:pPr>
            <w:r w:rsidRPr="001120F3">
              <w:rPr>
                <w:rFonts w:ascii="Times New Roman" w:eastAsia="Times New Roman" w:hAnsi="Times New Roman" w:cs="Times New Roman"/>
                <w:kern w:val="0"/>
                <w:sz w:val="20"/>
                <w:szCs w:val="20"/>
                <w:lang w:eastAsia="tr-TR"/>
                <w14:ligatures w14:val="none"/>
              </w:rPr>
              <w:t>Toplam 7000 kelime sınırına uyma</w:t>
            </w:r>
          </w:p>
        </w:tc>
        <w:tc>
          <w:tcPr>
            <w:tcW w:w="609" w:type="dxa"/>
            <w:vAlign w:val="center"/>
          </w:tcPr>
          <w:p w14:paraId="57B2F56F" w14:textId="77777777" w:rsidR="00E23766" w:rsidRPr="001120F3" w:rsidRDefault="00E23766" w:rsidP="00E23766">
            <w:pPr>
              <w:rPr>
                <w:rFonts w:ascii="Times New Roman" w:hAnsi="Times New Roman" w:cs="Times New Roman"/>
                <w:sz w:val="20"/>
                <w:szCs w:val="20"/>
              </w:rPr>
            </w:pPr>
          </w:p>
        </w:tc>
        <w:tc>
          <w:tcPr>
            <w:tcW w:w="609" w:type="dxa"/>
            <w:vAlign w:val="center"/>
          </w:tcPr>
          <w:p w14:paraId="077E7A9F" w14:textId="77777777" w:rsidR="00E23766" w:rsidRPr="001120F3" w:rsidRDefault="00E23766" w:rsidP="00E23766">
            <w:pPr>
              <w:rPr>
                <w:rFonts w:ascii="Times New Roman" w:hAnsi="Times New Roman" w:cs="Times New Roman"/>
                <w:sz w:val="20"/>
                <w:szCs w:val="20"/>
              </w:rPr>
            </w:pPr>
          </w:p>
        </w:tc>
        <w:tc>
          <w:tcPr>
            <w:tcW w:w="609" w:type="dxa"/>
            <w:vAlign w:val="center"/>
          </w:tcPr>
          <w:p w14:paraId="1A32CA54" w14:textId="77777777" w:rsidR="00E23766" w:rsidRPr="001120F3" w:rsidRDefault="00E23766" w:rsidP="00E23766">
            <w:pPr>
              <w:rPr>
                <w:rFonts w:ascii="Times New Roman" w:hAnsi="Times New Roman" w:cs="Times New Roman"/>
                <w:sz w:val="20"/>
                <w:szCs w:val="20"/>
              </w:rPr>
            </w:pPr>
          </w:p>
        </w:tc>
        <w:tc>
          <w:tcPr>
            <w:tcW w:w="610" w:type="dxa"/>
            <w:vAlign w:val="center"/>
          </w:tcPr>
          <w:p w14:paraId="2988C492" w14:textId="77777777" w:rsidR="00E23766" w:rsidRPr="001120F3" w:rsidRDefault="00E23766" w:rsidP="00E23766">
            <w:pPr>
              <w:rPr>
                <w:rFonts w:ascii="Times New Roman" w:hAnsi="Times New Roman" w:cs="Times New Roman"/>
                <w:sz w:val="20"/>
                <w:szCs w:val="20"/>
              </w:rPr>
            </w:pPr>
          </w:p>
        </w:tc>
        <w:tc>
          <w:tcPr>
            <w:tcW w:w="987" w:type="dxa"/>
            <w:vAlign w:val="center"/>
          </w:tcPr>
          <w:p w14:paraId="7EE9D686" w14:textId="77777777" w:rsidR="00E23766" w:rsidRPr="001120F3" w:rsidRDefault="00E23766" w:rsidP="00E23766">
            <w:pPr>
              <w:rPr>
                <w:rFonts w:ascii="Times New Roman" w:hAnsi="Times New Roman" w:cs="Times New Roman"/>
                <w:sz w:val="20"/>
                <w:szCs w:val="20"/>
              </w:rPr>
            </w:pPr>
          </w:p>
        </w:tc>
      </w:tr>
      <w:tr w:rsidR="00E23766" w:rsidRPr="001120F3" w14:paraId="417C1EB2" w14:textId="77777777" w:rsidTr="001120F3">
        <w:tc>
          <w:tcPr>
            <w:tcW w:w="5638" w:type="dxa"/>
            <w:vAlign w:val="center"/>
          </w:tcPr>
          <w:p w14:paraId="5057CA25" w14:textId="51BA4838" w:rsidR="00E23766" w:rsidRPr="001120F3" w:rsidRDefault="00E23766" w:rsidP="00E23766">
            <w:pPr>
              <w:rPr>
                <w:rFonts w:ascii="Times New Roman" w:hAnsi="Times New Roman" w:cs="Times New Roman"/>
                <w:sz w:val="20"/>
                <w:szCs w:val="20"/>
              </w:rPr>
            </w:pPr>
            <w:r w:rsidRPr="001120F3">
              <w:rPr>
                <w:rFonts w:ascii="Times New Roman" w:eastAsia="Times New Roman" w:hAnsi="Times New Roman" w:cs="Times New Roman"/>
                <w:kern w:val="0"/>
                <w:sz w:val="20"/>
                <w:szCs w:val="20"/>
                <w:lang w:eastAsia="tr-TR"/>
                <w14:ligatures w14:val="none"/>
              </w:rPr>
              <w:t>Sayfa düzeni ve biçimlendirme kurallarına uygunluk</w:t>
            </w:r>
          </w:p>
        </w:tc>
        <w:tc>
          <w:tcPr>
            <w:tcW w:w="609" w:type="dxa"/>
            <w:vAlign w:val="center"/>
          </w:tcPr>
          <w:p w14:paraId="52F2BC0A" w14:textId="77777777" w:rsidR="00E23766" w:rsidRPr="001120F3" w:rsidRDefault="00E23766" w:rsidP="00E23766">
            <w:pPr>
              <w:rPr>
                <w:rFonts w:ascii="Times New Roman" w:hAnsi="Times New Roman" w:cs="Times New Roman"/>
                <w:sz w:val="20"/>
                <w:szCs w:val="20"/>
              </w:rPr>
            </w:pPr>
          </w:p>
        </w:tc>
        <w:tc>
          <w:tcPr>
            <w:tcW w:w="609" w:type="dxa"/>
            <w:vAlign w:val="center"/>
          </w:tcPr>
          <w:p w14:paraId="4524BA3A" w14:textId="77777777" w:rsidR="00E23766" w:rsidRPr="001120F3" w:rsidRDefault="00E23766" w:rsidP="00E23766">
            <w:pPr>
              <w:rPr>
                <w:rFonts w:ascii="Times New Roman" w:hAnsi="Times New Roman" w:cs="Times New Roman"/>
                <w:sz w:val="20"/>
                <w:szCs w:val="20"/>
              </w:rPr>
            </w:pPr>
          </w:p>
        </w:tc>
        <w:tc>
          <w:tcPr>
            <w:tcW w:w="609" w:type="dxa"/>
            <w:vAlign w:val="center"/>
          </w:tcPr>
          <w:p w14:paraId="2D0920CF" w14:textId="77777777" w:rsidR="00E23766" w:rsidRPr="001120F3" w:rsidRDefault="00E23766" w:rsidP="00E23766">
            <w:pPr>
              <w:rPr>
                <w:rFonts w:ascii="Times New Roman" w:hAnsi="Times New Roman" w:cs="Times New Roman"/>
                <w:sz w:val="20"/>
                <w:szCs w:val="20"/>
              </w:rPr>
            </w:pPr>
          </w:p>
        </w:tc>
        <w:tc>
          <w:tcPr>
            <w:tcW w:w="610" w:type="dxa"/>
            <w:vAlign w:val="center"/>
          </w:tcPr>
          <w:p w14:paraId="523C6197" w14:textId="77777777" w:rsidR="00E23766" w:rsidRPr="001120F3" w:rsidRDefault="00E23766" w:rsidP="00E23766">
            <w:pPr>
              <w:rPr>
                <w:rFonts w:ascii="Times New Roman" w:hAnsi="Times New Roman" w:cs="Times New Roman"/>
                <w:sz w:val="20"/>
                <w:szCs w:val="20"/>
              </w:rPr>
            </w:pPr>
          </w:p>
        </w:tc>
        <w:tc>
          <w:tcPr>
            <w:tcW w:w="987" w:type="dxa"/>
            <w:vAlign w:val="center"/>
          </w:tcPr>
          <w:p w14:paraId="7178C721" w14:textId="77777777" w:rsidR="00E23766" w:rsidRPr="001120F3" w:rsidRDefault="00E23766" w:rsidP="00E23766">
            <w:pPr>
              <w:rPr>
                <w:rFonts w:ascii="Times New Roman" w:hAnsi="Times New Roman" w:cs="Times New Roman"/>
                <w:sz w:val="20"/>
                <w:szCs w:val="20"/>
              </w:rPr>
            </w:pPr>
          </w:p>
        </w:tc>
      </w:tr>
      <w:tr w:rsidR="00E23766" w:rsidRPr="001120F3" w14:paraId="2B9765B9" w14:textId="77777777" w:rsidTr="001120F3">
        <w:tc>
          <w:tcPr>
            <w:tcW w:w="5638" w:type="dxa"/>
            <w:vAlign w:val="center"/>
          </w:tcPr>
          <w:p w14:paraId="51B2671C" w14:textId="7271771D" w:rsidR="00E23766" w:rsidRPr="001120F3" w:rsidRDefault="00E23766" w:rsidP="00E23766">
            <w:pPr>
              <w:rPr>
                <w:rFonts w:ascii="Times New Roman" w:hAnsi="Times New Roman" w:cs="Times New Roman"/>
                <w:sz w:val="20"/>
                <w:szCs w:val="20"/>
              </w:rPr>
            </w:pPr>
            <w:r w:rsidRPr="001120F3">
              <w:rPr>
                <w:rFonts w:ascii="Times New Roman" w:eastAsia="Times New Roman" w:hAnsi="Times New Roman" w:cs="Times New Roman"/>
                <w:kern w:val="0"/>
                <w:sz w:val="20"/>
                <w:szCs w:val="20"/>
                <w:lang w:eastAsia="tr-TR"/>
                <w14:ligatures w14:val="none"/>
              </w:rPr>
              <w:t>Sayfalardaki boşlukların düzenli olması</w:t>
            </w:r>
          </w:p>
        </w:tc>
        <w:tc>
          <w:tcPr>
            <w:tcW w:w="609" w:type="dxa"/>
            <w:vAlign w:val="center"/>
          </w:tcPr>
          <w:p w14:paraId="442A6BD9" w14:textId="77777777" w:rsidR="00E23766" w:rsidRPr="001120F3" w:rsidRDefault="00E23766" w:rsidP="00E23766">
            <w:pPr>
              <w:rPr>
                <w:rFonts w:ascii="Times New Roman" w:hAnsi="Times New Roman" w:cs="Times New Roman"/>
                <w:sz w:val="20"/>
                <w:szCs w:val="20"/>
              </w:rPr>
            </w:pPr>
          </w:p>
        </w:tc>
        <w:tc>
          <w:tcPr>
            <w:tcW w:w="609" w:type="dxa"/>
            <w:vAlign w:val="center"/>
          </w:tcPr>
          <w:p w14:paraId="2A783308" w14:textId="77777777" w:rsidR="00E23766" w:rsidRPr="001120F3" w:rsidRDefault="00E23766" w:rsidP="00E23766">
            <w:pPr>
              <w:rPr>
                <w:rFonts w:ascii="Times New Roman" w:hAnsi="Times New Roman" w:cs="Times New Roman"/>
                <w:sz w:val="20"/>
                <w:szCs w:val="20"/>
              </w:rPr>
            </w:pPr>
          </w:p>
        </w:tc>
        <w:tc>
          <w:tcPr>
            <w:tcW w:w="609" w:type="dxa"/>
            <w:vAlign w:val="center"/>
          </w:tcPr>
          <w:p w14:paraId="604A9385" w14:textId="77777777" w:rsidR="00E23766" w:rsidRPr="001120F3" w:rsidRDefault="00E23766" w:rsidP="00E23766">
            <w:pPr>
              <w:rPr>
                <w:rFonts w:ascii="Times New Roman" w:hAnsi="Times New Roman" w:cs="Times New Roman"/>
                <w:sz w:val="20"/>
                <w:szCs w:val="20"/>
              </w:rPr>
            </w:pPr>
          </w:p>
        </w:tc>
        <w:tc>
          <w:tcPr>
            <w:tcW w:w="610" w:type="dxa"/>
            <w:vAlign w:val="center"/>
          </w:tcPr>
          <w:p w14:paraId="280A3873" w14:textId="77777777" w:rsidR="00E23766" w:rsidRPr="001120F3" w:rsidRDefault="00E23766" w:rsidP="00E23766">
            <w:pPr>
              <w:rPr>
                <w:rFonts w:ascii="Times New Roman" w:hAnsi="Times New Roman" w:cs="Times New Roman"/>
                <w:sz w:val="20"/>
                <w:szCs w:val="20"/>
              </w:rPr>
            </w:pPr>
          </w:p>
        </w:tc>
        <w:tc>
          <w:tcPr>
            <w:tcW w:w="987" w:type="dxa"/>
            <w:vAlign w:val="center"/>
          </w:tcPr>
          <w:p w14:paraId="2B24532B" w14:textId="77777777" w:rsidR="00E23766" w:rsidRPr="001120F3" w:rsidRDefault="00E23766" w:rsidP="00E23766">
            <w:pPr>
              <w:rPr>
                <w:rFonts w:ascii="Times New Roman" w:hAnsi="Times New Roman" w:cs="Times New Roman"/>
                <w:sz w:val="20"/>
                <w:szCs w:val="20"/>
              </w:rPr>
            </w:pPr>
          </w:p>
        </w:tc>
      </w:tr>
      <w:tr w:rsidR="00E23766" w:rsidRPr="001120F3" w14:paraId="72462628" w14:textId="77777777" w:rsidTr="001120F3">
        <w:tc>
          <w:tcPr>
            <w:tcW w:w="5638" w:type="dxa"/>
            <w:vAlign w:val="center"/>
          </w:tcPr>
          <w:p w14:paraId="6A264086" w14:textId="05F38D86" w:rsidR="00E23766" w:rsidRPr="001120F3" w:rsidRDefault="00E23766" w:rsidP="00E23766">
            <w:pPr>
              <w:rPr>
                <w:rFonts w:ascii="Times New Roman" w:hAnsi="Times New Roman" w:cs="Times New Roman"/>
                <w:sz w:val="20"/>
                <w:szCs w:val="20"/>
              </w:rPr>
            </w:pPr>
            <w:r w:rsidRPr="001120F3">
              <w:rPr>
                <w:rFonts w:ascii="Times New Roman" w:eastAsia="Times New Roman" w:hAnsi="Times New Roman" w:cs="Times New Roman"/>
                <w:b/>
                <w:bCs/>
                <w:kern w:val="0"/>
                <w:sz w:val="20"/>
                <w:szCs w:val="20"/>
                <w:lang w:eastAsia="tr-TR"/>
                <w14:ligatures w14:val="none"/>
              </w:rPr>
              <w:t>Organize Etme</w:t>
            </w:r>
          </w:p>
        </w:tc>
        <w:tc>
          <w:tcPr>
            <w:tcW w:w="609" w:type="dxa"/>
            <w:vAlign w:val="center"/>
          </w:tcPr>
          <w:p w14:paraId="5886381C" w14:textId="77777777" w:rsidR="00E23766" w:rsidRPr="001120F3" w:rsidRDefault="00E23766" w:rsidP="00E23766">
            <w:pPr>
              <w:rPr>
                <w:rFonts w:ascii="Times New Roman" w:hAnsi="Times New Roman" w:cs="Times New Roman"/>
                <w:sz w:val="20"/>
                <w:szCs w:val="20"/>
              </w:rPr>
            </w:pPr>
          </w:p>
        </w:tc>
        <w:tc>
          <w:tcPr>
            <w:tcW w:w="609" w:type="dxa"/>
            <w:vAlign w:val="center"/>
          </w:tcPr>
          <w:p w14:paraId="30236570" w14:textId="77777777" w:rsidR="00E23766" w:rsidRPr="001120F3" w:rsidRDefault="00E23766" w:rsidP="00E23766">
            <w:pPr>
              <w:rPr>
                <w:rFonts w:ascii="Times New Roman" w:hAnsi="Times New Roman" w:cs="Times New Roman"/>
                <w:sz w:val="20"/>
                <w:szCs w:val="20"/>
              </w:rPr>
            </w:pPr>
          </w:p>
        </w:tc>
        <w:tc>
          <w:tcPr>
            <w:tcW w:w="609" w:type="dxa"/>
            <w:vAlign w:val="center"/>
          </w:tcPr>
          <w:p w14:paraId="58F7364E" w14:textId="77777777" w:rsidR="00E23766" w:rsidRPr="001120F3" w:rsidRDefault="00E23766" w:rsidP="00E23766">
            <w:pPr>
              <w:rPr>
                <w:rFonts w:ascii="Times New Roman" w:hAnsi="Times New Roman" w:cs="Times New Roman"/>
                <w:sz w:val="20"/>
                <w:szCs w:val="20"/>
              </w:rPr>
            </w:pPr>
          </w:p>
        </w:tc>
        <w:tc>
          <w:tcPr>
            <w:tcW w:w="610" w:type="dxa"/>
            <w:vAlign w:val="center"/>
          </w:tcPr>
          <w:p w14:paraId="1EEB2627" w14:textId="77777777" w:rsidR="00E23766" w:rsidRPr="001120F3" w:rsidRDefault="00E23766" w:rsidP="00E23766">
            <w:pPr>
              <w:rPr>
                <w:rFonts w:ascii="Times New Roman" w:hAnsi="Times New Roman" w:cs="Times New Roman"/>
                <w:sz w:val="20"/>
                <w:szCs w:val="20"/>
              </w:rPr>
            </w:pPr>
          </w:p>
        </w:tc>
        <w:tc>
          <w:tcPr>
            <w:tcW w:w="987" w:type="dxa"/>
            <w:vAlign w:val="center"/>
          </w:tcPr>
          <w:p w14:paraId="3E237B83" w14:textId="77777777" w:rsidR="00E23766" w:rsidRPr="001120F3" w:rsidRDefault="00E23766" w:rsidP="00E23766">
            <w:pPr>
              <w:rPr>
                <w:rFonts w:ascii="Times New Roman" w:hAnsi="Times New Roman" w:cs="Times New Roman"/>
                <w:sz w:val="20"/>
                <w:szCs w:val="20"/>
              </w:rPr>
            </w:pPr>
          </w:p>
        </w:tc>
      </w:tr>
      <w:tr w:rsidR="00E23766" w:rsidRPr="001120F3" w14:paraId="47B81C76" w14:textId="77777777" w:rsidTr="001120F3">
        <w:tc>
          <w:tcPr>
            <w:tcW w:w="5638" w:type="dxa"/>
            <w:vAlign w:val="center"/>
          </w:tcPr>
          <w:p w14:paraId="0832B702" w14:textId="6B88F610" w:rsidR="00E23766" w:rsidRPr="001120F3" w:rsidRDefault="00E23766" w:rsidP="00E23766">
            <w:pPr>
              <w:rPr>
                <w:rFonts w:ascii="Times New Roman" w:hAnsi="Times New Roman" w:cs="Times New Roman"/>
                <w:sz w:val="20"/>
                <w:szCs w:val="20"/>
              </w:rPr>
            </w:pPr>
            <w:r w:rsidRPr="001120F3">
              <w:rPr>
                <w:rFonts w:ascii="Times New Roman" w:eastAsia="Times New Roman" w:hAnsi="Times New Roman" w:cs="Times New Roman"/>
                <w:kern w:val="0"/>
                <w:sz w:val="20"/>
                <w:szCs w:val="20"/>
                <w:lang w:eastAsia="tr-TR"/>
                <w14:ligatures w14:val="none"/>
              </w:rPr>
              <w:t>İçindekiler sayfasının varlığı</w:t>
            </w:r>
          </w:p>
        </w:tc>
        <w:tc>
          <w:tcPr>
            <w:tcW w:w="609" w:type="dxa"/>
            <w:vAlign w:val="center"/>
          </w:tcPr>
          <w:p w14:paraId="1CA37F8D" w14:textId="77777777" w:rsidR="00E23766" w:rsidRPr="001120F3" w:rsidRDefault="00E23766" w:rsidP="00E23766">
            <w:pPr>
              <w:rPr>
                <w:rFonts w:ascii="Times New Roman" w:hAnsi="Times New Roman" w:cs="Times New Roman"/>
                <w:sz w:val="20"/>
                <w:szCs w:val="20"/>
              </w:rPr>
            </w:pPr>
          </w:p>
        </w:tc>
        <w:tc>
          <w:tcPr>
            <w:tcW w:w="609" w:type="dxa"/>
            <w:vAlign w:val="center"/>
          </w:tcPr>
          <w:p w14:paraId="47610410" w14:textId="77777777" w:rsidR="00E23766" w:rsidRPr="001120F3" w:rsidRDefault="00E23766" w:rsidP="00E23766">
            <w:pPr>
              <w:rPr>
                <w:rFonts w:ascii="Times New Roman" w:hAnsi="Times New Roman" w:cs="Times New Roman"/>
                <w:sz w:val="20"/>
                <w:szCs w:val="20"/>
              </w:rPr>
            </w:pPr>
          </w:p>
        </w:tc>
        <w:tc>
          <w:tcPr>
            <w:tcW w:w="609" w:type="dxa"/>
            <w:vAlign w:val="center"/>
          </w:tcPr>
          <w:p w14:paraId="6FE5AA5C" w14:textId="77777777" w:rsidR="00E23766" w:rsidRPr="001120F3" w:rsidRDefault="00E23766" w:rsidP="00E23766">
            <w:pPr>
              <w:rPr>
                <w:rFonts w:ascii="Times New Roman" w:hAnsi="Times New Roman" w:cs="Times New Roman"/>
                <w:sz w:val="20"/>
                <w:szCs w:val="20"/>
              </w:rPr>
            </w:pPr>
          </w:p>
        </w:tc>
        <w:tc>
          <w:tcPr>
            <w:tcW w:w="610" w:type="dxa"/>
            <w:vAlign w:val="center"/>
          </w:tcPr>
          <w:p w14:paraId="58C56F60" w14:textId="77777777" w:rsidR="00E23766" w:rsidRPr="001120F3" w:rsidRDefault="00E23766" w:rsidP="00E23766">
            <w:pPr>
              <w:rPr>
                <w:rFonts w:ascii="Times New Roman" w:hAnsi="Times New Roman" w:cs="Times New Roman"/>
                <w:sz w:val="20"/>
                <w:szCs w:val="20"/>
              </w:rPr>
            </w:pPr>
          </w:p>
        </w:tc>
        <w:tc>
          <w:tcPr>
            <w:tcW w:w="987" w:type="dxa"/>
            <w:vAlign w:val="center"/>
          </w:tcPr>
          <w:p w14:paraId="294E9BB4" w14:textId="77777777" w:rsidR="00E23766" w:rsidRPr="001120F3" w:rsidRDefault="00E23766" w:rsidP="00E23766">
            <w:pPr>
              <w:rPr>
                <w:rFonts w:ascii="Times New Roman" w:hAnsi="Times New Roman" w:cs="Times New Roman"/>
                <w:sz w:val="20"/>
                <w:szCs w:val="20"/>
              </w:rPr>
            </w:pPr>
          </w:p>
        </w:tc>
      </w:tr>
      <w:tr w:rsidR="00E23766" w:rsidRPr="001120F3" w14:paraId="0B642E2C" w14:textId="77777777" w:rsidTr="001120F3">
        <w:tc>
          <w:tcPr>
            <w:tcW w:w="5638" w:type="dxa"/>
            <w:vAlign w:val="center"/>
          </w:tcPr>
          <w:p w14:paraId="7D28AD0F" w14:textId="0054C059" w:rsidR="00E23766" w:rsidRPr="001120F3" w:rsidRDefault="00E23766" w:rsidP="00E23766">
            <w:pPr>
              <w:rPr>
                <w:rFonts w:ascii="Times New Roman" w:hAnsi="Times New Roman" w:cs="Times New Roman"/>
                <w:sz w:val="20"/>
                <w:szCs w:val="20"/>
              </w:rPr>
            </w:pPr>
            <w:r w:rsidRPr="001120F3">
              <w:rPr>
                <w:rFonts w:ascii="Times New Roman" w:eastAsia="Times New Roman" w:hAnsi="Times New Roman" w:cs="Times New Roman"/>
                <w:kern w:val="0"/>
                <w:sz w:val="20"/>
                <w:szCs w:val="20"/>
                <w:lang w:eastAsia="tr-TR"/>
                <w14:ligatures w14:val="none"/>
              </w:rPr>
              <w:t>İçindekiler sayfasına göre düzenli organizasyon</w:t>
            </w:r>
          </w:p>
        </w:tc>
        <w:tc>
          <w:tcPr>
            <w:tcW w:w="609" w:type="dxa"/>
            <w:vAlign w:val="center"/>
          </w:tcPr>
          <w:p w14:paraId="1C84229F" w14:textId="77777777" w:rsidR="00E23766" w:rsidRPr="001120F3" w:rsidRDefault="00E23766" w:rsidP="00E23766">
            <w:pPr>
              <w:rPr>
                <w:rFonts w:ascii="Times New Roman" w:hAnsi="Times New Roman" w:cs="Times New Roman"/>
                <w:sz w:val="20"/>
                <w:szCs w:val="20"/>
              </w:rPr>
            </w:pPr>
          </w:p>
        </w:tc>
        <w:tc>
          <w:tcPr>
            <w:tcW w:w="609" w:type="dxa"/>
            <w:vAlign w:val="center"/>
          </w:tcPr>
          <w:p w14:paraId="1430DF24" w14:textId="77777777" w:rsidR="00E23766" w:rsidRPr="001120F3" w:rsidRDefault="00E23766" w:rsidP="00E23766">
            <w:pPr>
              <w:rPr>
                <w:rFonts w:ascii="Times New Roman" w:hAnsi="Times New Roman" w:cs="Times New Roman"/>
                <w:sz w:val="20"/>
                <w:szCs w:val="20"/>
              </w:rPr>
            </w:pPr>
          </w:p>
        </w:tc>
        <w:tc>
          <w:tcPr>
            <w:tcW w:w="609" w:type="dxa"/>
            <w:vAlign w:val="center"/>
          </w:tcPr>
          <w:p w14:paraId="31ED3674" w14:textId="77777777" w:rsidR="00E23766" w:rsidRPr="001120F3" w:rsidRDefault="00E23766" w:rsidP="00E23766">
            <w:pPr>
              <w:rPr>
                <w:rFonts w:ascii="Times New Roman" w:hAnsi="Times New Roman" w:cs="Times New Roman"/>
                <w:sz w:val="20"/>
                <w:szCs w:val="20"/>
              </w:rPr>
            </w:pPr>
          </w:p>
        </w:tc>
        <w:tc>
          <w:tcPr>
            <w:tcW w:w="610" w:type="dxa"/>
            <w:vAlign w:val="center"/>
          </w:tcPr>
          <w:p w14:paraId="744ED9D4" w14:textId="77777777" w:rsidR="00E23766" w:rsidRPr="001120F3" w:rsidRDefault="00E23766" w:rsidP="00E23766">
            <w:pPr>
              <w:rPr>
                <w:rFonts w:ascii="Times New Roman" w:hAnsi="Times New Roman" w:cs="Times New Roman"/>
                <w:sz w:val="20"/>
                <w:szCs w:val="20"/>
              </w:rPr>
            </w:pPr>
          </w:p>
        </w:tc>
        <w:tc>
          <w:tcPr>
            <w:tcW w:w="987" w:type="dxa"/>
            <w:vAlign w:val="center"/>
          </w:tcPr>
          <w:p w14:paraId="1007841E" w14:textId="77777777" w:rsidR="00E23766" w:rsidRPr="001120F3" w:rsidRDefault="00E23766" w:rsidP="00E23766">
            <w:pPr>
              <w:rPr>
                <w:rFonts w:ascii="Times New Roman" w:hAnsi="Times New Roman" w:cs="Times New Roman"/>
                <w:sz w:val="20"/>
                <w:szCs w:val="20"/>
              </w:rPr>
            </w:pPr>
          </w:p>
        </w:tc>
      </w:tr>
      <w:tr w:rsidR="00E23766" w:rsidRPr="001120F3" w14:paraId="3F5D3349" w14:textId="77777777" w:rsidTr="001120F3">
        <w:tc>
          <w:tcPr>
            <w:tcW w:w="5638" w:type="dxa"/>
            <w:vAlign w:val="center"/>
          </w:tcPr>
          <w:p w14:paraId="1D4BF519" w14:textId="4E63C59C" w:rsidR="00E23766" w:rsidRPr="001120F3" w:rsidRDefault="00E23766" w:rsidP="00E23766">
            <w:pPr>
              <w:rPr>
                <w:rFonts w:ascii="Times New Roman" w:hAnsi="Times New Roman" w:cs="Times New Roman"/>
                <w:sz w:val="20"/>
                <w:szCs w:val="20"/>
              </w:rPr>
            </w:pPr>
            <w:r w:rsidRPr="001120F3">
              <w:rPr>
                <w:rFonts w:ascii="Times New Roman" w:eastAsia="Times New Roman" w:hAnsi="Times New Roman" w:cs="Times New Roman"/>
                <w:kern w:val="0"/>
                <w:sz w:val="20"/>
                <w:szCs w:val="20"/>
                <w:lang w:eastAsia="tr-TR"/>
                <w14:ligatures w14:val="none"/>
              </w:rPr>
              <w:t>Word, PowerPoint, Excel gibi Office programlarının etkili kullanımı</w:t>
            </w:r>
          </w:p>
        </w:tc>
        <w:tc>
          <w:tcPr>
            <w:tcW w:w="609" w:type="dxa"/>
            <w:vAlign w:val="center"/>
          </w:tcPr>
          <w:p w14:paraId="060692E2" w14:textId="77777777" w:rsidR="00E23766" w:rsidRPr="001120F3" w:rsidRDefault="00E23766" w:rsidP="00E23766">
            <w:pPr>
              <w:rPr>
                <w:rFonts w:ascii="Times New Roman" w:hAnsi="Times New Roman" w:cs="Times New Roman"/>
                <w:sz w:val="20"/>
                <w:szCs w:val="20"/>
              </w:rPr>
            </w:pPr>
          </w:p>
        </w:tc>
        <w:tc>
          <w:tcPr>
            <w:tcW w:w="609" w:type="dxa"/>
            <w:vAlign w:val="center"/>
          </w:tcPr>
          <w:p w14:paraId="453D9090" w14:textId="77777777" w:rsidR="00E23766" w:rsidRPr="001120F3" w:rsidRDefault="00E23766" w:rsidP="00E23766">
            <w:pPr>
              <w:rPr>
                <w:rFonts w:ascii="Times New Roman" w:hAnsi="Times New Roman" w:cs="Times New Roman"/>
                <w:sz w:val="20"/>
                <w:szCs w:val="20"/>
              </w:rPr>
            </w:pPr>
          </w:p>
        </w:tc>
        <w:tc>
          <w:tcPr>
            <w:tcW w:w="609" w:type="dxa"/>
            <w:vAlign w:val="center"/>
          </w:tcPr>
          <w:p w14:paraId="65DFC172" w14:textId="77777777" w:rsidR="00E23766" w:rsidRPr="001120F3" w:rsidRDefault="00E23766" w:rsidP="00E23766">
            <w:pPr>
              <w:rPr>
                <w:rFonts w:ascii="Times New Roman" w:hAnsi="Times New Roman" w:cs="Times New Roman"/>
                <w:sz w:val="20"/>
                <w:szCs w:val="20"/>
              </w:rPr>
            </w:pPr>
          </w:p>
        </w:tc>
        <w:tc>
          <w:tcPr>
            <w:tcW w:w="610" w:type="dxa"/>
            <w:vAlign w:val="center"/>
          </w:tcPr>
          <w:p w14:paraId="540D2A26" w14:textId="77777777" w:rsidR="00E23766" w:rsidRPr="001120F3" w:rsidRDefault="00E23766" w:rsidP="00E23766">
            <w:pPr>
              <w:rPr>
                <w:rFonts w:ascii="Times New Roman" w:hAnsi="Times New Roman" w:cs="Times New Roman"/>
                <w:sz w:val="20"/>
                <w:szCs w:val="20"/>
              </w:rPr>
            </w:pPr>
          </w:p>
        </w:tc>
        <w:tc>
          <w:tcPr>
            <w:tcW w:w="987" w:type="dxa"/>
            <w:vAlign w:val="center"/>
          </w:tcPr>
          <w:p w14:paraId="1816D7B0" w14:textId="77777777" w:rsidR="00E23766" w:rsidRPr="001120F3" w:rsidRDefault="00E23766" w:rsidP="00E23766">
            <w:pPr>
              <w:rPr>
                <w:rFonts w:ascii="Times New Roman" w:hAnsi="Times New Roman" w:cs="Times New Roman"/>
                <w:sz w:val="20"/>
                <w:szCs w:val="20"/>
              </w:rPr>
            </w:pPr>
          </w:p>
        </w:tc>
      </w:tr>
      <w:tr w:rsidR="00E23766" w:rsidRPr="001120F3" w14:paraId="75B3FC7D" w14:textId="77777777" w:rsidTr="001120F3">
        <w:tc>
          <w:tcPr>
            <w:tcW w:w="5638" w:type="dxa"/>
            <w:vAlign w:val="center"/>
          </w:tcPr>
          <w:p w14:paraId="758541C5" w14:textId="64A0E31D" w:rsidR="00E23766" w:rsidRPr="001120F3" w:rsidRDefault="00E23766" w:rsidP="00E23766">
            <w:pPr>
              <w:rPr>
                <w:rFonts w:ascii="Times New Roman" w:hAnsi="Times New Roman" w:cs="Times New Roman"/>
                <w:sz w:val="20"/>
                <w:szCs w:val="20"/>
              </w:rPr>
            </w:pPr>
            <w:r w:rsidRPr="001120F3">
              <w:rPr>
                <w:rFonts w:ascii="Times New Roman" w:eastAsia="Times New Roman" w:hAnsi="Times New Roman" w:cs="Times New Roman"/>
                <w:b/>
                <w:bCs/>
                <w:kern w:val="0"/>
                <w:sz w:val="20"/>
                <w:szCs w:val="20"/>
                <w:lang w:eastAsia="tr-TR"/>
                <w14:ligatures w14:val="none"/>
              </w:rPr>
              <w:t>Tamamlama</w:t>
            </w:r>
          </w:p>
        </w:tc>
        <w:tc>
          <w:tcPr>
            <w:tcW w:w="609" w:type="dxa"/>
            <w:vAlign w:val="center"/>
          </w:tcPr>
          <w:p w14:paraId="143922FF" w14:textId="77777777" w:rsidR="00E23766" w:rsidRPr="001120F3" w:rsidRDefault="00E23766" w:rsidP="00E23766">
            <w:pPr>
              <w:rPr>
                <w:rFonts w:ascii="Times New Roman" w:hAnsi="Times New Roman" w:cs="Times New Roman"/>
                <w:sz w:val="20"/>
                <w:szCs w:val="20"/>
              </w:rPr>
            </w:pPr>
          </w:p>
        </w:tc>
        <w:tc>
          <w:tcPr>
            <w:tcW w:w="609" w:type="dxa"/>
            <w:vAlign w:val="center"/>
          </w:tcPr>
          <w:p w14:paraId="6F0050FF" w14:textId="77777777" w:rsidR="00E23766" w:rsidRPr="001120F3" w:rsidRDefault="00E23766" w:rsidP="00E23766">
            <w:pPr>
              <w:rPr>
                <w:rFonts w:ascii="Times New Roman" w:hAnsi="Times New Roman" w:cs="Times New Roman"/>
                <w:sz w:val="20"/>
                <w:szCs w:val="20"/>
              </w:rPr>
            </w:pPr>
          </w:p>
        </w:tc>
        <w:tc>
          <w:tcPr>
            <w:tcW w:w="609" w:type="dxa"/>
            <w:vAlign w:val="center"/>
          </w:tcPr>
          <w:p w14:paraId="7A3047F6" w14:textId="77777777" w:rsidR="00E23766" w:rsidRPr="001120F3" w:rsidRDefault="00E23766" w:rsidP="00E23766">
            <w:pPr>
              <w:rPr>
                <w:rFonts w:ascii="Times New Roman" w:hAnsi="Times New Roman" w:cs="Times New Roman"/>
                <w:sz w:val="20"/>
                <w:szCs w:val="20"/>
              </w:rPr>
            </w:pPr>
          </w:p>
        </w:tc>
        <w:tc>
          <w:tcPr>
            <w:tcW w:w="610" w:type="dxa"/>
            <w:vAlign w:val="center"/>
          </w:tcPr>
          <w:p w14:paraId="294595FD" w14:textId="77777777" w:rsidR="00E23766" w:rsidRPr="001120F3" w:rsidRDefault="00E23766" w:rsidP="00E23766">
            <w:pPr>
              <w:rPr>
                <w:rFonts w:ascii="Times New Roman" w:hAnsi="Times New Roman" w:cs="Times New Roman"/>
                <w:sz w:val="20"/>
                <w:szCs w:val="20"/>
              </w:rPr>
            </w:pPr>
          </w:p>
        </w:tc>
        <w:tc>
          <w:tcPr>
            <w:tcW w:w="987" w:type="dxa"/>
            <w:vAlign w:val="center"/>
          </w:tcPr>
          <w:p w14:paraId="6D97DADB" w14:textId="77777777" w:rsidR="00E23766" w:rsidRPr="001120F3" w:rsidRDefault="00E23766" w:rsidP="00E23766">
            <w:pPr>
              <w:rPr>
                <w:rFonts w:ascii="Times New Roman" w:hAnsi="Times New Roman" w:cs="Times New Roman"/>
                <w:sz w:val="20"/>
                <w:szCs w:val="20"/>
              </w:rPr>
            </w:pPr>
          </w:p>
        </w:tc>
      </w:tr>
      <w:tr w:rsidR="00E23766" w:rsidRPr="001120F3" w14:paraId="7F95877A" w14:textId="77777777" w:rsidTr="001120F3">
        <w:tc>
          <w:tcPr>
            <w:tcW w:w="5638" w:type="dxa"/>
            <w:vAlign w:val="center"/>
          </w:tcPr>
          <w:p w14:paraId="14EA4E36" w14:textId="0B35B7EA" w:rsidR="00E23766" w:rsidRPr="001120F3" w:rsidRDefault="00E23766" w:rsidP="00E23766">
            <w:pPr>
              <w:rPr>
                <w:rFonts w:ascii="Times New Roman" w:hAnsi="Times New Roman" w:cs="Times New Roman"/>
                <w:sz w:val="20"/>
                <w:szCs w:val="20"/>
              </w:rPr>
            </w:pPr>
            <w:r w:rsidRPr="001120F3">
              <w:rPr>
                <w:rFonts w:ascii="Times New Roman" w:eastAsia="Times New Roman" w:hAnsi="Times New Roman" w:cs="Times New Roman"/>
                <w:kern w:val="0"/>
                <w:sz w:val="20"/>
                <w:szCs w:val="20"/>
                <w:lang w:eastAsia="tr-TR"/>
                <w14:ligatures w14:val="none"/>
              </w:rPr>
              <w:t>Bütün bireysel dokümanlar (her program çıktısı için hazırlanmış en az bir ürün)</w:t>
            </w:r>
          </w:p>
        </w:tc>
        <w:tc>
          <w:tcPr>
            <w:tcW w:w="609" w:type="dxa"/>
            <w:vAlign w:val="center"/>
          </w:tcPr>
          <w:p w14:paraId="7BC71866" w14:textId="77777777" w:rsidR="00E23766" w:rsidRPr="001120F3" w:rsidRDefault="00E23766" w:rsidP="00E23766">
            <w:pPr>
              <w:rPr>
                <w:rFonts w:ascii="Times New Roman" w:hAnsi="Times New Roman" w:cs="Times New Roman"/>
                <w:sz w:val="20"/>
                <w:szCs w:val="20"/>
              </w:rPr>
            </w:pPr>
          </w:p>
        </w:tc>
        <w:tc>
          <w:tcPr>
            <w:tcW w:w="609" w:type="dxa"/>
            <w:vAlign w:val="center"/>
          </w:tcPr>
          <w:p w14:paraId="1FFFF665" w14:textId="77777777" w:rsidR="00E23766" w:rsidRPr="001120F3" w:rsidRDefault="00E23766" w:rsidP="00E23766">
            <w:pPr>
              <w:rPr>
                <w:rFonts w:ascii="Times New Roman" w:hAnsi="Times New Roman" w:cs="Times New Roman"/>
                <w:sz w:val="20"/>
                <w:szCs w:val="20"/>
              </w:rPr>
            </w:pPr>
          </w:p>
        </w:tc>
        <w:tc>
          <w:tcPr>
            <w:tcW w:w="609" w:type="dxa"/>
            <w:vAlign w:val="center"/>
          </w:tcPr>
          <w:p w14:paraId="399C458D" w14:textId="77777777" w:rsidR="00E23766" w:rsidRPr="001120F3" w:rsidRDefault="00E23766" w:rsidP="00E23766">
            <w:pPr>
              <w:rPr>
                <w:rFonts w:ascii="Times New Roman" w:hAnsi="Times New Roman" w:cs="Times New Roman"/>
                <w:sz w:val="20"/>
                <w:szCs w:val="20"/>
              </w:rPr>
            </w:pPr>
          </w:p>
        </w:tc>
        <w:tc>
          <w:tcPr>
            <w:tcW w:w="610" w:type="dxa"/>
            <w:vAlign w:val="center"/>
          </w:tcPr>
          <w:p w14:paraId="3B25094A" w14:textId="77777777" w:rsidR="00E23766" w:rsidRPr="001120F3" w:rsidRDefault="00E23766" w:rsidP="00E23766">
            <w:pPr>
              <w:rPr>
                <w:rFonts w:ascii="Times New Roman" w:hAnsi="Times New Roman" w:cs="Times New Roman"/>
                <w:sz w:val="20"/>
                <w:szCs w:val="20"/>
              </w:rPr>
            </w:pPr>
          </w:p>
        </w:tc>
        <w:tc>
          <w:tcPr>
            <w:tcW w:w="987" w:type="dxa"/>
            <w:vAlign w:val="center"/>
          </w:tcPr>
          <w:p w14:paraId="16E23846" w14:textId="77777777" w:rsidR="00E23766" w:rsidRPr="001120F3" w:rsidRDefault="00E23766" w:rsidP="00E23766">
            <w:pPr>
              <w:rPr>
                <w:rFonts w:ascii="Times New Roman" w:hAnsi="Times New Roman" w:cs="Times New Roman"/>
                <w:sz w:val="20"/>
                <w:szCs w:val="20"/>
              </w:rPr>
            </w:pPr>
          </w:p>
        </w:tc>
      </w:tr>
      <w:tr w:rsidR="00E23766" w:rsidRPr="001120F3" w14:paraId="48B06DCE" w14:textId="77777777" w:rsidTr="001120F3">
        <w:tc>
          <w:tcPr>
            <w:tcW w:w="5638" w:type="dxa"/>
            <w:vAlign w:val="center"/>
          </w:tcPr>
          <w:p w14:paraId="267B606A" w14:textId="26DD4076" w:rsidR="00E23766" w:rsidRPr="001120F3" w:rsidRDefault="00E23766" w:rsidP="00E23766">
            <w:pPr>
              <w:rPr>
                <w:rFonts w:ascii="Times New Roman" w:hAnsi="Times New Roman" w:cs="Times New Roman"/>
                <w:sz w:val="20"/>
                <w:szCs w:val="20"/>
              </w:rPr>
            </w:pPr>
            <w:r w:rsidRPr="001120F3">
              <w:rPr>
                <w:rFonts w:ascii="Times New Roman" w:eastAsia="Times New Roman" w:hAnsi="Times New Roman" w:cs="Times New Roman"/>
                <w:kern w:val="0"/>
                <w:sz w:val="20"/>
                <w:szCs w:val="20"/>
                <w:lang w:eastAsia="tr-TR"/>
                <w14:ligatures w14:val="none"/>
              </w:rPr>
              <w:t>Öğretmen Adayı Takip Çizelgesindeki onayların eksiksiz olması</w:t>
            </w:r>
          </w:p>
        </w:tc>
        <w:tc>
          <w:tcPr>
            <w:tcW w:w="609" w:type="dxa"/>
            <w:vAlign w:val="center"/>
          </w:tcPr>
          <w:p w14:paraId="662E772E" w14:textId="77777777" w:rsidR="00E23766" w:rsidRPr="001120F3" w:rsidRDefault="00E23766" w:rsidP="00E23766">
            <w:pPr>
              <w:rPr>
                <w:rFonts w:ascii="Times New Roman" w:hAnsi="Times New Roman" w:cs="Times New Roman"/>
                <w:sz w:val="20"/>
                <w:szCs w:val="20"/>
              </w:rPr>
            </w:pPr>
          </w:p>
        </w:tc>
        <w:tc>
          <w:tcPr>
            <w:tcW w:w="609" w:type="dxa"/>
            <w:vAlign w:val="center"/>
          </w:tcPr>
          <w:p w14:paraId="1F9F1427" w14:textId="77777777" w:rsidR="00E23766" w:rsidRPr="001120F3" w:rsidRDefault="00E23766" w:rsidP="00E23766">
            <w:pPr>
              <w:rPr>
                <w:rFonts w:ascii="Times New Roman" w:hAnsi="Times New Roman" w:cs="Times New Roman"/>
                <w:sz w:val="20"/>
                <w:szCs w:val="20"/>
              </w:rPr>
            </w:pPr>
          </w:p>
        </w:tc>
        <w:tc>
          <w:tcPr>
            <w:tcW w:w="609" w:type="dxa"/>
            <w:vAlign w:val="center"/>
          </w:tcPr>
          <w:p w14:paraId="34D4D9FC" w14:textId="77777777" w:rsidR="00E23766" w:rsidRPr="001120F3" w:rsidRDefault="00E23766" w:rsidP="00E23766">
            <w:pPr>
              <w:rPr>
                <w:rFonts w:ascii="Times New Roman" w:hAnsi="Times New Roman" w:cs="Times New Roman"/>
                <w:sz w:val="20"/>
                <w:szCs w:val="20"/>
              </w:rPr>
            </w:pPr>
          </w:p>
        </w:tc>
        <w:tc>
          <w:tcPr>
            <w:tcW w:w="610" w:type="dxa"/>
            <w:vAlign w:val="center"/>
          </w:tcPr>
          <w:p w14:paraId="64BB6CC4" w14:textId="77777777" w:rsidR="00E23766" w:rsidRPr="001120F3" w:rsidRDefault="00E23766" w:rsidP="00E23766">
            <w:pPr>
              <w:rPr>
                <w:rFonts w:ascii="Times New Roman" w:hAnsi="Times New Roman" w:cs="Times New Roman"/>
                <w:sz w:val="20"/>
                <w:szCs w:val="20"/>
              </w:rPr>
            </w:pPr>
          </w:p>
        </w:tc>
        <w:tc>
          <w:tcPr>
            <w:tcW w:w="987" w:type="dxa"/>
            <w:vAlign w:val="center"/>
          </w:tcPr>
          <w:p w14:paraId="05487B57" w14:textId="77777777" w:rsidR="00E23766" w:rsidRPr="001120F3" w:rsidRDefault="00E23766" w:rsidP="00E23766">
            <w:pPr>
              <w:rPr>
                <w:rFonts w:ascii="Times New Roman" w:hAnsi="Times New Roman" w:cs="Times New Roman"/>
                <w:sz w:val="20"/>
                <w:szCs w:val="20"/>
              </w:rPr>
            </w:pPr>
          </w:p>
        </w:tc>
      </w:tr>
      <w:tr w:rsidR="00E23766" w:rsidRPr="001120F3" w14:paraId="4438E324" w14:textId="77777777" w:rsidTr="001120F3">
        <w:tc>
          <w:tcPr>
            <w:tcW w:w="5638" w:type="dxa"/>
            <w:vAlign w:val="center"/>
          </w:tcPr>
          <w:p w14:paraId="33715054" w14:textId="10FEA80A" w:rsidR="00E23766" w:rsidRPr="001120F3" w:rsidRDefault="00E23766" w:rsidP="00E23766">
            <w:pPr>
              <w:rPr>
                <w:rFonts w:ascii="Times New Roman" w:hAnsi="Times New Roman" w:cs="Times New Roman"/>
                <w:sz w:val="20"/>
                <w:szCs w:val="20"/>
              </w:rPr>
            </w:pPr>
            <w:r w:rsidRPr="001120F3">
              <w:rPr>
                <w:rFonts w:ascii="Times New Roman" w:eastAsia="Times New Roman" w:hAnsi="Times New Roman" w:cs="Times New Roman"/>
                <w:kern w:val="0"/>
                <w:sz w:val="20"/>
                <w:szCs w:val="20"/>
                <w:lang w:eastAsia="tr-TR"/>
                <w14:ligatures w14:val="none"/>
              </w:rPr>
              <w:t>Ürünleri sertifika, katılım belgesi, fotoğraf, sergi, video vb. ile belgelendirme</w:t>
            </w:r>
          </w:p>
        </w:tc>
        <w:tc>
          <w:tcPr>
            <w:tcW w:w="609" w:type="dxa"/>
            <w:vAlign w:val="center"/>
          </w:tcPr>
          <w:p w14:paraId="1D236DDA" w14:textId="77777777" w:rsidR="00E23766" w:rsidRPr="001120F3" w:rsidRDefault="00E23766" w:rsidP="00E23766">
            <w:pPr>
              <w:rPr>
                <w:rFonts w:ascii="Times New Roman" w:hAnsi="Times New Roman" w:cs="Times New Roman"/>
                <w:sz w:val="20"/>
                <w:szCs w:val="20"/>
              </w:rPr>
            </w:pPr>
          </w:p>
        </w:tc>
        <w:tc>
          <w:tcPr>
            <w:tcW w:w="609" w:type="dxa"/>
            <w:vAlign w:val="center"/>
          </w:tcPr>
          <w:p w14:paraId="7339F4AC" w14:textId="77777777" w:rsidR="00E23766" w:rsidRPr="001120F3" w:rsidRDefault="00E23766" w:rsidP="00E23766">
            <w:pPr>
              <w:rPr>
                <w:rFonts w:ascii="Times New Roman" w:hAnsi="Times New Roman" w:cs="Times New Roman"/>
                <w:sz w:val="20"/>
                <w:szCs w:val="20"/>
              </w:rPr>
            </w:pPr>
          </w:p>
        </w:tc>
        <w:tc>
          <w:tcPr>
            <w:tcW w:w="609" w:type="dxa"/>
            <w:vAlign w:val="center"/>
          </w:tcPr>
          <w:p w14:paraId="116C5855" w14:textId="77777777" w:rsidR="00E23766" w:rsidRPr="001120F3" w:rsidRDefault="00E23766" w:rsidP="00E23766">
            <w:pPr>
              <w:rPr>
                <w:rFonts w:ascii="Times New Roman" w:hAnsi="Times New Roman" w:cs="Times New Roman"/>
                <w:sz w:val="20"/>
                <w:szCs w:val="20"/>
              </w:rPr>
            </w:pPr>
          </w:p>
        </w:tc>
        <w:tc>
          <w:tcPr>
            <w:tcW w:w="610" w:type="dxa"/>
            <w:vAlign w:val="center"/>
          </w:tcPr>
          <w:p w14:paraId="04857373" w14:textId="77777777" w:rsidR="00E23766" w:rsidRPr="001120F3" w:rsidRDefault="00E23766" w:rsidP="00E23766">
            <w:pPr>
              <w:rPr>
                <w:rFonts w:ascii="Times New Roman" w:hAnsi="Times New Roman" w:cs="Times New Roman"/>
                <w:sz w:val="20"/>
                <w:szCs w:val="20"/>
              </w:rPr>
            </w:pPr>
          </w:p>
        </w:tc>
        <w:tc>
          <w:tcPr>
            <w:tcW w:w="987" w:type="dxa"/>
            <w:vAlign w:val="center"/>
          </w:tcPr>
          <w:p w14:paraId="0EAAA998" w14:textId="77777777" w:rsidR="00E23766" w:rsidRPr="001120F3" w:rsidRDefault="00E23766" w:rsidP="00E23766">
            <w:pPr>
              <w:rPr>
                <w:rFonts w:ascii="Times New Roman" w:hAnsi="Times New Roman" w:cs="Times New Roman"/>
                <w:sz w:val="20"/>
                <w:szCs w:val="20"/>
              </w:rPr>
            </w:pPr>
          </w:p>
        </w:tc>
      </w:tr>
      <w:tr w:rsidR="00E23766" w:rsidRPr="001120F3" w14:paraId="57738778" w14:textId="77777777" w:rsidTr="001120F3">
        <w:tc>
          <w:tcPr>
            <w:tcW w:w="5638" w:type="dxa"/>
            <w:vAlign w:val="center"/>
          </w:tcPr>
          <w:p w14:paraId="556EBB63" w14:textId="148151D1" w:rsidR="00E23766" w:rsidRPr="001120F3" w:rsidRDefault="00E23766" w:rsidP="00E23766">
            <w:pPr>
              <w:rPr>
                <w:rFonts w:ascii="Times New Roman" w:hAnsi="Times New Roman" w:cs="Times New Roman"/>
                <w:sz w:val="20"/>
                <w:szCs w:val="20"/>
              </w:rPr>
            </w:pPr>
            <w:r w:rsidRPr="001120F3">
              <w:rPr>
                <w:rFonts w:ascii="Times New Roman" w:eastAsia="Times New Roman" w:hAnsi="Times New Roman" w:cs="Times New Roman"/>
                <w:b/>
                <w:bCs/>
                <w:kern w:val="0"/>
                <w:sz w:val="20"/>
                <w:szCs w:val="20"/>
                <w:lang w:eastAsia="tr-TR"/>
                <w14:ligatures w14:val="none"/>
              </w:rPr>
              <w:t>ÖĞRENME ALANI</w:t>
            </w:r>
          </w:p>
        </w:tc>
        <w:tc>
          <w:tcPr>
            <w:tcW w:w="609" w:type="dxa"/>
            <w:vAlign w:val="center"/>
          </w:tcPr>
          <w:p w14:paraId="1417A09B" w14:textId="77777777" w:rsidR="00E23766" w:rsidRPr="001120F3" w:rsidRDefault="00E23766" w:rsidP="00E23766">
            <w:pPr>
              <w:rPr>
                <w:rFonts w:ascii="Times New Roman" w:hAnsi="Times New Roman" w:cs="Times New Roman"/>
                <w:sz w:val="20"/>
                <w:szCs w:val="20"/>
              </w:rPr>
            </w:pPr>
          </w:p>
        </w:tc>
        <w:tc>
          <w:tcPr>
            <w:tcW w:w="609" w:type="dxa"/>
            <w:vAlign w:val="center"/>
          </w:tcPr>
          <w:p w14:paraId="69791367" w14:textId="77777777" w:rsidR="00E23766" w:rsidRPr="001120F3" w:rsidRDefault="00E23766" w:rsidP="00E23766">
            <w:pPr>
              <w:rPr>
                <w:rFonts w:ascii="Times New Roman" w:hAnsi="Times New Roman" w:cs="Times New Roman"/>
                <w:sz w:val="20"/>
                <w:szCs w:val="20"/>
              </w:rPr>
            </w:pPr>
          </w:p>
        </w:tc>
        <w:tc>
          <w:tcPr>
            <w:tcW w:w="609" w:type="dxa"/>
            <w:vAlign w:val="center"/>
          </w:tcPr>
          <w:p w14:paraId="64EA3FFD" w14:textId="77777777" w:rsidR="00E23766" w:rsidRPr="001120F3" w:rsidRDefault="00E23766" w:rsidP="00E23766">
            <w:pPr>
              <w:rPr>
                <w:rFonts w:ascii="Times New Roman" w:hAnsi="Times New Roman" w:cs="Times New Roman"/>
                <w:sz w:val="20"/>
                <w:szCs w:val="20"/>
              </w:rPr>
            </w:pPr>
          </w:p>
        </w:tc>
        <w:tc>
          <w:tcPr>
            <w:tcW w:w="610" w:type="dxa"/>
            <w:vAlign w:val="center"/>
          </w:tcPr>
          <w:p w14:paraId="09A5CA7E" w14:textId="77777777" w:rsidR="00E23766" w:rsidRPr="001120F3" w:rsidRDefault="00E23766" w:rsidP="00E23766">
            <w:pPr>
              <w:rPr>
                <w:rFonts w:ascii="Times New Roman" w:hAnsi="Times New Roman" w:cs="Times New Roman"/>
                <w:sz w:val="20"/>
                <w:szCs w:val="20"/>
              </w:rPr>
            </w:pPr>
          </w:p>
        </w:tc>
        <w:tc>
          <w:tcPr>
            <w:tcW w:w="987" w:type="dxa"/>
            <w:vAlign w:val="center"/>
          </w:tcPr>
          <w:p w14:paraId="385607BC" w14:textId="77777777" w:rsidR="00E23766" w:rsidRPr="001120F3" w:rsidRDefault="00E23766" w:rsidP="00E23766">
            <w:pPr>
              <w:rPr>
                <w:rFonts w:ascii="Times New Roman" w:hAnsi="Times New Roman" w:cs="Times New Roman"/>
                <w:sz w:val="20"/>
                <w:szCs w:val="20"/>
              </w:rPr>
            </w:pPr>
          </w:p>
        </w:tc>
      </w:tr>
      <w:tr w:rsidR="00E23766" w:rsidRPr="001120F3" w14:paraId="665B92FA" w14:textId="77777777" w:rsidTr="001120F3">
        <w:tc>
          <w:tcPr>
            <w:tcW w:w="5638" w:type="dxa"/>
            <w:vAlign w:val="center"/>
          </w:tcPr>
          <w:p w14:paraId="0620EE13" w14:textId="402C6BA9" w:rsidR="00E23766" w:rsidRPr="001120F3" w:rsidRDefault="00E23766" w:rsidP="00E23766">
            <w:pPr>
              <w:rPr>
                <w:rFonts w:ascii="Times New Roman" w:hAnsi="Times New Roman" w:cs="Times New Roman"/>
                <w:sz w:val="20"/>
                <w:szCs w:val="20"/>
              </w:rPr>
            </w:pPr>
            <w:r w:rsidRPr="001120F3">
              <w:rPr>
                <w:rFonts w:ascii="Times New Roman" w:eastAsia="Times New Roman" w:hAnsi="Times New Roman" w:cs="Times New Roman"/>
                <w:b/>
                <w:bCs/>
                <w:kern w:val="0"/>
                <w:sz w:val="20"/>
                <w:szCs w:val="20"/>
                <w:lang w:eastAsia="tr-TR"/>
                <w14:ligatures w14:val="none"/>
              </w:rPr>
              <w:t>Öğrencinin Gelişimi</w:t>
            </w:r>
          </w:p>
        </w:tc>
        <w:tc>
          <w:tcPr>
            <w:tcW w:w="609" w:type="dxa"/>
            <w:vAlign w:val="center"/>
          </w:tcPr>
          <w:p w14:paraId="3859FC76" w14:textId="77777777" w:rsidR="00E23766" w:rsidRPr="001120F3" w:rsidRDefault="00E23766" w:rsidP="00E23766">
            <w:pPr>
              <w:rPr>
                <w:rFonts w:ascii="Times New Roman" w:hAnsi="Times New Roman" w:cs="Times New Roman"/>
                <w:sz w:val="20"/>
                <w:szCs w:val="20"/>
              </w:rPr>
            </w:pPr>
          </w:p>
        </w:tc>
        <w:tc>
          <w:tcPr>
            <w:tcW w:w="609" w:type="dxa"/>
            <w:vAlign w:val="center"/>
          </w:tcPr>
          <w:p w14:paraId="6F36FF20" w14:textId="77777777" w:rsidR="00E23766" w:rsidRPr="001120F3" w:rsidRDefault="00E23766" w:rsidP="00E23766">
            <w:pPr>
              <w:rPr>
                <w:rFonts w:ascii="Times New Roman" w:hAnsi="Times New Roman" w:cs="Times New Roman"/>
                <w:sz w:val="20"/>
                <w:szCs w:val="20"/>
              </w:rPr>
            </w:pPr>
          </w:p>
        </w:tc>
        <w:tc>
          <w:tcPr>
            <w:tcW w:w="609" w:type="dxa"/>
            <w:vAlign w:val="center"/>
          </w:tcPr>
          <w:p w14:paraId="2BE65AAC" w14:textId="77777777" w:rsidR="00E23766" w:rsidRPr="001120F3" w:rsidRDefault="00E23766" w:rsidP="00E23766">
            <w:pPr>
              <w:rPr>
                <w:rFonts w:ascii="Times New Roman" w:hAnsi="Times New Roman" w:cs="Times New Roman"/>
                <w:sz w:val="20"/>
                <w:szCs w:val="20"/>
              </w:rPr>
            </w:pPr>
          </w:p>
        </w:tc>
        <w:tc>
          <w:tcPr>
            <w:tcW w:w="610" w:type="dxa"/>
            <w:vAlign w:val="center"/>
          </w:tcPr>
          <w:p w14:paraId="3F314FA0" w14:textId="77777777" w:rsidR="00E23766" w:rsidRPr="001120F3" w:rsidRDefault="00E23766" w:rsidP="00E23766">
            <w:pPr>
              <w:rPr>
                <w:rFonts w:ascii="Times New Roman" w:hAnsi="Times New Roman" w:cs="Times New Roman"/>
                <w:sz w:val="20"/>
                <w:szCs w:val="20"/>
              </w:rPr>
            </w:pPr>
          </w:p>
        </w:tc>
        <w:tc>
          <w:tcPr>
            <w:tcW w:w="987" w:type="dxa"/>
            <w:vAlign w:val="center"/>
          </w:tcPr>
          <w:p w14:paraId="61C8907A" w14:textId="77777777" w:rsidR="00E23766" w:rsidRPr="001120F3" w:rsidRDefault="00E23766" w:rsidP="00E23766">
            <w:pPr>
              <w:rPr>
                <w:rFonts w:ascii="Times New Roman" w:hAnsi="Times New Roman" w:cs="Times New Roman"/>
                <w:sz w:val="20"/>
                <w:szCs w:val="20"/>
              </w:rPr>
            </w:pPr>
          </w:p>
        </w:tc>
      </w:tr>
      <w:tr w:rsidR="00E23766" w:rsidRPr="001120F3" w14:paraId="784377FA" w14:textId="77777777" w:rsidTr="001120F3">
        <w:tc>
          <w:tcPr>
            <w:tcW w:w="5638" w:type="dxa"/>
            <w:vAlign w:val="center"/>
          </w:tcPr>
          <w:p w14:paraId="622267EB" w14:textId="032AF6BC" w:rsidR="00E23766" w:rsidRPr="001120F3" w:rsidRDefault="00E23766" w:rsidP="00E23766">
            <w:pPr>
              <w:rPr>
                <w:rFonts w:ascii="Times New Roman" w:hAnsi="Times New Roman" w:cs="Times New Roman"/>
                <w:sz w:val="20"/>
                <w:szCs w:val="20"/>
              </w:rPr>
            </w:pPr>
            <w:r w:rsidRPr="001120F3">
              <w:rPr>
                <w:rFonts w:ascii="Times New Roman" w:eastAsia="Times New Roman" w:hAnsi="Times New Roman" w:cs="Times New Roman"/>
                <w:kern w:val="0"/>
                <w:sz w:val="20"/>
                <w:szCs w:val="20"/>
                <w:lang w:eastAsia="tr-TR"/>
                <w14:ligatures w14:val="none"/>
              </w:rPr>
              <w:t>Genel akademik gelişim gösterdiğine dair kanıtların varlığı</w:t>
            </w:r>
          </w:p>
        </w:tc>
        <w:tc>
          <w:tcPr>
            <w:tcW w:w="609" w:type="dxa"/>
            <w:vAlign w:val="center"/>
          </w:tcPr>
          <w:p w14:paraId="5CF9A02D" w14:textId="77777777" w:rsidR="00E23766" w:rsidRPr="001120F3" w:rsidRDefault="00E23766" w:rsidP="00E23766">
            <w:pPr>
              <w:rPr>
                <w:rFonts w:ascii="Times New Roman" w:hAnsi="Times New Roman" w:cs="Times New Roman"/>
                <w:sz w:val="20"/>
                <w:szCs w:val="20"/>
              </w:rPr>
            </w:pPr>
          </w:p>
        </w:tc>
        <w:tc>
          <w:tcPr>
            <w:tcW w:w="609" w:type="dxa"/>
            <w:vAlign w:val="center"/>
          </w:tcPr>
          <w:p w14:paraId="6F82B736" w14:textId="77777777" w:rsidR="00E23766" w:rsidRPr="001120F3" w:rsidRDefault="00E23766" w:rsidP="00E23766">
            <w:pPr>
              <w:rPr>
                <w:rFonts w:ascii="Times New Roman" w:hAnsi="Times New Roman" w:cs="Times New Roman"/>
                <w:sz w:val="20"/>
                <w:szCs w:val="20"/>
              </w:rPr>
            </w:pPr>
          </w:p>
        </w:tc>
        <w:tc>
          <w:tcPr>
            <w:tcW w:w="609" w:type="dxa"/>
            <w:vAlign w:val="center"/>
          </w:tcPr>
          <w:p w14:paraId="04BB7CCB" w14:textId="77777777" w:rsidR="00E23766" w:rsidRPr="001120F3" w:rsidRDefault="00E23766" w:rsidP="00E23766">
            <w:pPr>
              <w:rPr>
                <w:rFonts w:ascii="Times New Roman" w:hAnsi="Times New Roman" w:cs="Times New Roman"/>
                <w:sz w:val="20"/>
                <w:szCs w:val="20"/>
              </w:rPr>
            </w:pPr>
          </w:p>
        </w:tc>
        <w:tc>
          <w:tcPr>
            <w:tcW w:w="610" w:type="dxa"/>
            <w:vAlign w:val="center"/>
          </w:tcPr>
          <w:p w14:paraId="27AF3A0F" w14:textId="77777777" w:rsidR="00E23766" w:rsidRPr="001120F3" w:rsidRDefault="00E23766" w:rsidP="00E23766">
            <w:pPr>
              <w:rPr>
                <w:rFonts w:ascii="Times New Roman" w:hAnsi="Times New Roman" w:cs="Times New Roman"/>
                <w:sz w:val="20"/>
                <w:szCs w:val="20"/>
              </w:rPr>
            </w:pPr>
          </w:p>
        </w:tc>
        <w:tc>
          <w:tcPr>
            <w:tcW w:w="987" w:type="dxa"/>
            <w:vAlign w:val="center"/>
          </w:tcPr>
          <w:p w14:paraId="085321C7" w14:textId="77777777" w:rsidR="00E23766" w:rsidRPr="001120F3" w:rsidRDefault="00E23766" w:rsidP="00E23766">
            <w:pPr>
              <w:rPr>
                <w:rFonts w:ascii="Times New Roman" w:hAnsi="Times New Roman" w:cs="Times New Roman"/>
                <w:sz w:val="20"/>
                <w:szCs w:val="20"/>
              </w:rPr>
            </w:pPr>
          </w:p>
        </w:tc>
      </w:tr>
      <w:tr w:rsidR="00E23766" w:rsidRPr="001120F3" w14:paraId="5AE893EE" w14:textId="77777777" w:rsidTr="001120F3">
        <w:tc>
          <w:tcPr>
            <w:tcW w:w="5638" w:type="dxa"/>
            <w:vAlign w:val="center"/>
          </w:tcPr>
          <w:p w14:paraId="4F5EA3DC" w14:textId="22483096" w:rsidR="00E23766" w:rsidRPr="001120F3" w:rsidRDefault="00E23766" w:rsidP="00E23766">
            <w:pPr>
              <w:rPr>
                <w:rFonts w:ascii="Times New Roman" w:hAnsi="Times New Roman" w:cs="Times New Roman"/>
                <w:sz w:val="20"/>
                <w:szCs w:val="20"/>
              </w:rPr>
            </w:pPr>
            <w:r w:rsidRPr="001120F3">
              <w:rPr>
                <w:rFonts w:ascii="Times New Roman" w:eastAsia="Times New Roman" w:hAnsi="Times New Roman" w:cs="Times New Roman"/>
                <w:kern w:val="0"/>
                <w:sz w:val="20"/>
                <w:szCs w:val="20"/>
                <w:lang w:eastAsia="tr-TR"/>
                <w14:ligatures w14:val="none"/>
              </w:rPr>
              <w:t>Kişisel gelişimine katkı sağladığına dair kanıtların varlığı</w:t>
            </w:r>
          </w:p>
        </w:tc>
        <w:tc>
          <w:tcPr>
            <w:tcW w:w="609" w:type="dxa"/>
            <w:vAlign w:val="center"/>
          </w:tcPr>
          <w:p w14:paraId="7CC11A71" w14:textId="77777777" w:rsidR="00E23766" w:rsidRPr="001120F3" w:rsidRDefault="00E23766" w:rsidP="00E23766">
            <w:pPr>
              <w:rPr>
                <w:rFonts w:ascii="Times New Roman" w:hAnsi="Times New Roman" w:cs="Times New Roman"/>
                <w:sz w:val="20"/>
                <w:szCs w:val="20"/>
              </w:rPr>
            </w:pPr>
          </w:p>
        </w:tc>
        <w:tc>
          <w:tcPr>
            <w:tcW w:w="609" w:type="dxa"/>
            <w:vAlign w:val="center"/>
          </w:tcPr>
          <w:p w14:paraId="172053FE" w14:textId="77777777" w:rsidR="00E23766" w:rsidRPr="001120F3" w:rsidRDefault="00E23766" w:rsidP="00E23766">
            <w:pPr>
              <w:rPr>
                <w:rFonts w:ascii="Times New Roman" w:hAnsi="Times New Roman" w:cs="Times New Roman"/>
                <w:sz w:val="20"/>
                <w:szCs w:val="20"/>
              </w:rPr>
            </w:pPr>
          </w:p>
        </w:tc>
        <w:tc>
          <w:tcPr>
            <w:tcW w:w="609" w:type="dxa"/>
            <w:vAlign w:val="center"/>
          </w:tcPr>
          <w:p w14:paraId="4E430353" w14:textId="77777777" w:rsidR="00E23766" w:rsidRPr="001120F3" w:rsidRDefault="00E23766" w:rsidP="00E23766">
            <w:pPr>
              <w:rPr>
                <w:rFonts w:ascii="Times New Roman" w:hAnsi="Times New Roman" w:cs="Times New Roman"/>
                <w:sz w:val="20"/>
                <w:szCs w:val="20"/>
              </w:rPr>
            </w:pPr>
          </w:p>
        </w:tc>
        <w:tc>
          <w:tcPr>
            <w:tcW w:w="610" w:type="dxa"/>
            <w:vAlign w:val="center"/>
          </w:tcPr>
          <w:p w14:paraId="7BE36F00" w14:textId="77777777" w:rsidR="00E23766" w:rsidRPr="001120F3" w:rsidRDefault="00E23766" w:rsidP="00E23766">
            <w:pPr>
              <w:rPr>
                <w:rFonts w:ascii="Times New Roman" w:hAnsi="Times New Roman" w:cs="Times New Roman"/>
                <w:sz w:val="20"/>
                <w:szCs w:val="20"/>
              </w:rPr>
            </w:pPr>
          </w:p>
        </w:tc>
        <w:tc>
          <w:tcPr>
            <w:tcW w:w="987" w:type="dxa"/>
            <w:vAlign w:val="center"/>
          </w:tcPr>
          <w:p w14:paraId="5F2649C3" w14:textId="77777777" w:rsidR="00E23766" w:rsidRPr="001120F3" w:rsidRDefault="00E23766" w:rsidP="00E23766">
            <w:pPr>
              <w:rPr>
                <w:rFonts w:ascii="Times New Roman" w:hAnsi="Times New Roman" w:cs="Times New Roman"/>
                <w:sz w:val="20"/>
                <w:szCs w:val="20"/>
              </w:rPr>
            </w:pPr>
          </w:p>
        </w:tc>
      </w:tr>
      <w:tr w:rsidR="00E23766" w:rsidRPr="001120F3" w14:paraId="285C2B02" w14:textId="77777777" w:rsidTr="001120F3">
        <w:tc>
          <w:tcPr>
            <w:tcW w:w="5638" w:type="dxa"/>
            <w:vAlign w:val="center"/>
          </w:tcPr>
          <w:p w14:paraId="2780065A" w14:textId="467CBD5D" w:rsidR="00E23766" w:rsidRPr="001120F3" w:rsidRDefault="00E23766" w:rsidP="00E23766">
            <w:pPr>
              <w:rPr>
                <w:rFonts w:ascii="Times New Roman" w:hAnsi="Times New Roman" w:cs="Times New Roman"/>
                <w:sz w:val="20"/>
                <w:szCs w:val="20"/>
              </w:rPr>
            </w:pPr>
            <w:r w:rsidRPr="001120F3">
              <w:rPr>
                <w:rFonts w:ascii="Times New Roman" w:eastAsia="Times New Roman" w:hAnsi="Times New Roman" w:cs="Times New Roman"/>
                <w:kern w:val="0"/>
                <w:sz w:val="20"/>
                <w:szCs w:val="20"/>
                <w:lang w:eastAsia="tr-TR"/>
                <w14:ligatures w14:val="none"/>
              </w:rPr>
              <w:t>Portfolyo hazırlama sürecinde istekli bir tutuma sahip olduğuna dair kanıtların varlığı</w:t>
            </w:r>
          </w:p>
        </w:tc>
        <w:tc>
          <w:tcPr>
            <w:tcW w:w="609" w:type="dxa"/>
            <w:vAlign w:val="center"/>
          </w:tcPr>
          <w:p w14:paraId="75806BF4" w14:textId="77777777" w:rsidR="00E23766" w:rsidRPr="001120F3" w:rsidRDefault="00E23766" w:rsidP="00E23766">
            <w:pPr>
              <w:rPr>
                <w:rFonts w:ascii="Times New Roman" w:hAnsi="Times New Roman" w:cs="Times New Roman"/>
                <w:sz w:val="20"/>
                <w:szCs w:val="20"/>
              </w:rPr>
            </w:pPr>
          </w:p>
        </w:tc>
        <w:tc>
          <w:tcPr>
            <w:tcW w:w="609" w:type="dxa"/>
            <w:vAlign w:val="center"/>
          </w:tcPr>
          <w:p w14:paraId="5ABA77DC" w14:textId="77777777" w:rsidR="00E23766" w:rsidRPr="001120F3" w:rsidRDefault="00E23766" w:rsidP="00E23766">
            <w:pPr>
              <w:rPr>
                <w:rFonts w:ascii="Times New Roman" w:hAnsi="Times New Roman" w:cs="Times New Roman"/>
                <w:sz w:val="20"/>
                <w:szCs w:val="20"/>
              </w:rPr>
            </w:pPr>
          </w:p>
        </w:tc>
        <w:tc>
          <w:tcPr>
            <w:tcW w:w="609" w:type="dxa"/>
            <w:vAlign w:val="center"/>
          </w:tcPr>
          <w:p w14:paraId="3E951574" w14:textId="77777777" w:rsidR="00E23766" w:rsidRPr="001120F3" w:rsidRDefault="00E23766" w:rsidP="00E23766">
            <w:pPr>
              <w:rPr>
                <w:rFonts w:ascii="Times New Roman" w:hAnsi="Times New Roman" w:cs="Times New Roman"/>
                <w:sz w:val="20"/>
                <w:szCs w:val="20"/>
              </w:rPr>
            </w:pPr>
          </w:p>
        </w:tc>
        <w:tc>
          <w:tcPr>
            <w:tcW w:w="610" w:type="dxa"/>
            <w:vAlign w:val="center"/>
          </w:tcPr>
          <w:p w14:paraId="7864D782" w14:textId="77777777" w:rsidR="00E23766" w:rsidRPr="001120F3" w:rsidRDefault="00E23766" w:rsidP="00E23766">
            <w:pPr>
              <w:rPr>
                <w:rFonts w:ascii="Times New Roman" w:hAnsi="Times New Roman" w:cs="Times New Roman"/>
                <w:sz w:val="20"/>
                <w:szCs w:val="20"/>
              </w:rPr>
            </w:pPr>
          </w:p>
        </w:tc>
        <w:tc>
          <w:tcPr>
            <w:tcW w:w="987" w:type="dxa"/>
            <w:vAlign w:val="center"/>
          </w:tcPr>
          <w:p w14:paraId="4FAC844C" w14:textId="77777777" w:rsidR="00E23766" w:rsidRPr="001120F3" w:rsidRDefault="00E23766" w:rsidP="00E23766">
            <w:pPr>
              <w:rPr>
                <w:rFonts w:ascii="Times New Roman" w:hAnsi="Times New Roman" w:cs="Times New Roman"/>
                <w:sz w:val="20"/>
                <w:szCs w:val="20"/>
              </w:rPr>
            </w:pPr>
          </w:p>
        </w:tc>
      </w:tr>
      <w:tr w:rsidR="00E23766" w:rsidRPr="001120F3" w14:paraId="109F78D3" w14:textId="77777777" w:rsidTr="001120F3">
        <w:tc>
          <w:tcPr>
            <w:tcW w:w="5638" w:type="dxa"/>
            <w:vAlign w:val="center"/>
          </w:tcPr>
          <w:p w14:paraId="72EAA592" w14:textId="3A798595" w:rsidR="00E23766" w:rsidRPr="001120F3" w:rsidRDefault="00E23766" w:rsidP="00E23766">
            <w:pPr>
              <w:rPr>
                <w:rFonts w:ascii="Times New Roman" w:hAnsi="Times New Roman" w:cs="Times New Roman"/>
                <w:sz w:val="20"/>
                <w:szCs w:val="20"/>
              </w:rPr>
            </w:pPr>
            <w:r w:rsidRPr="001120F3">
              <w:rPr>
                <w:rFonts w:ascii="Times New Roman" w:eastAsia="Times New Roman" w:hAnsi="Times New Roman" w:cs="Times New Roman"/>
                <w:kern w:val="0"/>
                <w:sz w:val="20"/>
                <w:szCs w:val="20"/>
                <w:lang w:eastAsia="tr-TR"/>
                <w14:ligatures w14:val="none"/>
              </w:rPr>
              <w:t>Program çıktıları ile hazırladığı ürünlerin uyumluluğu</w:t>
            </w:r>
          </w:p>
        </w:tc>
        <w:tc>
          <w:tcPr>
            <w:tcW w:w="609" w:type="dxa"/>
            <w:vAlign w:val="center"/>
          </w:tcPr>
          <w:p w14:paraId="2EDEB492" w14:textId="77777777" w:rsidR="00E23766" w:rsidRPr="001120F3" w:rsidRDefault="00E23766" w:rsidP="00E23766">
            <w:pPr>
              <w:rPr>
                <w:rFonts w:ascii="Times New Roman" w:hAnsi="Times New Roman" w:cs="Times New Roman"/>
                <w:sz w:val="20"/>
                <w:szCs w:val="20"/>
              </w:rPr>
            </w:pPr>
          </w:p>
        </w:tc>
        <w:tc>
          <w:tcPr>
            <w:tcW w:w="609" w:type="dxa"/>
            <w:vAlign w:val="center"/>
          </w:tcPr>
          <w:p w14:paraId="30C2197C" w14:textId="77777777" w:rsidR="00E23766" w:rsidRPr="001120F3" w:rsidRDefault="00E23766" w:rsidP="00E23766">
            <w:pPr>
              <w:rPr>
                <w:rFonts w:ascii="Times New Roman" w:hAnsi="Times New Roman" w:cs="Times New Roman"/>
                <w:sz w:val="20"/>
                <w:szCs w:val="20"/>
              </w:rPr>
            </w:pPr>
          </w:p>
        </w:tc>
        <w:tc>
          <w:tcPr>
            <w:tcW w:w="609" w:type="dxa"/>
            <w:vAlign w:val="center"/>
          </w:tcPr>
          <w:p w14:paraId="215878B9" w14:textId="77777777" w:rsidR="00E23766" w:rsidRPr="001120F3" w:rsidRDefault="00E23766" w:rsidP="00E23766">
            <w:pPr>
              <w:rPr>
                <w:rFonts w:ascii="Times New Roman" w:hAnsi="Times New Roman" w:cs="Times New Roman"/>
                <w:sz w:val="20"/>
                <w:szCs w:val="20"/>
              </w:rPr>
            </w:pPr>
          </w:p>
        </w:tc>
        <w:tc>
          <w:tcPr>
            <w:tcW w:w="610" w:type="dxa"/>
            <w:vAlign w:val="center"/>
          </w:tcPr>
          <w:p w14:paraId="5A1C2068" w14:textId="77777777" w:rsidR="00E23766" w:rsidRPr="001120F3" w:rsidRDefault="00E23766" w:rsidP="00E23766">
            <w:pPr>
              <w:rPr>
                <w:rFonts w:ascii="Times New Roman" w:hAnsi="Times New Roman" w:cs="Times New Roman"/>
                <w:sz w:val="20"/>
                <w:szCs w:val="20"/>
              </w:rPr>
            </w:pPr>
          </w:p>
        </w:tc>
        <w:tc>
          <w:tcPr>
            <w:tcW w:w="987" w:type="dxa"/>
            <w:vAlign w:val="center"/>
          </w:tcPr>
          <w:p w14:paraId="04140F66" w14:textId="77777777" w:rsidR="00E23766" w:rsidRPr="001120F3" w:rsidRDefault="00E23766" w:rsidP="00E23766">
            <w:pPr>
              <w:rPr>
                <w:rFonts w:ascii="Times New Roman" w:hAnsi="Times New Roman" w:cs="Times New Roman"/>
                <w:sz w:val="20"/>
                <w:szCs w:val="20"/>
              </w:rPr>
            </w:pPr>
          </w:p>
        </w:tc>
      </w:tr>
      <w:tr w:rsidR="00E23766" w:rsidRPr="001120F3" w14:paraId="52072507" w14:textId="77777777" w:rsidTr="001120F3">
        <w:tc>
          <w:tcPr>
            <w:tcW w:w="5638" w:type="dxa"/>
            <w:vAlign w:val="center"/>
          </w:tcPr>
          <w:p w14:paraId="50EAF60A" w14:textId="63067513" w:rsidR="00E23766" w:rsidRPr="001120F3" w:rsidRDefault="00E23766" w:rsidP="00E23766">
            <w:pPr>
              <w:rPr>
                <w:rFonts w:ascii="Times New Roman" w:hAnsi="Times New Roman" w:cs="Times New Roman"/>
                <w:sz w:val="20"/>
                <w:szCs w:val="20"/>
              </w:rPr>
            </w:pPr>
            <w:r w:rsidRPr="001120F3">
              <w:rPr>
                <w:rFonts w:ascii="Times New Roman" w:eastAsia="Times New Roman" w:hAnsi="Times New Roman" w:cs="Times New Roman"/>
                <w:b/>
                <w:bCs/>
                <w:kern w:val="0"/>
                <w:sz w:val="20"/>
                <w:szCs w:val="20"/>
                <w:lang w:eastAsia="tr-TR"/>
                <w14:ligatures w14:val="none"/>
              </w:rPr>
              <w:t>Öğrencinin Düşünceleri</w:t>
            </w:r>
          </w:p>
        </w:tc>
        <w:tc>
          <w:tcPr>
            <w:tcW w:w="609" w:type="dxa"/>
            <w:vAlign w:val="center"/>
          </w:tcPr>
          <w:p w14:paraId="60EDD118" w14:textId="77777777" w:rsidR="00E23766" w:rsidRPr="001120F3" w:rsidRDefault="00E23766" w:rsidP="00E23766">
            <w:pPr>
              <w:rPr>
                <w:rFonts w:ascii="Times New Roman" w:hAnsi="Times New Roman" w:cs="Times New Roman"/>
                <w:sz w:val="20"/>
                <w:szCs w:val="20"/>
              </w:rPr>
            </w:pPr>
          </w:p>
        </w:tc>
        <w:tc>
          <w:tcPr>
            <w:tcW w:w="609" w:type="dxa"/>
            <w:vAlign w:val="center"/>
          </w:tcPr>
          <w:p w14:paraId="1E7B8267" w14:textId="77777777" w:rsidR="00E23766" w:rsidRPr="001120F3" w:rsidRDefault="00E23766" w:rsidP="00E23766">
            <w:pPr>
              <w:rPr>
                <w:rFonts w:ascii="Times New Roman" w:hAnsi="Times New Roman" w:cs="Times New Roman"/>
                <w:sz w:val="20"/>
                <w:szCs w:val="20"/>
              </w:rPr>
            </w:pPr>
          </w:p>
        </w:tc>
        <w:tc>
          <w:tcPr>
            <w:tcW w:w="609" w:type="dxa"/>
            <w:vAlign w:val="center"/>
          </w:tcPr>
          <w:p w14:paraId="0346667D" w14:textId="77777777" w:rsidR="00E23766" w:rsidRPr="001120F3" w:rsidRDefault="00E23766" w:rsidP="00E23766">
            <w:pPr>
              <w:rPr>
                <w:rFonts w:ascii="Times New Roman" w:hAnsi="Times New Roman" w:cs="Times New Roman"/>
                <w:sz w:val="20"/>
                <w:szCs w:val="20"/>
              </w:rPr>
            </w:pPr>
          </w:p>
        </w:tc>
        <w:tc>
          <w:tcPr>
            <w:tcW w:w="610" w:type="dxa"/>
            <w:vAlign w:val="center"/>
          </w:tcPr>
          <w:p w14:paraId="3ED67E4F" w14:textId="77777777" w:rsidR="00E23766" w:rsidRPr="001120F3" w:rsidRDefault="00E23766" w:rsidP="00E23766">
            <w:pPr>
              <w:rPr>
                <w:rFonts w:ascii="Times New Roman" w:hAnsi="Times New Roman" w:cs="Times New Roman"/>
                <w:sz w:val="20"/>
                <w:szCs w:val="20"/>
              </w:rPr>
            </w:pPr>
          </w:p>
        </w:tc>
        <w:tc>
          <w:tcPr>
            <w:tcW w:w="987" w:type="dxa"/>
            <w:vAlign w:val="center"/>
          </w:tcPr>
          <w:p w14:paraId="45B87FAF" w14:textId="77777777" w:rsidR="00E23766" w:rsidRPr="001120F3" w:rsidRDefault="00E23766" w:rsidP="00E23766">
            <w:pPr>
              <w:rPr>
                <w:rFonts w:ascii="Times New Roman" w:hAnsi="Times New Roman" w:cs="Times New Roman"/>
                <w:sz w:val="20"/>
                <w:szCs w:val="20"/>
              </w:rPr>
            </w:pPr>
          </w:p>
        </w:tc>
      </w:tr>
      <w:tr w:rsidR="00E23766" w:rsidRPr="001120F3" w14:paraId="7DC15B2D" w14:textId="77777777" w:rsidTr="001120F3">
        <w:tc>
          <w:tcPr>
            <w:tcW w:w="5638" w:type="dxa"/>
            <w:vAlign w:val="center"/>
          </w:tcPr>
          <w:p w14:paraId="7724702E" w14:textId="09C652D7" w:rsidR="00E23766" w:rsidRPr="001120F3" w:rsidRDefault="00E23766" w:rsidP="00E23766">
            <w:pPr>
              <w:rPr>
                <w:rFonts w:ascii="Times New Roman" w:hAnsi="Times New Roman" w:cs="Times New Roman"/>
                <w:sz w:val="20"/>
                <w:szCs w:val="20"/>
              </w:rPr>
            </w:pPr>
            <w:r w:rsidRPr="001120F3">
              <w:rPr>
                <w:rFonts w:ascii="Times New Roman" w:eastAsia="Times New Roman" w:hAnsi="Times New Roman" w:cs="Times New Roman"/>
                <w:kern w:val="0"/>
                <w:sz w:val="20"/>
                <w:szCs w:val="20"/>
                <w:lang w:eastAsia="tr-TR"/>
                <w14:ligatures w14:val="none"/>
              </w:rPr>
              <w:t>Yaşadığı zorluklarla ilgili bilgi sunma</w:t>
            </w:r>
          </w:p>
        </w:tc>
        <w:tc>
          <w:tcPr>
            <w:tcW w:w="609" w:type="dxa"/>
            <w:vAlign w:val="center"/>
          </w:tcPr>
          <w:p w14:paraId="4BF09177" w14:textId="77777777" w:rsidR="00E23766" w:rsidRPr="001120F3" w:rsidRDefault="00E23766" w:rsidP="00E23766">
            <w:pPr>
              <w:rPr>
                <w:rFonts w:ascii="Times New Roman" w:hAnsi="Times New Roman" w:cs="Times New Roman"/>
                <w:sz w:val="20"/>
                <w:szCs w:val="20"/>
              </w:rPr>
            </w:pPr>
          </w:p>
        </w:tc>
        <w:tc>
          <w:tcPr>
            <w:tcW w:w="609" w:type="dxa"/>
            <w:vAlign w:val="center"/>
          </w:tcPr>
          <w:p w14:paraId="67096CB4" w14:textId="77777777" w:rsidR="00E23766" w:rsidRPr="001120F3" w:rsidRDefault="00E23766" w:rsidP="00E23766">
            <w:pPr>
              <w:rPr>
                <w:rFonts w:ascii="Times New Roman" w:hAnsi="Times New Roman" w:cs="Times New Roman"/>
                <w:sz w:val="20"/>
                <w:szCs w:val="20"/>
              </w:rPr>
            </w:pPr>
          </w:p>
        </w:tc>
        <w:tc>
          <w:tcPr>
            <w:tcW w:w="609" w:type="dxa"/>
            <w:vAlign w:val="center"/>
          </w:tcPr>
          <w:p w14:paraId="6F9C137F" w14:textId="77777777" w:rsidR="00E23766" w:rsidRPr="001120F3" w:rsidRDefault="00E23766" w:rsidP="00E23766">
            <w:pPr>
              <w:rPr>
                <w:rFonts w:ascii="Times New Roman" w:hAnsi="Times New Roman" w:cs="Times New Roman"/>
                <w:sz w:val="20"/>
                <w:szCs w:val="20"/>
              </w:rPr>
            </w:pPr>
          </w:p>
        </w:tc>
        <w:tc>
          <w:tcPr>
            <w:tcW w:w="610" w:type="dxa"/>
            <w:vAlign w:val="center"/>
          </w:tcPr>
          <w:p w14:paraId="51A4F4BC" w14:textId="77777777" w:rsidR="00E23766" w:rsidRPr="001120F3" w:rsidRDefault="00E23766" w:rsidP="00E23766">
            <w:pPr>
              <w:rPr>
                <w:rFonts w:ascii="Times New Roman" w:hAnsi="Times New Roman" w:cs="Times New Roman"/>
                <w:sz w:val="20"/>
                <w:szCs w:val="20"/>
              </w:rPr>
            </w:pPr>
          </w:p>
        </w:tc>
        <w:tc>
          <w:tcPr>
            <w:tcW w:w="987" w:type="dxa"/>
            <w:vAlign w:val="center"/>
          </w:tcPr>
          <w:p w14:paraId="404DA50B" w14:textId="77777777" w:rsidR="00E23766" w:rsidRPr="001120F3" w:rsidRDefault="00E23766" w:rsidP="00E23766">
            <w:pPr>
              <w:rPr>
                <w:rFonts w:ascii="Times New Roman" w:hAnsi="Times New Roman" w:cs="Times New Roman"/>
                <w:sz w:val="20"/>
                <w:szCs w:val="20"/>
              </w:rPr>
            </w:pPr>
          </w:p>
        </w:tc>
      </w:tr>
      <w:tr w:rsidR="00E23766" w:rsidRPr="001120F3" w14:paraId="1FF55C76" w14:textId="77777777" w:rsidTr="001120F3">
        <w:tc>
          <w:tcPr>
            <w:tcW w:w="5638" w:type="dxa"/>
            <w:vAlign w:val="center"/>
          </w:tcPr>
          <w:p w14:paraId="7DD3D8C9" w14:textId="1864BC07" w:rsidR="00E23766" w:rsidRPr="001120F3" w:rsidRDefault="00E23766" w:rsidP="00E23766">
            <w:pPr>
              <w:rPr>
                <w:rFonts w:ascii="Times New Roman" w:hAnsi="Times New Roman" w:cs="Times New Roman"/>
                <w:sz w:val="20"/>
                <w:szCs w:val="20"/>
              </w:rPr>
            </w:pPr>
            <w:r w:rsidRPr="001120F3">
              <w:rPr>
                <w:rFonts w:ascii="Times New Roman" w:eastAsia="Times New Roman" w:hAnsi="Times New Roman" w:cs="Times New Roman"/>
                <w:kern w:val="0"/>
                <w:sz w:val="20"/>
                <w:szCs w:val="20"/>
                <w:lang w:eastAsia="tr-TR"/>
                <w14:ligatures w14:val="none"/>
              </w:rPr>
              <w:t>Geçirdiği değişim hakkında bilgi sunma</w:t>
            </w:r>
          </w:p>
        </w:tc>
        <w:tc>
          <w:tcPr>
            <w:tcW w:w="609" w:type="dxa"/>
            <w:vAlign w:val="center"/>
          </w:tcPr>
          <w:p w14:paraId="43309892" w14:textId="77777777" w:rsidR="00E23766" w:rsidRPr="001120F3" w:rsidRDefault="00E23766" w:rsidP="00E23766">
            <w:pPr>
              <w:rPr>
                <w:rFonts w:ascii="Times New Roman" w:hAnsi="Times New Roman" w:cs="Times New Roman"/>
                <w:sz w:val="20"/>
                <w:szCs w:val="20"/>
              </w:rPr>
            </w:pPr>
          </w:p>
        </w:tc>
        <w:tc>
          <w:tcPr>
            <w:tcW w:w="609" w:type="dxa"/>
            <w:vAlign w:val="center"/>
          </w:tcPr>
          <w:p w14:paraId="3A59F520" w14:textId="77777777" w:rsidR="00E23766" w:rsidRPr="001120F3" w:rsidRDefault="00E23766" w:rsidP="00E23766">
            <w:pPr>
              <w:rPr>
                <w:rFonts w:ascii="Times New Roman" w:hAnsi="Times New Roman" w:cs="Times New Roman"/>
                <w:sz w:val="20"/>
                <w:szCs w:val="20"/>
              </w:rPr>
            </w:pPr>
          </w:p>
        </w:tc>
        <w:tc>
          <w:tcPr>
            <w:tcW w:w="609" w:type="dxa"/>
            <w:vAlign w:val="center"/>
          </w:tcPr>
          <w:p w14:paraId="281DAF88" w14:textId="77777777" w:rsidR="00E23766" w:rsidRPr="001120F3" w:rsidRDefault="00E23766" w:rsidP="00E23766">
            <w:pPr>
              <w:rPr>
                <w:rFonts w:ascii="Times New Roman" w:hAnsi="Times New Roman" w:cs="Times New Roman"/>
                <w:sz w:val="20"/>
                <w:szCs w:val="20"/>
              </w:rPr>
            </w:pPr>
          </w:p>
        </w:tc>
        <w:tc>
          <w:tcPr>
            <w:tcW w:w="610" w:type="dxa"/>
            <w:vAlign w:val="center"/>
          </w:tcPr>
          <w:p w14:paraId="15E3C542" w14:textId="77777777" w:rsidR="00E23766" w:rsidRPr="001120F3" w:rsidRDefault="00E23766" w:rsidP="00E23766">
            <w:pPr>
              <w:rPr>
                <w:rFonts w:ascii="Times New Roman" w:hAnsi="Times New Roman" w:cs="Times New Roman"/>
                <w:sz w:val="20"/>
                <w:szCs w:val="20"/>
              </w:rPr>
            </w:pPr>
          </w:p>
        </w:tc>
        <w:tc>
          <w:tcPr>
            <w:tcW w:w="987" w:type="dxa"/>
            <w:vAlign w:val="center"/>
          </w:tcPr>
          <w:p w14:paraId="5E132813" w14:textId="77777777" w:rsidR="00E23766" w:rsidRPr="001120F3" w:rsidRDefault="00E23766" w:rsidP="00E23766">
            <w:pPr>
              <w:rPr>
                <w:rFonts w:ascii="Times New Roman" w:hAnsi="Times New Roman" w:cs="Times New Roman"/>
                <w:sz w:val="20"/>
                <w:szCs w:val="20"/>
              </w:rPr>
            </w:pPr>
          </w:p>
        </w:tc>
      </w:tr>
      <w:tr w:rsidR="00E23766" w:rsidRPr="001120F3" w14:paraId="64BC9876" w14:textId="77777777" w:rsidTr="001120F3">
        <w:tc>
          <w:tcPr>
            <w:tcW w:w="5638" w:type="dxa"/>
            <w:vAlign w:val="center"/>
          </w:tcPr>
          <w:p w14:paraId="22E8E280" w14:textId="6B8E1BAD" w:rsidR="00E23766" w:rsidRPr="001120F3" w:rsidRDefault="00E23766" w:rsidP="00E23766">
            <w:pPr>
              <w:rPr>
                <w:rFonts w:ascii="Times New Roman" w:hAnsi="Times New Roman" w:cs="Times New Roman"/>
                <w:sz w:val="20"/>
                <w:szCs w:val="20"/>
              </w:rPr>
            </w:pPr>
            <w:r w:rsidRPr="001120F3">
              <w:rPr>
                <w:rFonts w:ascii="Times New Roman" w:eastAsia="Times New Roman" w:hAnsi="Times New Roman" w:cs="Times New Roman"/>
                <w:kern w:val="0"/>
                <w:sz w:val="20"/>
                <w:szCs w:val="20"/>
                <w:lang w:eastAsia="tr-TR"/>
                <w14:ligatures w14:val="none"/>
              </w:rPr>
              <w:t>Kazandığını düşündüğü bilgi/beceri/tutum ve davranışlar hakkında bilgi sunma</w:t>
            </w:r>
          </w:p>
        </w:tc>
        <w:tc>
          <w:tcPr>
            <w:tcW w:w="609" w:type="dxa"/>
            <w:vAlign w:val="center"/>
          </w:tcPr>
          <w:p w14:paraId="5B4614DA" w14:textId="77777777" w:rsidR="00E23766" w:rsidRPr="001120F3" w:rsidRDefault="00E23766" w:rsidP="00E23766">
            <w:pPr>
              <w:rPr>
                <w:rFonts w:ascii="Times New Roman" w:hAnsi="Times New Roman" w:cs="Times New Roman"/>
                <w:sz w:val="20"/>
                <w:szCs w:val="20"/>
              </w:rPr>
            </w:pPr>
          </w:p>
        </w:tc>
        <w:tc>
          <w:tcPr>
            <w:tcW w:w="609" w:type="dxa"/>
            <w:vAlign w:val="center"/>
          </w:tcPr>
          <w:p w14:paraId="2A9ACC8F" w14:textId="77777777" w:rsidR="00E23766" w:rsidRPr="001120F3" w:rsidRDefault="00E23766" w:rsidP="00E23766">
            <w:pPr>
              <w:rPr>
                <w:rFonts w:ascii="Times New Roman" w:hAnsi="Times New Roman" w:cs="Times New Roman"/>
                <w:sz w:val="20"/>
                <w:szCs w:val="20"/>
              </w:rPr>
            </w:pPr>
          </w:p>
        </w:tc>
        <w:tc>
          <w:tcPr>
            <w:tcW w:w="609" w:type="dxa"/>
            <w:vAlign w:val="center"/>
          </w:tcPr>
          <w:p w14:paraId="0FA649DE" w14:textId="77777777" w:rsidR="00E23766" w:rsidRPr="001120F3" w:rsidRDefault="00E23766" w:rsidP="00E23766">
            <w:pPr>
              <w:rPr>
                <w:rFonts w:ascii="Times New Roman" w:hAnsi="Times New Roman" w:cs="Times New Roman"/>
                <w:sz w:val="20"/>
                <w:szCs w:val="20"/>
              </w:rPr>
            </w:pPr>
          </w:p>
        </w:tc>
        <w:tc>
          <w:tcPr>
            <w:tcW w:w="610" w:type="dxa"/>
            <w:vAlign w:val="center"/>
          </w:tcPr>
          <w:p w14:paraId="796C7ACC" w14:textId="77777777" w:rsidR="00E23766" w:rsidRPr="001120F3" w:rsidRDefault="00E23766" w:rsidP="00E23766">
            <w:pPr>
              <w:rPr>
                <w:rFonts w:ascii="Times New Roman" w:hAnsi="Times New Roman" w:cs="Times New Roman"/>
                <w:sz w:val="20"/>
                <w:szCs w:val="20"/>
              </w:rPr>
            </w:pPr>
          </w:p>
        </w:tc>
        <w:tc>
          <w:tcPr>
            <w:tcW w:w="987" w:type="dxa"/>
            <w:vAlign w:val="center"/>
          </w:tcPr>
          <w:p w14:paraId="51AFEA4E" w14:textId="77777777" w:rsidR="00E23766" w:rsidRPr="001120F3" w:rsidRDefault="00E23766" w:rsidP="00E23766">
            <w:pPr>
              <w:rPr>
                <w:rFonts w:ascii="Times New Roman" w:hAnsi="Times New Roman" w:cs="Times New Roman"/>
                <w:sz w:val="20"/>
                <w:szCs w:val="20"/>
              </w:rPr>
            </w:pPr>
          </w:p>
        </w:tc>
      </w:tr>
      <w:tr w:rsidR="00E23766" w:rsidRPr="001120F3" w14:paraId="2E34577D" w14:textId="77777777" w:rsidTr="001120F3">
        <w:tc>
          <w:tcPr>
            <w:tcW w:w="5638" w:type="dxa"/>
            <w:vAlign w:val="center"/>
          </w:tcPr>
          <w:p w14:paraId="3231D6D0" w14:textId="45C8B276" w:rsidR="00E23766" w:rsidRPr="001120F3" w:rsidRDefault="00E23766" w:rsidP="00E23766">
            <w:pPr>
              <w:rPr>
                <w:rFonts w:ascii="Times New Roman" w:hAnsi="Times New Roman" w:cs="Times New Roman"/>
                <w:sz w:val="20"/>
                <w:szCs w:val="20"/>
              </w:rPr>
            </w:pPr>
            <w:r w:rsidRPr="001120F3">
              <w:rPr>
                <w:rFonts w:ascii="Times New Roman" w:eastAsia="Times New Roman" w:hAnsi="Times New Roman" w:cs="Times New Roman"/>
                <w:b/>
                <w:bCs/>
                <w:kern w:val="0"/>
                <w:sz w:val="20"/>
                <w:szCs w:val="20"/>
                <w:lang w:eastAsia="tr-TR"/>
                <w14:ligatures w14:val="none"/>
              </w:rPr>
              <w:t>TOPLAM PUAN</w:t>
            </w:r>
          </w:p>
        </w:tc>
        <w:tc>
          <w:tcPr>
            <w:tcW w:w="609" w:type="dxa"/>
            <w:vAlign w:val="center"/>
          </w:tcPr>
          <w:p w14:paraId="3D0AAB46" w14:textId="77777777" w:rsidR="00E23766" w:rsidRPr="001120F3" w:rsidRDefault="00E23766" w:rsidP="00E23766">
            <w:pPr>
              <w:rPr>
                <w:rFonts w:ascii="Times New Roman" w:hAnsi="Times New Roman" w:cs="Times New Roman"/>
                <w:sz w:val="20"/>
                <w:szCs w:val="20"/>
              </w:rPr>
            </w:pPr>
          </w:p>
        </w:tc>
        <w:tc>
          <w:tcPr>
            <w:tcW w:w="609" w:type="dxa"/>
            <w:vAlign w:val="center"/>
          </w:tcPr>
          <w:p w14:paraId="5D5981BB" w14:textId="77777777" w:rsidR="00E23766" w:rsidRPr="001120F3" w:rsidRDefault="00E23766" w:rsidP="00E23766">
            <w:pPr>
              <w:rPr>
                <w:rFonts w:ascii="Times New Roman" w:hAnsi="Times New Roman" w:cs="Times New Roman"/>
                <w:sz w:val="20"/>
                <w:szCs w:val="20"/>
              </w:rPr>
            </w:pPr>
          </w:p>
        </w:tc>
        <w:tc>
          <w:tcPr>
            <w:tcW w:w="609" w:type="dxa"/>
            <w:vAlign w:val="center"/>
          </w:tcPr>
          <w:p w14:paraId="4DD2D2F3" w14:textId="77777777" w:rsidR="00E23766" w:rsidRPr="001120F3" w:rsidRDefault="00E23766" w:rsidP="00E23766">
            <w:pPr>
              <w:rPr>
                <w:rFonts w:ascii="Times New Roman" w:hAnsi="Times New Roman" w:cs="Times New Roman"/>
                <w:sz w:val="20"/>
                <w:szCs w:val="20"/>
              </w:rPr>
            </w:pPr>
          </w:p>
        </w:tc>
        <w:tc>
          <w:tcPr>
            <w:tcW w:w="610" w:type="dxa"/>
            <w:vAlign w:val="center"/>
          </w:tcPr>
          <w:p w14:paraId="2BF3A353" w14:textId="77777777" w:rsidR="00E23766" w:rsidRPr="001120F3" w:rsidRDefault="00E23766" w:rsidP="00E23766">
            <w:pPr>
              <w:rPr>
                <w:rFonts w:ascii="Times New Roman" w:hAnsi="Times New Roman" w:cs="Times New Roman"/>
                <w:sz w:val="20"/>
                <w:szCs w:val="20"/>
              </w:rPr>
            </w:pPr>
          </w:p>
        </w:tc>
        <w:tc>
          <w:tcPr>
            <w:tcW w:w="987" w:type="dxa"/>
            <w:vAlign w:val="center"/>
          </w:tcPr>
          <w:p w14:paraId="3CCD61F9" w14:textId="77777777" w:rsidR="00E23766" w:rsidRPr="001120F3" w:rsidRDefault="00E23766" w:rsidP="00E23766">
            <w:pPr>
              <w:rPr>
                <w:rFonts w:ascii="Times New Roman" w:hAnsi="Times New Roman" w:cs="Times New Roman"/>
                <w:sz w:val="20"/>
                <w:szCs w:val="20"/>
              </w:rPr>
            </w:pPr>
          </w:p>
        </w:tc>
      </w:tr>
    </w:tbl>
    <w:p w14:paraId="39019CF8" w14:textId="77777777" w:rsidR="00E23766" w:rsidRPr="001120F3" w:rsidRDefault="00E23766" w:rsidP="00B701D5">
      <w:pPr>
        <w:rPr>
          <w:rFonts w:ascii="Times New Roman" w:hAnsi="Times New Roman" w:cs="Times New Roman"/>
          <w:sz w:val="24"/>
          <w:szCs w:val="24"/>
        </w:rPr>
      </w:pPr>
    </w:p>
    <w:p w14:paraId="7F79EAD5" w14:textId="2CC037D4" w:rsidR="001E2ECF" w:rsidRPr="001120F3" w:rsidRDefault="001E2ECF" w:rsidP="001E2ECF">
      <w:p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1120F3">
        <w:rPr>
          <w:rFonts w:ascii="Times New Roman" w:eastAsia="Times New Roman" w:hAnsi="Times New Roman" w:cs="Times New Roman"/>
          <w:b/>
          <w:bCs/>
          <w:kern w:val="0"/>
          <w:sz w:val="24"/>
          <w:szCs w:val="24"/>
          <w:lang w:eastAsia="tr-TR"/>
          <w14:ligatures w14:val="none"/>
        </w:rPr>
        <w:lastRenderedPageBreak/>
        <w:t xml:space="preserve">Mezuniyet Portfolyosu </w:t>
      </w:r>
      <w:r w:rsidR="001740A3" w:rsidRPr="001120F3">
        <w:rPr>
          <w:rFonts w:ascii="Times New Roman" w:eastAsia="Times New Roman" w:hAnsi="Times New Roman" w:cs="Times New Roman"/>
          <w:b/>
          <w:bCs/>
          <w:kern w:val="0"/>
          <w:sz w:val="24"/>
          <w:szCs w:val="24"/>
          <w:lang w:eastAsia="tr-TR"/>
          <w14:ligatures w14:val="none"/>
        </w:rPr>
        <w:t>Puanlama Anahtarı</w:t>
      </w:r>
      <w:r w:rsidRPr="001120F3">
        <w:rPr>
          <w:rFonts w:ascii="Times New Roman" w:eastAsia="Times New Roman" w:hAnsi="Times New Roman" w:cs="Times New Roman"/>
          <w:b/>
          <w:bCs/>
          <w:kern w:val="0"/>
          <w:sz w:val="24"/>
          <w:szCs w:val="24"/>
          <w:lang w:eastAsia="tr-TR"/>
          <w14:ligatures w14:val="none"/>
        </w:rPr>
        <w:t>: Başarı Notu Belirleme Tablosu</w:t>
      </w:r>
    </w:p>
    <w:tbl>
      <w:tblPr>
        <w:tblW w:w="7656" w:type="dxa"/>
        <w:tblCellSpacing w:w="15" w:type="dxa"/>
        <w:tblCellMar>
          <w:top w:w="15" w:type="dxa"/>
          <w:left w:w="15" w:type="dxa"/>
          <w:bottom w:w="15" w:type="dxa"/>
          <w:right w:w="15" w:type="dxa"/>
        </w:tblCellMar>
        <w:tblLook w:val="04A0" w:firstRow="1" w:lastRow="0" w:firstColumn="1" w:lastColumn="0" w:noHBand="0" w:noVBand="1"/>
      </w:tblPr>
      <w:tblGrid>
        <w:gridCol w:w="5728"/>
        <w:gridCol w:w="1042"/>
        <w:gridCol w:w="886"/>
      </w:tblGrid>
      <w:tr w:rsidR="001740A3" w:rsidRPr="001120F3" w14:paraId="0E195A40" w14:textId="77777777" w:rsidTr="001740A3">
        <w:trPr>
          <w:trHeight w:val="822"/>
          <w:tblHeader/>
          <w:tblCellSpacing w:w="15" w:type="dxa"/>
        </w:trPr>
        <w:tc>
          <w:tcPr>
            <w:tcW w:w="0" w:type="auto"/>
            <w:gridSpan w:val="3"/>
            <w:vAlign w:val="center"/>
            <w:hideMark/>
          </w:tcPr>
          <w:p w14:paraId="059A5E1E" w14:textId="130644AC" w:rsidR="001740A3" w:rsidRPr="001120F3" w:rsidRDefault="001740A3" w:rsidP="001740A3">
            <w:pPr>
              <w:spacing w:after="0" w:line="240" w:lineRule="auto"/>
              <w:rPr>
                <w:rFonts w:ascii="Times New Roman" w:eastAsia="Times New Roman" w:hAnsi="Times New Roman" w:cs="Times New Roman"/>
                <w:b/>
                <w:bCs/>
                <w:kern w:val="0"/>
                <w:sz w:val="24"/>
                <w:szCs w:val="24"/>
                <w:lang w:eastAsia="tr-TR"/>
                <w14:ligatures w14:val="none"/>
              </w:rPr>
            </w:pPr>
            <w:r w:rsidRPr="001120F3">
              <w:rPr>
                <w:rFonts w:ascii="Times New Roman" w:eastAsia="Times New Roman" w:hAnsi="Times New Roman" w:cs="Times New Roman"/>
                <w:b/>
                <w:bCs/>
                <w:kern w:val="0"/>
                <w:sz w:val="24"/>
                <w:szCs w:val="24"/>
                <w:lang w:eastAsia="tr-TR"/>
                <w14:ligatures w14:val="none"/>
              </w:rPr>
              <w:t>Alınan Puan 100'lük Sistemdeki Karşılığı Harf Sistemindeki Karşılığı</w:t>
            </w:r>
          </w:p>
        </w:tc>
      </w:tr>
      <w:tr w:rsidR="001E2ECF" w:rsidRPr="001120F3" w14:paraId="374EDD0A" w14:textId="77777777" w:rsidTr="001740A3">
        <w:trPr>
          <w:trHeight w:val="284"/>
          <w:tblCellSpacing w:w="15" w:type="dxa"/>
        </w:trPr>
        <w:tc>
          <w:tcPr>
            <w:tcW w:w="0" w:type="auto"/>
            <w:vAlign w:val="center"/>
            <w:hideMark/>
          </w:tcPr>
          <w:p w14:paraId="7DA8094F" w14:textId="77777777" w:rsidR="001E2ECF" w:rsidRPr="001120F3" w:rsidRDefault="001E2ECF" w:rsidP="001E2ECF">
            <w:pPr>
              <w:spacing w:after="0" w:line="240" w:lineRule="auto"/>
              <w:rPr>
                <w:rFonts w:ascii="Times New Roman" w:eastAsia="Times New Roman" w:hAnsi="Times New Roman" w:cs="Times New Roman"/>
                <w:kern w:val="0"/>
                <w:sz w:val="24"/>
                <w:szCs w:val="24"/>
                <w:lang w:eastAsia="tr-TR"/>
                <w14:ligatures w14:val="none"/>
              </w:rPr>
            </w:pPr>
            <w:r w:rsidRPr="001120F3">
              <w:rPr>
                <w:rFonts w:ascii="Times New Roman" w:eastAsia="Times New Roman" w:hAnsi="Times New Roman" w:cs="Times New Roman"/>
                <w:kern w:val="0"/>
                <w:sz w:val="24"/>
                <w:szCs w:val="24"/>
                <w:lang w:eastAsia="tr-TR"/>
                <w14:ligatures w14:val="none"/>
              </w:rPr>
              <w:t>76 puan</w:t>
            </w:r>
          </w:p>
        </w:tc>
        <w:tc>
          <w:tcPr>
            <w:tcW w:w="0" w:type="auto"/>
            <w:vAlign w:val="center"/>
            <w:hideMark/>
          </w:tcPr>
          <w:p w14:paraId="327A2784" w14:textId="77777777" w:rsidR="001E2ECF" w:rsidRPr="001120F3" w:rsidRDefault="001E2ECF" w:rsidP="001E2ECF">
            <w:pPr>
              <w:spacing w:after="0" w:line="240" w:lineRule="auto"/>
              <w:rPr>
                <w:rFonts w:ascii="Times New Roman" w:eastAsia="Times New Roman" w:hAnsi="Times New Roman" w:cs="Times New Roman"/>
                <w:kern w:val="0"/>
                <w:sz w:val="24"/>
                <w:szCs w:val="24"/>
                <w:lang w:eastAsia="tr-TR"/>
                <w14:ligatures w14:val="none"/>
              </w:rPr>
            </w:pPr>
            <w:r w:rsidRPr="001120F3">
              <w:rPr>
                <w:rFonts w:ascii="Times New Roman" w:eastAsia="Times New Roman" w:hAnsi="Times New Roman" w:cs="Times New Roman"/>
                <w:kern w:val="0"/>
                <w:sz w:val="24"/>
                <w:szCs w:val="24"/>
                <w:lang w:eastAsia="tr-TR"/>
                <w14:ligatures w14:val="none"/>
              </w:rPr>
              <w:t>100</w:t>
            </w:r>
          </w:p>
        </w:tc>
        <w:tc>
          <w:tcPr>
            <w:tcW w:w="0" w:type="auto"/>
            <w:vAlign w:val="center"/>
            <w:hideMark/>
          </w:tcPr>
          <w:p w14:paraId="134ACAB2" w14:textId="77777777" w:rsidR="001E2ECF" w:rsidRPr="001120F3" w:rsidRDefault="001E2ECF" w:rsidP="001E2ECF">
            <w:pPr>
              <w:spacing w:after="0" w:line="240" w:lineRule="auto"/>
              <w:rPr>
                <w:rFonts w:ascii="Times New Roman" w:eastAsia="Times New Roman" w:hAnsi="Times New Roman" w:cs="Times New Roman"/>
                <w:kern w:val="0"/>
                <w:sz w:val="24"/>
                <w:szCs w:val="24"/>
                <w:lang w:eastAsia="tr-TR"/>
                <w14:ligatures w14:val="none"/>
              </w:rPr>
            </w:pPr>
            <w:r w:rsidRPr="001120F3">
              <w:rPr>
                <w:rFonts w:ascii="Times New Roman" w:eastAsia="Times New Roman" w:hAnsi="Times New Roman" w:cs="Times New Roman"/>
                <w:kern w:val="0"/>
                <w:sz w:val="24"/>
                <w:szCs w:val="24"/>
                <w:lang w:eastAsia="tr-TR"/>
                <w14:ligatures w14:val="none"/>
              </w:rPr>
              <w:t>A1</w:t>
            </w:r>
          </w:p>
        </w:tc>
      </w:tr>
      <w:tr w:rsidR="001E2ECF" w:rsidRPr="001120F3" w14:paraId="79CB4F8E" w14:textId="77777777" w:rsidTr="001740A3">
        <w:trPr>
          <w:trHeight w:val="269"/>
          <w:tblCellSpacing w:w="15" w:type="dxa"/>
        </w:trPr>
        <w:tc>
          <w:tcPr>
            <w:tcW w:w="0" w:type="auto"/>
            <w:vAlign w:val="center"/>
            <w:hideMark/>
          </w:tcPr>
          <w:p w14:paraId="6782A252" w14:textId="77777777" w:rsidR="001E2ECF" w:rsidRPr="001120F3" w:rsidRDefault="001E2ECF" w:rsidP="001E2ECF">
            <w:pPr>
              <w:spacing w:after="0" w:line="240" w:lineRule="auto"/>
              <w:rPr>
                <w:rFonts w:ascii="Times New Roman" w:eastAsia="Times New Roman" w:hAnsi="Times New Roman" w:cs="Times New Roman"/>
                <w:kern w:val="0"/>
                <w:sz w:val="24"/>
                <w:szCs w:val="24"/>
                <w:lang w:eastAsia="tr-TR"/>
                <w14:ligatures w14:val="none"/>
              </w:rPr>
            </w:pPr>
            <w:r w:rsidRPr="001120F3">
              <w:rPr>
                <w:rFonts w:ascii="Times New Roman" w:eastAsia="Times New Roman" w:hAnsi="Times New Roman" w:cs="Times New Roman"/>
                <w:kern w:val="0"/>
                <w:sz w:val="24"/>
                <w:szCs w:val="24"/>
                <w:lang w:eastAsia="tr-TR"/>
                <w14:ligatures w14:val="none"/>
              </w:rPr>
              <w:t>72-75 puan</w:t>
            </w:r>
          </w:p>
        </w:tc>
        <w:tc>
          <w:tcPr>
            <w:tcW w:w="0" w:type="auto"/>
            <w:vAlign w:val="center"/>
            <w:hideMark/>
          </w:tcPr>
          <w:p w14:paraId="199A0DE4" w14:textId="77777777" w:rsidR="001E2ECF" w:rsidRPr="001120F3" w:rsidRDefault="001E2ECF" w:rsidP="001E2ECF">
            <w:pPr>
              <w:spacing w:after="0" w:line="240" w:lineRule="auto"/>
              <w:rPr>
                <w:rFonts w:ascii="Times New Roman" w:eastAsia="Times New Roman" w:hAnsi="Times New Roman" w:cs="Times New Roman"/>
                <w:kern w:val="0"/>
                <w:sz w:val="24"/>
                <w:szCs w:val="24"/>
                <w:lang w:eastAsia="tr-TR"/>
                <w14:ligatures w14:val="none"/>
              </w:rPr>
            </w:pPr>
            <w:r w:rsidRPr="001120F3">
              <w:rPr>
                <w:rFonts w:ascii="Times New Roman" w:eastAsia="Times New Roman" w:hAnsi="Times New Roman" w:cs="Times New Roman"/>
                <w:kern w:val="0"/>
                <w:sz w:val="24"/>
                <w:szCs w:val="24"/>
                <w:lang w:eastAsia="tr-TR"/>
                <w14:ligatures w14:val="none"/>
              </w:rPr>
              <w:t>95</w:t>
            </w:r>
          </w:p>
        </w:tc>
        <w:tc>
          <w:tcPr>
            <w:tcW w:w="0" w:type="auto"/>
            <w:vAlign w:val="center"/>
            <w:hideMark/>
          </w:tcPr>
          <w:p w14:paraId="46139F19" w14:textId="77777777" w:rsidR="001E2ECF" w:rsidRPr="001120F3" w:rsidRDefault="001E2ECF" w:rsidP="001E2ECF">
            <w:pPr>
              <w:spacing w:after="0" w:line="240" w:lineRule="auto"/>
              <w:rPr>
                <w:rFonts w:ascii="Times New Roman" w:eastAsia="Times New Roman" w:hAnsi="Times New Roman" w:cs="Times New Roman"/>
                <w:kern w:val="0"/>
                <w:sz w:val="24"/>
                <w:szCs w:val="24"/>
                <w:lang w:eastAsia="tr-TR"/>
                <w14:ligatures w14:val="none"/>
              </w:rPr>
            </w:pPr>
            <w:r w:rsidRPr="001120F3">
              <w:rPr>
                <w:rFonts w:ascii="Times New Roman" w:eastAsia="Times New Roman" w:hAnsi="Times New Roman" w:cs="Times New Roman"/>
                <w:kern w:val="0"/>
                <w:sz w:val="24"/>
                <w:szCs w:val="24"/>
                <w:lang w:eastAsia="tr-TR"/>
                <w14:ligatures w14:val="none"/>
              </w:rPr>
              <w:t>A1</w:t>
            </w:r>
          </w:p>
        </w:tc>
      </w:tr>
      <w:tr w:rsidR="001E2ECF" w:rsidRPr="001120F3" w14:paraId="1D71E861" w14:textId="77777777" w:rsidTr="001740A3">
        <w:trPr>
          <w:trHeight w:val="269"/>
          <w:tblCellSpacing w:w="15" w:type="dxa"/>
        </w:trPr>
        <w:tc>
          <w:tcPr>
            <w:tcW w:w="0" w:type="auto"/>
            <w:vAlign w:val="center"/>
            <w:hideMark/>
          </w:tcPr>
          <w:p w14:paraId="07B7F3C0" w14:textId="77777777" w:rsidR="001E2ECF" w:rsidRPr="001120F3" w:rsidRDefault="001E2ECF" w:rsidP="001E2ECF">
            <w:pPr>
              <w:spacing w:after="0" w:line="240" w:lineRule="auto"/>
              <w:rPr>
                <w:rFonts w:ascii="Times New Roman" w:eastAsia="Times New Roman" w:hAnsi="Times New Roman" w:cs="Times New Roman"/>
                <w:kern w:val="0"/>
                <w:sz w:val="24"/>
                <w:szCs w:val="24"/>
                <w:lang w:eastAsia="tr-TR"/>
                <w14:ligatures w14:val="none"/>
              </w:rPr>
            </w:pPr>
            <w:r w:rsidRPr="001120F3">
              <w:rPr>
                <w:rFonts w:ascii="Times New Roman" w:eastAsia="Times New Roman" w:hAnsi="Times New Roman" w:cs="Times New Roman"/>
                <w:kern w:val="0"/>
                <w:sz w:val="24"/>
                <w:szCs w:val="24"/>
                <w:lang w:eastAsia="tr-TR"/>
                <w14:ligatures w14:val="none"/>
              </w:rPr>
              <w:t>68-71 puan</w:t>
            </w:r>
          </w:p>
        </w:tc>
        <w:tc>
          <w:tcPr>
            <w:tcW w:w="0" w:type="auto"/>
            <w:vAlign w:val="center"/>
            <w:hideMark/>
          </w:tcPr>
          <w:p w14:paraId="370EB549" w14:textId="77777777" w:rsidR="001E2ECF" w:rsidRPr="001120F3" w:rsidRDefault="001E2ECF" w:rsidP="001E2ECF">
            <w:pPr>
              <w:spacing w:after="0" w:line="240" w:lineRule="auto"/>
              <w:rPr>
                <w:rFonts w:ascii="Times New Roman" w:eastAsia="Times New Roman" w:hAnsi="Times New Roman" w:cs="Times New Roman"/>
                <w:kern w:val="0"/>
                <w:sz w:val="24"/>
                <w:szCs w:val="24"/>
                <w:lang w:eastAsia="tr-TR"/>
                <w14:ligatures w14:val="none"/>
              </w:rPr>
            </w:pPr>
            <w:r w:rsidRPr="001120F3">
              <w:rPr>
                <w:rFonts w:ascii="Times New Roman" w:eastAsia="Times New Roman" w:hAnsi="Times New Roman" w:cs="Times New Roman"/>
                <w:kern w:val="0"/>
                <w:sz w:val="24"/>
                <w:szCs w:val="24"/>
                <w:lang w:eastAsia="tr-TR"/>
                <w14:ligatures w14:val="none"/>
              </w:rPr>
              <w:t>94</w:t>
            </w:r>
          </w:p>
        </w:tc>
        <w:tc>
          <w:tcPr>
            <w:tcW w:w="0" w:type="auto"/>
            <w:vAlign w:val="center"/>
            <w:hideMark/>
          </w:tcPr>
          <w:p w14:paraId="4A4D95A0" w14:textId="77777777" w:rsidR="001E2ECF" w:rsidRPr="001120F3" w:rsidRDefault="001E2ECF" w:rsidP="001E2ECF">
            <w:pPr>
              <w:spacing w:after="0" w:line="240" w:lineRule="auto"/>
              <w:rPr>
                <w:rFonts w:ascii="Times New Roman" w:eastAsia="Times New Roman" w:hAnsi="Times New Roman" w:cs="Times New Roman"/>
                <w:kern w:val="0"/>
                <w:sz w:val="24"/>
                <w:szCs w:val="24"/>
                <w:lang w:eastAsia="tr-TR"/>
                <w14:ligatures w14:val="none"/>
              </w:rPr>
            </w:pPr>
            <w:r w:rsidRPr="001120F3">
              <w:rPr>
                <w:rFonts w:ascii="Times New Roman" w:eastAsia="Times New Roman" w:hAnsi="Times New Roman" w:cs="Times New Roman"/>
                <w:kern w:val="0"/>
                <w:sz w:val="24"/>
                <w:szCs w:val="24"/>
                <w:lang w:eastAsia="tr-TR"/>
                <w14:ligatures w14:val="none"/>
              </w:rPr>
              <w:t>A2</w:t>
            </w:r>
          </w:p>
        </w:tc>
      </w:tr>
      <w:tr w:rsidR="001E2ECF" w:rsidRPr="001120F3" w14:paraId="6CBF575B" w14:textId="77777777" w:rsidTr="001740A3">
        <w:trPr>
          <w:trHeight w:val="284"/>
          <w:tblCellSpacing w:w="15" w:type="dxa"/>
        </w:trPr>
        <w:tc>
          <w:tcPr>
            <w:tcW w:w="0" w:type="auto"/>
            <w:vAlign w:val="center"/>
            <w:hideMark/>
          </w:tcPr>
          <w:p w14:paraId="35EC8F21" w14:textId="77777777" w:rsidR="001E2ECF" w:rsidRPr="001120F3" w:rsidRDefault="001E2ECF" w:rsidP="001E2ECF">
            <w:pPr>
              <w:spacing w:after="0" w:line="240" w:lineRule="auto"/>
              <w:rPr>
                <w:rFonts w:ascii="Times New Roman" w:eastAsia="Times New Roman" w:hAnsi="Times New Roman" w:cs="Times New Roman"/>
                <w:kern w:val="0"/>
                <w:sz w:val="24"/>
                <w:szCs w:val="24"/>
                <w:lang w:eastAsia="tr-TR"/>
                <w14:ligatures w14:val="none"/>
              </w:rPr>
            </w:pPr>
            <w:r w:rsidRPr="001120F3">
              <w:rPr>
                <w:rFonts w:ascii="Times New Roman" w:eastAsia="Times New Roman" w:hAnsi="Times New Roman" w:cs="Times New Roman"/>
                <w:kern w:val="0"/>
                <w:sz w:val="24"/>
                <w:szCs w:val="24"/>
                <w:lang w:eastAsia="tr-TR"/>
                <w14:ligatures w14:val="none"/>
              </w:rPr>
              <w:t>64-67 puan</w:t>
            </w:r>
          </w:p>
        </w:tc>
        <w:tc>
          <w:tcPr>
            <w:tcW w:w="0" w:type="auto"/>
            <w:vAlign w:val="center"/>
            <w:hideMark/>
          </w:tcPr>
          <w:p w14:paraId="4F3BC02D" w14:textId="77777777" w:rsidR="001E2ECF" w:rsidRPr="001120F3" w:rsidRDefault="001E2ECF" w:rsidP="001E2ECF">
            <w:pPr>
              <w:spacing w:after="0" w:line="240" w:lineRule="auto"/>
              <w:rPr>
                <w:rFonts w:ascii="Times New Roman" w:eastAsia="Times New Roman" w:hAnsi="Times New Roman" w:cs="Times New Roman"/>
                <w:kern w:val="0"/>
                <w:sz w:val="24"/>
                <w:szCs w:val="24"/>
                <w:lang w:eastAsia="tr-TR"/>
                <w14:ligatures w14:val="none"/>
              </w:rPr>
            </w:pPr>
            <w:r w:rsidRPr="001120F3">
              <w:rPr>
                <w:rFonts w:ascii="Times New Roman" w:eastAsia="Times New Roman" w:hAnsi="Times New Roman" w:cs="Times New Roman"/>
                <w:kern w:val="0"/>
                <w:sz w:val="24"/>
                <w:szCs w:val="24"/>
                <w:lang w:eastAsia="tr-TR"/>
                <w14:ligatures w14:val="none"/>
              </w:rPr>
              <w:t>90</w:t>
            </w:r>
          </w:p>
        </w:tc>
        <w:tc>
          <w:tcPr>
            <w:tcW w:w="0" w:type="auto"/>
            <w:vAlign w:val="center"/>
            <w:hideMark/>
          </w:tcPr>
          <w:p w14:paraId="42485A5C" w14:textId="77777777" w:rsidR="001E2ECF" w:rsidRPr="001120F3" w:rsidRDefault="001E2ECF" w:rsidP="001E2ECF">
            <w:pPr>
              <w:spacing w:after="0" w:line="240" w:lineRule="auto"/>
              <w:rPr>
                <w:rFonts w:ascii="Times New Roman" w:eastAsia="Times New Roman" w:hAnsi="Times New Roman" w:cs="Times New Roman"/>
                <w:kern w:val="0"/>
                <w:sz w:val="24"/>
                <w:szCs w:val="24"/>
                <w:lang w:eastAsia="tr-TR"/>
                <w14:ligatures w14:val="none"/>
              </w:rPr>
            </w:pPr>
            <w:r w:rsidRPr="001120F3">
              <w:rPr>
                <w:rFonts w:ascii="Times New Roman" w:eastAsia="Times New Roman" w:hAnsi="Times New Roman" w:cs="Times New Roman"/>
                <w:kern w:val="0"/>
                <w:sz w:val="24"/>
                <w:szCs w:val="24"/>
                <w:lang w:eastAsia="tr-TR"/>
                <w14:ligatures w14:val="none"/>
              </w:rPr>
              <w:t>A2</w:t>
            </w:r>
          </w:p>
        </w:tc>
      </w:tr>
      <w:tr w:rsidR="001E2ECF" w:rsidRPr="001120F3" w14:paraId="0BDB41AA" w14:textId="77777777" w:rsidTr="001740A3">
        <w:trPr>
          <w:trHeight w:val="269"/>
          <w:tblCellSpacing w:w="15" w:type="dxa"/>
        </w:trPr>
        <w:tc>
          <w:tcPr>
            <w:tcW w:w="0" w:type="auto"/>
            <w:vAlign w:val="center"/>
            <w:hideMark/>
          </w:tcPr>
          <w:p w14:paraId="03873965" w14:textId="77777777" w:rsidR="001E2ECF" w:rsidRPr="001120F3" w:rsidRDefault="001E2ECF" w:rsidP="001E2ECF">
            <w:pPr>
              <w:spacing w:after="0" w:line="240" w:lineRule="auto"/>
              <w:rPr>
                <w:rFonts w:ascii="Times New Roman" w:eastAsia="Times New Roman" w:hAnsi="Times New Roman" w:cs="Times New Roman"/>
                <w:kern w:val="0"/>
                <w:sz w:val="24"/>
                <w:szCs w:val="24"/>
                <w:lang w:eastAsia="tr-TR"/>
                <w14:ligatures w14:val="none"/>
              </w:rPr>
            </w:pPr>
            <w:r w:rsidRPr="001120F3">
              <w:rPr>
                <w:rFonts w:ascii="Times New Roman" w:eastAsia="Times New Roman" w:hAnsi="Times New Roman" w:cs="Times New Roman"/>
                <w:kern w:val="0"/>
                <w:sz w:val="24"/>
                <w:szCs w:val="24"/>
                <w:lang w:eastAsia="tr-TR"/>
                <w14:ligatures w14:val="none"/>
              </w:rPr>
              <w:t>60-63 puan</w:t>
            </w:r>
          </w:p>
        </w:tc>
        <w:tc>
          <w:tcPr>
            <w:tcW w:w="0" w:type="auto"/>
            <w:vAlign w:val="center"/>
            <w:hideMark/>
          </w:tcPr>
          <w:p w14:paraId="75B18A91" w14:textId="77777777" w:rsidR="001E2ECF" w:rsidRPr="001120F3" w:rsidRDefault="001E2ECF" w:rsidP="001E2ECF">
            <w:pPr>
              <w:spacing w:after="0" w:line="240" w:lineRule="auto"/>
              <w:rPr>
                <w:rFonts w:ascii="Times New Roman" w:eastAsia="Times New Roman" w:hAnsi="Times New Roman" w:cs="Times New Roman"/>
                <w:kern w:val="0"/>
                <w:sz w:val="24"/>
                <w:szCs w:val="24"/>
                <w:lang w:eastAsia="tr-TR"/>
                <w14:ligatures w14:val="none"/>
              </w:rPr>
            </w:pPr>
            <w:r w:rsidRPr="001120F3">
              <w:rPr>
                <w:rFonts w:ascii="Times New Roman" w:eastAsia="Times New Roman" w:hAnsi="Times New Roman" w:cs="Times New Roman"/>
                <w:kern w:val="0"/>
                <w:sz w:val="24"/>
                <w:szCs w:val="24"/>
                <w:lang w:eastAsia="tr-TR"/>
                <w14:ligatures w14:val="none"/>
              </w:rPr>
              <w:t>89</w:t>
            </w:r>
          </w:p>
        </w:tc>
        <w:tc>
          <w:tcPr>
            <w:tcW w:w="0" w:type="auto"/>
            <w:vAlign w:val="center"/>
            <w:hideMark/>
          </w:tcPr>
          <w:p w14:paraId="371DC354" w14:textId="77777777" w:rsidR="001E2ECF" w:rsidRPr="001120F3" w:rsidRDefault="001E2ECF" w:rsidP="001E2ECF">
            <w:pPr>
              <w:spacing w:after="0" w:line="240" w:lineRule="auto"/>
              <w:rPr>
                <w:rFonts w:ascii="Times New Roman" w:eastAsia="Times New Roman" w:hAnsi="Times New Roman" w:cs="Times New Roman"/>
                <w:kern w:val="0"/>
                <w:sz w:val="24"/>
                <w:szCs w:val="24"/>
                <w:lang w:eastAsia="tr-TR"/>
                <w14:ligatures w14:val="none"/>
              </w:rPr>
            </w:pPr>
            <w:r w:rsidRPr="001120F3">
              <w:rPr>
                <w:rFonts w:ascii="Times New Roman" w:eastAsia="Times New Roman" w:hAnsi="Times New Roman" w:cs="Times New Roman"/>
                <w:kern w:val="0"/>
                <w:sz w:val="24"/>
                <w:szCs w:val="24"/>
                <w:lang w:eastAsia="tr-TR"/>
                <w14:ligatures w14:val="none"/>
              </w:rPr>
              <w:t>A3</w:t>
            </w:r>
          </w:p>
        </w:tc>
      </w:tr>
      <w:tr w:rsidR="001E2ECF" w:rsidRPr="001120F3" w14:paraId="31321CD2" w14:textId="77777777" w:rsidTr="001740A3">
        <w:trPr>
          <w:trHeight w:val="284"/>
          <w:tblCellSpacing w:w="15" w:type="dxa"/>
        </w:trPr>
        <w:tc>
          <w:tcPr>
            <w:tcW w:w="0" w:type="auto"/>
            <w:vAlign w:val="center"/>
            <w:hideMark/>
          </w:tcPr>
          <w:p w14:paraId="7572C98E" w14:textId="77777777" w:rsidR="001E2ECF" w:rsidRPr="001120F3" w:rsidRDefault="001E2ECF" w:rsidP="001E2ECF">
            <w:pPr>
              <w:spacing w:after="0" w:line="240" w:lineRule="auto"/>
              <w:rPr>
                <w:rFonts w:ascii="Times New Roman" w:eastAsia="Times New Roman" w:hAnsi="Times New Roman" w:cs="Times New Roman"/>
                <w:kern w:val="0"/>
                <w:sz w:val="24"/>
                <w:szCs w:val="24"/>
                <w:lang w:eastAsia="tr-TR"/>
                <w14:ligatures w14:val="none"/>
              </w:rPr>
            </w:pPr>
            <w:r w:rsidRPr="001120F3">
              <w:rPr>
                <w:rFonts w:ascii="Times New Roman" w:eastAsia="Times New Roman" w:hAnsi="Times New Roman" w:cs="Times New Roman"/>
                <w:kern w:val="0"/>
                <w:sz w:val="24"/>
                <w:szCs w:val="24"/>
                <w:lang w:eastAsia="tr-TR"/>
                <w14:ligatures w14:val="none"/>
              </w:rPr>
              <w:t>58-59 puan</w:t>
            </w:r>
          </w:p>
        </w:tc>
        <w:tc>
          <w:tcPr>
            <w:tcW w:w="0" w:type="auto"/>
            <w:vAlign w:val="center"/>
            <w:hideMark/>
          </w:tcPr>
          <w:p w14:paraId="4FAB52A2" w14:textId="77777777" w:rsidR="001E2ECF" w:rsidRPr="001120F3" w:rsidRDefault="001E2ECF" w:rsidP="001E2ECF">
            <w:pPr>
              <w:spacing w:after="0" w:line="240" w:lineRule="auto"/>
              <w:rPr>
                <w:rFonts w:ascii="Times New Roman" w:eastAsia="Times New Roman" w:hAnsi="Times New Roman" w:cs="Times New Roman"/>
                <w:kern w:val="0"/>
                <w:sz w:val="24"/>
                <w:szCs w:val="24"/>
                <w:lang w:eastAsia="tr-TR"/>
                <w14:ligatures w14:val="none"/>
              </w:rPr>
            </w:pPr>
            <w:r w:rsidRPr="001120F3">
              <w:rPr>
                <w:rFonts w:ascii="Times New Roman" w:eastAsia="Times New Roman" w:hAnsi="Times New Roman" w:cs="Times New Roman"/>
                <w:kern w:val="0"/>
                <w:sz w:val="24"/>
                <w:szCs w:val="24"/>
                <w:lang w:eastAsia="tr-TR"/>
                <w14:ligatures w14:val="none"/>
              </w:rPr>
              <w:t>85</w:t>
            </w:r>
          </w:p>
        </w:tc>
        <w:tc>
          <w:tcPr>
            <w:tcW w:w="0" w:type="auto"/>
            <w:vAlign w:val="center"/>
            <w:hideMark/>
          </w:tcPr>
          <w:p w14:paraId="7A8DE90A" w14:textId="77777777" w:rsidR="001E2ECF" w:rsidRPr="001120F3" w:rsidRDefault="001E2ECF" w:rsidP="001E2ECF">
            <w:pPr>
              <w:spacing w:after="0" w:line="240" w:lineRule="auto"/>
              <w:rPr>
                <w:rFonts w:ascii="Times New Roman" w:eastAsia="Times New Roman" w:hAnsi="Times New Roman" w:cs="Times New Roman"/>
                <w:kern w:val="0"/>
                <w:sz w:val="24"/>
                <w:szCs w:val="24"/>
                <w:lang w:eastAsia="tr-TR"/>
                <w14:ligatures w14:val="none"/>
              </w:rPr>
            </w:pPr>
            <w:r w:rsidRPr="001120F3">
              <w:rPr>
                <w:rFonts w:ascii="Times New Roman" w:eastAsia="Times New Roman" w:hAnsi="Times New Roman" w:cs="Times New Roman"/>
                <w:kern w:val="0"/>
                <w:sz w:val="24"/>
                <w:szCs w:val="24"/>
                <w:lang w:eastAsia="tr-TR"/>
                <w14:ligatures w14:val="none"/>
              </w:rPr>
              <w:t>A3</w:t>
            </w:r>
          </w:p>
        </w:tc>
      </w:tr>
      <w:tr w:rsidR="001E2ECF" w:rsidRPr="001120F3" w14:paraId="479C76ED" w14:textId="77777777" w:rsidTr="001740A3">
        <w:trPr>
          <w:trHeight w:val="269"/>
          <w:tblCellSpacing w:w="15" w:type="dxa"/>
        </w:trPr>
        <w:tc>
          <w:tcPr>
            <w:tcW w:w="0" w:type="auto"/>
            <w:vAlign w:val="center"/>
            <w:hideMark/>
          </w:tcPr>
          <w:p w14:paraId="6A886540" w14:textId="77777777" w:rsidR="001E2ECF" w:rsidRPr="001120F3" w:rsidRDefault="001E2ECF" w:rsidP="001E2ECF">
            <w:pPr>
              <w:spacing w:after="0" w:line="240" w:lineRule="auto"/>
              <w:rPr>
                <w:rFonts w:ascii="Times New Roman" w:eastAsia="Times New Roman" w:hAnsi="Times New Roman" w:cs="Times New Roman"/>
                <w:kern w:val="0"/>
                <w:sz w:val="24"/>
                <w:szCs w:val="24"/>
                <w:lang w:eastAsia="tr-TR"/>
                <w14:ligatures w14:val="none"/>
              </w:rPr>
            </w:pPr>
            <w:r w:rsidRPr="001120F3">
              <w:rPr>
                <w:rFonts w:ascii="Times New Roman" w:eastAsia="Times New Roman" w:hAnsi="Times New Roman" w:cs="Times New Roman"/>
                <w:kern w:val="0"/>
                <w:sz w:val="24"/>
                <w:szCs w:val="24"/>
                <w:lang w:eastAsia="tr-TR"/>
                <w14:ligatures w14:val="none"/>
              </w:rPr>
              <w:t>57 puan</w:t>
            </w:r>
          </w:p>
        </w:tc>
        <w:tc>
          <w:tcPr>
            <w:tcW w:w="0" w:type="auto"/>
            <w:vAlign w:val="center"/>
            <w:hideMark/>
          </w:tcPr>
          <w:p w14:paraId="0DA1349A" w14:textId="77777777" w:rsidR="001E2ECF" w:rsidRPr="001120F3" w:rsidRDefault="001E2ECF" w:rsidP="001E2ECF">
            <w:pPr>
              <w:spacing w:after="0" w:line="240" w:lineRule="auto"/>
              <w:rPr>
                <w:rFonts w:ascii="Times New Roman" w:eastAsia="Times New Roman" w:hAnsi="Times New Roman" w:cs="Times New Roman"/>
                <w:kern w:val="0"/>
                <w:sz w:val="24"/>
                <w:szCs w:val="24"/>
                <w:lang w:eastAsia="tr-TR"/>
                <w14:ligatures w14:val="none"/>
              </w:rPr>
            </w:pPr>
            <w:r w:rsidRPr="001120F3">
              <w:rPr>
                <w:rFonts w:ascii="Times New Roman" w:eastAsia="Times New Roman" w:hAnsi="Times New Roman" w:cs="Times New Roman"/>
                <w:kern w:val="0"/>
                <w:sz w:val="24"/>
                <w:szCs w:val="24"/>
                <w:lang w:eastAsia="tr-TR"/>
                <w14:ligatures w14:val="none"/>
              </w:rPr>
              <w:t>84</w:t>
            </w:r>
          </w:p>
        </w:tc>
        <w:tc>
          <w:tcPr>
            <w:tcW w:w="0" w:type="auto"/>
            <w:vAlign w:val="center"/>
            <w:hideMark/>
          </w:tcPr>
          <w:p w14:paraId="7C6B9E15" w14:textId="77777777" w:rsidR="001E2ECF" w:rsidRPr="001120F3" w:rsidRDefault="001E2ECF" w:rsidP="001E2ECF">
            <w:pPr>
              <w:spacing w:after="0" w:line="240" w:lineRule="auto"/>
              <w:rPr>
                <w:rFonts w:ascii="Times New Roman" w:eastAsia="Times New Roman" w:hAnsi="Times New Roman" w:cs="Times New Roman"/>
                <w:kern w:val="0"/>
                <w:sz w:val="24"/>
                <w:szCs w:val="24"/>
                <w:lang w:eastAsia="tr-TR"/>
                <w14:ligatures w14:val="none"/>
              </w:rPr>
            </w:pPr>
            <w:r w:rsidRPr="001120F3">
              <w:rPr>
                <w:rFonts w:ascii="Times New Roman" w:eastAsia="Times New Roman" w:hAnsi="Times New Roman" w:cs="Times New Roman"/>
                <w:kern w:val="0"/>
                <w:sz w:val="24"/>
                <w:szCs w:val="24"/>
                <w:lang w:eastAsia="tr-TR"/>
                <w14:ligatures w14:val="none"/>
              </w:rPr>
              <w:t>B1</w:t>
            </w:r>
          </w:p>
        </w:tc>
      </w:tr>
      <w:tr w:rsidR="001E2ECF" w:rsidRPr="001120F3" w14:paraId="373A72B8" w14:textId="77777777" w:rsidTr="001740A3">
        <w:trPr>
          <w:trHeight w:val="269"/>
          <w:tblCellSpacing w:w="15" w:type="dxa"/>
        </w:trPr>
        <w:tc>
          <w:tcPr>
            <w:tcW w:w="0" w:type="auto"/>
            <w:vAlign w:val="center"/>
            <w:hideMark/>
          </w:tcPr>
          <w:p w14:paraId="588B4022" w14:textId="77777777" w:rsidR="001E2ECF" w:rsidRPr="001120F3" w:rsidRDefault="001E2ECF" w:rsidP="001E2ECF">
            <w:pPr>
              <w:spacing w:after="0" w:line="240" w:lineRule="auto"/>
              <w:rPr>
                <w:rFonts w:ascii="Times New Roman" w:eastAsia="Times New Roman" w:hAnsi="Times New Roman" w:cs="Times New Roman"/>
                <w:kern w:val="0"/>
                <w:sz w:val="24"/>
                <w:szCs w:val="24"/>
                <w:lang w:eastAsia="tr-TR"/>
                <w14:ligatures w14:val="none"/>
              </w:rPr>
            </w:pPr>
            <w:r w:rsidRPr="001120F3">
              <w:rPr>
                <w:rFonts w:ascii="Times New Roman" w:eastAsia="Times New Roman" w:hAnsi="Times New Roman" w:cs="Times New Roman"/>
                <w:kern w:val="0"/>
                <w:sz w:val="24"/>
                <w:szCs w:val="24"/>
                <w:lang w:eastAsia="tr-TR"/>
                <w14:ligatures w14:val="none"/>
              </w:rPr>
              <w:t>53-56 puan</w:t>
            </w:r>
          </w:p>
        </w:tc>
        <w:tc>
          <w:tcPr>
            <w:tcW w:w="0" w:type="auto"/>
            <w:vAlign w:val="center"/>
            <w:hideMark/>
          </w:tcPr>
          <w:p w14:paraId="7128309D" w14:textId="77777777" w:rsidR="001E2ECF" w:rsidRPr="001120F3" w:rsidRDefault="001E2ECF" w:rsidP="001E2ECF">
            <w:pPr>
              <w:spacing w:after="0" w:line="240" w:lineRule="auto"/>
              <w:rPr>
                <w:rFonts w:ascii="Times New Roman" w:eastAsia="Times New Roman" w:hAnsi="Times New Roman" w:cs="Times New Roman"/>
                <w:kern w:val="0"/>
                <w:sz w:val="24"/>
                <w:szCs w:val="24"/>
                <w:lang w:eastAsia="tr-TR"/>
                <w14:ligatures w14:val="none"/>
              </w:rPr>
            </w:pPr>
            <w:r w:rsidRPr="001120F3">
              <w:rPr>
                <w:rFonts w:ascii="Times New Roman" w:eastAsia="Times New Roman" w:hAnsi="Times New Roman" w:cs="Times New Roman"/>
                <w:kern w:val="0"/>
                <w:sz w:val="24"/>
                <w:szCs w:val="24"/>
                <w:lang w:eastAsia="tr-TR"/>
                <w14:ligatures w14:val="none"/>
              </w:rPr>
              <w:t>80</w:t>
            </w:r>
          </w:p>
        </w:tc>
        <w:tc>
          <w:tcPr>
            <w:tcW w:w="0" w:type="auto"/>
            <w:vAlign w:val="center"/>
            <w:hideMark/>
          </w:tcPr>
          <w:p w14:paraId="2DDDF631" w14:textId="77777777" w:rsidR="001E2ECF" w:rsidRPr="001120F3" w:rsidRDefault="001E2ECF" w:rsidP="001E2ECF">
            <w:pPr>
              <w:spacing w:after="0" w:line="240" w:lineRule="auto"/>
              <w:rPr>
                <w:rFonts w:ascii="Times New Roman" w:eastAsia="Times New Roman" w:hAnsi="Times New Roman" w:cs="Times New Roman"/>
                <w:kern w:val="0"/>
                <w:sz w:val="24"/>
                <w:szCs w:val="24"/>
                <w:lang w:eastAsia="tr-TR"/>
                <w14:ligatures w14:val="none"/>
              </w:rPr>
            </w:pPr>
            <w:r w:rsidRPr="001120F3">
              <w:rPr>
                <w:rFonts w:ascii="Times New Roman" w:eastAsia="Times New Roman" w:hAnsi="Times New Roman" w:cs="Times New Roman"/>
                <w:kern w:val="0"/>
                <w:sz w:val="24"/>
                <w:szCs w:val="24"/>
                <w:lang w:eastAsia="tr-TR"/>
                <w14:ligatures w14:val="none"/>
              </w:rPr>
              <w:t>B1</w:t>
            </w:r>
          </w:p>
        </w:tc>
      </w:tr>
      <w:tr w:rsidR="001E2ECF" w:rsidRPr="001120F3" w14:paraId="6EE9D327" w14:textId="77777777" w:rsidTr="001740A3">
        <w:trPr>
          <w:trHeight w:val="284"/>
          <w:tblCellSpacing w:w="15" w:type="dxa"/>
        </w:trPr>
        <w:tc>
          <w:tcPr>
            <w:tcW w:w="0" w:type="auto"/>
            <w:vAlign w:val="center"/>
            <w:hideMark/>
          </w:tcPr>
          <w:p w14:paraId="584FCA2B" w14:textId="77777777" w:rsidR="001E2ECF" w:rsidRPr="001120F3" w:rsidRDefault="001E2ECF" w:rsidP="001E2ECF">
            <w:pPr>
              <w:spacing w:after="0" w:line="240" w:lineRule="auto"/>
              <w:rPr>
                <w:rFonts w:ascii="Times New Roman" w:eastAsia="Times New Roman" w:hAnsi="Times New Roman" w:cs="Times New Roman"/>
                <w:kern w:val="0"/>
                <w:sz w:val="24"/>
                <w:szCs w:val="24"/>
                <w:lang w:eastAsia="tr-TR"/>
                <w14:ligatures w14:val="none"/>
              </w:rPr>
            </w:pPr>
            <w:r w:rsidRPr="001120F3">
              <w:rPr>
                <w:rFonts w:ascii="Times New Roman" w:eastAsia="Times New Roman" w:hAnsi="Times New Roman" w:cs="Times New Roman"/>
                <w:kern w:val="0"/>
                <w:sz w:val="24"/>
                <w:szCs w:val="24"/>
                <w:lang w:eastAsia="tr-TR"/>
                <w14:ligatures w14:val="none"/>
              </w:rPr>
              <w:t>49-52 puan</w:t>
            </w:r>
          </w:p>
        </w:tc>
        <w:tc>
          <w:tcPr>
            <w:tcW w:w="0" w:type="auto"/>
            <w:vAlign w:val="center"/>
            <w:hideMark/>
          </w:tcPr>
          <w:p w14:paraId="080BBED9" w14:textId="77777777" w:rsidR="001E2ECF" w:rsidRPr="001120F3" w:rsidRDefault="001E2ECF" w:rsidP="001E2ECF">
            <w:pPr>
              <w:spacing w:after="0" w:line="240" w:lineRule="auto"/>
              <w:rPr>
                <w:rFonts w:ascii="Times New Roman" w:eastAsia="Times New Roman" w:hAnsi="Times New Roman" w:cs="Times New Roman"/>
                <w:kern w:val="0"/>
                <w:sz w:val="24"/>
                <w:szCs w:val="24"/>
                <w:lang w:eastAsia="tr-TR"/>
                <w14:ligatures w14:val="none"/>
              </w:rPr>
            </w:pPr>
            <w:r w:rsidRPr="001120F3">
              <w:rPr>
                <w:rFonts w:ascii="Times New Roman" w:eastAsia="Times New Roman" w:hAnsi="Times New Roman" w:cs="Times New Roman"/>
                <w:kern w:val="0"/>
                <w:sz w:val="24"/>
                <w:szCs w:val="24"/>
                <w:lang w:eastAsia="tr-TR"/>
                <w14:ligatures w14:val="none"/>
              </w:rPr>
              <w:t>79</w:t>
            </w:r>
          </w:p>
        </w:tc>
        <w:tc>
          <w:tcPr>
            <w:tcW w:w="0" w:type="auto"/>
            <w:vAlign w:val="center"/>
            <w:hideMark/>
          </w:tcPr>
          <w:p w14:paraId="45A53B89" w14:textId="77777777" w:rsidR="001E2ECF" w:rsidRPr="001120F3" w:rsidRDefault="001E2ECF" w:rsidP="001E2ECF">
            <w:pPr>
              <w:spacing w:after="0" w:line="240" w:lineRule="auto"/>
              <w:rPr>
                <w:rFonts w:ascii="Times New Roman" w:eastAsia="Times New Roman" w:hAnsi="Times New Roman" w:cs="Times New Roman"/>
                <w:kern w:val="0"/>
                <w:sz w:val="24"/>
                <w:szCs w:val="24"/>
                <w:lang w:eastAsia="tr-TR"/>
                <w14:ligatures w14:val="none"/>
              </w:rPr>
            </w:pPr>
            <w:r w:rsidRPr="001120F3">
              <w:rPr>
                <w:rFonts w:ascii="Times New Roman" w:eastAsia="Times New Roman" w:hAnsi="Times New Roman" w:cs="Times New Roman"/>
                <w:kern w:val="0"/>
                <w:sz w:val="24"/>
                <w:szCs w:val="24"/>
                <w:lang w:eastAsia="tr-TR"/>
                <w14:ligatures w14:val="none"/>
              </w:rPr>
              <w:t>B2</w:t>
            </w:r>
          </w:p>
        </w:tc>
      </w:tr>
      <w:tr w:rsidR="001E2ECF" w:rsidRPr="001120F3" w14:paraId="2302FC9B" w14:textId="77777777" w:rsidTr="001740A3">
        <w:trPr>
          <w:trHeight w:val="269"/>
          <w:tblCellSpacing w:w="15" w:type="dxa"/>
        </w:trPr>
        <w:tc>
          <w:tcPr>
            <w:tcW w:w="0" w:type="auto"/>
            <w:vAlign w:val="center"/>
            <w:hideMark/>
          </w:tcPr>
          <w:p w14:paraId="1B567DF3" w14:textId="77777777" w:rsidR="001E2ECF" w:rsidRPr="001120F3" w:rsidRDefault="001E2ECF" w:rsidP="001E2ECF">
            <w:pPr>
              <w:spacing w:after="0" w:line="240" w:lineRule="auto"/>
              <w:rPr>
                <w:rFonts w:ascii="Times New Roman" w:eastAsia="Times New Roman" w:hAnsi="Times New Roman" w:cs="Times New Roman"/>
                <w:kern w:val="0"/>
                <w:sz w:val="24"/>
                <w:szCs w:val="24"/>
                <w:lang w:eastAsia="tr-TR"/>
                <w14:ligatures w14:val="none"/>
              </w:rPr>
            </w:pPr>
            <w:r w:rsidRPr="001120F3">
              <w:rPr>
                <w:rFonts w:ascii="Times New Roman" w:eastAsia="Times New Roman" w:hAnsi="Times New Roman" w:cs="Times New Roman"/>
                <w:kern w:val="0"/>
                <w:sz w:val="24"/>
                <w:szCs w:val="24"/>
                <w:lang w:eastAsia="tr-TR"/>
                <w14:ligatures w14:val="none"/>
              </w:rPr>
              <w:t>45-48 puan</w:t>
            </w:r>
          </w:p>
        </w:tc>
        <w:tc>
          <w:tcPr>
            <w:tcW w:w="0" w:type="auto"/>
            <w:vAlign w:val="center"/>
            <w:hideMark/>
          </w:tcPr>
          <w:p w14:paraId="602A93A4" w14:textId="77777777" w:rsidR="001E2ECF" w:rsidRPr="001120F3" w:rsidRDefault="001E2ECF" w:rsidP="001E2ECF">
            <w:pPr>
              <w:spacing w:after="0" w:line="240" w:lineRule="auto"/>
              <w:rPr>
                <w:rFonts w:ascii="Times New Roman" w:eastAsia="Times New Roman" w:hAnsi="Times New Roman" w:cs="Times New Roman"/>
                <w:kern w:val="0"/>
                <w:sz w:val="24"/>
                <w:szCs w:val="24"/>
                <w:lang w:eastAsia="tr-TR"/>
                <w14:ligatures w14:val="none"/>
              </w:rPr>
            </w:pPr>
            <w:r w:rsidRPr="001120F3">
              <w:rPr>
                <w:rFonts w:ascii="Times New Roman" w:eastAsia="Times New Roman" w:hAnsi="Times New Roman" w:cs="Times New Roman"/>
                <w:kern w:val="0"/>
                <w:sz w:val="24"/>
                <w:szCs w:val="24"/>
                <w:lang w:eastAsia="tr-TR"/>
                <w14:ligatures w14:val="none"/>
              </w:rPr>
              <w:t>75</w:t>
            </w:r>
          </w:p>
        </w:tc>
        <w:tc>
          <w:tcPr>
            <w:tcW w:w="0" w:type="auto"/>
            <w:vAlign w:val="center"/>
            <w:hideMark/>
          </w:tcPr>
          <w:p w14:paraId="5C6ED58A" w14:textId="77777777" w:rsidR="001E2ECF" w:rsidRPr="001120F3" w:rsidRDefault="001E2ECF" w:rsidP="001E2ECF">
            <w:pPr>
              <w:spacing w:after="0" w:line="240" w:lineRule="auto"/>
              <w:rPr>
                <w:rFonts w:ascii="Times New Roman" w:eastAsia="Times New Roman" w:hAnsi="Times New Roman" w:cs="Times New Roman"/>
                <w:kern w:val="0"/>
                <w:sz w:val="24"/>
                <w:szCs w:val="24"/>
                <w:lang w:eastAsia="tr-TR"/>
                <w14:ligatures w14:val="none"/>
              </w:rPr>
            </w:pPr>
            <w:r w:rsidRPr="001120F3">
              <w:rPr>
                <w:rFonts w:ascii="Times New Roman" w:eastAsia="Times New Roman" w:hAnsi="Times New Roman" w:cs="Times New Roman"/>
                <w:kern w:val="0"/>
                <w:sz w:val="24"/>
                <w:szCs w:val="24"/>
                <w:lang w:eastAsia="tr-TR"/>
                <w14:ligatures w14:val="none"/>
              </w:rPr>
              <w:t>B2</w:t>
            </w:r>
          </w:p>
        </w:tc>
      </w:tr>
      <w:tr w:rsidR="001E2ECF" w:rsidRPr="001120F3" w14:paraId="1DAD1BAA" w14:textId="77777777" w:rsidTr="001740A3">
        <w:trPr>
          <w:trHeight w:val="284"/>
          <w:tblCellSpacing w:w="15" w:type="dxa"/>
        </w:trPr>
        <w:tc>
          <w:tcPr>
            <w:tcW w:w="0" w:type="auto"/>
            <w:vAlign w:val="center"/>
            <w:hideMark/>
          </w:tcPr>
          <w:p w14:paraId="44A1883F" w14:textId="77777777" w:rsidR="001E2ECF" w:rsidRPr="001120F3" w:rsidRDefault="001E2ECF" w:rsidP="001E2ECF">
            <w:pPr>
              <w:spacing w:after="0" w:line="240" w:lineRule="auto"/>
              <w:rPr>
                <w:rFonts w:ascii="Times New Roman" w:eastAsia="Times New Roman" w:hAnsi="Times New Roman" w:cs="Times New Roman"/>
                <w:kern w:val="0"/>
                <w:sz w:val="24"/>
                <w:szCs w:val="24"/>
                <w:lang w:eastAsia="tr-TR"/>
                <w14:ligatures w14:val="none"/>
              </w:rPr>
            </w:pPr>
            <w:r w:rsidRPr="001120F3">
              <w:rPr>
                <w:rFonts w:ascii="Times New Roman" w:eastAsia="Times New Roman" w:hAnsi="Times New Roman" w:cs="Times New Roman"/>
                <w:kern w:val="0"/>
                <w:sz w:val="24"/>
                <w:szCs w:val="24"/>
                <w:lang w:eastAsia="tr-TR"/>
                <w14:ligatures w14:val="none"/>
              </w:rPr>
              <w:t>41-44 puan</w:t>
            </w:r>
          </w:p>
        </w:tc>
        <w:tc>
          <w:tcPr>
            <w:tcW w:w="0" w:type="auto"/>
            <w:vAlign w:val="center"/>
            <w:hideMark/>
          </w:tcPr>
          <w:p w14:paraId="03F4ACBC" w14:textId="77777777" w:rsidR="001E2ECF" w:rsidRPr="001120F3" w:rsidRDefault="001E2ECF" w:rsidP="001E2ECF">
            <w:pPr>
              <w:spacing w:after="0" w:line="240" w:lineRule="auto"/>
              <w:rPr>
                <w:rFonts w:ascii="Times New Roman" w:eastAsia="Times New Roman" w:hAnsi="Times New Roman" w:cs="Times New Roman"/>
                <w:kern w:val="0"/>
                <w:sz w:val="24"/>
                <w:szCs w:val="24"/>
                <w:lang w:eastAsia="tr-TR"/>
                <w14:ligatures w14:val="none"/>
              </w:rPr>
            </w:pPr>
            <w:r w:rsidRPr="001120F3">
              <w:rPr>
                <w:rFonts w:ascii="Times New Roman" w:eastAsia="Times New Roman" w:hAnsi="Times New Roman" w:cs="Times New Roman"/>
                <w:kern w:val="0"/>
                <w:sz w:val="24"/>
                <w:szCs w:val="24"/>
                <w:lang w:eastAsia="tr-TR"/>
                <w14:ligatures w14:val="none"/>
              </w:rPr>
              <w:t>74</w:t>
            </w:r>
          </w:p>
        </w:tc>
        <w:tc>
          <w:tcPr>
            <w:tcW w:w="0" w:type="auto"/>
            <w:vAlign w:val="center"/>
            <w:hideMark/>
          </w:tcPr>
          <w:p w14:paraId="5C936596" w14:textId="77777777" w:rsidR="001E2ECF" w:rsidRPr="001120F3" w:rsidRDefault="001E2ECF" w:rsidP="001E2ECF">
            <w:pPr>
              <w:spacing w:after="0" w:line="240" w:lineRule="auto"/>
              <w:rPr>
                <w:rFonts w:ascii="Times New Roman" w:eastAsia="Times New Roman" w:hAnsi="Times New Roman" w:cs="Times New Roman"/>
                <w:kern w:val="0"/>
                <w:sz w:val="24"/>
                <w:szCs w:val="24"/>
                <w:lang w:eastAsia="tr-TR"/>
                <w14:ligatures w14:val="none"/>
              </w:rPr>
            </w:pPr>
            <w:r w:rsidRPr="001120F3">
              <w:rPr>
                <w:rFonts w:ascii="Times New Roman" w:eastAsia="Times New Roman" w:hAnsi="Times New Roman" w:cs="Times New Roman"/>
                <w:kern w:val="0"/>
                <w:sz w:val="24"/>
                <w:szCs w:val="24"/>
                <w:lang w:eastAsia="tr-TR"/>
                <w14:ligatures w14:val="none"/>
              </w:rPr>
              <w:t>B3</w:t>
            </w:r>
          </w:p>
        </w:tc>
      </w:tr>
      <w:tr w:rsidR="001E2ECF" w:rsidRPr="001120F3" w14:paraId="7C15900D" w14:textId="77777777" w:rsidTr="001740A3">
        <w:trPr>
          <w:trHeight w:val="269"/>
          <w:tblCellSpacing w:w="15" w:type="dxa"/>
        </w:trPr>
        <w:tc>
          <w:tcPr>
            <w:tcW w:w="0" w:type="auto"/>
            <w:vAlign w:val="center"/>
            <w:hideMark/>
          </w:tcPr>
          <w:p w14:paraId="150AF904" w14:textId="77777777" w:rsidR="001E2ECF" w:rsidRPr="001120F3" w:rsidRDefault="001E2ECF" w:rsidP="001E2ECF">
            <w:pPr>
              <w:spacing w:after="0" w:line="240" w:lineRule="auto"/>
              <w:rPr>
                <w:rFonts w:ascii="Times New Roman" w:eastAsia="Times New Roman" w:hAnsi="Times New Roman" w:cs="Times New Roman"/>
                <w:kern w:val="0"/>
                <w:sz w:val="24"/>
                <w:szCs w:val="24"/>
                <w:lang w:eastAsia="tr-TR"/>
                <w14:ligatures w14:val="none"/>
              </w:rPr>
            </w:pPr>
            <w:r w:rsidRPr="001120F3">
              <w:rPr>
                <w:rFonts w:ascii="Times New Roman" w:eastAsia="Times New Roman" w:hAnsi="Times New Roman" w:cs="Times New Roman"/>
                <w:kern w:val="0"/>
                <w:sz w:val="24"/>
                <w:szCs w:val="24"/>
                <w:lang w:eastAsia="tr-TR"/>
                <w14:ligatures w14:val="none"/>
              </w:rPr>
              <w:t>39-40 puan</w:t>
            </w:r>
          </w:p>
        </w:tc>
        <w:tc>
          <w:tcPr>
            <w:tcW w:w="0" w:type="auto"/>
            <w:vAlign w:val="center"/>
            <w:hideMark/>
          </w:tcPr>
          <w:p w14:paraId="60FFC107" w14:textId="77777777" w:rsidR="001E2ECF" w:rsidRPr="001120F3" w:rsidRDefault="001E2ECF" w:rsidP="001E2ECF">
            <w:pPr>
              <w:spacing w:after="0" w:line="240" w:lineRule="auto"/>
              <w:rPr>
                <w:rFonts w:ascii="Times New Roman" w:eastAsia="Times New Roman" w:hAnsi="Times New Roman" w:cs="Times New Roman"/>
                <w:kern w:val="0"/>
                <w:sz w:val="24"/>
                <w:szCs w:val="24"/>
                <w:lang w:eastAsia="tr-TR"/>
                <w14:ligatures w14:val="none"/>
              </w:rPr>
            </w:pPr>
            <w:r w:rsidRPr="001120F3">
              <w:rPr>
                <w:rFonts w:ascii="Times New Roman" w:eastAsia="Times New Roman" w:hAnsi="Times New Roman" w:cs="Times New Roman"/>
                <w:kern w:val="0"/>
                <w:sz w:val="24"/>
                <w:szCs w:val="24"/>
                <w:lang w:eastAsia="tr-TR"/>
                <w14:ligatures w14:val="none"/>
              </w:rPr>
              <w:t>70</w:t>
            </w:r>
          </w:p>
        </w:tc>
        <w:tc>
          <w:tcPr>
            <w:tcW w:w="0" w:type="auto"/>
            <w:vAlign w:val="center"/>
            <w:hideMark/>
          </w:tcPr>
          <w:p w14:paraId="4E9D1AAF" w14:textId="77777777" w:rsidR="001E2ECF" w:rsidRPr="001120F3" w:rsidRDefault="001E2ECF" w:rsidP="001E2ECF">
            <w:pPr>
              <w:spacing w:after="0" w:line="240" w:lineRule="auto"/>
              <w:rPr>
                <w:rFonts w:ascii="Times New Roman" w:eastAsia="Times New Roman" w:hAnsi="Times New Roman" w:cs="Times New Roman"/>
                <w:kern w:val="0"/>
                <w:sz w:val="24"/>
                <w:szCs w:val="24"/>
                <w:lang w:eastAsia="tr-TR"/>
                <w14:ligatures w14:val="none"/>
              </w:rPr>
            </w:pPr>
            <w:r w:rsidRPr="001120F3">
              <w:rPr>
                <w:rFonts w:ascii="Times New Roman" w:eastAsia="Times New Roman" w:hAnsi="Times New Roman" w:cs="Times New Roman"/>
                <w:kern w:val="0"/>
                <w:sz w:val="24"/>
                <w:szCs w:val="24"/>
                <w:lang w:eastAsia="tr-TR"/>
                <w14:ligatures w14:val="none"/>
              </w:rPr>
              <w:t>B3</w:t>
            </w:r>
          </w:p>
        </w:tc>
      </w:tr>
      <w:tr w:rsidR="001E2ECF" w:rsidRPr="001120F3" w14:paraId="160B56C9" w14:textId="77777777" w:rsidTr="001740A3">
        <w:trPr>
          <w:trHeight w:val="269"/>
          <w:tblCellSpacing w:w="15" w:type="dxa"/>
        </w:trPr>
        <w:tc>
          <w:tcPr>
            <w:tcW w:w="0" w:type="auto"/>
            <w:vAlign w:val="center"/>
            <w:hideMark/>
          </w:tcPr>
          <w:p w14:paraId="624432D0" w14:textId="77777777" w:rsidR="001E2ECF" w:rsidRPr="001120F3" w:rsidRDefault="001E2ECF" w:rsidP="001E2ECF">
            <w:pPr>
              <w:spacing w:after="0" w:line="240" w:lineRule="auto"/>
              <w:rPr>
                <w:rFonts w:ascii="Times New Roman" w:eastAsia="Times New Roman" w:hAnsi="Times New Roman" w:cs="Times New Roman"/>
                <w:kern w:val="0"/>
                <w:sz w:val="24"/>
                <w:szCs w:val="24"/>
                <w:lang w:eastAsia="tr-TR"/>
                <w14:ligatures w14:val="none"/>
              </w:rPr>
            </w:pPr>
            <w:r w:rsidRPr="001120F3">
              <w:rPr>
                <w:rFonts w:ascii="Times New Roman" w:eastAsia="Times New Roman" w:hAnsi="Times New Roman" w:cs="Times New Roman"/>
                <w:kern w:val="0"/>
                <w:sz w:val="24"/>
                <w:szCs w:val="24"/>
                <w:lang w:eastAsia="tr-TR"/>
                <w14:ligatures w14:val="none"/>
              </w:rPr>
              <w:t>38 puan</w:t>
            </w:r>
          </w:p>
        </w:tc>
        <w:tc>
          <w:tcPr>
            <w:tcW w:w="0" w:type="auto"/>
            <w:vAlign w:val="center"/>
            <w:hideMark/>
          </w:tcPr>
          <w:p w14:paraId="6D5E4B92" w14:textId="77777777" w:rsidR="001E2ECF" w:rsidRPr="001120F3" w:rsidRDefault="001E2ECF" w:rsidP="001E2ECF">
            <w:pPr>
              <w:spacing w:after="0" w:line="240" w:lineRule="auto"/>
              <w:rPr>
                <w:rFonts w:ascii="Times New Roman" w:eastAsia="Times New Roman" w:hAnsi="Times New Roman" w:cs="Times New Roman"/>
                <w:kern w:val="0"/>
                <w:sz w:val="24"/>
                <w:szCs w:val="24"/>
                <w:lang w:eastAsia="tr-TR"/>
                <w14:ligatures w14:val="none"/>
              </w:rPr>
            </w:pPr>
            <w:r w:rsidRPr="001120F3">
              <w:rPr>
                <w:rFonts w:ascii="Times New Roman" w:eastAsia="Times New Roman" w:hAnsi="Times New Roman" w:cs="Times New Roman"/>
                <w:kern w:val="0"/>
                <w:sz w:val="24"/>
                <w:szCs w:val="24"/>
                <w:lang w:eastAsia="tr-TR"/>
                <w14:ligatures w14:val="none"/>
              </w:rPr>
              <w:t>69</w:t>
            </w:r>
          </w:p>
        </w:tc>
        <w:tc>
          <w:tcPr>
            <w:tcW w:w="0" w:type="auto"/>
            <w:vAlign w:val="center"/>
            <w:hideMark/>
          </w:tcPr>
          <w:p w14:paraId="55862376" w14:textId="77777777" w:rsidR="001E2ECF" w:rsidRPr="001120F3" w:rsidRDefault="001E2ECF" w:rsidP="001E2ECF">
            <w:pPr>
              <w:spacing w:after="0" w:line="240" w:lineRule="auto"/>
              <w:rPr>
                <w:rFonts w:ascii="Times New Roman" w:eastAsia="Times New Roman" w:hAnsi="Times New Roman" w:cs="Times New Roman"/>
                <w:kern w:val="0"/>
                <w:sz w:val="24"/>
                <w:szCs w:val="24"/>
                <w:lang w:eastAsia="tr-TR"/>
                <w14:ligatures w14:val="none"/>
              </w:rPr>
            </w:pPr>
            <w:r w:rsidRPr="001120F3">
              <w:rPr>
                <w:rFonts w:ascii="Times New Roman" w:eastAsia="Times New Roman" w:hAnsi="Times New Roman" w:cs="Times New Roman"/>
                <w:kern w:val="0"/>
                <w:sz w:val="24"/>
                <w:szCs w:val="24"/>
                <w:lang w:eastAsia="tr-TR"/>
                <w14:ligatures w14:val="none"/>
              </w:rPr>
              <w:t>C1</w:t>
            </w:r>
          </w:p>
        </w:tc>
      </w:tr>
      <w:tr w:rsidR="001E2ECF" w:rsidRPr="001120F3" w14:paraId="68C8421E" w14:textId="77777777" w:rsidTr="001740A3">
        <w:trPr>
          <w:trHeight w:val="284"/>
          <w:tblCellSpacing w:w="15" w:type="dxa"/>
        </w:trPr>
        <w:tc>
          <w:tcPr>
            <w:tcW w:w="0" w:type="auto"/>
            <w:vAlign w:val="center"/>
            <w:hideMark/>
          </w:tcPr>
          <w:p w14:paraId="4C0D2C98" w14:textId="77777777" w:rsidR="001E2ECF" w:rsidRPr="001120F3" w:rsidRDefault="001E2ECF" w:rsidP="001E2ECF">
            <w:pPr>
              <w:spacing w:after="0" w:line="240" w:lineRule="auto"/>
              <w:rPr>
                <w:rFonts w:ascii="Times New Roman" w:eastAsia="Times New Roman" w:hAnsi="Times New Roman" w:cs="Times New Roman"/>
                <w:kern w:val="0"/>
                <w:sz w:val="24"/>
                <w:szCs w:val="24"/>
                <w:lang w:eastAsia="tr-TR"/>
                <w14:ligatures w14:val="none"/>
              </w:rPr>
            </w:pPr>
            <w:r w:rsidRPr="001120F3">
              <w:rPr>
                <w:rFonts w:ascii="Times New Roman" w:eastAsia="Times New Roman" w:hAnsi="Times New Roman" w:cs="Times New Roman"/>
                <w:kern w:val="0"/>
                <w:sz w:val="24"/>
                <w:szCs w:val="24"/>
                <w:lang w:eastAsia="tr-TR"/>
                <w14:ligatures w14:val="none"/>
              </w:rPr>
              <w:t>34-37 puan</w:t>
            </w:r>
          </w:p>
        </w:tc>
        <w:tc>
          <w:tcPr>
            <w:tcW w:w="0" w:type="auto"/>
            <w:vAlign w:val="center"/>
            <w:hideMark/>
          </w:tcPr>
          <w:p w14:paraId="30749950" w14:textId="77777777" w:rsidR="001E2ECF" w:rsidRPr="001120F3" w:rsidRDefault="001E2ECF" w:rsidP="001E2ECF">
            <w:pPr>
              <w:spacing w:after="0" w:line="240" w:lineRule="auto"/>
              <w:rPr>
                <w:rFonts w:ascii="Times New Roman" w:eastAsia="Times New Roman" w:hAnsi="Times New Roman" w:cs="Times New Roman"/>
                <w:kern w:val="0"/>
                <w:sz w:val="24"/>
                <w:szCs w:val="24"/>
                <w:lang w:eastAsia="tr-TR"/>
                <w14:ligatures w14:val="none"/>
              </w:rPr>
            </w:pPr>
            <w:r w:rsidRPr="001120F3">
              <w:rPr>
                <w:rFonts w:ascii="Times New Roman" w:eastAsia="Times New Roman" w:hAnsi="Times New Roman" w:cs="Times New Roman"/>
                <w:kern w:val="0"/>
                <w:sz w:val="24"/>
                <w:szCs w:val="24"/>
                <w:lang w:eastAsia="tr-TR"/>
                <w14:ligatures w14:val="none"/>
              </w:rPr>
              <w:t>64</w:t>
            </w:r>
          </w:p>
        </w:tc>
        <w:tc>
          <w:tcPr>
            <w:tcW w:w="0" w:type="auto"/>
            <w:vAlign w:val="center"/>
            <w:hideMark/>
          </w:tcPr>
          <w:p w14:paraId="042A6097" w14:textId="77777777" w:rsidR="001E2ECF" w:rsidRPr="001120F3" w:rsidRDefault="001E2ECF" w:rsidP="001E2ECF">
            <w:pPr>
              <w:spacing w:after="0" w:line="240" w:lineRule="auto"/>
              <w:rPr>
                <w:rFonts w:ascii="Times New Roman" w:eastAsia="Times New Roman" w:hAnsi="Times New Roman" w:cs="Times New Roman"/>
                <w:kern w:val="0"/>
                <w:sz w:val="24"/>
                <w:szCs w:val="24"/>
                <w:lang w:eastAsia="tr-TR"/>
                <w14:ligatures w14:val="none"/>
              </w:rPr>
            </w:pPr>
            <w:r w:rsidRPr="001120F3">
              <w:rPr>
                <w:rFonts w:ascii="Times New Roman" w:eastAsia="Times New Roman" w:hAnsi="Times New Roman" w:cs="Times New Roman"/>
                <w:kern w:val="0"/>
                <w:sz w:val="24"/>
                <w:szCs w:val="24"/>
                <w:lang w:eastAsia="tr-TR"/>
                <w14:ligatures w14:val="none"/>
              </w:rPr>
              <w:t>C2</w:t>
            </w:r>
          </w:p>
        </w:tc>
      </w:tr>
      <w:tr w:rsidR="001E2ECF" w:rsidRPr="001120F3" w14:paraId="299006FD" w14:textId="77777777" w:rsidTr="001740A3">
        <w:trPr>
          <w:trHeight w:val="269"/>
          <w:tblCellSpacing w:w="15" w:type="dxa"/>
        </w:trPr>
        <w:tc>
          <w:tcPr>
            <w:tcW w:w="0" w:type="auto"/>
            <w:vAlign w:val="center"/>
            <w:hideMark/>
          </w:tcPr>
          <w:p w14:paraId="659D5AC1" w14:textId="77777777" w:rsidR="001E2ECF" w:rsidRPr="001120F3" w:rsidRDefault="001E2ECF" w:rsidP="001E2ECF">
            <w:pPr>
              <w:spacing w:after="0" w:line="240" w:lineRule="auto"/>
              <w:rPr>
                <w:rFonts w:ascii="Times New Roman" w:eastAsia="Times New Roman" w:hAnsi="Times New Roman" w:cs="Times New Roman"/>
                <w:kern w:val="0"/>
                <w:sz w:val="24"/>
                <w:szCs w:val="24"/>
                <w:lang w:eastAsia="tr-TR"/>
                <w14:ligatures w14:val="none"/>
              </w:rPr>
            </w:pPr>
            <w:r w:rsidRPr="001120F3">
              <w:rPr>
                <w:rFonts w:ascii="Times New Roman" w:eastAsia="Times New Roman" w:hAnsi="Times New Roman" w:cs="Times New Roman"/>
                <w:kern w:val="0"/>
                <w:sz w:val="24"/>
                <w:szCs w:val="24"/>
                <w:lang w:eastAsia="tr-TR"/>
                <w14:ligatures w14:val="none"/>
              </w:rPr>
              <w:t>30-33 puan</w:t>
            </w:r>
          </w:p>
        </w:tc>
        <w:tc>
          <w:tcPr>
            <w:tcW w:w="0" w:type="auto"/>
            <w:vAlign w:val="center"/>
            <w:hideMark/>
          </w:tcPr>
          <w:p w14:paraId="60AF807E" w14:textId="77777777" w:rsidR="001E2ECF" w:rsidRPr="001120F3" w:rsidRDefault="001E2ECF" w:rsidP="001E2ECF">
            <w:pPr>
              <w:spacing w:after="0" w:line="240" w:lineRule="auto"/>
              <w:rPr>
                <w:rFonts w:ascii="Times New Roman" w:eastAsia="Times New Roman" w:hAnsi="Times New Roman" w:cs="Times New Roman"/>
                <w:kern w:val="0"/>
                <w:sz w:val="24"/>
                <w:szCs w:val="24"/>
                <w:lang w:eastAsia="tr-TR"/>
                <w14:ligatures w14:val="none"/>
              </w:rPr>
            </w:pPr>
            <w:r w:rsidRPr="001120F3">
              <w:rPr>
                <w:rFonts w:ascii="Times New Roman" w:eastAsia="Times New Roman" w:hAnsi="Times New Roman" w:cs="Times New Roman"/>
                <w:kern w:val="0"/>
                <w:sz w:val="24"/>
                <w:szCs w:val="24"/>
                <w:lang w:eastAsia="tr-TR"/>
                <w14:ligatures w14:val="none"/>
              </w:rPr>
              <w:t>60</w:t>
            </w:r>
          </w:p>
        </w:tc>
        <w:tc>
          <w:tcPr>
            <w:tcW w:w="0" w:type="auto"/>
            <w:vAlign w:val="center"/>
            <w:hideMark/>
          </w:tcPr>
          <w:p w14:paraId="47E14E92" w14:textId="77777777" w:rsidR="001E2ECF" w:rsidRPr="001120F3" w:rsidRDefault="001E2ECF" w:rsidP="001E2ECF">
            <w:pPr>
              <w:spacing w:after="0" w:line="240" w:lineRule="auto"/>
              <w:rPr>
                <w:rFonts w:ascii="Times New Roman" w:eastAsia="Times New Roman" w:hAnsi="Times New Roman" w:cs="Times New Roman"/>
                <w:kern w:val="0"/>
                <w:sz w:val="24"/>
                <w:szCs w:val="24"/>
                <w:lang w:eastAsia="tr-TR"/>
                <w14:ligatures w14:val="none"/>
              </w:rPr>
            </w:pPr>
            <w:r w:rsidRPr="001120F3">
              <w:rPr>
                <w:rFonts w:ascii="Times New Roman" w:eastAsia="Times New Roman" w:hAnsi="Times New Roman" w:cs="Times New Roman"/>
                <w:kern w:val="0"/>
                <w:sz w:val="24"/>
                <w:szCs w:val="24"/>
                <w:lang w:eastAsia="tr-TR"/>
                <w14:ligatures w14:val="none"/>
              </w:rPr>
              <w:t>C2</w:t>
            </w:r>
          </w:p>
        </w:tc>
      </w:tr>
      <w:tr w:rsidR="001E2ECF" w:rsidRPr="001120F3" w14:paraId="3F6D90AF" w14:textId="77777777" w:rsidTr="001740A3">
        <w:trPr>
          <w:trHeight w:val="284"/>
          <w:tblCellSpacing w:w="15" w:type="dxa"/>
        </w:trPr>
        <w:tc>
          <w:tcPr>
            <w:tcW w:w="0" w:type="auto"/>
            <w:vAlign w:val="center"/>
            <w:hideMark/>
          </w:tcPr>
          <w:p w14:paraId="1568EA7C" w14:textId="77777777" w:rsidR="001E2ECF" w:rsidRPr="001120F3" w:rsidRDefault="001E2ECF" w:rsidP="001E2ECF">
            <w:pPr>
              <w:spacing w:after="0" w:line="240" w:lineRule="auto"/>
              <w:rPr>
                <w:rFonts w:ascii="Times New Roman" w:eastAsia="Times New Roman" w:hAnsi="Times New Roman" w:cs="Times New Roman"/>
                <w:kern w:val="0"/>
                <w:sz w:val="24"/>
                <w:szCs w:val="24"/>
                <w:lang w:eastAsia="tr-TR"/>
                <w14:ligatures w14:val="none"/>
              </w:rPr>
            </w:pPr>
            <w:r w:rsidRPr="001120F3">
              <w:rPr>
                <w:rFonts w:ascii="Times New Roman" w:eastAsia="Times New Roman" w:hAnsi="Times New Roman" w:cs="Times New Roman"/>
                <w:kern w:val="0"/>
                <w:sz w:val="24"/>
                <w:szCs w:val="24"/>
                <w:lang w:eastAsia="tr-TR"/>
                <w14:ligatures w14:val="none"/>
              </w:rPr>
              <w:t>26-29 puan</w:t>
            </w:r>
          </w:p>
        </w:tc>
        <w:tc>
          <w:tcPr>
            <w:tcW w:w="0" w:type="auto"/>
            <w:vAlign w:val="center"/>
            <w:hideMark/>
          </w:tcPr>
          <w:p w14:paraId="74F850F7" w14:textId="77777777" w:rsidR="001E2ECF" w:rsidRPr="001120F3" w:rsidRDefault="001E2ECF" w:rsidP="001E2ECF">
            <w:pPr>
              <w:spacing w:after="0" w:line="240" w:lineRule="auto"/>
              <w:rPr>
                <w:rFonts w:ascii="Times New Roman" w:eastAsia="Times New Roman" w:hAnsi="Times New Roman" w:cs="Times New Roman"/>
                <w:kern w:val="0"/>
                <w:sz w:val="24"/>
                <w:szCs w:val="24"/>
                <w:lang w:eastAsia="tr-TR"/>
                <w14:ligatures w14:val="none"/>
              </w:rPr>
            </w:pPr>
            <w:r w:rsidRPr="001120F3">
              <w:rPr>
                <w:rFonts w:ascii="Times New Roman" w:eastAsia="Times New Roman" w:hAnsi="Times New Roman" w:cs="Times New Roman"/>
                <w:kern w:val="0"/>
                <w:sz w:val="24"/>
                <w:szCs w:val="24"/>
                <w:lang w:eastAsia="tr-TR"/>
                <w14:ligatures w14:val="none"/>
              </w:rPr>
              <w:t>59</w:t>
            </w:r>
          </w:p>
        </w:tc>
        <w:tc>
          <w:tcPr>
            <w:tcW w:w="0" w:type="auto"/>
            <w:vAlign w:val="center"/>
            <w:hideMark/>
          </w:tcPr>
          <w:p w14:paraId="7546FD3A" w14:textId="77777777" w:rsidR="001E2ECF" w:rsidRPr="001120F3" w:rsidRDefault="001E2ECF" w:rsidP="001E2ECF">
            <w:pPr>
              <w:spacing w:after="0" w:line="240" w:lineRule="auto"/>
              <w:rPr>
                <w:rFonts w:ascii="Times New Roman" w:eastAsia="Times New Roman" w:hAnsi="Times New Roman" w:cs="Times New Roman"/>
                <w:kern w:val="0"/>
                <w:sz w:val="24"/>
                <w:szCs w:val="24"/>
                <w:lang w:eastAsia="tr-TR"/>
                <w14:ligatures w14:val="none"/>
              </w:rPr>
            </w:pPr>
            <w:r w:rsidRPr="001120F3">
              <w:rPr>
                <w:rFonts w:ascii="Times New Roman" w:eastAsia="Times New Roman" w:hAnsi="Times New Roman" w:cs="Times New Roman"/>
                <w:kern w:val="0"/>
                <w:sz w:val="24"/>
                <w:szCs w:val="24"/>
                <w:lang w:eastAsia="tr-TR"/>
                <w14:ligatures w14:val="none"/>
              </w:rPr>
              <w:t>C3</w:t>
            </w:r>
          </w:p>
        </w:tc>
      </w:tr>
      <w:tr w:rsidR="001E2ECF" w:rsidRPr="001120F3" w14:paraId="30820CD2" w14:textId="77777777" w:rsidTr="001740A3">
        <w:trPr>
          <w:trHeight w:val="269"/>
          <w:tblCellSpacing w:w="15" w:type="dxa"/>
        </w:trPr>
        <w:tc>
          <w:tcPr>
            <w:tcW w:w="0" w:type="auto"/>
            <w:vAlign w:val="center"/>
            <w:hideMark/>
          </w:tcPr>
          <w:p w14:paraId="695451BA" w14:textId="77777777" w:rsidR="001E2ECF" w:rsidRPr="001120F3" w:rsidRDefault="001E2ECF" w:rsidP="001E2ECF">
            <w:pPr>
              <w:spacing w:after="0" w:line="240" w:lineRule="auto"/>
              <w:rPr>
                <w:rFonts w:ascii="Times New Roman" w:eastAsia="Times New Roman" w:hAnsi="Times New Roman" w:cs="Times New Roman"/>
                <w:kern w:val="0"/>
                <w:sz w:val="24"/>
                <w:szCs w:val="24"/>
                <w:lang w:eastAsia="tr-TR"/>
                <w14:ligatures w14:val="none"/>
              </w:rPr>
            </w:pPr>
            <w:r w:rsidRPr="001120F3">
              <w:rPr>
                <w:rFonts w:ascii="Times New Roman" w:eastAsia="Times New Roman" w:hAnsi="Times New Roman" w:cs="Times New Roman"/>
                <w:kern w:val="0"/>
                <w:sz w:val="24"/>
                <w:szCs w:val="24"/>
                <w:lang w:eastAsia="tr-TR"/>
                <w14:ligatures w14:val="none"/>
              </w:rPr>
              <w:t>22-25 puan</w:t>
            </w:r>
          </w:p>
        </w:tc>
        <w:tc>
          <w:tcPr>
            <w:tcW w:w="0" w:type="auto"/>
            <w:vAlign w:val="center"/>
            <w:hideMark/>
          </w:tcPr>
          <w:p w14:paraId="62D049B3" w14:textId="77777777" w:rsidR="001E2ECF" w:rsidRPr="001120F3" w:rsidRDefault="001E2ECF" w:rsidP="001E2ECF">
            <w:pPr>
              <w:spacing w:after="0" w:line="240" w:lineRule="auto"/>
              <w:rPr>
                <w:rFonts w:ascii="Times New Roman" w:eastAsia="Times New Roman" w:hAnsi="Times New Roman" w:cs="Times New Roman"/>
                <w:kern w:val="0"/>
                <w:sz w:val="24"/>
                <w:szCs w:val="24"/>
                <w:lang w:eastAsia="tr-TR"/>
                <w14:ligatures w14:val="none"/>
              </w:rPr>
            </w:pPr>
            <w:r w:rsidRPr="001120F3">
              <w:rPr>
                <w:rFonts w:ascii="Times New Roman" w:eastAsia="Times New Roman" w:hAnsi="Times New Roman" w:cs="Times New Roman"/>
                <w:kern w:val="0"/>
                <w:sz w:val="24"/>
                <w:szCs w:val="24"/>
                <w:lang w:eastAsia="tr-TR"/>
                <w14:ligatures w14:val="none"/>
              </w:rPr>
              <w:t>55</w:t>
            </w:r>
          </w:p>
        </w:tc>
        <w:tc>
          <w:tcPr>
            <w:tcW w:w="0" w:type="auto"/>
            <w:vAlign w:val="center"/>
            <w:hideMark/>
          </w:tcPr>
          <w:p w14:paraId="6BA83EE7" w14:textId="77777777" w:rsidR="001E2ECF" w:rsidRPr="001120F3" w:rsidRDefault="001E2ECF" w:rsidP="001E2ECF">
            <w:pPr>
              <w:spacing w:after="0" w:line="240" w:lineRule="auto"/>
              <w:rPr>
                <w:rFonts w:ascii="Times New Roman" w:eastAsia="Times New Roman" w:hAnsi="Times New Roman" w:cs="Times New Roman"/>
                <w:kern w:val="0"/>
                <w:sz w:val="24"/>
                <w:szCs w:val="24"/>
                <w:lang w:eastAsia="tr-TR"/>
                <w14:ligatures w14:val="none"/>
              </w:rPr>
            </w:pPr>
            <w:r w:rsidRPr="001120F3">
              <w:rPr>
                <w:rFonts w:ascii="Times New Roman" w:eastAsia="Times New Roman" w:hAnsi="Times New Roman" w:cs="Times New Roman"/>
                <w:kern w:val="0"/>
                <w:sz w:val="24"/>
                <w:szCs w:val="24"/>
                <w:lang w:eastAsia="tr-TR"/>
                <w14:ligatures w14:val="none"/>
              </w:rPr>
              <w:t>C3</w:t>
            </w:r>
          </w:p>
        </w:tc>
      </w:tr>
      <w:tr w:rsidR="001E2ECF" w:rsidRPr="001120F3" w14:paraId="0516A141" w14:textId="77777777" w:rsidTr="001740A3">
        <w:trPr>
          <w:trHeight w:val="269"/>
          <w:tblCellSpacing w:w="15" w:type="dxa"/>
        </w:trPr>
        <w:tc>
          <w:tcPr>
            <w:tcW w:w="0" w:type="auto"/>
            <w:vAlign w:val="center"/>
            <w:hideMark/>
          </w:tcPr>
          <w:p w14:paraId="08329328" w14:textId="77777777" w:rsidR="001E2ECF" w:rsidRPr="001120F3" w:rsidRDefault="001E2ECF" w:rsidP="001E2ECF">
            <w:pPr>
              <w:spacing w:after="0" w:line="240" w:lineRule="auto"/>
              <w:rPr>
                <w:rFonts w:ascii="Times New Roman" w:eastAsia="Times New Roman" w:hAnsi="Times New Roman" w:cs="Times New Roman"/>
                <w:kern w:val="0"/>
                <w:sz w:val="24"/>
                <w:szCs w:val="24"/>
                <w:lang w:eastAsia="tr-TR"/>
                <w14:ligatures w14:val="none"/>
              </w:rPr>
            </w:pPr>
            <w:r w:rsidRPr="001120F3">
              <w:rPr>
                <w:rFonts w:ascii="Times New Roman" w:eastAsia="Times New Roman" w:hAnsi="Times New Roman" w:cs="Times New Roman"/>
                <w:kern w:val="0"/>
                <w:sz w:val="24"/>
                <w:szCs w:val="24"/>
                <w:lang w:eastAsia="tr-TR"/>
                <w14:ligatures w14:val="none"/>
              </w:rPr>
              <w:t>20-21 puan</w:t>
            </w:r>
          </w:p>
        </w:tc>
        <w:tc>
          <w:tcPr>
            <w:tcW w:w="0" w:type="auto"/>
            <w:vAlign w:val="center"/>
            <w:hideMark/>
          </w:tcPr>
          <w:p w14:paraId="17442838" w14:textId="77777777" w:rsidR="001E2ECF" w:rsidRPr="001120F3" w:rsidRDefault="001E2ECF" w:rsidP="001E2ECF">
            <w:pPr>
              <w:spacing w:after="0" w:line="240" w:lineRule="auto"/>
              <w:rPr>
                <w:rFonts w:ascii="Times New Roman" w:eastAsia="Times New Roman" w:hAnsi="Times New Roman" w:cs="Times New Roman"/>
                <w:kern w:val="0"/>
                <w:sz w:val="24"/>
                <w:szCs w:val="24"/>
                <w:lang w:eastAsia="tr-TR"/>
                <w14:ligatures w14:val="none"/>
              </w:rPr>
            </w:pPr>
            <w:r w:rsidRPr="001120F3">
              <w:rPr>
                <w:rFonts w:ascii="Times New Roman" w:eastAsia="Times New Roman" w:hAnsi="Times New Roman" w:cs="Times New Roman"/>
                <w:kern w:val="0"/>
                <w:sz w:val="24"/>
                <w:szCs w:val="24"/>
                <w:lang w:eastAsia="tr-TR"/>
                <w14:ligatures w14:val="none"/>
              </w:rPr>
              <w:t>50</w:t>
            </w:r>
          </w:p>
        </w:tc>
        <w:tc>
          <w:tcPr>
            <w:tcW w:w="0" w:type="auto"/>
            <w:vAlign w:val="center"/>
            <w:hideMark/>
          </w:tcPr>
          <w:p w14:paraId="2CC7B926" w14:textId="77777777" w:rsidR="001E2ECF" w:rsidRPr="001120F3" w:rsidRDefault="001E2ECF" w:rsidP="001E2ECF">
            <w:pPr>
              <w:spacing w:after="0" w:line="240" w:lineRule="auto"/>
              <w:rPr>
                <w:rFonts w:ascii="Times New Roman" w:eastAsia="Times New Roman" w:hAnsi="Times New Roman" w:cs="Times New Roman"/>
                <w:kern w:val="0"/>
                <w:sz w:val="24"/>
                <w:szCs w:val="24"/>
                <w:lang w:eastAsia="tr-TR"/>
                <w14:ligatures w14:val="none"/>
              </w:rPr>
            </w:pPr>
            <w:r w:rsidRPr="001120F3">
              <w:rPr>
                <w:rFonts w:ascii="Times New Roman" w:eastAsia="Times New Roman" w:hAnsi="Times New Roman" w:cs="Times New Roman"/>
                <w:kern w:val="0"/>
                <w:sz w:val="24"/>
                <w:szCs w:val="24"/>
                <w:lang w:eastAsia="tr-TR"/>
                <w14:ligatures w14:val="none"/>
              </w:rPr>
              <w:t>D</w:t>
            </w:r>
          </w:p>
        </w:tc>
      </w:tr>
      <w:tr w:rsidR="001E2ECF" w:rsidRPr="001120F3" w14:paraId="754978CB" w14:textId="77777777" w:rsidTr="001740A3">
        <w:trPr>
          <w:trHeight w:val="284"/>
          <w:tblCellSpacing w:w="15" w:type="dxa"/>
        </w:trPr>
        <w:tc>
          <w:tcPr>
            <w:tcW w:w="0" w:type="auto"/>
            <w:vAlign w:val="center"/>
            <w:hideMark/>
          </w:tcPr>
          <w:p w14:paraId="5034E1CD" w14:textId="77777777" w:rsidR="001E2ECF" w:rsidRPr="001120F3" w:rsidRDefault="001E2ECF" w:rsidP="001E2ECF">
            <w:pPr>
              <w:spacing w:after="0" w:line="240" w:lineRule="auto"/>
              <w:rPr>
                <w:rFonts w:ascii="Times New Roman" w:eastAsia="Times New Roman" w:hAnsi="Times New Roman" w:cs="Times New Roman"/>
                <w:kern w:val="0"/>
                <w:sz w:val="24"/>
                <w:szCs w:val="24"/>
                <w:lang w:eastAsia="tr-TR"/>
                <w14:ligatures w14:val="none"/>
              </w:rPr>
            </w:pPr>
            <w:r w:rsidRPr="001120F3">
              <w:rPr>
                <w:rFonts w:ascii="Times New Roman" w:eastAsia="Times New Roman" w:hAnsi="Times New Roman" w:cs="Times New Roman"/>
                <w:kern w:val="0"/>
                <w:sz w:val="24"/>
                <w:szCs w:val="24"/>
                <w:lang w:eastAsia="tr-TR"/>
                <w14:ligatures w14:val="none"/>
              </w:rPr>
              <w:t>19 puan</w:t>
            </w:r>
          </w:p>
        </w:tc>
        <w:tc>
          <w:tcPr>
            <w:tcW w:w="0" w:type="auto"/>
            <w:vAlign w:val="center"/>
            <w:hideMark/>
          </w:tcPr>
          <w:p w14:paraId="17C74F3D" w14:textId="77777777" w:rsidR="001E2ECF" w:rsidRPr="001120F3" w:rsidRDefault="001E2ECF" w:rsidP="001E2ECF">
            <w:pPr>
              <w:spacing w:after="0" w:line="240" w:lineRule="auto"/>
              <w:rPr>
                <w:rFonts w:ascii="Times New Roman" w:eastAsia="Times New Roman" w:hAnsi="Times New Roman" w:cs="Times New Roman"/>
                <w:kern w:val="0"/>
                <w:sz w:val="24"/>
                <w:szCs w:val="24"/>
                <w:lang w:eastAsia="tr-TR"/>
                <w14:ligatures w14:val="none"/>
              </w:rPr>
            </w:pPr>
            <w:r w:rsidRPr="001120F3">
              <w:rPr>
                <w:rFonts w:ascii="Times New Roman" w:eastAsia="Times New Roman" w:hAnsi="Times New Roman" w:cs="Times New Roman"/>
                <w:kern w:val="0"/>
                <w:sz w:val="24"/>
                <w:szCs w:val="24"/>
                <w:lang w:eastAsia="tr-TR"/>
                <w14:ligatures w14:val="none"/>
              </w:rPr>
              <w:t>49</w:t>
            </w:r>
          </w:p>
        </w:tc>
        <w:tc>
          <w:tcPr>
            <w:tcW w:w="0" w:type="auto"/>
            <w:vAlign w:val="center"/>
            <w:hideMark/>
          </w:tcPr>
          <w:p w14:paraId="5437A1DD" w14:textId="77777777" w:rsidR="001E2ECF" w:rsidRPr="001120F3" w:rsidRDefault="001E2ECF" w:rsidP="001E2ECF">
            <w:pPr>
              <w:spacing w:after="0" w:line="240" w:lineRule="auto"/>
              <w:rPr>
                <w:rFonts w:ascii="Times New Roman" w:eastAsia="Times New Roman" w:hAnsi="Times New Roman" w:cs="Times New Roman"/>
                <w:kern w:val="0"/>
                <w:sz w:val="24"/>
                <w:szCs w:val="24"/>
                <w:lang w:eastAsia="tr-TR"/>
                <w14:ligatures w14:val="none"/>
              </w:rPr>
            </w:pPr>
            <w:r w:rsidRPr="001120F3">
              <w:rPr>
                <w:rFonts w:ascii="Times New Roman" w:eastAsia="Times New Roman" w:hAnsi="Times New Roman" w:cs="Times New Roman"/>
                <w:kern w:val="0"/>
                <w:sz w:val="24"/>
                <w:szCs w:val="24"/>
                <w:lang w:eastAsia="tr-TR"/>
                <w14:ligatures w14:val="none"/>
              </w:rPr>
              <w:t>F3</w:t>
            </w:r>
          </w:p>
        </w:tc>
      </w:tr>
      <w:tr w:rsidR="001E2ECF" w:rsidRPr="001120F3" w14:paraId="567C70CB" w14:textId="77777777" w:rsidTr="001740A3">
        <w:trPr>
          <w:trHeight w:val="269"/>
          <w:tblCellSpacing w:w="15" w:type="dxa"/>
        </w:trPr>
        <w:tc>
          <w:tcPr>
            <w:tcW w:w="0" w:type="auto"/>
            <w:vAlign w:val="center"/>
            <w:hideMark/>
          </w:tcPr>
          <w:p w14:paraId="1EABF7F6" w14:textId="77777777" w:rsidR="001E2ECF" w:rsidRPr="001120F3" w:rsidRDefault="001E2ECF" w:rsidP="001E2ECF">
            <w:pPr>
              <w:spacing w:after="0" w:line="240" w:lineRule="auto"/>
              <w:rPr>
                <w:rFonts w:ascii="Times New Roman" w:eastAsia="Times New Roman" w:hAnsi="Times New Roman" w:cs="Times New Roman"/>
                <w:kern w:val="0"/>
                <w:sz w:val="24"/>
                <w:szCs w:val="24"/>
                <w:lang w:eastAsia="tr-TR"/>
                <w14:ligatures w14:val="none"/>
              </w:rPr>
            </w:pPr>
            <w:r w:rsidRPr="001120F3">
              <w:rPr>
                <w:rFonts w:ascii="Times New Roman" w:eastAsia="Times New Roman" w:hAnsi="Times New Roman" w:cs="Times New Roman"/>
                <w:kern w:val="0"/>
                <w:sz w:val="24"/>
                <w:szCs w:val="24"/>
                <w:lang w:eastAsia="tr-TR"/>
                <w14:ligatures w14:val="none"/>
              </w:rPr>
              <w:t>18 puan</w:t>
            </w:r>
          </w:p>
        </w:tc>
        <w:tc>
          <w:tcPr>
            <w:tcW w:w="0" w:type="auto"/>
            <w:vAlign w:val="center"/>
            <w:hideMark/>
          </w:tcPr>
          <w:p w14:paraId="465467B7" w14:textId="77777777" w:rsidR="001E2ECF" w:rsidRPr="001120F3" w:rsidRDefault="001E2ECF" w:rsidP="001E2ECF">
            <w:pPr>
              <w:spacing w:after="0" w:line="240" w:lineRule="auto"/>
              <w:rPr>
                <w:rFonts w:ascii="Times New Roman" w:eastAsia="Times New Roman" w:hAnsi="Times New Roman" w:cs="Times New Roman"/>
                <w:kern w:val="0"/>
                <w:sz w:val="24"/>
                <w:szCs w:val="24"/>
                <w:lang w:eastAsia="tr-TR"/>
                <w14:ligatures w14:val="none"/>
              </w:rPr>
            </w:pPr>
            <w:r w:rsidRPr="001120F3">
              <w:rPr>
                <w:rFonts w:ascii="Times New Roman" w:eastAsia="Times New Roman" w:hAnsi="Times New Roman" w:cs="Times New Roman"/>
                <w:kern w:val="0"/>
                <w:sz w:val="24"/>
                <w:szCs w:val="24"/>
                <w:lang w:eastAsia="tr-TR"/>
                <w14:ligatures w14:val="none"/>
              </w:rPr>
              <w:t>30</w:t>
            </w:r>
          </w:p>
        </w:tc>
        <w:tc>
          <w:tcPr>
            <w:tcW w:w="0" w:type="auto"/>
            <w:vAlign w:val="center"/>
            <w:hideMark/>
          </w:tcPr>
          <w:p w14:paraId="2F1BBF08" w14:textId="77777777" w:rsidR="001E2ECF" w:rsidRPr="001120F3" w:rsidRDefault="001E2ECF" w:rsidP="001E2ECF">
            <w:pPr>
              <w:spacing w:after="0" w:line="240" w:lineRule="auto"/>
              <w:rPr>
                <w:rFonts w:ascii="Times New Roman" w:eastAsia="Times New Roman" w:hAnsi="Times New Roman" w:cs="Times New Roman"/>
                <w:kern w:val="0"/>
                <w:sz w:val="24"/>
                <w:szCs w:val="24"/>
                <w:lang w:eastAsia="tr-TR"/>
                <w14:ligatures w14:val="none"/>
              </w:rPr>
            </w:pPr>
            <w:r w:rsidRPr="001120F3">
              <w:rPr>
                <w:rFonts w:ascii="Times New Roman" w:eastAsia="Times New Roman" w:hAnsi="Times New Roman" w:cs="Times New Roman"/>
                <w:kern w:val="0"/>
                <w:sz w:val="24"/>
                <w:szCs w:val="24"/>
                <w:lang w:eastAsia="tr-TR"/>
                <w14:ligatures w14:val="none"/>
              </w:rPr>
              <w:t>F3</w:t>
            </w:r>
          </w:p>
        </w:tc>
      </w:tr>
      <w:tr w:rsidR="001E2ECF" w:rsidRPr="001120F3" w14:paraId="691009AA" w14:textId="77777777" w:rsidTr="001740A3">
        <w:trPr>
          <w:trHeight w:val="284"/>
          <w:tblCellSpacing w:w="15" w:type="dxa"/>
        </w:trPr>
        <w:tc>
          <w:tcPr>
            <w:tcW w:w="0" w:type="auto"/>
            <w:vAlign w:val="center"/>
            <w:hideMark/>
          </w:tcPr>
          <w:p w14:paraId="7F00023F" w14:textId="77777777" w:rsidR="001E2ECF" w:rsidRPr="001120F3" w:rsidRDefault="001E2ECF" w:rsidP="001E2ECF">
            <w:pPr>
              <w:spacing w:after="0" w:line="240" w:lineRule="auto"/>
              <w:rPr>
                <w:rFonts w:ascii="Times New Roman" w:eastAsia="Times New Roman" w:hAnsi="Times New Roman" w:cs="Times New Roman"/>
                <w:kern w:val="0"/>
                <w:sz w:val="24"/>
                <w:szCs w:val="24"/>
                <w:lang w:eastAsia="tr-TR"/>
                <w14:ligatures w14:val="none"/>
              </w:rPr>
            </w:pPr>
            <w:r w:rsidRPr="001120F3">
              <w:rPr>
                <w:rFonts w:ascii="Times New Roman" w:eastAsia="Times New Roman" w:hAnsi="Times New Roman" w:cs="Times New Roman"/>
                <w:kern w:val="0"/>
                <w:sz w:val="24"/>
                <w:szCs w:val="24"/>
                <w:lang w:eastAsia="tr-TR"/>
                <w14:ligatures w14:val="none"/>
              </w:rPr>
              <w:t>14-17 puan</w:t>
            </w:r>
          </w:p>
        </w:tc>
        <w:tc>
          <w:tcPr>
            <w:tcW w:w="0" w:type="auto"/>
            <w:vAlign w:val="center"/>
            <w:hideMark/>
          </w:tcPr>
          <w:p w14:paraId="3E63174F" w14:textId="77777777" w:rsidR="001E2ECF" w:rsidRPr="001120F3" w:rsidRDefault="001E2ECF" w:rsidP="001E2ECF">
            <w:pPr>
              <w:spacing w:after="0" w:line="240" w:lineRule="auto"/>
              <w:rPr>
                <w:rFonts w:ascii="Times New Roman" w:eastAsia="Times New Roman" w:hAnsi="Times New Roman" w:cs="Times New Roman"/>
                <w:kern w:val="0"/>
                <w:sz w:val="24"/>
                <w:szCs w:val="24"/>
                <w:lang w:eastAsia="tr-TR"/>
                <w14:ligatures w14:val="none"/>
              </w:rPr>
            </w:pPr>
            <w:r w:rsidRPr="001120F3">
              <w:rPr>
                <w:rFonts w:ascii="Times New Roman" w:eastAsia="Times New Roman" w:hAnsi="Times New Roman" w:cs="Times New Roman"/>
                <w:kern w:val="0"/>
                <w:sz w:val="24"/>
                <w:szCs w:val="24"/>
                <w:lang w:eastAsia="tr-TR"/>
                <w14:ligatures w14:val="none"/>
              </w:rPr>
              <w:t>20</w:t>
            </w:r>
          </w:p>
        </w:tc>
        <w:tc>
          <w:tcPr>
            <w:tcW w:w="0" w:type="auto"/>
            <w:vAlign w:val="center"/>
            <w:hideMark/>
          </w:tcPr>
          <w:p w14:paraId="7A82053E" w14:textId="77777777" w:rsidR="001E2ECF" w:rsidRPr="001120F3" w:rsidRDefault="001E2ECF" w:rsidP="001E2ECF">
            <w:pPr>
              <w:spacing w:after="0" w:line="240" w:lineRule="auto"/>
              <w:rPr>
                <w:rFonts w:ascii="Times New Roman" w:eastAsia="Times New Roman" w:hAnsi="Times New Roman" w:cs="Times New Roman"/>
                <w:kern w:val="0"/>
                <w:sz w:val="24"/>
                <w:szCs w:val="24"/>
                <w:lang w:eastAsia="tr-TR"/>
                <w14:ligatures w14:val="none"/>
              </w:rPr>
            </w:pPr>
            <w:r w:rsidRPr="001120F3">
              <w:rPr>
                <w:rFonts w:ascii="Times New Roman" w:eastAsia="Times New Roman" w:hAnsi="Times New Roman" w:cs="Times New Roman"/>
                <w:kern w:val="0"/>
                <w:sz w:val="24"/>
                <w:szCs w:val="24"/>
                <w:lang w:eastAsia="tr-TR"/>
                <w14:ligatures w14:val="none"/>
              </w:rPr>
              <w:t>F3</w:t>
            </w:r>
          </w:p>
        </w:tc>
      </w:tr>
      <w:tr w:rsidR="001E2ECF" w:rsidRPr="001120F3" w14:paraId="6F10A806" w14:textId="77777777" w:rsidTr="001740A3">
        <w:trPr>
          <w:trHeight w:val="269"/>
          <w:tblCellSpacing w:w="15" w:type="dxa"/>
        </w:trPr>
        <w:tc>
          <w:tcPr>
            <w:tcW w:w="0" w:type="auto"/>
            <w:vAlign w:val="center"/>
            <w:hideMark/>
          </w:tcPr>
          <w:p w14:paraId="274FBF90" w14:textId="77777777" w:rsidR="001E2ECF" w:rsidRPr="001120F3" w:rsidRDefault="001E2ECF" w:rsidP="001E2ECF">
            <w:pPr>
              <w:spacing w:after="0" w:line="240" w:lineRule="auto"/>
              <w:rPr>
                <w:rFonts w:ascii="Times New Roman" w:eastAsia="Times New Roman" w:hAnsi="Times New Roman" w:cs="Times New Roman"/>
                <w:kern w:val="0"/>
                <w:sz w:val="24"/>
                <w:szCs w:val="24"/>
                <w:lang w:eastAsia="tr-TR"/>
                <w14:ligatures w14:val="none"/>
              </w:rPr>
            </w:pPr>
            <w:r w:rsidRPr="001120F3">
              <w:rPr>
                <w:rFonts w:ascii="Times New Roman" w:eastAsia="Times New Roman" w:hAnsi="Times New Roman" w:cs="Times New Roman"/>
                <w:kern w:val="0"/>
                <w:sz w:val="24"/>
                <w:szCs w:val="24"/>
                <w:lang w:eastAsia="tr-TR"/>
                <w14:ligatures w14:val="none"/>
              </w:rPr>
              <w:t>10-13 puan</w:t>
            </w:r>
          </w:p>
        </w:tc>
        <w:tc>
          <w:tcPr>
            <w:tcW w:w="0" w:type="auto"/>
            <w:vAlign w:val="center"/>
            <w:hideMark/>
          </w:tcPr>
          <w:p w14:paraId="3974B401" w14:textId="77777777" w:rsidR="001E2ECF" w:rsidRPr="001120F3" w:rsidRDefault="001E2ECF" w:rsidP="001E2ECF">
            <w:pPr>
              <w:spacing w:after="0" w:line="240" w:lineRule="auto"/>
              <w:rPr>
                <w:rFonts w:ascii="Times New Roman" w:eastAsia="Times New Roman" w:hAnsi="Times New Roman" w:cs="Times New Roman"/>
                <w:kern w:val="0"/>
                <w:sz w:val="24"/>
                <w:szCs w:val="24"/>
                <w:lang w:eastAsia="tr-TR"/>
                <w14:ligatures w14:val="none"/>
              </w:rPr>
            </w:pPr>
            <w:r w:rsidRPr="001120F3">
              <w:rPr>
                <w:rFonts w:ascii="Times New Roman" w:eastAsia="Times New Roman" w:hAnsi="Times New Roman" w:cs="Times New Roman"/>
                <w:kern w:val="0"/>
                <w:sz w:val="24"/>
                <w:szCs w:val="24"/>
                <w:lang w:eastAsia="tr-TR"/>
                <w14:ligatures w14:val="none"/>
              </w:rPr>
              <w:t>10</w:t>
            </w:r>
          </w:p>
        </w:tc>
        <w:tc>
          <w:tcPr>
            <w:tcW w:w="0" w:type="auto"/>
            <w:vAlign w:val="center"/>
            <w:hideMark/>
          </w:tcPr>
          <w:p w14:paraId="4D2A6926" w14:textId="77777777" w:rsidR="001E2ECF" w:rsidRPr="001120F3" w:rsidRDefault="001E2ECF" w:rsidP="001E2ECF">
            <w:pPr>
              <w:spacing w:after="0" w:line="240" w:lineRule="auto"/>
              <w:rPr>
                <w:rFonts w:ascii="Times New Roman" w:eastAsia="Times New Roman" w:hAnsi="Times New Roman" w:cs="Times New Roman"/>
                <w:kern w:val="0"/>
                <w:sz w:val="24"/>
                <w:szCs w:val="24"/>
                <w:lang w:eastAsia="tr-TR"/>
                <w14:ligatures w14:val="none"/>
              </w:rPr>
            </w:pPr>
            <w:r w:rsidRPr="001120F3">
              <w:rPr>
                <w:rFonts w:ascii="Times New Roman" w:eastAsia="Times New Roman" w:hAnsi="Times New Roman" w:cs="Times New Roman"/>
                <w:kern w:val="0"/>
                <w:sz w:val="24"/>
                <w:szCs w:val="24"/>
                <w:lang w:eastAsia="tr-TR"/>
                <w14:ligatures w14:val="none"/>
              </w:rPr>
              <w:t>F3</w:t>
            </w:r>
          </w:p>
        </w:tc>
      </w:tr>
      <w:tr w:rsidR="001E2ECF" w:rsidRPr="001120F3" w14:paraId="572F72BB" w14:textId="77777777" w:rsidTr="001740A3">
        <w:trPr>
          <w:trHeight w:val="269"/>
          <w:tblCellSpacing w:w="15" w:type="dxa"/>
        </w:trPr>
        <w:tc>
          <w:tcPr>
            <w:tcW w:w="0" w:type="auto"/>
            <w:vAlign w:val="center"/>
            <w:hideMark/>
          </w:tcPr>
          <w:p w14:paraId="6D0AEA7C" w14:textId="77777777" w:rsidR="001E2ECF" w:rsidRPr="001120F3" w:rsidRDefault="001E2ECF" w:rsidP="001E2ECF">
            <w:pPr>
              <w:spacing w:after="0" w:line="240" w:lineRule="auto"/>
              <w:rPr>
                <w:rFonts w:ascii="Times New Roman" w:eastAsia="Times New Roman" w:hAnsi="Times New Roman" w:cs="Times New Roman"/>
                <w:kern w:val="0"/>
                <w:sz w:val="24"/>
                <w:szCs w:val="24"/>
                <w:lang w:eastAsia="tr-TR"/>
                <w14:ligatures w14:val="none"/>
              </w:rPr>
            </w:pPr>
            <w:r w:rsidRPr="001120F3">
              <w:rPr>
                <w:rFonts w:ascii="Times New Roman" w:eastAsia="Times New Roman" w:hAnsi="Times New Roman" w:cs="Times New Roman"/>
                <w:kern w:val="0"/>
                <w:sz w:val="24"/>
                <w:szCs w:val="24"/>
                <w:lang w:eastAsia="tr-TR"/>
                <w14:ligatures w14:val="none"/>
              </w:rPr>
              <w:t>1-9 puan</w:t>
            </w:r>
          </w:p>
        </w:tc>
        <w:tc>
          <w:tcPr>
            <w:tcW w:w="0" w:type="auto"/>
            <w:vAlign w:val="center"/>
            <w:hideMark/>
          </w:tcPr>
          <w:p w14:paraId="56D27E12" w14:textId="77777777" w:rsidR="001E2ECF" w:rsidRPr="001120F3" w:rsidRDefault="001E2ECF" w:rsidP="001E2ECF">
            <w:pPr>
              <w:spacing w:after="0" w:line="240" w:lineRule="auto"/>
              <w:rPr>
                <w:rFonts w:ascii="Times New Roman" w:eastAsia="Times New Roman" w:hAnsi="Times New Roman" w:cs="Times New Roman"/>
                <w:kern w:val="0"/>
                <w:sz w:val="24"/>
                <w:szCs w:val="24"/>
                <w:lang w:eastAsia="tr-TR"/>
                <w14:ligatures w14:val="none"/>
              </w:rPr>
            </w:pPr>
            <w:r w:rsidRPr="001120F3">
              <w:rPr>
                <w:rFonts w:ascii="Times New Roman" w:eastAsia="Times New Roman" w:hAnsi="Times New Roman" w:cs="Times New Roman"/>
                <w:kern w:val="0"/>
                <w:sz w:val="24"/>
                <w:szCs w:val="24"/>
                <w:lang w:eastAsia="tr-TR"/>
                <w14:ligatures w14:val="none"/>
              </w:rPr>
              <w:t>5</w:t>
            </w:r>
          </w:p>
        </w:tc>
        <w:tc>
          <w:tcPr>
            <w:tcW w:w="0" w:type="auto"/>
            <w:vAlign w:val="center"/>
            <w:hideMark/>
          </w:tcPr>
          <w:p w14:paraId="643B6F73" w14:textId="77777777" w:rsidR="001E2ECF" w:rsidRPr="001120F3" w:rsidRDefault="001E2ECF" w:rsidP="001E2ECF">
            <w:pPr>
              <w:spacing w:after="0" w:line="240" w:lineRule="auto"/>
              <w:rPr>
                <w:rFonts w:ascii="Times New Roman" w:eastAsia="Times New Roman" w:hAnsi="Times New Roman" w:cs="Times New Roman"/>
                <w:kern w:val="0"/>
                <w:sz w:val="24"/>
                <w:szCs w:val="24"/>
                <w:lang w:eastAsia="tr-TR"/>
                <w14:ligatures w14:val="none"/>
              </w:rPr>
            </w:pPr>
            <w:r w:rsidRPr="001120F3">
              <w:rPr>
                <w:rFonts w:ascii="Times New Roman" w:eastAsia="Times New Roman" w:hAnsi="Times New Roman" w:cs="Times New Roman"/>
                <w:kern w:val="0"/>
                <w:sz w:val="24"/>
                <w:szCs w:val="24"/>
                <w:lang w:eastAsia="tr-TR"/>
                <w14:ligatures w14:val="none"/>
              </w:rPr>
              <w:t>F3</w:t>
            </w:r>
          </w:p>
        </w:tc>
      </w:tr>
      <w:tr w:rsidR="001E2ECF" w:rsidRPr="001120F3" w14:paraId="12B1DC82" w14:textId="77777777" w:rsidTr="001740A3">
        <w:trPr>
          <w:trHeight w:val="284"/>
          <w:tblCellSpacing w:w="15" w:type="dxa"/>
        </w:trPr>
        <w:tc>
          <w:tcPr>
            <w:tcW w:w="0" w:type="auto"/>
            <w:vAlign w:val="center"/>
            <w:hideMark/>
          </w:tcPr>
          <w:p w14:paraId="5251559C" w14:textId="77777777" w:rsidR="001E2ECF" w:rsidRPr="001120F3" w:rsidRDefault="001E2ECF" w:rsidP="001E2ECF">
            <w:pPr>
              <w:spacing w:after="0" w:line="240" w:lineRule="auto"/>
              <w:rPr>
                <w:rFonts w:ascii="Times New Roman" w:eastAsia="Times New Roman" w:hAnsi="Times New Roman" w:cs="Times New Roman"/>
                <w:kern w:val="0"/>
                <w:sz w:val="24"/>
                <w:szCs w:val="24"/>
                <w:lang w:eastAsia="tr-TR"/>
                <w14:ligatures w14:val="none"/>
              </w:rPr>
            </w:pPr>
            <w:r w:rsidRPr="001120F3">
              <w:rPr>
                <w:rFonts w:ascii="Times New Roman" w:eastAsia="Times New Roman" w:hAnsi="Times New Roman" w:cs="Times New Roman"/>
                <w:kern w:val="0"/>
                <w:sz w:val="24"/>
                <w:szCs w:val="24"/>
                <w:lang w:eastAsia="tr-TR"/>
                <w14:ligatures w14:val="none"/>
              </w:rPr>
              <w:t>0 puan</w:t>
            </w:r>
          </w:p>
        </w:tc>
        <w:tc>
          <w:tcPr>
            <w:tcW w:w="0" w:type="auto"/>
            <w:vAlign w:val="center"/>
            <w:hideMark/>
          </w:tcPr>
          <w:p w14:paraId="154E2E2C" w14:textId="77777777" w:rsidR="001E2ECF" w:rsidRPr="001120F3" w:rsidRDefault="001E2ECF" w:rsidP="001E2ECF">
            <w:pPr>
              <w:spacing w:after="0" w:line="240" w:lineRule="auto"/>
              <w:rPr>
                <w:rFonts w:ascii="Times New Roman" w:eastAsia="Times New Roman" w:hAnsi="Times New Roman" w:cs="Times New Roman"/>
                <w:kern w:val="0"/>
                <w:sz w:val="24"/>
                <w:szCs w:val="24"/>
                <w:lang w:eastAsia="tr-TR"/>
                <w14:ligatures w14:val="none"/>
              </w:rPr>
            </w:pPr>
            <w:r w:rsidRPr="001120F3">
              <w:rPr>
                <w:rFonts w:ascii="Times New Roman" w:eastAsia="Times New Roman" w:hAnsi="Times New Roman" w:cs="Times New Roman"/>
                <w:kern w:val="0"/>
                <w:sz w:val="24"/>
                <w:szCs w:val="24"/>
                <w:lang w:eastAsia="tr-TR"/>
                <w14:ligatures w14:val="none"/>
              </w:rPr>
              <w:t>0</w:t>
            </w:r>
          </w:p>
        </w:tc>
        <w:tc>
          <w:tcPr>
            <w:tcW w:w="0" w:type="auto"/>
            <w:vAlign w:val="center"/>
            <w:hideMark/>
          </w:tcPr>
          <w:p w14:paraId="734E020F" w14:textId="77777777" w:rsidR="001E2ECF" w:rsidRPr="001120F3" w:rsidRDefault="001E2ECF" w:rsidP="001E2ECF">
            <w:pPr>
              <w:spacing w:after="0" w:line="240" w:lineRule="auto"/>
              <w:rPr>
                <w:rFonts w:ascii="Times New Roman" w:eastAsia="Times New Roman" w:hAnsi="Times New Roman" w:cs="Times New Roman"/>
                <w:kern w:val="0"/>
                <w:sz w:val="24"/>
                <w:szCs w:val="24"/>
                <w:lang w:eastAsia="tr-TR"/>
                <w14:ligatures w14:val="none"/>
              </w:rPr>
            </w:pPr>
            <w:r w:rsidRPr="001120F3">
              <w:rPr>
                <w:rFonts w:ascii="Times New Roman" w:eastAsia="Times New Roman" w:hAnsi="Times New Roman" w:cs="Times New Roman"/>
                <w:kern w:val="0"/>
                <w:sz w:val="24"/>
                <w:szCs w:val="24"/>
                <w:lang w:eastAsia="tr-TR"/>
                <w14:ligatures w14:val="none"/>
              </w:rPr>
              <w:t>F3</w:t>
            </w:r>
          </w:p>
        </w:tc>
      </w:tr>
      <w:tr w:rsidR="001E2ECF" w:rsidRPr="001120F3" w14:paraId="23A4AEE8" w14:textId="77777777" w:rsidTr="001740A3">
        <w:trPr>
          <w:trHeight w:val="269"/>
          <w:tblCellSpacing w:w="15" w:type="dxa"/>
        </w:trPr>
        <w:tc>
          <w:tcPr>
            <w:tcW w:w="0" w:type="auto"/>
            <w:vAlign w:val="center"/>
            <w:hideMark/>
          </w:tcPr>
          <w:p w14:paraId="4C651FCC" w14:textId="77777777" w:rsidR="001E2ECF" w:rsidRPr="001120F3" w:rsidRDefault="001E2ECF" w:rsidP="001E2ECF">
            <w:pPr>
              <w:spacing w:after="0" w:line="240" w:lineRule="auto"/>
              <w:rPr>
                <w:rFonts w:ascii="Times New Roman" w:eastAsia="Times New Roman" w:hAnsi="Times New Roman" w:cs="Times New Roman"/>
                <w:kern w:val="0"/>
                <w:sz w:val="24"/>
                <w:szCs w:val="24"/>
                <w:lang w:eastAsia="tr-TR"/>
                <w14:ligatures w14:val="none"/>
              </w:rPr>
            </w:pPr>
            <w:r w:rsidRPr="001120F3">
              <w:rPr>
                <w:rFonts w:ascii="Times New Roman" w:eastAsia="Times New Roman" w:hAnsi="Times New Roman" w:cs="Times New Roman"/>
                <w:kern w:val="0"/>
                <w:sz w:val="24"/>
                <w:szCs w:val="24"/>
                <w:lang w:eastAsia="tr-TR"/>
                <w14:ligatures w14:val="none"/>
              </w:rPr>
              <w:t>Dosya teslim edilmedi</w:t>
            </w:r>
          </w:p>
        </w:tc>
        <w:tc>
          <w:tcPr>
            <w:tcW w:w="0" w:type="auto"/>
            <w:vAlign w:val="center"/>
            <w:hideMark/>
          </w:tcPr>
          <w:p w14:paraId="5E81B444" w14:textId="77777777" w:rsidR="001E2ECF" w:rsidRPr="001120F3" w:rsidRDefault="001E2ECF" w:rsidP="001E2ECF">
            <w:pPr>
              <w:spacing w:after="0" w:line="240" w:lineRule="auto"/>
              <w:rPr>
                <w:rFonts w:ascii="Times New Roman" w:eastAsia="Times New Roman" w:hAnsi="Times New Roman" w:cs="Times New Roman"/>
                <w:kern w:val="0"/>
                <w:sz w:val="24"/>
                <w:szCs w:val="24"/>
                <w:lang w:eastAsia="tr-TR"/>
                <w14:ligatures w14:val="none"/>
              </w:rPr>
            </w:pPr>
            <w:r w:rsidRPr="001120F3">
              <w:rPr>
                <w:rFonts w:ascii="Times New Roman" w:eastAsia="Times New Roman" w:hAnsi="Times New Roman" w:cs="Times New Roman"/>
                <w:kern w:val="0"/>
                <w:sz w:val="24"/>
                <w:szCs w:val="24"/>
                <w:lang w:eastAsia="tr-TR"/>
                <w14:ligatures w14:val="none"/>
              </w:rPr>
              <w:t>-</w:t>
            </w:r>
          </w:p>
        </w:tc>
        <w:tc>
          <w:tcPr>
            <w:tcW w:w="0" w:type="auto"/>
            <w:vAlign w:val="center"/>
            <w:hideMark/>
          </w:tcPr>
          <w:p w14:paraId="30ED88C5" w14:textId="77777777" w:rsidR="001E2ECF" w:rsidRPr="001120F3" w:rsidRDefault="001E2ECF" w:rsidP="001E2ECF">
            <w:pPr>
              <w:spacing w:after="0" w:line="240" w:lineRule="auto"/>
              <w:rPr>
                <w:rFonts w:ascii="Times New Roman" w:eastAsia="Times New Roman" w:hAnsi="Times New Roman" w:cs="Times New Roman"/>
                <w:kern w:val="0"/>
                <w:sz w:val="24"/>
                <w:szCs w:val="24"/>
                <w:lang w:eastAsia="tr-TR"/>
                <w14:ligatures w14:val="none"/>
              </w:rPr>
            </w:pPr>
            <w:r w:rsidRPr="001120F3">
              <w:rPr>
                <w:rFonts w:ascii="Times New Roman" w:eastAsia="Times New Roman" w:hAnsi="Times New Roman" w:cs="Times New Roman"/>
                <w:kern w:val="0"/>
                <w:sz w:val="24"/>
                <w:szCs w:val="24"/>
                <w:lang w:eastAsia="tr-TR"/>
                <w14:ligatures w14:val="none"/>
              </w:rPr>
              <w:t>F2</w:t>
            </w:r>
          </w:p>
        </w:tc>
      </w:tr>
      <w:tr w:rsidR="001E2ECF" w:rsidRPr="001120F3" w14:paraId="6FA898C2" w14:textId="77777777" w:rsidTr="001740A3">
        <w:trPr>
          <w:trHeight w:val="284"/>
          <w:tblCellSpacing w:w="15" w:type="dxa"/>
        </w:trPr>
        <w:tc>
          <w:tcPr>
            <w:tcW w:w="0" w:type="auto"/>
            <w:vAlign w:val="center"/>
            <w:hideMark/>
          </w:tcPr>
          <w:p w14:paraId="7FD6BCBD" w14:textId="77777777" w:rsidR="001E2ECF" w:rsidRPr="001120F3" w:rsidRDefault="001E2ECF" w:rsidP="001E2ECF">
            <w:pPr>
              <w:spacing w:after="0" w:line="240" w:lineRule="auto"/>
              <w:rPr>
                <w:rFonts w:ascii="Times New Roman" w:eastAsia="Times New Roman" w:hAnsi="Times New Roman" w:cs="Times New Roman"/>
                <w:kern w:val="0"/>
                <w:sz w:val="24"/>
                <w:szCs w:val="24"/>
                <w:lang w:eastAsia="tr-TR"/>
                <w14:ligatures w14:val="none"/>
              </w:rPr>
            </w:pPr>
            <w:r w:rsidRPr="001120F3">
              <w:rPr>
                <w:rFonts w:ascii="Times New Roman" w:eastAsia="Times New Roman" w:hAnsi="Times New Roman" w:cs="Times New Roman"/>
                <w:kern w:val="0"/>
                <w:sz w:val="24"/>
                <w:szCs w:val="24"/>
                <w:lang w:eastAsia="tr-TR"/>
                <w14:ligatures w14:val="none"/>
              </w:rPr>
              <w:t>Devamsızlıktan kaldı</w:t>
            </w:r>
          </w:p>
        </w:tc>
        <w:tc>
          <w:tcPr>
            <w:tcW w:w="0" w:type="auto"/>
            <w:vAlign w:val="center"/>
            <w:hideMark/>
          </w:tcPr>
          <w:p w14:paraId="6C13A348" w14:textId="77777777" w:rsidR="001E2ECF" w:rsidRPr="001120F3" w:rsidRDefault="001E2ECF" w:rsidP="001E2ECF">
            <w:pPr>
              <w:spacing w:after="0" w:line="240" w:lineRule="auto"/>
              <w:rPr>
                <w:rFonts w:ascii="Times New Roman" w:eastAsia="Times New Roman" w:hAnsi="Times New Roman" w:cs="Times New Roman"/>
                <w:kern w:val="0"/>
                <w:sz w:val="24"/>
                <w:szCs w:val="24"/>
                <w:lang w:eastAsia="tr-TR"/>
                <w14:ligatures w14:val="none"/>
              </w:rPr>
            </w:pPr>
            <w:r w:rsidRPr="001120F3">
              <w:rPr>
                <w:rFonts w:ascii="Times New Roman" w:eastAsia="Times New Roman" w:hAnsi="Times New Roman" w:cs="Times New Roman"/>
                <w:kern w:val="0"/>
                <w:sz w:val="24"/>
                <w:szCs w:val="24"/>
                <w:lang w:eastAsia="tr-TR"/>
                <w14:ligatures w14:val="none"/>
              </w:rPr>
              <w:t>-</w:t>
            </w:r>
          </w:p>
        </w:tc>
        <w:tc>
          <w:tcPr>
            <w:tcW w:w="0" w:type="auto"/>
            <w:vAlign w:val="center"/>
            <w:hideMark/>
          </w:tcPr>
          <w:p w14:paraId="486BEE7A" w14:textId="77777777" w:rsidR="001E2ECF" w:rsidRPr="001120F3" w:rsidRDefault="001E2ECF" w:rsidP="001E2ECF">
            <w:pPr>
              <w:spacing w:after="0" w:line="240" w:lineRule="auto"/>
              <w:rPr>
                <w:rFonts w:ascii="Times New Roman" w:eastAsia="Times New Roman" w:hAnsi="Times New Roman" w:cs="Times New Roman"/>
                <w:kern w:val="0"/>
                <w:sz w:val="24"/>
                <w:szCs w:val="24"/>
                <w:lang w:eastAsia="tr-TR"/>
                <w14:ligatures w14:val="none"/>
              </w:rPr>
            </w:pPr>
            <w:r w:rsidRPr="001120F3">
              <w:rPr>
                <w:rFonts w:ascii="Times New Roman" w:eastAsia="Times New Roman" w:hAnsi="Times New Roman" w:cs="Times New Roman"/>
                <w:kern w:val="0"/>
                <w:sz w:val="24"/>
                <w:szCs w:val="24"/>
                <w:lang w:eastAsia="tr-TR"/>
                <w14:ligatures w14:val="none"/>
              </w:rPr>
              <w:t>F1</w:t>
            </w:r>
          </w:p>
        </w:tc>
      </w:tr>
    </w:tbl>
    <w:p w14:paraId="31F92D88" w14:textId="0AFF8CF3" w:rsidR="001E2ECF" w:rsidRPr="001120F3" w:rsidRDefault="001E2ECF" w:rsidP="001E2ECF">
      <w:p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1120F3">
        <w:rPr>
          <w:rFonts w:ascii="Times New Roman" w:eastAsia="Times New Roman" w:hAnsi="Times New Roman" w:cs="Times New Roman"/>
          <w:b/>
          <w:bCs/>
          <w:kern w:val="0"/>
          <w:sz w:val="24"/>
          <w:szCs w:val="24"/>
          <w:lang w:eastAsia="tr-TR"/>
          <w14:ligatures w14:val="none"/>
        </w:rPr>
        <w:t>Ders</w:t>
      </w:r>
      <w:r w:rsidR="001120F3">
        <w:rPr>
          <w:rFonts w:ascii="Times New Roman" w:eastAsia="Times New Roman" w:hAnsi="Times New Roman" w:cs="Times New Roman"/>
          <w:b/>
          <w:bCs/>
          <w:kern w:val="0"/>
          <w:sz w:val="24"/>
          <w:szCs w:val="24"/>
          <w:lang w:eastAsia="tr-TR"/>
          <w14:ligatures w14:val="none"/>
        </w:rPr>
        <w:t>in Öğretim Elemanının</w:t>
      </w:r>
      <w:r w:rsidRPr="001120F3">
        <w:rPr>
          <w:rFonts w:ascii="Times New Roman" w:eastAsia="Times New Roman" w:hAnsi="Times New Roman" w:cs="Times New Roman"/>
          <w:b/>
          <w:bCs/>
          <w:kern w:val="0"/>
          <w:sz w:val="24"/>
          <w:szCs w:val="24"/>
          <w:lang w:eastAsia="tr-TR"/>
          <w14:ligatures w14:val="none"/>
        </w:rPr>
        <w:t xml:space="preserve"> Adı Soyadı:</w:t>
      </w:r>
      <w:r w:rsidRPr="001120F3">
        <w:rPr>
          <w:rFonts w:ascii="Times New Roman" w:eastAsia="Times New Roman" w:hAnsi="Times New Roman" w:cs="Times New Roman"/>
          <w:kern w:val="0"/>
          <w:sz w:val="24"/>
          <w:szCs w:val="24"/>
          <w:lang w:eastAsia="tr-TR"/>
          <w14:ligatures w14:val="none"/>
        </w:rPr>
        <w:t xml:space="preserve"> ______________________________</w:t>
      </w:r>
    </w:p>
    <w:p w14:paraId="3F549957" w14:textId="77777777" w:rsidR="001E2ECF" w:rsidRPr="001120F3" w:rsidRDefault="001E2ECF" w:rsidP="001E2ECF">
      <w:p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1120F3">
        <w:rPr>
          <w:rFonts w:ascii="Times New Roman" w:eastAsia="Times New Roman" w:hAnsi="Times New Roman" w:cs="Times New Roman"/>
          <w:b/>
          <w:bCs/>
          <w:kern w:val="0"/>
          <w:sz w:val="24"/>
          <w:szCs w:val="24"/>
          <w:lang w:eastAsia="tr-TR"/>
          <w14:ligatures w14:val="none"/>
        </w:rPr>
        <w:t>İmza:</w:t>
      </w:r>
      <w:r w:rsidRPr="001120F3">
        <w:rPr>
          <w:rFonts w:ascii="Times New Roman" w:eastAsia="Times New Roman" w:hAnsi="Times New Roman" w:cs="Times New Roman"/>
          <w:kern w:val="0"/>
          <w:sz w:val="24"/>
          <w:szCs w:val="24"/>
          <w:lang w:eastAsia="tr-TR"/>
          <w14:ligatures w14:val="none"/>
        </w:rPr>
        <w:t xml:space="preserve"> ______________________________ </w:t>
      </w:r>
      <w:r w:rsidRPr="001120F3">
        <w:rPr>
          <w:rFonts w:ascii="Times New Roman" w:eastAsia="Times New Roman" w:hAnsi="Times New Roman" w:cs="Times New Roman"/>
          <w:b/>
          <w:bCs/>
          <w:kern w:val="0"/>
          <w:sz w:val="24"/>
          <w:szCs w:val="24"/>
          <w:lang w:eastAsia="tr-TR"/>
          <w14:ligatures w14:val="none"/>
        </w:rPr>
        <w:t>Tarih:</w:t>
      </w:r>
      <w:r w:rsidRPr="001120F3">
        <w:rPr>
          <w:rFonts w:ascii="Times New Roman" w:eastAsia="Times New Roman" w:hAnsi="Times New Roman" w:cs="Times New Roman"/>
          <w:kern w:val="0"/>
          <w:sz w:val="24"/>
          <w:szCs w:val="24"/>
          <w:lang w:eastAsia="tr-TR"/>
          <w14:ligatures w14:val="none"/>
        </w:rPr>
        <w:t xml:space="preserve"> ______________________________</w:t>
      </w:r>
    </w:p>
    <w:p w14:paraId="0AA4A1DD" w14:textId="77777777" w:rsidR="001E2ECF" w:rsidRPr="001120F3" w:rsidRDefault="001E2ECF" w:rsidP="00B701D5">
      <w:pPr>
        <w:rPr>
          <w:rFonts w:ascii="Times New Roman" w:hAnsi="Times New Roman" w:cs="Times New Roman"/>
          <w:sz w:val="24"/>
          <w:szCs w:val="24"/>
        </w:rPr>
      </w:pPr>
    </w:p>
    <w:p w14:paraId="5BE2E332" w14:textId="77777777" w:rsidR="00816699" w:rsidRPr="001120F3" w:rsidRDefault="00816699" w:rsidP="00635B99">
      <w:pPr>
        <w:rPr>
          <w:rFonts w:ascii="Times New Roman" w:hAnsi="Times New Roman" w:cs="Times New Roman"/>
          <w:b/>
          <w:bCs/>
          <w:sz w:val="24"/>
          <w:szCs w:val="24"/>
        </w:rPr>
      </w:pPr>
    </w:p>
    <w:p w14:paraId="7E372D26" w14:textId="77777777" w:rsidR="00816699" w:rsidRPr="001120F3" w:rsidRDefault="00816699" w:rsidP="00635B99">
      <w:pPr>
        <w:rPr>
          <w:rFonts w:ascii="Times New Roman" w:hAnsi="Times New Roman" w:cs="Times New Roman"/>
          <w:b/>
          <w:bCs/>
          <w:sz w:val="24"/>
          <w:szCs w:val="24"/>
        </w:rPr>
      </w:pPr>
    </w:p>
    <w:p w14:paraId="1EC0E9A2" w14:textId="77777777" w:rsidR="00816699" w:rsidRPr="001120F3" w:rsidRDefault="00816699" w:rsidP="00635B99">
      <w:pPr>
        <w:rPr>
          <w:rFonts w:ascii="Times New Roman" w:hAnsi="Times New Roman" w:cs="Times New Roman"/>
          <w:b/>
          <w:bCs/>
          <w:sz w:val="24"/>
          <w:szCs w:val="24"/>
        </w:rPr>
      </w:pPr>
    </w:p>
    <w:p w14:paraId="5EA9F978" w14:textId="77777777" w:rsidR="00816699" w:rsidRPr="001120F3" w:rsidRDefault="00816699" w:rsidP="00635B99">
      <w:pPr>
        <w:rPr>
          <w:rFonts w:ascii="Times New Roman" w:hAnsi="Times New Roman" w:cs="Times New Roman"/>
          <w:b/>
          <w:bCs/>
          <w:sz w:val="24"/>
          <w:szCs w:val="24"/>
        </w:rPr>
      </w:pPr>
    </w:p>
    <w:p w14:paraId="00032715" w14:textId="39D454D9" w:rsidR="00635B99" w:rsidRPr="001120F3" w:rsidRDefault="00635B99" w:rsidP="00635B99">
      <w:pPr>
        <w:rPr>
          <w:rFonts w:ascii="Times New Roman" w:hAnsi="Times New Roman" w:cs="Times New Roman"/>
          <w:sz w:val="24"/>
          <w:szCs w:val="24"/>
        </w:rPr>
      </w:pPr>
      <w:r w:rsidRPr="001120F3">
        <w:rPr>
          <w:rFonts w:ascii="Times New Roman" w:hAnsi="Times New Roman" w:cs="Times New Roman"/>
          <w:b/>
          <w:bCs/>
          <w:sz w:val="24"/>
          <w:szCs w:val="24"/>
        </w:rPr>
        <w:lastRenderedPageBreak/>
        <w:t>EKLER</w:t>
      </w:r>
    </w:p>
    <w:p w14:paraId="13FF05C2" w14:textId="77777777" w:rsidR="00635B99" w:rsidRPr="001120F3" w:rsidRDefault="00000000" w:rsidP="00635B99">
      <w:pPr>
        <w:rPr>
          <w:rFonts w:ascii="Times New Roman" w:hAnsi="Times New Roman" w:cs="Times New Roman"/>
          <w:sz w:val="24"/>
          <w:szCs w:val="24"/>
        </w:rPr>
      </w:pPr>
      <w:r w:rsidRPr="001120F3">
        <w:rPr>
          <w:rFonts w:ascii="Times New Roman" w:hAnsi="Times New Roman" w:cs="Times New Roman"/>
          <w:sz w:val="24"/>
          <w:szCs w:val="24"/>
        </w:rPr>
        <w:pict w14:anchorId="6878DEAB">
          <v:rect id="_x0000_i1025" style="width:0;height:1.5pt" o:hralign="center" o:hrstd="t" o:hr="t" fillcolor="#a0a0a0" stroked="f"/>
        </w:pict>
      </w:r>
    </w:p>
    <w:p w14:paraId="398C8EA3" w14:textId="77777777" w:rsidR="00635B99" w:rsidRPr="001120F3" w:rsidRDefault="00635B99" w:rsidP="00635B99">
      <w:pPr>
        <w:rPr>
          <w:rFonts w:ascii="Times New Roman" w:hAnsi="Times New Roman" w:cs="Times New Roman"/>
          <w:b/>
          <w:bCs/>
          <w:sz w:val="24"/>
          <w:szCs w:val="24"/>
        </w:rPr>
      </w:pPr>
      <w:r w:rsidRPr="001120F3">
        <w:rPr>
          <w:rFonts w:ascii="Times New Roman" w:hAnsi="Times New Roman" w:cs="Times New Roman"/>
          <w:b/>
          <w:bCs/>
          <w:sz w:val="24"/>
          <w:szCs w:val="24"/>
        </w:rPr>
        <w:t>EK 1: Program Yeterlilikleri</w:t>
      </w:r>
    </w:p>
    <w:p w14:paraId="00BE231A" w14:textId="77777777" w:rsidR="00E27D0E" w:rsidRPr="001120F3" w:rsidRDefault="00CB7684" w:rsidP="00E27D0E">
      <w:pPr>
        <w:pStyle w:val="ListeParagraf"/>
        <w:numPr>
          <w:ilvl w:val="1"/>
          <w:numId w:val="1"/>
        </w:numPr>
        <w:ind w:left="851" w:hanging="567"/>
        <w:rPr>
          <w:rFonts w:ascii="Times New Roman" w:hAnsi="Times New Roman" w:cs="Times New Roman"/>
          <w:sz w:val="24"/>
          <w:szCs w:val="24"/>
        </w:rPr>
      </w:pPr>
      <w:r w:rsidRPr="001120F3">
        <w:rPr>
          <w:rFonts w:ascii="Times New Roman" w:hAnsi="Times New Roman" w:cs="Times New Roman"/>
          <w:sz w:val="24"/>
          <w:szCs w:val="24"/>
        </w:rPr>
        <w:t>Öğrenciler okul öncesi eğitim alanında lisans düzeyinde öğretmenlik mesleği, genel kültür ve temel bilimlerle ilgili kavramları ve kavramlar arası ilişkileri tanımlar, kuramsal ve uygulamalı bilgileri tartışır.</w:t>
      </w:r>
    </w:p>
    <w:p w14:paraId="73129604" w14:textId="77777777" w:rsidR="00E27D0E" w:rsidRPr="001120F3" w:rsidRDefault="00CB7684" w:rsidP="00E27D0E">
      <w:pPr>
        <w:pStyle w:val="ListeParagraf"/>
        <w:numPr>
          <w:ilvl w:val="1"/>
          <w:numId w:val="1"/>
        </w:numPr>
        <w:ind w:left="851" w:hanging="567"/>
        <w:rPr>
          <w:rFonts w:ascii="Times New Roman" w:hAnsi="Times New Roman" w:cs="Times New Roman"/>
          <w:sz w:val="24"/>
          <w:szCs w:val="24"/>
        </w:rPr>
      </w:pPr>
      <w:r w:rsidRPr="001120F3">
        <w:rPr>
          <w:rFonts w:ascii="Times New Roman" w:hAnsi="Times New Roman" w:cs="Times New Roman"/>
          <w:sz w:val="24"/>
          <w:szCs w:val="24"/>
        </w:rPr>
        <w:t>Öğrenciler okul öncesi eğitim alanında ulusal ve uluslararası eğitim problemlerini tanımlar ve çözümler.</w:t>
      </w:r>
    </w:p>
    <w:p w14:paraId="11FFC550" w14:textId="77777777" w:rsidR="00E27D0E" w:rsidRPr="001120F3" w:rsidRDefault="00CB7684" w:rsidP="00E27D0E">
      <w:pPr>
        <w:pStyle w:val="ListeParagraf"/>
        <w:numPr>
          <w:ilvl w:val="1"/>
          <w:numId w:val="1"/>
        </w:numPr>
        <w:ind w:left="851" w:hanging="567"/>
        <w:rPr>
          <w:rFonts w:ascii="Times New Roman" w:hAnsi="Times New Roman" w:cs="Times New Roman"/>
          <w:sz w:val="24"/>
          <w:szCs w:val="24"/>
        </w:rPr>
      </w:pPr>
      <w:r w:rsidRPr="001120F3">
        <w:rPr>
          <w:rFonts w:ascii="Times New Roman" w:hAnsi="Times New Roman" w:cs="Times New Roman"/>
          <w:sz w:val="24"/>
          <w:szCs w:val="24"/>
        </w:rPr>
        <w:t>Öğrenciler sözlü ve yazılı iletişim kurar; en az bir yabancı dili kullanarak bilgi ve iletişim teknolojileri alanındaki bilgileri izler ve meslektaşları ile iletişim kurar.</w:t>
      </w:r>
    </w:p>
    <w:p w14:paraId="087C2D82" w14:textId="77777777" w:rsidR="00E27D0E" w:rsidRPr="001120F3" w:rsidRDefault="00CB7684" w:rsidP="00E27D0E">
      <w:pPr>
        <w:pStyle w:val="ListeParagraf"/>
        <w:numPr>
          <w:ilvl w:val="1"/>
          <w:numId w:val="1"/>
        </w:numPr>
        <w:ind w:left="851" w:hanging="567"/>
        <w:rPr>
          <w:rFonts w:ascii="Times New Roman" w:hAnsi="Times New Roman" w:cs="Times New Roman"/>
          <w:sz w:val="24"/>
          <w:szCs w:val="24"/>
        </w:rPr>
      </w:pPr>
      <w:r w:rsidRPr="001120F3">
        <w:rPr>
          <w:rFonts w:ascii="Times New Roman" w:hAnsi="Times New Roman" w:cs="Times New Roman"/>
          <w:sz w:val="24"/>
          <w:szCs w:val="24"/>
        </w:rPr>
        <w:t>Öğrenciler okul öncesi eğitim alanında eğitim uygulamalarında alanı ile ilgili olay ve olguları kavramlaştırır, bilimsel yöntem ve tekniklerle inceler.</w:t>
      </w:r>
    </w:p>
    <w:p w14:paraId="60BDEBBA" w14:textId="77777777" w:rsidR="00E27D0E" w:rsidRPr="001120F3" w:rsidRDefault="00CB7684" w:rsidP="00E27D0E">
      <w:pPr>
        <w:pStyle w:val="ListeParagraf"/>
        <w:numPr>
          <w:ilvl w:val="1"/>
          <w:numId w:val="1"/>
        </w:numPr>
        <w:ind w:left="851" w:hanging="567"/>
        <w:rPr>
          <w:rFonts w:ascii="Times New Roman" w:hAnsi="Times New Roman" w:cs="Times New Roman"/>
          <w:sz w:val="24"/>
          <w:szCs w:val="24"/>
        </w:rPr>
      </w:pPr>
      <w:r w:rsidRPr="001120F3">
        <w:rPr>
          <w:rFonts w:ascii="Times New Roman" w:hAnsi="Times New Roman" w:cs="Times New Roman"/>
          <w:sz w:val="24"/>
          <w:szCs w:val="24"/>
        </w:rPr>
        <w:t>Öğrenciler okul öncesi eğitim alanında öğretim teknolojilerini ve araç-gereçleri etkili bir biçimde kullanır.</w:t>
      </w:r>
    </w:p>
    <w:p w14:paraId="2FA90E94" w14:textId="77777777" w:rsidR="00E27D0E" w:rsidRPr="001120F3" w:rsidRDefault="00CB7684" w:rsidP="00E27D0E">
      <w:pPr>
        <w:pStyle w:val="ListeParagraf"/>
        <w:numPr>
          <w:ilvl w:val="1"/>
          <w:numId w:val="1"/>
        </w:numPr>
        <w:ind w:left="851" w:hanging="567"/>
        <w:rPr>
          <w:rFonts w:ascii="Times New Roman" w:hAnsi="Times New Roman" w:cs="Times New Roman"/>
          <w:sz w:val="24"/>
          <w:szCs w:val="24"/>
        </w:rPr>
      </w:pPr>
      <w:r w:rsidRPr="001120F3">
        <w:rPr>
          <w:rFonts w:ascii="Times New Roman" w:hAnsi="Times New Roman" w:cs="Times New Roman"/>
          <w:sz w:val="24"/>
          <w:szCs w:val="24"/>
        </w:rPr>
        <w:t xml:space="preserve"> Öğrenciler çocukların gelişim özelliklerini, bireysel farklılıklarını; konu alanının özelliklerini ve kazanımlarını dikkate alarak uygun öğretim strateji, yöntem ve tekniklerini uygular.</w:t>
      </w:r>
    </w:p>
    <w:p w14:paraId="0DCF16B1" w14:textId="77777777" w:rsidR="00E27D0E" w:rsidRPr="001120F3" w:rsidRDefault="00CB7684" w:rsidP="00E27D0E">
      <w:pPr>
        <w:pStyle w:val="ListeParagraf"/>
        <w:numPr>
          <w:ilvl w:val="1"/>
          <w:numId w:val="1"/>
        </w:numPr>
        <w:ind w:left="851" w:hanging="567"/>
        <w:rPr>
          <w:rFonts w:ascii="Times New Roman" w:hAnsi="Times New Roman" w:cs="Times New Roman"/>
          <w:sz w:val="24"/>
          <w:szCs w:val="24"/>
        </w:rPr>
      </w:pPr>
      <w:r w:rsidRPr="001120F3">
        <w:rPr>
          <w:rFonts w:ascii="Times New Roman" w:hAnsi="Times New Roman" w:cs="Times New Roman"/>
          <w:sz w:val="24"/>
          <w:szCs w:val="24"/>
        </w:rPr>
        <w:t>Öğrenciler konu alanına ve öğrencinin ihtiyaçlarına uygun materyal geliştirir, uygulama etkinliklerinde kayıt tutar, belge ve raporları düzenler.</w:t>
      </w:r>
    </w:p>
    <w:p w14:paraId="4C80AC7C" w14:textId="77777777" w:rsidR="00E27D0E" w:rsidRPr="001120F3" w:rsidRDefault="00CB7684" w:rsidP="00E27D0E">
      <w:pPr>
        <w:pStyle w:val="ListeParagraf"/>
        <w:numPr>
          <w:ilvl w:val="1"/>
          <w:numId w:val="1"/>
        </w:numPr>
        <w:ind w:left="851" w:hanging="567"/>
        <w:rPr>
          <w:rFonts w:ascii="Times New Roman" w:hAnsi="Times New Roman" w:cs="Times New Roman"/>
          <w:sz w:val="24"/>
          <w:szCs w:val="24"/>
        </w:rPr>
      </w:pPr>
      <w:r w:rsidRPr="001120F3">
        <w:rPr>
          <w:rFonts w:ascii="Times New Roman" w:hAnsi="Times New Roman" w:cs="Times New Roman"/>
          <w:sz w:val="24"/>
          <w:szCs w:val="24"/>
        </w:rPr>
        <w:t>Öğrenciler okul öncesi eğitim alanında bireysel ve grup çalışmalarında sorumluluk alır.</w:t>
      </w:r>
    </w:p>
    <w:p w14:paraId="36851159" w14:textId="77777777" w:rsidR="00E27D0E" w:rsidRPr="001120F3" w:rsidRDefault="00CB7684" w:rsidP="00E27D0E">
      <w:pPr>
        <w:pStyle w:val="ListeParagraf"/>
        <w:numPr>
          <w:ilvl w:val="1"/>
          <w:numId w:val="1"/>
        </w:numPr>
        <w:ind w:left="851" w:hanging="567"/>
        <w:rPr>
          <w:rFonts w:ascii="Times New Roman" w:hAnsi="Times New Roman" w:cs="Times New Roman"/>
          <w:sz w:val="24"/>
          <w:szCs w:val="24"/>
        </w:rPr>
      </w:pPr>
      <w:r w:rsidRPr="001120F3">
        <w:rPr>
          <w:rFonts w:ascii="Times New Roman" w:hAnsi="Times New Roman" w:cs="Times New Roman"/>
          <w:sz w:val="24"/>
          <w:szCs w:val="24"/>
        </w:rPr>
        <w:t>Öğrenciler alanı ile ilgili bir çalışmayı bağımsız olarak yürütür.</w:t>
      </w:r>
    </w:p>
    <w:p w14:paraId="46330D14" w14:textId="77777777" w:rsidR="00E27D0E" w:rsidRPr="001120F3" w:rsidRDefault="00CB7684" w:rsidP="00E27D0E">
      <w:pPr>
        <w:pStyle w:val="ListeParagraf"/>
        <w:numPr>
          <w:ilvl w:val="1"/>
          <w:numId w:val="1"/>
        </w:numPr>
        <w:ind w:left="851" w:hanging="567"/>
        <w:rPr>
          <w:rFonts w:ascii="Times New Roman" w:hAnsi="Times New Roman" w:cs="Times New Roman"/>
          <w:sz w:val="24"/>
          <w:szCs w:val="24"/>
        </w:rPr>
      </w:pPr>
      <w:r w:rsidRPr="001120F3">
        <w:rPr>
          <w:rFonts w:ascii="Times New Roman" w:hAnsi="Times New Roman" w:cs="Times New Roman"/>
          <w:sz w:val="24"/>
          <w:szCs w:val="24"/>
        </w:rPr>
        <w:t>Öğrenciler okul öncesi eğitim alanında edindiği bilgi ve becerileri eleştirel bir yaklaşımla değerlendirir.</w:t>
      </w:r>
    </w:p>
    <w:p w14:paraId="1EE20711" w14:textId="77777777" w:rsidR="00E27D0E" w:rsidRPr="001120F3" w:rsidRDefault="00CB7684" w:rsidP="00E27D0E">
      <w:pPr>
        <w:pStyle w:val="ListeParagraf"/>
        <w:numPr>
          <w:ilvl w:val="1"/>
          <w:numId w:val="1"/>
        </w:numPr>
        <w:ind w:left="851" w:hanging="567"/>
        <w:rPr>
          <w:rFonts w:ascii="Times New Roman" w:hAnsi="Times New Roman" w:cs="Times New Roman"/>
          <w:sz w:val="24"/>
          <w:szCs w:val="24"/>
        </w:rPr>
      </w:pPr>
      <w:r w:rsidRPr="001120F3">
        <w:rPr>
          <w:rFonts w:ascii="Times New Roman" w:hAnsi="Times New Roman" w:cs="Times New Roman"/>
          <w:sz w:val="24"/>
          <w:szCs w:val="24"/>
        </w:rPr>
        <w:t>Öğrenciler mesleki hizmet içi eğitim ve etkinliklere katılır, kalite çalışmaları ve teknolojik gelişmeleri takip etmek konusunda hayat boyu öğrenmeye ilişkin olumlu bir tutum geliştirir.</w:t>
      </w:r>
    </w:p>
    <w:p w14:paraId="4FC08B9B" w14:textId="77777777" w:rsidR="00E27D0E" w:rsidRPr="001120F3" w:rsidRDefault="00CB7684" w:rsidP="00E27D0E">
      <w:pPr>
        <w:pStyle w:val="ListeParagraf"/>
        <w:numPr>
          <w:ilvl w:val="1"/>
          <w:numId w:val="1"/>
        </w:numPr>
        <w:ind w:left="851" w:hanging="567"/>
        <w:rPr>
          <w:rFonts w:ascii="Times New Roman" w:hAnsi="Times New Roman" w:cs="Times New Roman"/>
          <w:sz w:val="24"/>
          <w:szCs w:val="24"/>
        </w:rPr>
      </w:pPr>
      <w:r w:rsidRPr="001120F3">
        <w:rPr>
          <w:rFonts w:ascii="Times New Roman" w:hAnsi="Times New Roman" w:cs="Times New Roman"/>
          <w:sz w:val="24"/>
          <w:szCs w:val="24"/>
        </w:rPr>
        <w:t>Öğrenciler okul öncesi eğitim alanında toplumsal sorumluluk bilinciyle yaşadığı sosyal çevredeki çocuklar ve aileler için mesleki proje ve etkinlikler planlar ve uygular.</w:t>
      </w:r>
    </w:p>
    <w:p w14:paraId="14EF405D" w14:textId="77777777" w:rsidR="00E27D0E" w:rsidRPr="001120F3" w:rsidRDefault="00CB7684" w:rsidP="00E27D0E">
      <w:pPr>
        <w:pStyle w:val="ListeParagraf"/>
        <w:numPr>
          <w:ilvl w:val="1"/>
          <w:numId w:val="1"/>
        </w:numPr>
        <w:ind w:left="851" w:hanging="567"/>
        <w:rPr>
          <w:rFonts w:ascii="Times New Roman" w:hAnsi="Times New Roman" w:cs="Times New Roman"/>
          <w:sz w:val="24"/>
          <w:szCs w:val="24"/>
        </w:rPr>
      </w:pPr>
      <w:r w:rsidRPr="001120F3">
        <w:rPr>
          <w:rFonts w:ascii="Times New Roman" w:hAnsi="Times New Roman" w:cs="Times New Roman"/>
          <w:sz w:val="24"/>
          <w:szCs w:val="24"/>
        </w:rPr>
        <w:t>Öğrenciler Türk Milli Eğitim sistemini, öğretmenlik mesleğini ve eğitim bilimleri alanını tüm yönleri ile tanımlar.</w:t>
      </w:r>
    </w:p>
    <w:p w14:paraId="0BBC95FD" w14:textId="77777777" w:rsidR="00E27D0E" w:rsidRPr="001120F3" w:rsidRDefault="00CB7684" w:rsidP="00E27D0E">
      <w:pPr>
        <w:pStyle w:val="ListeParagraf"/>
        <w:numPr>
          <w:ilvl w:val="1"/>
          <w:numId w:val="1"/>
        </w:numPr>
        <w:ind w:left="851" w:hanging="567"/>
        <w:rPr>
          <w:rFonts w:ascii="Times New Roman" w:hAnsi="Times New Roman" w:cs="Times New Roman"/>
          <w:sz w:val="24"/>
          <w:szCs w:val="24"/>
        </w:rPr>
      </w:pPr>
      <w:r w:rsidRPr="001120F3">
        <w:rPr>
          <w:rFonts w:ascii="Times New Roman" w:hAnsi="Times New Roman" w:cs="Times New Roman"/>
          <w:sz w:val="24"/>
          <w:szCs w:val="24"/>
        </w:rPr>
        <w:t>Öğrenciler çocukların gelişim özellikleri doğrultusunda farklı öğrenme yaklaşımlarını açıklar.</w:t>
      </w:r>
    </w:p>
    <w:p w14:paraId="481C23DB" w14:textId="77777777" w:rsidR="00E27D0E" w:rsidRPr="001120F3" w:rsidRDefault="00CB7684" w:rsidP="00E27D0E">
      <w:pPr>
        <w:pStyle w:val="ListeParagraf"/>
        <w:numPr>
          <w:ilvl w:val="1"/>
          <w:numId w:val="1"/>
        </w:numPr>
        <w:ind w:left="851" w:hanging="567"/>
        <w:rPr>
          <w:rFonts w:ascii="Times New Roman" w:hAnsi="Times New Roman" w:cs="Times New Roman"/>
          <w:sz w:val="24"/>
          <w:szCs w:val="24"/>
        </w:rPr>
      </w:pPr>
      <w:r w:rsidRPr="001120F3">
        <w:rPr>
          <w:rFonts w:ascii="Times New Roman" w:hAnsi="Times New Roman" w:cs="Times New Roman"/>
          <w:sz w:val="24"/>
          <w:szCs w:val="24"/>
        </w:rPr>
        <w:t>Öğrenciler program içerisinde almış olduğu bilgi ve beceriler ile belirli bir dersi planlar, işler ve değerlendirir.</w:t>
      </w:r>
    </w:p>
    <w:p w14:paraId="625CA5D0" w14:textId="2D203849" w:rsidR="00CB7684" w:rsidRPr="001120F3" w:rsidRDefault="00CB7684" w:rsidP="00E27D0E">
      <w:pPr>
        <w:pStyle w:val="ListeParagraf"/>
        <w:numPr>
          <w:ilvl w:val="1"/>
          <w:numId w:val="1"/>
        </w:numPr>
        <w:ind w:left="851" w:hanging="567"/>
        <w:rPr>
          <w:rFonts w:ascii="Times New Roman" w:hAnsi="Times New Roman" w:cs="Times New Roman"/>
          <w:sz w:val="24"/>
          <w:szCs w:val="24"/>
        </w:rPr>
      </w:pPr>
      <w:r w:rsidRPr="001120F3">
        <w:rPr>
          <w:rFonts w:ascii="Times New Roman" w:hAnsi="Times New Roman" w:cs="Times New Roman"/>
          <w:sz w:val="24"/>
          <w:szCs w:val="24"/>
        </w:rPr>
        <w:t>Öğrenciler öğretmenin rehberlik görevlerini ve çocuğu tanıma yollarını tanımlar.</w:t>
      </w:r>
    </w:p>
    <w:p w14:paraId="020AAE52" w14:textId="77777777" w:rsidR="009C6AF2" w:rsidRPr="001120F3" w:rsidRDefault="009C6AF2" w:rsidP="00E27D0E">
      <w:pPr>
        <w:ind w:left="284"/>
        <w:rPr>
          <w:rFonts w:ascii="Times New Roman" w:hAnsi="Times New Roman" w:cs="Times New Roman"/>
          <w:sz w:val="24"/>
          <w:szCs w:val="24"/>
        </w:rPr>
      </w:pPr>
    </w:p>
    <w:p w14:paraId="5B556DD2" w14:textId="77777777" w:rsidR="00816699" w:rsidRPr="001120F3" w:rsidRDefault="00816699" w:rsidP="00635B99">
      <w:pPr>
        <w:rPr>
          <w:rFonts w:ascii="Times New Roman" w:hAnsi="Times New Roman" w:cs="Times New Roman"/>
          <w:sz w:val="24"/>
          <w:szCs w:val="24"/>
        </w:rPr>
      </w:pPr>
    </w:p>
    <w:p w14:paraId="0A1E53D3" w14:textId="77777777" w:rsidR="009C6AF2" w:rsidRPr="001120F3" w:rsidRDefault="009C6AF2" w:rsidP="009C6AF2">
      <w:pPr>
        <w:rPr>
          <w:rFonts w:ascii="Times New Roman" w:hAnsi="Times New Roman" w:cs="Times New Roman"/>
          <w:sz w:val="24"/>
          <w:szCs w:val="24"/>
        </w:rPr>
      </w:pPr>
      <w:r w:rsidRPr="001120F3">
        <w:rPr>
          <w:rFonts w:ascii="Times New Roman" w:hAnsi="Times New Roman" w:cs="Times New Roman"/>
          <w:b/>
          <w:bCs/>
          <w:sz w:val="24"/>
          <w:szCs w:val="24"/>
        </w:rPr>
        <w:t>EK 2: Örnek Ürünler</w:t>
      </w:r>
    </w:p>
    <w:p w14:paraId="48828531" w14:textId="77777777" w:rsidR="009C6AF2" w:rsidRPr="001120F3" w:rsidRDefault="009C6AF2" w:rsidP="009C6AF2">
      <w:pPr>
        <w:numPr>
          <w:ilvl w:val="0"/>
          <w:numId w:val="5"/>
        </w:numPr>
        <w:rPr>
          <w:rFonts w:ascii="Times New Roman" w:hAnsi="Times New Roman" w:cs="Times New Roman"/>
          <w:sz w:val="24"/>
          <w:szCs w:val="24"/>
        </w:rPr>
      </w:pPr>
      <w:r w:rsidRPr="001120F3">
        <w:rPr>
          <w:rFonts w:ascii="Times New Roman" w:hAnsi="Times New Roman" w:cs="Times New Roman"/>
          <w:sz w:val="24"/>
          <w:szCs w:val="24"/>
        </w:rPr>
        <w:t>Okul öncesi eğitim alanı ile ilgili makale okuma ve inceleme</w:t>
      </w:r>
    </w:p>
    <w:p w14:paraId="523C83D6" w14:textId="77777777" w:rsidR="009C6AF2" w:rsidRPr="001120F3" w:rsidRDefault="009C6AF2" w:rsidP="009C6AF2">
      <w:pPr>
        <w:numPr>
          <w:ilvl w:val="0"/>
          <w:numId w:val="5"/>
        </w:numPr>
        <w:rPr>
          <w:rFonts w:ascii="Times New Roman" w:hAnsi="Times New Roman" w:cs="Times New Roman"/>
          <w:sz w:val="24"/>
          <w:szCs w:val="24"/>
        </w:rPr>
      </w:pPr>
      <w:r w:rsidRPr="001120F3">
        <w:rPr>
          <w:rFonts w:ascii="Times New Roman" w:hAnsi="Times New Roman" w:cs="Times New Roman"/>
          <w:sz w:val="24"/>
          <w:szCs w:val="24"/>
        </w:rPr>
        <w:t>Öğrenci kongrelerine katılım</w:t>
      </w:r>
    </w:p>
    <w:p w14:paraId="769A9D2E" w14:textId="77777777" w:rsidR="009C6AF2" w:rsidRPr="001120F3" w:rsidRDefault="009C6AF2" w:rsidP="009C6AF2">
      <w:pPr>
        <w:numPr>
          <w:ilvl w:val="0"/>
          <w:numId w:val="5"/>
        </w:numPr>
        <w:rPr>
          <w:rFonts w:ascii="Times New Roman" w:hAnsi="Times New Roman" w:cs="Times New Roman"/>
          <w:sz w:val="24"/>
          <w:szCs w:val="24"/>
        </w:rPr>
      </w:pPr>
      <w:r w:rsidRPr="001120F3">
        <w:rPr>
          <w:rFonts w:ascii="Times New Roman" w:hAnsi="Times New Roman" w:cs="Times New Roman"/>
          <w:sz w:val="24"/>
          <w:szCs w:val="24"/>
        </w:rPr>
        <w:lastRenderedPageBreak/>
        <w:t>Okul öncesi eğitimine yönelik çeşitli resmi, akademik ve nitelikli web sitelerini inceleme (</w:t>
      </w:r>
      <w:hyperlink r:id="rId5" w:history="1">
        <w:r w:rsidRPr="001120F3">
          <w:rPr>
            <w:rStyle w:val="Kpr"/>
            <w:rFonts w:ascii="Times New Roman" w:hAnsi="Times New Roman" w:cs="Times New Roman"/>
            <w:sz w:val="24"/>
            <w:szCs w:val="24"/>
          </w:rPr>
          <w:t>www.meb.gov.tr</w:t>
        </w:r>
      </w:hyperlink>
      <w:r w:rsidRPr="001120F3">
        <w:rPr>
          <w:rFonts w:ascii="Times New Roman" w:hAnsi="Times New Roman" w:cs="Times New Roman"/>
          <w:sz w:val="24"/>
          <w:szCs w:val="24"/>
        </w:rPr>
        <w:t xml:space="preserve">, </w:t>
      </w:r>
      <w:hyperlink r:id="rId6" w:history="1">
        <w:r w:rsidRPr="001120F3">
          <w:rPr>
            <w:rStyle w:val="Kpr"/>
            <w:rFonts w:ascii="Times New Roman" w:hAnsi="Times New Roman" w:cs="Times New Roman"/>
            <w:sz w:val="24"/>
            <w:szCs w:val="24"/>
          </w:rPr>
          <w:t>www.unicef.org.tr</w:t>
        </w:r>
      </w:hyperlink>
      <w:r w:rsidRPr="001120F3">
        <w:rPr>
          <w:rFonts w:ascii="Times New Roman" w:hAnsi="Times New Roman" w:cs="Times New Roman"/>
          <w:sz w:val="24"/>
          <w:szCs w:val="24"/>
        </w:rPr>
        <w:t xml:space="preserve">, </w:t>
      </w:r>
      <w:hyperlink r:id="rId7" w:history="1">
        <w:r w:rsidRPr="001120F3">
          <w:rPr>
            <w:rStyle w:val="Kpr"/>
            <w:rFonts w:ascii="Times New Roman" w:hAnsi="Times New Roman" w:cs="Times New Roman"/>
            <w:sz w:val="24"/>
            <w:szCs w:val="24"/>
          </w:rPr>
          <w:t>www.aile.gov.tr</w:t>
        </w:r>
      </w:hyperlink>
      <w:r w:rsidRPr="001120F3">
        <w:rPr>
          <w:rFonts w:ascii="Times New Roman" w:hAnsi="Times New Roman" w:cs="Times New Roman"/>
          <w:sz w:val="24"/>
          <w:szCs w:val="24"/>
        </w:rPr>
        <w:t xml:space="preserve">, </w:t>
      </w:r>
      <w:hyperlink r:id="rId8" w:history="1">
        <w:r w:rsidRPr="001120F3">
          <w:rPr>
            <w:rStyle w:val="Kpr"/>
            <w:rFonts w:ascii="Times New Roman" w:hAnsi="Times New Roman" w:cs="Times New Roman"/>
            <w:sz w:val="24"/>
            <w:szCs w:val="24"/>
          </w:rPr>
          <w:t>www.acev.org.tr</w:t>
        </w:r>
      </w:hyperlink>
      <w:r w:rsidRPr="001120F3">
        <w:rPr>
          <w:rFonts w:ascii="Times New Roman" w:hAnsi="Times New Roman" w:cs="Times New Roman"/>
          <w:sz w:val="24"/>
          <w:szCs w:val="24"/>
        </w:rPr>
        <w:t xml:space="preserve">, </w:t>
      </w:r>
      <w:hyperlink r:id="rId9" w:history="1">
        <w:r w:rsidRPr="001120F3">
          <w:rPr>
            <w:rStyle w:val="Kpr"/>
            <w:rFonts w:ascii="Times New Roman" w:hAnsi="Times New Roman" w:cs="Times New Roman"/>
            <w:sz w:val="24"/>
            <w:szCs w:val="24"/>
          </w:rPr>
          <w:t>www.tubitak.gov.tr</w:t>
        </w:r>
      </w:hyperlink>
      <w:r w:rsidRPr="001120F3">
        <w:rPr>
          <w:rFonts w:ascii="Times New Roman" w:hAnsi="Times New Roman" w:cs="Times New Roman"/>
          <w:sz w:val="24"/>
          <w:szCs w:val="24"/>
        </w:rPr>
        <w:t xml:space="preserve"> vb.)</w:t>
      </w:r>
    </w:p>
    <w:p w14:paraId="248CD1E4" w14:textId="77777777" w:rsidR="009C6AF2" w:rsidRPr="001120F3" w:rsidRDefault="009C6AF2" w:rsidP="009C6AF2">
      <w:pPr>
        <w:numPr>
          <w:ilvl w:val="0"/>
          <w:numId w:val="5"/>
        </w:numPr>
        <w:rPr>
          <w:rFonts w:ascii="Times New Roman" w:hAnsi="Times New Roman" w:cs="Times New Roman"/>
          <w:sz w:val="24"/>
          <w:szCs w:val="24"/>
        </w:rPr>
      </w:pPr>
      <w:r w:rsidRPr="001120F3">
        <w:rPr>
          <w:rFonts w:ascii="Times New Roman" w:hAnsi="Times New Roman" w:cs="Times New Roman"/>
          <w:sz w:val="24"/>
          <w:szCs w:val="24"/>
        </w:rPr>
        <w:t>Güncel eğitim sistemine yönelik seminer ve konferansları takip etme</w:t>
      </w:r>
    </w:p>
    <w:p w14:paraId="495CEC1F" w14:textId="77777777" w:rsidR="009C6AF2" w:rsidRPr="001120F3" w:rsidRDefault="009C6AF2" w:rsidP="009C6AF2">
      <w:pPr>
        <w:numPr>
          <w:ilvl w:val="0"/>
          <w:numId w:val="5"/>
        </w:numPr>
        <w:rPr>
          <w:rFonts w:ascii="Times New Roman" w:hAnsi="Times New Roman" w:cs="Times New Roman"/>
          <w:sz w:val="24"/>
          <w:szCs w:val="24"/>
        </w:rPr>
      </w:pPr>
      <w:r w:rsidRPr="001120F3">
        <w:rPr>
          <w:rFonts w:ascii="Times New Roman" w:hAnsi="Times New Roman" w:cs="Times New Roman"/>
          <w:sz w:val="24"/>
          <w:szCs w:val="24"/>
        </w:rPr>
        <w:t>Milli Eğitim Bakanlığı okul öncesi eğitim programlarını karşılaştırmalı olarak inceleyen rapor hazırlama</w:t>
      </w:r>
    </w:p>
    <w:p w14:paraId="0CDB485E" w14:textId="77777777" w:rsidR="009C6AF2" w:rsidRPr="001120F3" w:rsidRDefault="009C6AF2" w:rsidP="009C6AF2">
      <w:pPr>
        <w:numPr>
          <w:ilvl w:val="0"/>
          <w:numId w:val="5"/>
        </w:numPr>
        <w:rPr>
          <w:rFonts w:ascii="Times New Roman" w:hAnsi="Times New Roman" w:cs="Times New Roman"/>
          <w:sz w:val="24"/>
          <w:szCs w:val="24"/>
        </w:rPr>
      </w:pPr>
      <w:r w:rsidRPr="001120F3">
        <w:rPr>
          <w:rFonts w:ascii="Times New Roman" w:hAnsi="Times New Roman" w:cs="Times New Roman"/>
          <w:sz w:val="24"/>
          <w:szCs w:val="24"/>
        </w:rPr>
        <w:t>Eğitim, seminer, çalıştay, panel ve konferanslara katılım</w:t>
      </w:r>
    </w:p>
    <w:p w14:paraId="5373EF3A" w14:textId="77777777" w:rsidR="009C6AF2" w:rsidRPr="001120F3" w:rsidRDefault="009C6AF2" w:rsidP="009C6AF2">
      <w:pPr>
        <w:numPr>
          <w:ilvl w:val="0"/>
          <w:numId w:val="5"/>
        </w:numPr>
        <w:rPr>
          <w:rFonts w:ascii="Times New Roman" w:hAnsi="Times New Roman" w:cs="Times New Roman"/>
          <w:sz w:val="24"/>
          <w:szCs w:val="24"/>
        </w:rPr>
      </w:pPr>
      <w:r w:rsidRPr="001120F3">
        <w:rPr>
          <w:rFonts w:ascii="Times New Roman" w:hAnsi="Times New Roman" w:cs="Times New Roman"/>
          <w:sz w:val="24"/>
          <w:szCs w:val="24"/>
        </w:rPr>
        <w:t>Okul öncesi eğitimle ilgili güncel süreli yayınlara abone olma ve güncel kitaplar edinme</w:t>
      </w:r>
    </w:p>
    <w:p w14:paraId="21AD5CF0" w14:textId="77777777" w:rsidR="009C6AF2" w:rsidRPr="001120F3" w:rsidRDefault="009C6AF2" w:rsidP="009C6AF2">
      <w:pPr>
        <w:numPr>
          <w:ilvl w:val="0"/>
          <w:numId w:val="5"/>
        </w:numPr>
        <w:rPr>
          <w:rFonts w:ascii="Times New Roman" w:hAnsi="Times New Roman" w:cs="Times New Roman"/>
          <w:sz w:val="24"/>
          <w:szCs w:val="24"/>
        </w:rPr>
      </w:pPr>
      <w:r w:rsidRPr="001120F3">
        <w:rPr>
          <w:rFonts w:ascii="Times New Roman" w:hAnsi="Times New Roman" w:cs="Times New Roman"/>
          <w:sz w:val="24"/>
          <w:szCs w:val="24"/>
        </w:rPr>
        <w:t>Dersler kapsamında hazırlanan ödevler, raporlar ve materyaller (Özel Öğretim Yöntemleri, Öğretim İlke ve Yöntemleri, Erken Çocukluk Döneminde Gelişim I ve II, Müzik Eğitimi I ve II, Matematik Eğitimi, Öğretim Teknolojileri ve Materyal Tasarımı, Özel Eğitim, Topluma Hizmet Uygulamaları, Okul Deneyimi, Fen Eğitimi, Drama, Görsel Sanatlar vb.)</w:t>
      </w:r>
    </w:p>
    <w:p w14:paraId="12D32700" w14:textId="77777777" w:rsidR="009C6AF2" w:rsidRPr="001120F3" w:rsidRDefault="009C6AF2" w:rsidP="009C6AF2">
      <w:pPr>
        <w:numPr>
          <w:ilvl w:val="0"/>
          <w:numId w:val="5"/>
        </w:numPr>
        <w:rPr>
          <w:rFonts w:ascii="Times New Roman" w:hAnsi="Times New Roman" w:cs="Times New Roman"/>
          <w:sz w:val="24"/>
          <w:szCs w:val="24"/>
        </w:rPr>
      </w:pPr>
      <w:r w:rsidRPr="001120F3">
        <w:rPr>
          <w:rFonts w:ascii="Times New Roman" w:hAnsi="Times New Roman" w:cs="Times New Roman"/>
          <w:sz w:val="24"/>
          <w:szCs w:val="24"/>
        </w:rPr>
        <w:t>Erken çocukluk dönemine yönelik değerlendirme araçlarının araştırılması ve rapor hazırlama</w:t>
      </w:r>
    </w:p>
    <w:p w14:paraId="498BED3D" w14:textId="77777777" w:rsidR="009C6AF2" w:rsidRPr="001120F3" w:rsidRDefault="009C6AF2" w:rsidP="009C6AF2">
      <w:pPr>
        <w:numPr>
          <w:ilvl w:val="0"/>
          <w:numId w:val="5"/>
        </w:numPr>
        <w:rPr>
          <w:rFonts w:ascii="Times New Roman" w:hAnsi="Times New Roman" w:cs="Times New Roman"/>
          <w:sz w:val="24"/>
          <w:szCs w:val="24"/>
        </w:rPr>
      </w:pPr>
      <w:r w:rsidRPr="001120F3">
        <w:rPr>
          <w:rFonts w:ascii="Times New Roman" w:hAnsi="Times New Roman" w:cs="Times New Roman"/>
          <w:sz w:val="24"/>
          <w:szCs w:val="24"/>
        </w:rPr>
        <w:t>Gözlem stajı kapsamında yapılan çocuk gözlemleri</w:t>
      </w:r>
    </w:p>
    <w:p w14:paraId="18190685" w14:textId="77777777" w:rsidR="009C6AF2" w:rsidRPr="001120F3" w:rsidRDefault="009C6AF2" w:rsidP="009C6AF2">
      <w:pPr>
        <w:numPr>
          <w:ilvl w:val="0"/>
          <w:numId w:val="5"/>
        </w:numPr>
        <w:rPr>
          <w:rFonts w:ascii="Times New Roman" w:hAnsi="Times New Roman" w:cs="Times New Roman"/>
          <w:sz w:val="24"/>
          <w:szCs w:val="24"/>
        </w:rPr>
      </w:pPr>
      <w:r w:rsidRPr="001120F3">
        <w:rPr>
          <w:rFonts w:ascii="Times New Roman" w:hAnsi="Times New Roman" w:cs="Times New Roman"/>
          <w:sz w:val="24"/>
          <w:szCs w:val="24"/>
        </w:rPr>
        <w:t>Rehberlik ve araştırma merkezlerinde gerçekleştirilen uygulamalar</w:t>
      </w:r>
    </w:p>
    <w:p w14:paraId="131BC920" w14:textId="77777777" w:rsidR="009C6AF2" w:rsidRPr="001120F3" w:rsidRDefault="009C6AF2" w:rsidP="009C6AF2">
      <w:pPr>
        <w:numPr>
          <w:ilvl w:val="0"/>
          <w:numId w:val="5"/>
        </w:numPr>
        <w:rPr>
          <w:rFonts w:ascii="Times New Roman" w:hAnsi="Times New Roman" w:cs="Times New Roman"/>
          <w:sz w:val="24"/>
          <w:szCs w:val="24"/>
        </w:rPr>
      </w:pPr>
      <w:r w:rsidRPr="001120F3">
        <w:rPr>
          <w:rFonts w:ascii="Times New Roman" w:hAnsi="Times New Roman" w:cs="Times New Roman"/>
          <w:sz w:val="24"/>
          <w:szCs w:val="24"/>
        </w:rPr>
        <w:t>Erken çocukluk döneminde kullanılan gelişimsel testleri araştırma ve raporlaştırma</w:t>
      </w:r>
    </w:p>
    <w:p w14:paraId="2BFF9BEE" w14:textId="77777777" w:rsidR="009C6AF2" w:rsidRPr="001120F3" w:rsidRDefault="009C6AF2" w:rsidP="009C6AF2">
      <w:pPr>
        <w:numPr>
          <w:ilvl w:val="0"/>
          <w:numId w:val="5"/>
        </w:numPr>
        <w:rPr>
          <w:rFonts w:ascii="Times New Roman" w:hAnsi="Times New Roman" w:cs="Times New Roman"/>
          <w:sz w:val="24"/>
          <w:szCs w:val="24"/>
        </w:rPr>
      </w:pPr>
      <w:r w:rsidRPr="001120F3">
        <w:rPr>
          <w:rFonts w:ascii="Times New Roman" w:hAnsi="Times New Roman" w:cs="Times New Roman"/>
          <w:sz w:val="24"/>
          <w:szCs w:val="24"/>
        </w:rPr>
        <w:t>Araştırma önerisi geliştirme</w:t>
      </w:r>
    </w:p>
    <w:p w14:paraId="080DC1FF" w14:textId="77777777" w:rsidR="009C6AF2" w:rsidRPr="001120F3" w:rsidRDefault="009C6AF2" w:rsidP="009C6AF2">
      <w:pPr>
        <w:numPr>
          <w:ilvl w:val="0"/>
          <w:numId w:val="5"/>
        </w:numPr>
        <w:rPr>
          <w:rFonts w:ascii="Times New Roman" w:hAnsi="Times New Roman" w:cs="Times New Roman"/>
          <w:sz w:val="24"/>
          <w:szCs w:val="24"/>
        </w:rPr>
      </w:pPr>
      <w:r w:rsidRPr="001120F3">
        <w:rPr>
          <w:rFonts w:ascii="Times New Roman" w:hAnsi="Times New Roman" w:cs="Times New Roman"/>
          <w:sz w:val="24"/>
          <w:szCs w:val="24"/>
        </w:rPr>
        <w:t>Okul Deneyimi ve Öğretmenlik Uygulaması Dersleri kapsamında hazırlanan etkinlik ve plan örnekleri</w:t>
      </w:r>
    </w:p>
    <w:p w14:paraId="12D80086" w14:textId="77777777" w:rsidR="009C6AF2" w:rsidRPr="001120F3" w:rsidRDefault="009C6AF2" w:rsidP="009C6AF2">
      <w:pPr>
        <w:numPr>
          <w:ilvl w:val="0"/>
          <w:numId w:val="5"/>
        </w:numPr>
        <w:rPr>
          <w:rFonts w:ascii="Times New Roman" w:hAnsi="Times New Roman" w:cs="Times New Roman"/>
          <w:sz w:val="24"/>
          <w:szCs w:val="24"/>
        </w:rPr>
      </w:pPr>
      <w:r w:rsidRPr="001120F3">
        <w:rPr>
          <w:rFonts w:ascii="Times New Roman" w:hAnsi="Times New Roman" w:cs="Times New Roman"/>
          <w:sz w:val="24"/>
          <w:szCs w:val="24"/>
        </w:rPr>
        <w:t>Konser, sergi, tiyatro, bale, opera, söyleşi, imza günleri, müze, bilim merkezi gezileri, kurslara katılım ve bunların belgelenmesi</w:t>
      </w:r>
    </w:p>
    <w:p w14:paraId="0398C097" w14:textId="77777777" w:rsidR="009C6AF2" w:rsidRPr="001120F3" w:rsidRDefault="009C6AF2" w:rsidP="009C6AF2">
      <w:pPr>
        <w:numPr>
          <w:ilvl w:val="0"/>
          <w:numId w:val="5"/>
        </w:numPr>
        <w:rPr>
          <w:rFonts w:ascii="Times New Roman" w:hAnsi="Times New Roman" w:cs="Times New Roman"/>
          <w:sz w:val="24"/>
          <w:szCs w:val="24"/>
        </w:rPr>
      </w:pPr>
      <w:r w:rsidRPr="001120F3">
        <w:rPr>
          <w:rFonts w:ascii="Times New Roman" w:hAnsi="Times New Roman" w:cs="Times New Roman"/>
          <w:sz w:val="24"/>
          <w:szCs w:val="24"/>
        </w:rPr>
        <w:t>TÜBİTAK gibi çeşitli kuruluşlar, dernekler, topluluklar tarafından düzenlenen doğa eğitimlerine ve projelere katılım</w:t>
      </w:r>
    </w:p>
    <w:p w14:paraId="16212545" w14:textId="77777777" w:rsidR="009C6AF2" w:rsidRPr="001120F3" w:rsidRDefault="009C6AF2" w:rsidP="009C6AF2">
      <w:pPr>
        <w:numPr>
          <w:ilvl w:val="0"/>
          <w:numId w:val="5"/>
        </w:numPr>
        <w:rPr>
          <w:rFonts w:ascii="Times New Roman" w:hAnsi="Times New Roman" w:cs="Times New Roman"/>
          <w:sz w:val="24"/>
          <w:szCs w:val="24"/>
        </w:rPr>
      </w:pPr>
      <w:r w:rsidRPr="001120F3">
        <w:rPr>
          <w:rFonts w:ascii="Times New Roman" w:hAnsi="Times New Roman" w:cs="Times New Roman"/>
          <w:sz w:val="24"/>
          <w:szCs w:val="24"/>
        </w:rPr>
        <w:t>Gönüllü çalışmalar ve uygulamalar</w:t>
      </w:r>
    </w:p>
    <w:p w14:paraId="109F7554" w14:textId="77777777" w:rsidR="009C6AF2" w:rsidRPr="001120F3" w:rsidRDefault="009C6AF2" w:rsidP="009C6AF2">
      <w:pPr>
        <w:numPr>
          <w:ilvl w:val="0"/>
          <w:numId w:val="5"/>
        </w:numPr>
        <w:rPr>
          <w:rFonts w:ascii="Times New Roman" w:hAnsi="Times New Roman" w:cs="Times New Roman"/>
          <w:sz w:val="24"/>
          <w:szCs w:val="24"/>
        </w:rPr>
      </w:pPr>
      <w:r w:rsidRPr="001120F3">
        <w:rPr>
          <w:rFonts w:ascii="Times New Roman" w:hAnsi="Times New Roman" w:cs="Times New Roman"/>
          <w:sz w:val="24"/>
          <w:szCs w:val="24"/>
        </w:rPr>
        <w:t>Kütüphanelere üye olma (Milli Kütüphane, Halk Kütüphanesi, Üniversite Kütüphaneleri gibi)</w:t>
      </w:r>
    </w:p>
    <w:p w14:paraId="5064BFE7" w14:textId="77777777" w:rsidR="009C6AF2" w:rsidRPr="001120F3" w:rsidRDefault="009C6AF2" w:rsidP="009C6AF2">
      <w:pPr>
        <w:numPr>
          <w:ilvl w:val="0"/>
          <w:numId w:val="5"/>
        </w:numPr>
        <w:rPr>
          <w:rFonts w:ascii="Times New Roman" w:hAnsi="Times New Roman" w:cs="Times New Roman"/>
          <w:sz w:val="24"/>
          <w:szCs w:val="24"/>
        </w:rPr>
      </w:pPr>
      <w:r w:rsidRPr="001120F3">
        <w:rPr>
          <w:rFonts w:ascii="Times New Roman" w:hAnsi="Times New Roman" w:cs="Times New Roman"/>
          <w:sz w:val="24"/>
          <w:szCs w:val="24"/>
        </w:rPr>
        <w:t>Çocuk kütüphanesi çalışmalarına dair fotoğraf ve video kayıtları</w:t>
      </w:r>
    </w:p>
    <w:p w14:paraId="4422D716" w14:textId="77777777" w:rsidR="009C6AF2" w:rsidRPr="001120F3" w:rsidRDefault="009C6AF2" w:rsidP="009C6AF2">
      <w:pPr>
        <w:numPr>
          <w:ilvl w:val="0"/>
          <w:numId w:val="5"/>
        </w:numPr>
        <w:rPr>
          <w:rFonts w:ascii="Times New Roman" w:hAnsi="Times New Roman" w:cs="Times New Roman"/>
          <w:sz w:val="24"/>
          <w:szCs w:val="24"/>
        </w:rPr>
      </w:pPr>
      <w:r w:rsidRPr="001120F3">
        <w:rPr>
          <w:rFonts w:ascii="Times New Roman" w:hAnsi="Times New Roman" w:cs="Times New Roman"/>
          <w:sz w:val="24"/>
          <w:szCs w:val="24"/>
        </w:rPr>
        <w:t>İnternet sitesi ve blog oluşturma ve bunları etkin olarak kullanma</w:t>
      </w:r>
    </w:p>
    <w:p w14:paraId="07A23C7D" w14:textId="77777777" w:rsidR="009C6AF2" w:rsidRPr="001120F3" w:rsidRDefault="009C6AF2" w:rsidP="009C6AF2">
      <w:pPr>
        <w:numPr>
          <w:ilvl w:val="0"/>
          <w:numId w:val="5"/>
        </w:numPr>
        <w:rPr>
          <w:rFonts w:ascii="Times New Roman" w:hAnsi="Times New Roman" w:cs="Times New Roman"/>
          <w:sz w:val="24"/>
          <w:szCs w:val="24"/>
        </w:rPr>
      </w:pPr>
      <w:r w:rsidRPr="001120F3">
        <w:rPr>
          <w:rFonts w:ascii="Times New Roman" w:hAnsi="Times New Roman" w:cs="Times New Roman"/>
          <w:sz w:val="24"/>
          <w:szCs w:val="24"/>
        </w:rPr>
        <w:t>Erasmus-Farabi değişim programlarından yararlanma</w:t>
      </w:r>
    </w:p>
    <w:p w14:paraId="75F7448C" w14:textId="77777777" w:rsidR="009C6AF2" w:rsidRPr="001120F3" w:rsidRDefault="009C6AF2" w:rsidP="009C6AF2">
      <w:pPr>
        <w:numPr>
          <w:ilvl w:val="0"/>
          <w:numId w:val="5"/>
        </w:numPr>
        <w:rPr>
          <w:rFonts w:ascii="Times New Roman" w:hAnsi="Times New Roman" w:cs="Times New Roman"/>
          <w:sz w:val="24"/>
          <w:szCs w:val="24"/>
        </w:rPr>
      </w:pPr>
      <w:r w:rsidRPr="001120F3">
        <w:rPr>
          <w:rFonts w:ascii="Times New Roman" w:hAnsi="Times New Roman" w:cs="Times New Roman"/>
          <w:sz w:val="24"/>
          <w:szCs w:val="24"/>
        </w:rPr>
        <w:t>Üniversite topluluklarına aktif üyelik ve belgelendirme</w:t>
      </w:r>
    </w:p>
    <w:p w14:paraId="2A0DB775" w14:textId="77777777" w:rsidR="009C6AF2" w:rsidRPr="001120F3" w:rsidRDefault="009C6AF2" w:rsidP="009C6AF2">
      <w:pPr>
        <w:numPr>
          <w:ilvl w:val="0"/>
          <w:numId w:val="5"/>
        </w:numPr>
        <w:rPr>
          <w:rFonts w:ascii="Times New Roman" w:hAnsi="Times New Roman" w:cs="Times New Roman"/>
          <w:sz w:val="24"/>
          <w:szCs w:val="24"/>
        </w:rPr>
      </w:pPr>
      <w:r w:rsidRPr="001120F3">
        <w:rPr>
          <w:rFonts w:ascii="Times New Roman" w:hAnsi="Times New Roman" w:cs="Times New Roman"/>
          <w:sz w:val="24"/>
          <w:szCs w:val="24"/>
        </w:rPr>
        <w:t>Grup çalışmaları</w:t>
      </w:r>
    </w:p>
    <w:p w14:paraId="6B43BC13" w14:textId="77777777" w:rsidR="009C6AF2" w:rsidRPr="001120F3" w:rsidRDefault="009C6AF2" w:rsidP="009C6AF2">
      <w:pPr>
        <w:numPr>
          <w:ilvl w:val="0"/>
          <w:numId w:val="5"/>
        </w:numPr>
        <w:rPr>
          <w:rFonts w:ascii="Times New Roman" w:hAnsi="Times New Roman" w:cs="Times New Roman"/>
          <w:sz w:val="24"/>
          <w:szCs w:val="24"/>
        </w:rPr>
      </w:pPr>
      <w:r w:rsidRPr="001120F3">
        <w:rPr>
          <w:rFonts w:ascii="Times New Roman" w:hAnsi="Times New Roman" w:cs="Times New Roman"/>
          <w:sz w:val="24"/>
          <w:szCs w:val="24"/>
        </w:rPr>
        <w:lastRenderedPageBreak/>
        <w:t>Çocuk Eğitimi, Çocuk Hakları, Aile Eğitimi, Çocuk İhmal ve İstismarı gibi konularla ilgili film izleme ve eleştirel rapor yazma</w:t>
      </w:r>
    </w:p>
    <w:p w14:paraId="71D9CFCB" w14:textId="369D66F2" w:rsidR="000D7EA5" w:rsidRPr="001120F3" w:rsidRDefault="000D7EA5" w:rsidP="009C6AF2">
      <w:pPr>
        <w:numPr>
          <w:ilvl w:val="0"/>
          <w:numId w:val="5"/>
        </w:numPr>
        <w:rPr>
          <w:rFonts w:ascii="Times New Roman" w:hAnsi="Times New Roman" w:cs="Times New Roman"/>
          <w:sz w:val="24"/>
          <w:szCs w:val="24"/>
        </w:rPr>
      </w:pPr>
      <w:r w:rsidRPr="001120F3">
        <w:rPr>
          <w:rFonts w:ascii="Times New Roman" w:hAnsi="Times New Roman" w:cs="Times New Roman"/>
          <w:sz w:val="24"/>
          <w:szCs w:val="24"/>
        </w:rPr>
        <w:t>Dersin öğretim elemanının onaylayacağı yukarıdakilere benzer diğer uygulamalar</w:t>
      </w:r>
    </w:p>
    <w:p w14:paraId="22C0CE92" w14:textId="77777777" w:rsidR="009C6AF2" w:rsidRPr="001120F3" w:rsidRDefault="009C6AF2" w:rsidP="00635B99">
      <w:pPr>
        <w:rPr>
          <w:rFonts w:ascii="Times New Roman" w:hAnsi="Times New Roman" w:cs="Times New Roman"/>
          <w:sz w:val="24"/>
          <w:szCs w:val="24"/>
        </w:rPr>
      </w:pPr>
    </w:p>
    <w:p w14:paraId="20A4A60C" w14:textId="77777777" w:rsidR="009C6AF2" w:rsidRPr="001120F3" w:rsidRDefault="009C6AF2" w:rsidP="00635B99">
      <w:pPr>
        <w:rPr>
          <w:rFonts w:ascii="Times New Roman" w:hAnsi="Times New Roman" w:cs="Times New Roman"/>
          <w:sz w:val="24"/>
          <w:szCs w:val="24"/>
        </w:rPr>
      </w:pPr>
    </w:p>
    <w:p w14:paraId="49D33B2B" w14:textId="77777777" w:rsidR="00A60EEC" w:rsidRPr="001120F3" w:rsidRDefault="00A60EEC" w:rsidP="009C6AF2">
      <w:pPr>
        <w:rPr>
          <w:rFonts w:ascii="Times New Roman" w:hAnsi="Times New Roman" w:cs="Times New Roman"/>
          <w:sz w:val="24"/>
          <w:szCs w:val="24"/>
        </w:rPr>
      </w:pPr>
    </w:p>
    <w:p w14:paraId="13BE1DFE" w14:textId="0B9E0FDD" w:rsidR="009C6AF2" w:rsidRPr="001120F3" w:rsidRDefault="009C6AF2" w:rsidP="009C6AF2">
      <w:pPr>
        <w:rPr>
          <w:rFonts w:ascii="Times New Roman" w:hAnsi="Times New Roman" w:cs="Times New Roman"/>
          <w:sz w:val="24"/>
          <w:szCs w:val="24"/>
        </w:rPr>
      </w:pPr>
      <w:r w:rsidRPr="001120F3">
        <w:rPr>
          <w:rFonts w:ascii="Times New Roman" w:hAnsi="Times New Roman" w:cs="Times New Roman"/>
          <w:b/>
          <w:bCs/>
          <w:sz w:val="24"/>
          <w:szCs w:val="24"/>
        </w:rPr>
        <w:t>EK 3: Öğretmen Adayı İzleme Çizelgesi</w:t>
      </w:r>
    </w:p>
    <w:p w14:paraId="7F916805" w14:textId="218A3F2E" w:rsidR="009C6AF2" w:rsidRPr="001120F3" w:rsidRDefault="009C6AF2" w:rsidP="009C6AF2">
      <w:pPr>
        <w:rPr>
          <w:rFonts w:ascii="Times New Roman" w:hAnsi="Times New Roman" w:cs="Times New Roman"/>
          <w:sz w:val="24"/>
          <w:szCs w:val="24"/>
        </w:rPr>
      </w:pPr>
      <w:r w:rsidRPr="001120F3">
        <w:rPr>
          <w:rFonts w:ascii="Times New Roman" w:hAnsi="Times New Roman" w:cs="Times New Roman"/>
          <w:sz w:val="24"/>
          <w:szCs w:val="24"/>
        </w:rPr>
        <w:t xml:space="preserve">Bu çizelge dört yıl boyunca </w:t>
      </w:r>
      <w:r w:rsidR="00C25D67" w:rsidRPr="001120F3">
        <w:rPr>
          <w:rFonts w:ascii="Times New Roman" w:hAnsi="Times New Roman" w:cs="Times New Roman"/>
          <w:sz w:val="24"/>
          <w:szCs w:val="24"/>
        </w:rPr>
        <w:t>dersin öğretim elemanı</w:t>
      </w:r>
      <w:r w:rsidRPr="001120F3">
        <w:rPr>
          <w:rFonts w:ascii="Times New Roman" w:hAnsi="Times New Roman" w:cs="Times New Roman"/>
          <w:sz w:val="24"/>
          <w:szCs w:val="24"/>
        </w:rPr>
        <w:t xml:space="preserve"> ve öğretmen adayı tarafından saklanmalıdır.</w:t>
      </w:r>
    </w:p>
    <w:p w14:paraId="0850845A" w14:textId="77777777" w:rsidR="009C6AF2" w:rsidRPr="001120F3" w:rsidRDefault="009C6AF2" w:rsidP="009C6AF2">
      <w:pPr>
        <w:rPr>
          <w:rFonts w:ascii="Times New Roman" w:hAnsi="Times New Roman" w:cs="Times New Roman"/>
          <w:sz w:val="24"/>
          <w:szCs w:val="24"/>
        </w:rPr>
      </w:pPr>
      <w:r w:rsidRPr="001120F3">
        <w:rPr>
          <w:rFonts w:ascii="Times New Roman" w:hAnsi="Times New Roman" w:cs="Times New Roman"/>
          <w:b/>
          <w:bCs/>
          <w:sz w:val="24"/>
          <w:szCs w:val="24"/>
        </w:rPr>
        <w:t>Öğretmen Adayının Adı:</w:t>
      </w:r>
      <w:r w:rsidRPr="001120F3">
        <w:rPr>
          <w:rFonts w:ascii="Times New Roman" w:hAnsi="Times New Roman" w:cs="Times New Roman"/>
          <w:sz w:val="24"/>
          <w:szCs w:val="24"/>
        </w:rPr>
        <w:t xml:space="preserve"> ______________________________</w:t>
      </w:r>
    </w:p>
    <w:p w14:paraId="13F21FFA" w14:textId="0FD0A080" w:rsidR="009C6AF2" w:rsidRPr="001120F3" w:rsidRDefault="00C25D67" w:rsidP="009C6AF2">
      <w:pPr>
        <w:rPr>
          <w:rFonts w:ascii="Times New Roman" w:hAnsi="Times New Roman" w:cs="Times New Roman"/>
          <w:sz w:val="24"/>
          <w:szCs w:val="24"/>
        </w:rPr>
      </w:pPr>
      <w:r w:rsidRPr="001120F3">
        <w:rPr>
          <w:rFonts w:ascii="Times New Roman" w:hAnsi="Times New Roman" w:cs="Times New Roman"/>
          <w:b/>
          <w:bCs/>
          <w:sz w:val="24"/>
          <w:szCs w:val="24"/>
        </w:rPr>
        <w:t>Öğretim Elemanının</w:t>
      </w:r>
      <w:r w:rsidR="009C6AF2" w:rsidRPr="001120F3">
        <w:rPr>
          <w:rFonts w:ascii="Times New Roman" w:hAnsi="Times New Roman" w:cs="Times New Roman"/>
          <w:b/>
          <w:bCs/>
          <w:sz w:val="24"/>
          <w:szCs w:val="24"/>
        </w:rPr>
        <w:t xml:space="preserve"> Adı:</w:t>
      </w:r>
      <w:r w:rsidR="009C6AF2" w:rsidRPr="001120F3">
        <w:rPr>
          <w:rFonts w:ascii="Times New Roman" w:hAnsi="Times New Roman" w:cs="Times New Roman"/>
          <w:sz w:val="24"/>
          <w:szCs w:val="24"/>
        </w:rPr>
        <w:t xml:space="preserve"> ______________________________</w:t>
      </w:r>
    </w:p>
    <w:p w14:paraId="1DE148FA" w14:textId="77777777" w:rsidR="009C6AF2" w:rsidRPr="001120F3" w:rsidRDefault="009C6AF2" w:rsidP="009C6AF2">
      <w:pPr>
        <w:rPr>
          <w:rFonts w:ascii="Times New Roman" w:hAnsi="Times New Roman" w:cs="Times New Roman"/>
          <w:sz w:val="24"/>
          <w:szCs w:val="24"/>
        </w:rPr>
      </w:pPr>
    </w:p>
    <w:tbl>
      <w:tblPr>
        <w:tblW w:w="9220" w:type="dxa"/>
        <w:tblCellSpacing w:w="15" w:type="dxa"/>
        <w:tblCellMar>
          <w:top w:w="15" w:type="dxa"/>
          <w:left w:w="15" w:type="dxa"/>
          <w:bottom w:w="15" w:type="dxa"/>
          <w:right w:w="15" w:type="dxa"/>
        </w:tblCellMar>
        <w:tblLook w:val="04A0" w:firstRow="1" w:lastRow="0" w:firstColumn="1" w:lastColumn="0" w:noHBand="0" w:noVBand="1"/>
      </w:tblPr>
      <w:tblGrid>
        <w:gridCol w:w="5812"/>
        <w:gridCol w:w="2564"/>
        <w:gridCol w:w="844"/>
      </w:tblGrid>
      <w:tr w:rsidR="009C6AF2" w:rsidRPr="001120F3" w14:paraId="1DE26DF5" w14:textId="77777777" w:rsidTr="001120F3">
        <w:trPr>
          <w:trHeight w:val="924"/>
          <w:tblHeader/>
          <w:tblCellSpacing w:w="15" w:type="dxa"/>
        </w:trPr>
        <w:tc>
          <w:tcPr>
            <w:tcW w:w="5767" w:type="dxa"/>
            <w:vAlign w:val="center"/>
            <w:hideMark/>
          </w:tcPr>
          <w:p w14:paraId="4AC184E6" w14:textId="77777777" w:rsidR="009C6AF2" w:rsidRPr="001120F3" w:rsidRDefault="009C6AF2" w:rsidP="009C6AF2">
            <w:pPr>
              <w:rPr>
                <w:rFonts w:ascii="Times New Roman" w:hAnsi="Times New Roman" w:cs="Times New Roman"/>
                <w:b/>
                <w:bCs/>
                <w:sz w:val="24"/>
                <w:szCs w:val="24"/>
              </w:rPr>
            </w:pPr>
            <w:r w:rsidRPr="001120F3">
              <w:rPr>
                <w:rFonts w:ascii="Times New Roman" w:hAnsi="Times New Roman" w:cs="Times New Roman"/>
                <w:b/>
                <w:bCs/>
                <w:sz w:val="24"/>
                <w:szCs w:val="24"/>
              </w:rPr>
              <w:t>AKADEMİK YIL</w:t>
            </w:r>
          </w:p>
        </w:tc>
        <w:tc>
          <w:tcPr>
            <w:tcW w:w="2534" w:type="dxa"/>
            <w:vAlign w:val="center"/>
            <w:hideMark/>
          </w:tcPr>
          <w:p w14:paraId="71F06FC4" w14:textId="089899ED" w:rsidR="001120F3" w:rsidRDefault="001120F3" w:rsidP="000D78D8">
            <w:pPr>
              <w:jc w:val="center"/>
              <w:rPr>
                <w:rFonts w:ascii="Times New Roman" w:hAnsi="Times New Roman" w:cs="Times New Roman"/>
                <w:b/>
                <w:bCs/>
                <w:sz w:val="24"/>
                <w:szCs w:val="24"/>
              </w:rPr>
            </w:pPr>
            <w:r>
              <w:rPr>
                <w:rFonts w:ascii="Times New Roman" w:hAnsi="Times New Roman" w:cs="Times New Roman"/>
                <w:b/>
                <w:bCs/>
                <w:sz w:val="24"/>
                <w:szCs w:val="24"/>
              </w:rPr>
              <w:t>ÖĞRETİM ELEMANI</w:t>
            </w:r>
            <w:r w:rsidR="009C6AF2" w:rsidRPr="001120F3">
              <w:rPr>
                <w:rFonts w:ascii="Times New Roman" w:hAnsi="Times New Roman" w:cs="Times New Roman"/>
                <w:b/>
                <w:bCs/>
                <w:sz w:val="24"/>
                <w:szCs w:val="24"/>
              </w:rPr>
              <w:t xml:space="preserve"> </w:t>
            </w:r>
          </w:p>
          <w:p w14:paraId="7D14458A" w14:textId="72F3116D" w:rsidR="009C6AF2" w:rsidRPr="001120F3" w:rsidRDefault="009C6AF2" w:rsidP="000D78D8">
            <w:pPr>
              <w:jc w:val="center"/>
              <w:rPr>
                <w:rFonts w:ascii="Times New Roman" w:hAnsi="Times New Roman" w:cs="Times New Roman"/>
                <w:b/>
                <w:bCs/>
                <w:sz w:val="24"/>
                <w:szCs w:val="24"/>
              </w:rPr>
            </w:pPr>
            <w:r w:rsidRPr="001120F3">
              <w:rPr>
                <w:rFonts w:ascii="Times New Roman" w:hAnsi="Times New Roman" w:cs="Times New Roman"/>
                <w:b/>
                <w:bCs/>
                <w:sz w:val="24"/>
                <w:szCs w:val="24"/>
              </w:rPr>
              <w:t>İMZA</w:t>
            </w:r>
          </w:p>
        </w:tc>
        <w:tc>
          <w:tcPr>
            <w:tcW w:w="0" w:type="auto"/>
            <w:vAlign w:val="center"/>
            <w:hideMark/>
          </w:tcPr>
          <w:p w14:paraId="0998A7DE" w14:textId="77777777" w:rsidR="001120F3" w:rsidRDefault="001120F3" w:rsidP="000D78D8">
            <w:pPr>
              <w:jc w:val="center"/>
              <w:rPr>
                <w:rFonts w:ascii="Times New Roman" w:hAnsi="Times New Roman" w:cs="Times New Roman"/>
                <w:b/>
                <w:bCs/>
                <w:sz w:val="24"/>
                <w:szCs w:val="24"/>
              </w:rPr>
            </w:pPr>
          </w:p>
          <w:p w14:paraId="0DBCC51C" w14:textId="0A55688D" w:rsidR="009C6AF2" w:rsidRPr="001120F3" w:rsidRDefault="009C6AF2" w:rsidP="000D78D8">
            <w:pPr>
              <w:jc w:val="center"/>
              <w:rPr>
                <w:rFonts w:ascii="Times New Roman" w:hAnsi="Times New Roman" w:cs="Times New Roman"/>
                <w:b/>
                <w:bCs/>
                <w:sz w:val="24"/>
                <w:szCs w:val="24"/>
              </w:rPr>
            </w:pPr>
            <w:r w:rsidRPr="001120F3">
              <w:rPr>
                <w:rFonts w:ascii="Times New Roman" w:hAnsi="Times New Roman" w:cs="Times New Roman"/>
                <w:b/>
                <w:bCs/>
                <w:sz w:val="24"/>
                <w:szCs w:val="24"/>
              </w:rPr>
              <w:t>TARİH</w:t>
            </w:r>
          </w:p>
        </w:tc>
      </w:tr>
      <w:tr w:rsidR="009C6AF2" w:rsidRPr="001120F3" w14:paraId="5AD25F6B" w14:textId="77777777" w:rsidTr="001120F3">
        <w:trPr>
          <w:trHeight w:val="1076"/>
          <w:tblCellSpacing w:w="15" w:type="dxa"/>
        </w:trPr>
        <w:tc>
          <w:tcPr>
            <w:tcW w:w="5767" w:type="dxa"/>
            <w:vAlign w:val="center"/>
            <w:hideMark/>
          </w:tcPr>
          <w:p w14:paraId="12A11EFB" w14:textId="437A4D50" w:rsidR="009C6AF2" w:rsidRPr="001120F3" w:rsidRDefault="009C6AF2" w:rsidP="009C6AF2">
            <w:pPr>
              <w:rPr>
                <w:rFonts w:ascii="Times New Roman" w:hAnsi="Times New Roman" w:cs="Times New Roman"/>
                <w:sz w:val="24"/>
                <w:szCs w:val="24"/>
              </w:rPr>
            </w:pPr>
            <w:r w:rsidRPr="001120F3">
              <w:rPr>
                <w:rFonts w:ascii="Times New Roman" w:hAnsi="Times New Roman" w:cs="Times New Roman"/>
                <w:b/>
                <w:bCs/>
                <w:sz w:val="24"/>
                <w:szCs w:val="24"/>
              </w:rPr>
              <w:t>1. YIL</w:t>
            </w:r>
            <w:r w:rsidRPr="001120F3">
              <w:rPr>
                <w:rFonts w:ascii="Times New Roman" w:hAnsi="Times New Roman" w:cs="Times New Roman"/>
                <w:sz w:val="24"/>
                <w:szCs w:val="24"/>
              </w:rPr>
              <w:t xml:space="preserve"> </w:t>
            </w:r>
            <w:r w:rsidRPr="001120F3">
              <w:rPr>
                <w:rFonts w:ascii="Times New Roman" w:hAnsi="Times New Roman" w:cs="Times New Roman"/>
                <w:sz w:val="24"/>
                <w:szCs w:val="24"/>
              </w:rPr>
              <w:br/>
              <w:t xml:space="preserve">Öğretmen adayı bu yıl için hedeflenen en az </w:t>
            </w:r>
            <w:r w:rsidR="00F0369A" w:rsidRPr="001120F3">
              <w:rPr>
                <w:rFonts w:ascii="Times New Roman" w:hAnsi="Times New Roman" w:cs="Times New Roman"/>
                <w:sz w:val="24"/>
                <w:szCs w:val="24"/>
              </w:rPr>
              <w:t>dört</w:t>
            </w:r>
            <w:r w:rsidRPr="001120F3">
              <w:rPr>
                <w:rFonts w:ascii="Times New Roman" w:hAnsi="Times New Roman" w:cs="Times New Roman"/>
                <w:sz w:val="24"/>
                <w:szCs w:val="24"/>
              </w:rPr>
              <w:t xml:space="preserve"> ürünü dosyasına eklemek üzere tamamlamıştır.</w:t>
            </w:r>
          </w:p>
        </w:tc>
        <w:tc>
          <w:tcPr>
            <w:tcW w:w="2534" w:type="dxa"/>
            <w:vAlign w:val="center"/>
            <w:hideMark/>
          </w:tcPr>
          <w:p w14:paraId="4A2E47E4" w14:textId="77777777" w:rsidR="009C6AF2" w:rsidRPr="001120F3" w:rsidRDefault="009C6AF2" w:rsidP="009C6AF2">
            <w:pPr>
              <w:rPr>
                <w:rFonts w:ascii="Times New Roman" w:hAnsi="Times New Roman" w:cs="Times New Roman"/>
                <w:sz w:val="24"/>
                <w:szCs w:val="24"/>
              </w:rPr>
            </w:pPr>
          </w:p>
        </w:tc>
        <w:tc>
          <w:tcPr>
            <w:tcW w:w="0" w:type="auto"/>
            <w:vAlign w:val="center"/>
            <w:hideMark/>
          </w:tcPr>
          <w:p w14:paraId="6C88E552" w14:textId="77777777" w:rsidR="009C6AF2" w:rsidRPr="001120F3" w:rsidRDefault="009C6AF2" w:rsidP="009C6AF2">
            <w:pPr>
              <w:rPr>
                <w:rFonts w:ascii="Times New Roman" w:hAnsi="Times New Roman" w:cs="Times New Roman"/>
                <w:sz w:val="24"/>
                <w:szCs w:val="24"/>
              </w:rPr>
            </w:pPr>
          </w:p>
        </w:tc>
      </w:tr>
      <w:tr w:rsidR="009C6AF2" w:rsidRPr="001120F3" w14:paraId="207DA27B" w14:textId="77777777" w:rsidTr="001120F3">
        <w:trPr>
          <w:trHeight w:val="1076"/>
          <w:tblCellSpacing w:w="15" w:type="dxa"/>
        </w:trPr>
        <w:tc>
          <w:tcPr>
            <w:tcW w:w="5767" w:type="dxa"/>
            <w:vAlign w:val="center"/>
            <w:hideMark/>
          </w:tcPr>
          <w:p w14:paraId="53A3639C" w14:textId="6E1569F2" w:rsidR="009C6AF2" w:rsidRPr="001120F3" w:rsidRDefault="009C6AF2" w:rsidP="009C6AF2">
            <w:pPr>
              <w:rPr>
                <w:rFonts w:ascii="Times New Roman" w:hAnsi="Times New Roman" w:cs="Times New Roman"/>
                <w:sz w:val="24"/>
                <w:szCs w:val="24"/>
              </w:rPr>
            </w:pPr>
            <w:r w:rsidRPr="001120F3">
              <w:rPr>
                <w:rFonts w:ascii="Times New Roman" w:hAnsi="Times New Roman" w:cs="Times New Roman"/>
                <w:b/>
                <w:bCs/>
                <w:sz w:val="24"/>
                <w:szCs w:val="24"/>
              </w:rPr>
              <w:t>2. YIL</w:t>
            </w:r>
            <w:r w:rsidRPr="001120F3">
              <w:rPr>
                <w:rFonts w:ascii="Times New Roman" w:hAnsi="Times New Roman" w:cs="Times New Roman"/>
                <w:sz w:val="24"/>
                <w:szCs w:val="24"/>
              </w:rPr>
              <w:t xml:space="preserve"> </w:t>
            </w:r>
            <w:r w:rsidRPr="001120F3">
              <w:rPr>
                <w:rFonts w:ascii="Times New Roman" w:hAnsi="Times New Roman" w:cs="Times New Roman"/>
                <w:sz w:val="24"/>
                <w:szCs w:val="24"/>
              </w:rPr>
              <w:br/>
              <w:t xml:space="preserve">Öğretmen adayı bu yıl için hedeflenen en az </w:t>
            </w:r>
            <w:r w:rsidR="00F0369A" w:rsidRPr="001120F3">
              <w:rPr>
                <w:rFonts w:ascii="Times New Roman" w:hAnsi="Times New Roman" w:cs="Times New Roman"/>
                <w:sz w:val="24"/>
                <w:szCs w:val="24"/>
              </w:rPr>
              <w:t>dört</w:t>
            </w:r>
            <w:r w:rsidRPr="001120F3">
              <w:rPr>
                <w:rFonts w:ascii="Times New Roman" w:hAnsi="Times New Roman" w:cs="Times New Roman"/>
                <w:sz w:val="24"/>
                <w:szCs w:val="24"/>
              </w:rPr>
              <w:t xml:space="preserve"> ürünü dosyasına eklemek üzere tamamlamıştır.</w:t>
            </w:r>
          </w:p>
        </w:tc>
        <w:tc>
          <w:tcPr>
            <w:tcW w:w="2534" w:type="dxa"/>
            <w:vAlign w:val="center"/>
            <w:hideMark/>
          </w:tcPr>
          <w:p w14:paraId="3E314C69" w14:textId="77777777" w:rsidR="009C6AF2" w:rsidRPr="001120F3" w:rsidRDefault="009C6AF2" w:rsidP="009C6AF2">
            <w:pPr>
              <w:rPr>
                <w:rFonts w:ascii="Times New Roman" w:hAnsi="Times New Roman" w:cs="Times New Roman"/>
                <w:sz w:val="24"/>
                <w:szCs w:val="24"/>
              </w:rPr>
            </w:pPr>
          </w:p>
        </w:tc>
        <w:tc>
          <w:tcPr>
            <w:tcW w:w="0" w:type="auto"/>
            <w:vAlign w:val="center"/>
            <w:hideMark/>
          </w:tcPr>
          <w:p w14:paraId="044D31D6" w14:textId="77777777" w:rsidR="009C6AF2" w:rsidRPr="001120F3" w:rsidRDefault="009C6AF2" w:rsidP="009C6AF2">
            <w:pPr>
              <w:rPr>
                <w:rFonts w:ascii="Times New Roman" w:hAnsi="Times New Roman" w:cs="Times New Roman"/>
                <w:sz w:val="24"/>
                <w:szCs w:val="24"/>
              </w:rPr>
            </w:pPr>
          </w:p>
        </w:tc>
      </w:tr>
      <w:tr w:rsidR="009C6AF2" w:rsidRPr="001120F3" w14:paraId="6E03C57C" w14:textId="77777777" w:rsidTr="001120F3">
        <w:trPr>
          <w:trHeight w:val="1076"/>
          <w:tblCellSpacing w:w="15" w:type="dxa"/>
        </w:trPr>
        <w:tc>
          <w:tcPr>
            <w:tcW w:w="5767" w:type="dxa"/>
            <w:vAlign w:val="center"/>
            <w:hideMark/>
          </w:tcPr>
          <w:p w14:paraId="0ECF03F5" w14:textId="65696D88" w:rsidR="009C6AF2" w:rsidRPr="001120F3" w:rsidRDefault="009C6AF2" w:rsidP="009C6AF2">
            <w:pPr>
              <w:rPr>
                <w:rFonts w:ascii="Times New Roman" w:hAnsi="Times New Roman" w:cs="Times New Roman"/>
                <w:sz w:val="24"/>
                <w:szCs w:val="24"/>
              </w:rPr>
            </w:pPr>
            <w:r w:rsidRPr="001120F3">
              <w:rPr>
                <w:rFonts w:ascii="Times New Roman" w:hAnsi="Times New Roman" w:cs="Times New Roman"/>
                <w:b/>
                <w:bCs/>
                <w:sz w:val="24"/>
                <w:szCs w:val="24"/>
              </w:rPr>
              <w:t>3. YIL</w:t>
            </w:r>
            <w:r w:rsidRPr="001120F3">
              <w:rPr>
                <w:rFonts w:ascii="Times New Roman" w:hAnsi="Times New Roman" w:cs="Times New Roman"/>
                <w:sz w:val="24"/>
                <w:szCs w:val="24"/>
              </w:rPr>
              <w:t xml:space="preserve"> </w:t>
            </w:r>
            <w:r w:rsidRPr="001120F3">
              <w:rPr>
                <w:rFonts w:ascii="Times New Roman" w:hAnsi="Times New Roman" w:cs="Times New Roman"/>
                <w:sz w:val="24"/>
                <w:szCs w:val="24"/>
              </w:rPr>
              <w:br/>
              <w:t xml:space="preserve">Öğretmen adayı bu yıl için hedeflenen en az </w:t>
            </w:r>
            <w:r w:rsidR="00F0369A" w:rsidRPr="001120F3">
              <w:rPr>
                <w:rFonts w:ascii="Times New Roman" w:hAnsi="Times New Roman" w:cs="Times New Roman"/>
                <w:sz w:val="24"/>
                <w:szCs w:val="24"/>
              </w:rPr>
              <w:t>dört</w:t>
            </w:r>
            <w:r w:rsidRPr="001120F3">
              <w:rPr>
                <w:rFonts w:ascii="Times New Roman" w:hAnsi="Times New Roman" w:cs="Times New Roman"/>
                <w:sz w:val="24"/>
                <w:szCs w:val="24"/>
              </w:rPr>
              <w:t xml:space="preserve"> ürünü dosyasına eklemek üzere tamamlamıştır.</w:t>
            </w:r>
          </w:p>
        </w:tc>
        <w:tc>
          <w:tcPr>
            <w:tcW w:w="2534" w:type="dxa"/>
            <w:vAlign w:val="center"/>
            <w:hideMark/>
          </w:tcPr>
          <w:p w14:paraId="36D7751E" w14:textId="77777777" w:rsidR="009C6AF2" w:rsidRPr="001120F3" w:rsidRDefault="009C6AF2" w:rsidP="009C6AF2">
            <w:pPr>
              <w:rPr>
                <w:rFonts w:ascii="Times New Roman" w:hAnsi="Times New Roman" w:cs="Times New Roman"/>
                <w:sz w:val="24"/>
                <w:szCs w:val="24"/>
              </w:rPr>
            </w:pPr>
          </w:p>
        </w:tc>
        <w:tc>
          <w:tcPr>
            <w:tcW w:w="0" w:type="auto"/>
            <w:vAlign w:val="center"/>
            <w:hideMark/>
          </w:tcPr>
          <w:p w14:paraId="02B4D2B3" w14:textId="77777777" w:rsidR="009C6AF2" w:rsidRPr="001120F3" w:rsidRDefault="009C6AF2" w:rsidP="009C6AF2">
            <w:pPr>
              <w:rPr>
                <w:rFonts w:ascii="Times New Roman" w:hAnsi="Times New Roman" w:cs="Times New Roman"/>
                <w:sz w:val="24"/>
                <w:szCs w:val="24"/>
              </w:rPr>
            </w:pPr>
          </w:p>
        </w:tc>
      </w:tr>
      <w:tr w:rsidR="009C6AF2" w:rsidRPr="001120F3" w14:paraId="530AC034" w14:textId="77777777" w:rsidTr="001120F3">
        <w:trPr>
          <w:trHeight w:val="1064"/>
          <w:tblCellSpacing w:w="15" w:type="dxa"/>
        </w:trPr>
        <w:tc>
          <w:tcPr>
            <w:tcW w:w="5767" w:type="dxa"/>
            <w:vAlign w:val="center"/>
            <w:hideMark/>
          </w:tcPr>
          <w:p w14:paraId="21BC298D" w14:textId="6733FC9D" w:rsidR="009C6AF2" w:rsidRPr="001120F3" w:rsidRDefault="009C6AF2" w:rsidP="009C6AF2">
            <w:pPr>
              <w:rPr>
                <w:rFonts w:ascii="Times New Roman" w:hAnsi="Times New Roman" w:cs="Times New Roman"/>
                <w:sz w:val="24"/>
                <w:szCs w:val="24"/>
              </w:rPr>
            </w:pPr>
            <w:r w:rsidRPr="001120F3">
              <w:rPr>
                <w:rFonts w:ascii="Times New Roman" w:hAnsi="Times New Roman" w:cs="Times New Roman"/>
                <w:b/>
                <w:bCs/>
                <w:sz w:val="24"/>
                <w:szCs w:val="24"/>
              </w:rPr>
              <w:t>4. YIL</w:t>
            </w:r>
            <w:r w:rsidRPr="001120F3">
              <w:rPr>
                <w:rFonts w:ascii="Times New Roman" w:hAnsi="Times New Roman" w:cs="Times New Roman"/>
                <w:sz w:val="24"/>
                <w:szCs w:val="24"/>
              </w:rPr>
              <w:t xml:space="preserve"> </w:t>
            </w:r>
            <w:r w:rsidRPr="001120F3">
              <w:rPr>
                <w:rFonts w:ascii="Times New Roman" w:hAnsi="Times New Roman" w:cs="Times New Roman"/>
                <w:sz w:val="24"/>
                <w:szCs w:val="24"/>
              </w:rPr>
              <w:br/>
              <w:t>Öğretmen adayı bu yıl için hedeflenen en az</w:t>
            </w:r>
            <w:r w:rsidR="00F0369A" w:rsidRPr="001120F3">
              <w:rPr>
                <w:rFonts w:ascii="Times New Roman" w:hAnsi="Times New Roman" w:cs="Times New Roman"/>
                <w:sz w:val="24"/>
                <w:szCs w:val="24"/>
              </w:rPr>
              <w:t xml:space="preserve"> dört</w:t>
            </w:r>
            <w:r w:rsidRPr="001120F3">
              <w:rPr>
                <w:rFonts w:ascii="Times New Roman" w:hAnsi="Times New Roman" w:cs="Times New Roman"/>
                <w:sz w:val="24"/>
                <w:szCs w:val="24"/>
              </w:rPr>
              <w:t xml:space="preserve"> ürünü dosyasına eklemek üzere tamamlamıştır.</w:t>
            </w:r>
          </w:p>
        </w:tc>
        <w:tc>
          <w:tcPr>
            <w:tcW w:w="2534" w:type="dxa"/>
            <w:vAlign w:val="center"/>
            <w:hideMark/>
          </w:tcPr>
          <w:p w14:paraId="4A92C83C" w14:textId="77777777" w:rsidR="009C6AF2" w:rsidRPr="001120F3" w:rsidRDefault="009C6AF2" w:rsidP="009C6AF2">
            <w:pPr>
              <w:rPr>
                <w:rFonts w:ascii="Times New Roman" w:hAnsi="Times New Roman" w:cs="Times New Roman"/>
                <w:sz w:val="24"/>
                <w:szCs w:val="24"/>
              </w:rPr>
            </w:pPr>
          </w:p>
        </w:tc>
        <w:tc>
          <w:tcPr>
            <w:tcW w:w="0" w:type="auto"/>
            <w:vAlign w:val="center"/>
            <w:hideMark/>
          </w:tcPr>
          <w:p w14:paraId="7C18809B" w14:textId="77777777" w:rsidR="009C6AF2" w:rsidRPr="001120F3" w:rsidRDefault="009C6AF2" w:rsidP="009C6AF2">
            <w:pPr>
              <w:rPr>
                <w:rFonts w:ascii="Times New Roman" w:hAnsi="Times New Roman" w:cs="Times New Roman"/>
                <w:sz w:val="24"/>
                <w:szCs w:val="24"/>
              </w:rPr>
            </w:pPr>
          </w:p>
        </w:tc>
      </w:tr>
    </w:tbl>
    <w:p w14:paraId="3FC18EFA" w14:textId="77777777" w:rsidR="00A60EEC" w:rsidRPr="001120F3" w:rsidRDefault="00A60EEC" w:rsidP="00B701D5">
      <w:pPr>
        <w:rPr>
          <w:rFonts w:ascii="Times New Roman" w:hAnsi="Times New Roman" w:cs="Times New Roman"/>
          <w:b/>
          <w:bCs/>
          <w:sz w:val="24"/>
          <w:szCs w:val="24"/>
        </w:rPr>
      </w:pPr>
    </w:p>
    <w:p w14:paraId="57EE37AA" w14:textId="77777777" w:rsidR="00A60EEC" w:rsidRPr="001120F3" w:rsidRDefault="00A60EEC" w:rsidP="00B701D5">
      <w:pPr>
        <w:rPr>
          <w:rFonts w:ascii="Times New Roman" w:hAnsi="Times New Roman" w:cs="Times New Roman"/>
          <w:b/>
          <w:bCs/>
          <w:sz w:val="24"/>
          <w:szCs w:val="24"/>
        </w:rPr>
      </w:pPr>
    </w:p>
    <w:p w14:paraId="1C44FB64" w14:textId="77777777" w:rsidR="00A60EEC" w:rsidRPr="001120F3" w:rsidRDefault="00A60EEC" w:rsidP="00B701D5">
      <w:pPr>
        <w:rPr>
          <w:rFonts w:ascii="Times New Roman" w:hAnsi="Times New Roman" w:cs="Times New Roman"/>
          <w:b/>
          <w:bCs/>
          <w:sz w:val="24"/>
          <w:szCs w:val="24"/>
        </w:rPr>
      </w:pPr>
    </w:p>
    <w:p w14:paraId="7791F523" w14:textId="77777777" w:rsidR="00A60EEC" w:rsidRPr="001120F3" w:rsidRDefault="00A60EEC" w:rsidP="00B701D5">
      <w:pPr>
        <w:rPr>
          <w:rFonts w:ascii="Times New Roman" w:hAnsi="Times New Roman" w:cs="Times New Roman"/>
          <w:b/>
          <w:bCs/>
          <w:sz w:val="24"/>
          <w:szCs w:val="24"/>
        </w:rPr>
      </w:pPr>
    </w:p>
    <w:p w14:paraId="16115A04" w14:textId="77777777" w:rsidR="00A60EEC" w:rsidRPr="001120F3" w:rsidRDefault="00A60EEC" w:rsidP="00B701D5">
      <w:pPr>
        <w:rPr>
          <w:rFonts w:ascii="Times New Roman" w:hAnsi="Times New Roman" w:cs="Times New Roman"/>
          <w:b/>
          <w:bCs/>
          <w:sz w:val="24"/>
          <w:szCs w:val="24"/>
        </w:rPr>
      </w:pPr>
    </w:p>
    <w:p w14:paraId="321F5978" w14:textId="77777777" w:rsidR="00A60EEC" w:rsidRPr="001120F3" w:rsidRDefault="00A60EEC" w:rsidP="00B701D5">
      <w:pPr>
        <w:rPr>
          <w:rFonts w:ascii="Times New Roman" w:hAnsi="Times New Roman" w:cs="Times New Roman"/>
          <w:b/>
          <w:bCs/>
          <w:sz w:val="24"/>
          <w:szCs w:val="24"/>
        </w:rPr>
      </w:pPr>
    </w:p>
    <w:p w14:paraId="6E0D23D5" w14:textId="77777777" w:rsidR="00A60EEC" w:rsidRPr="001120F3" w:rsidRDefault="00A60EEC" w:rsidP="00B701D5">
      <w:pPr>
        <w:rPr>
          <w:rFonts w:ascii="Times New Roman" w:hAnsi="Times New Roman" w:cs="Times New Roman"/>
          <w:b/>
          <w:bCs/>
          <w:sz w:val="24"/>
          <w:szCs w:val="24"/>
        </w:rPr>
      </w:pPr>
    </w:p>
    <w:p w14:paraId="5A872204" w14:textId="77777777" w:rsidR="00A60EEC" w:rsidRPr="001120F3" w:rsidRDefault="00A60EEC" w:rsidP="00B701D5">
      <w:pPr>
        <w:rPr>
          <w:rFonts w:ascii="Times New Roman" w:hAnsi="Times New Roman" w:cs="Times New Roman"/>
          <w:b/>
          <w:bCs/>
          <w:sz w:val="24"/>
          <w:szCs w:val="24"/>
        </w:rPr>
      </w:pPr>
    </w:p>
    <w:p w14:paraId="3969ED51" w14:textId="09248ECE" w:rsidR="000D78D8" w:rsidRPr="001120F3" w:rsidRDefault="000D78D8" w:rsidP="00B701D5">
      <w:pPr>
        <w:rPr>
          <w:rFonts w:ascii="Times New Roman" w:hAnsi="Times New Roman" w:cs="Times New Roman"/>
          <w:b/>
          <w:bCs/>
          <w:sz w:val="24"/>
          <w:szCs w:val="24"/>
        </w:rPr>
      </w:pPr>
      <w:r w:rsidRPr="001120F3">
        <w:rPr>
          <w:rFonts w:ascii="Times New Roman" w:hAnsi="Times New Roman" w:cs="Times New Roman"/>
          <w:b/>
          <w:bCs/>
          <w:sz w:val="24"/>
          <w:szCs w:val="24"/>
        </w:rPr>
        <w:t>EK 4: Kapak Sayfası Formatı</w:t>
      </w:r>
    </w:p>
    <w:p w14:paraId="57750731" w14:textId="77777777" w:rsidR="0053418B" w:rsidRPr="001120F3" w:rsidRDefault="0053418B" w:rsidP="0053418B">
      <w:pPr>
        <w:jc w:val="center"/>
        <w:rPr>
          <w:rFonts w:ascii="Times New Roman" w:hAnsi="Times New Roman" w:cs="Times New Roman"/>
          <w:b/>
          <w:bCs/>
          <w:sz w:val="28"/>
          <w:szCs w:val="28"/>
        </w:rPr>
      </w:pPr>
    </w:p>
    <w:p w14:paraId="3ACBD161" w14:textId="77777777" w:rsidR="0053418B" w:rsidRPr="001120F3" w:rsidRDefault="0053418B" w:rsidP="0053418B">
      <w:pPr>
        <w:jc w:val="center"/>
        <w:rPr>
          <w:rFonts w:ascii="Times New Roman" w:hAnsi="Times New Roman" w:cs="Times New Roman"/>
          <w:b/>
          <w:bCs/>
          <w:sz w:val="28"/>
          <w:szCs w:val="28"/>
        </w:rPr>
      </w:pPr>
    </w:p>
    <w:p w14:paraId="1D561769" w14:textId="3FA1BC91" w:rsidR="000D78D8" w:rsidRPr="001120F3" w:rsidRDefault="000D78D8" w:rsidP="0053418B">
      <w:pPr>
        <w:jc w:val="center"/>
        <w:rPr>
          <w:rFonts w:ascii="Times New Roman" w:hAnsi="Times New Roman" w:cs="Times New Roman"/>
          <w:b/>
          <w:bCs/>
          <w:sz w:val="28"/>
          <w:szCs w:val="28"/>
        </w:rPr>
      </w:pPr>
      <w:r w:rsidRPr="001120F3">
        <w:rPr>
          <w:rFonts w:ascii="Times New Roman" w:hAnsi="Times New Roman" w:cs="Times New Roman"/>
          <w:b/>
          <w:bCs/>
          <w:sz w:val="28"/>
          <w:szCs w:val="28"/>
        </w:rPr>
        <w:t>Akdeniz Üniversitesi Eğitim Fakültesi</w:t>
      </w:r>
    </w:p>
    <w:p w14:paraId="72455A2F" w14:textId="1ADDC51F" w:rsidR="000D78D8" w:rsidRPr="001120F3" w:rsidRDefault="000D78D8" w:rsidP="0053418B">
      <w:pPr>
        <w:jc w:val="center"/>
        <w:rPr>
          <w:rFonts w:ascii="Times New Roman" w:hAnsi="Times New Roman" w:cs="Times New Roman"/>
          <w:b/>
          <w:bCs/>
          <w:sz w:val="28"/>
          <w:szCs w:val="28"/>
        </w:rPr>
      </w:pPr>
      <w:r w:rsidRPr="001120F3">
        <w:rPr>
          <w:rFonts w:ascii="Times New Roman" w:hAnsi="Times New Roman" w:cs="Times New Roman"/>
          <w:b/>
          <w:bCs/>
          <w:sz w:val="28"/>
          <w:szCs w:val="28"/>
        </w:rPr>
        <w:t>Okul Öncesi Eğitimi Anabilim Dalı</w:t>
      </w:r>
    </w:p>
    <w:p w14:paraId="79FE9FF5" w14:textId="48DFE95D" w:rsidR="000D78D8" w:rsidRPr="001120F3" w:rsidRDefault="000D78D8" w:rsidP="0053418B">
      <w:pPr>
        <w:jc w:val="center"/>
        <w:rPr>
          <w:rFonts w:ascii="Times New Roman" w:hAnsi="Times New Roman" w:cs="Times New Roman"/>
          <w:b/>
          <w:bCs/>
          <w:sz w:val="28"/>
          <w:szCs w:val="28"/>
        </w:rPr>
      </w:pPr>
      <w:r w:rsidRPr="001120F3">
        <w:rPr>
          <w:rFonts w:ascii="Times New Roman" w:hAnsi="Times New Roman" w:cs="Times New Roman"/>
          <w:b/>
          <w:bCs/>
          <w:sz w:val="28"/>
          <w:szCs w:val="28"/>
        </w:rPr>
        <w:t>Mezuniyet Portfolyosu</w:t>
      </w:r>
    </w:p>
    <w:p w14:paraId="4185419F" w14:textId="510869FA" w:rsidR="000D78D8" w:rsidRPr="001120F3" w:rsidRDefault="000D78D8" w:rsidP="0053418B">
      <w:pPr>
        <w:jc w:val="center"/>
        <w:rPr>
          <w:rFonts w:ascii="Times New Roman" w:hAnsi="Times New Roman" w:cs="Times New Roman"/>
          <w:b/>
          <w:bCs/>
          <w:sz w:val="28"/>
          <w:szCs w:val="28"/>
        </w:rPr>
      </w:pPr>
      <w:r w:rsidRPr="001120F3">
        <w:rPr>
          <w:rFonts w:ascii="Times New Roman" w:hAnsi="Times New Roman" w:cs="Times New Roman"/>
          <w:b/>
          <w:bCs/>
          <w:sz w:val="28"/>
          <w:szCs w:val="28"/>
        </w:rPr>
        <w:t>(</w:t>
      </w:r>
      <w:proofErr w:type="spellStart"/>
      <w:r w:rsidRPr="001120F3">
        <w:rPr>
          <w:rFonts w:ascii="Times New Roman" w:hAnsi="Times New Roman" w:cs="Times New Roman"/>
          <w:b/>
          <w:bCs/>
          <w:sz w:val="28"/>
          <w:szCs w:val="28"/>
        </w:rPr>
        <w:t>Arial</w:t>
      </w:r>
      <w:proofErr w:type="spellEnd"/>
      <w:r w:rsidRPr="001120F3">
        <w:rPr>
          <w:rFonts w:ascii="Times New Roman" w:hAnsi="Times New Roman" w:cs="Times New Roman"/>
          <w:b/>
          <w:bCs/>
          <w:sz w:val="28"/>
          <w:szCs w:val="28"/>
        </w:rPr>
        <w:t>, 16 punto)</w:t>
      </w:r>
    </w:p>
    <w:p w14:paraId="397176C0" w14:textId="77777777" w:rsidR="000D78D8" w:rsidRPr="001120F3" w:rsidRDefault="000D78D8" w:rsidP="0053418B">
      <w:pPr>
        <w:jc w:val="center"/>
        <w:rPr>
          <w:rFonts w:ascii="Times New Roman" w:hAnsi="Times New Roman" w:cs="Times New Roman"/>
          <w:b/>
          <w:bCs/>
          <w:sz w:val="28"/>
          <w:szCs w:val="28"/>
        </w:rPr>
      </w:pPr>
    </w:p>
    <w:p w14:paraId="1795BA9A" w14:textId="77777777" w:rsidR="0053418B" w:rsidRPr="001120F3" w:rsidRDefault="0053418B" w:rsidP="0053418B">
      <w:pPr>
        <w:jc w:val="center"/>
        <w:rPr>
          <w:rFonts w:ascii="Times New Roman" w:hAnsi="Times New Roman" w:cs="Times New Roman"/>
          <w:b/>
          <w:bCs/>
          <w:sz w:val="28"/>
          <w:szCs w:val="28"/>
        </w:rPr>
      </w:pPr>
    </w:p>
    <w:p w14:paraId="1FB1C5EE" w14:textId="77777777" w:rsidR="0053418B" w:rsidRPr="001120F3" w:rsidRDefault="0053418B" w:rsidP="0053418B">
      <w:pPr>
        <w:jc w:val="center"/>
        <w:rPr>
          <w:rFonts w:ascii="Times New Roman" w:hAnsi="Times New Roman" w:cs="Times New Roman"/>
          <w:b/>
          <w:bCs/>
          <w:sz w:val="28"/>
          <w:szCs w:val="28"/>
        </w:rPr>
      </w:pPr>
    </w:p>
    <w:p w14:paraId="0C8358E3" w14:textId="77777777" w:rsidR="000D78D8" w:rsidRPr="001120F3" w:rsidRDefault="000D78D8" w:rsidP="0053418B">
      <w:pPr>
        <w:jc w:val="center"/>
        <w:rPr>
          <w:rFonts w:ascii="Times New Roman" w:hAnsi="Times New Roman" w:cs="Times New Roman"/>
          <w:b/>
          <w:bCs/>
          <w:sz w:val="28"/>
          <w:szCs w:val="28"/>
        </w:rPr>
      </w:pPr>
    </w:p>
    <w:p w14:paraId="77082F55" w14:textId="4AD689D1" w:rsidR="0053418B" w:rsidRPr="001120F3" w:rsidRDefault="000D78D8" w:rsidP="0053418B">
      <w:pPr>
        <w:jc w:val="center"/>
        <w:rPr>
          <w:rFonts w:ascii="Times New Roman" w:hAnsi="Times New Roman" w:cs="Times New Roman"/>
          <w:b/>
          <w:bCs/>
          <w:sz w:val="28"/>
          <w:szCs w:val="28"/>
        </w:rPr>
      </w:pPr>
      <w:r w:rsidRPr="001120F3">
        <w:rPr>
          <w:rFonts w:ascii="Times New Roman" w:hAnsi="Times New Roman" w:cs="Times New Roman"/>
          <w:b/>
          <w:bCs/>
          <w:sz w:val="28"/>
          <w:szCs w:val="28"/>
        </w:rPr>
        <w:t>Öğrencinin Adı Soyadı</w:t>
      </w:r>
    </w:p>
    <w:p w14:paraId="540DE49A" w14:textId="2371E348" w:rsidR="0053418B" w:rsidRPr="001120F3" w:rsidRDefault="000D78D8" w:rsidP="0053418B">
      <w:pPr>
        <w:jc w:val="center"/>
        <w:rPr>
          <w:rFonts w:ascii="Times New Roman" w:hAnsi="Times New Roman" w:cs="Times New Roman"/>
          <w:b/>
          <w:bCs/>
          <w:sz w:val="28"/>
          <w:szCs w:val="28"/>
        </w:rPr>
      </w:pPr>
      <w:r w:rsidRPr="001120F3">
        <w:rPr>
          <w:rFonts w:ascii="Times New Roman" w:hAnsi="Times New Roman" w:cs="Times New Roman"/>
          <w:b/>
          <w:bCs/>
          <w:sz w:val="28"/>
          <w:szCs w:val="28"/>
        </w:rPr>
        <w:t xml:space="preserve">(İlk harfler büyük, diğer harfler küçük, </w:t>
      </w:r>
      <w:proofErr w:type="spellStart"/>
      <w:r w:rsidRPr="001120F3">
        <w:rPr>
          <w:rFonts w:ascii="Times New Roman" w:hAnsi="Times New Roman" w:cs="Times New Roman"/>
          <w:b/>
          <w:bCs/>
          <w:sz w:val="28"/>
          <w:szCs w:val="28"/>
        </w:rPr>
        <w:t>Arial</w:t>
      </w:r>
      <w:proofErr w:type="spellEnd"/>
      <w:r w:rsidRPr="001120F3">
        <w:rPr>
          <w:rFonts w:ascii="Times New Roman" w:hAnsi="Times New Roman" w:cs="Times New Roman"/>
          <w:b/>
          <w:bCs/>
          <w:sz w:val="28"/>
          <w:szCs w:val="28"/>
        </w:rPr>
        <w:t>, 14 punto)</w:t>
      </w:r>
    </w:p>
    <w:p w14:paraId="465B95F0" w14:textId="77777777" w:rsidR="0053418B" w:rsidRPr="001120F3" w:rsidRDefault="0053418B" w:rsidP="0053418B">
      <w:pPr>
        <w:jc w:val="center"/>
        <w:rPr>
          <w:rFonts w:ascii="Times New Roman" w:hAnsi="Times New Roman" w:cs="Times New Roman"/>
          <w:b/>
          <w:bCs/>
          <w:sz w:val="28"/>
          <w:szCs w:val="28"/>
        </w:rPr>
      </w:pPr>
    </w:p>
    <w:p w14:paraId="01A7CAF7" w14:textId="77777777" w:rsidR="0053418B" w:rsidRPr="001120F3" w:rsidRDefault="0053418B" w:rsidP="0053418B">
      <w:pPr>
        <w:jc w:val="center"/>
        <w:rPr>
          <w:rFonts w:ascii="Times New Roman" w:hAnsi="Times New Roman" w:cs="Times New Roman"/>
          <w:b/>
          <w:bCs/>
          <w:sz w:val="28"/>
          <w:szCs w:val="28"/>
        </w:rPr>
      </w:pPr>
    </w:p>
    <w:p w14:paraId="3DF1D1AA" w14:textId="6328F827" w:rsidR="0053418B" w:rsidRPr="001120F3" w:rsidRDefault="000D78D8" w:rsidP="0053418B">
      <w:pPr>
        <w:jc w:val="center"/>
        <w:rPr>
          <w:rFonts w:ascii="Times New Roman" w:hAnsi="Times New Roman" w:cs="Times New Roman"/>
          <w:b/>
          <w:bCs/>
          <w:sz w:val="28"/>
          <w:szCs w:val="28"/>
        </w:rPr>
      </w:pPr>
      <w:r w:rsidRPr="001120F3">
        <w:rPr>
          <w:rFonts w:ascii="Times New Roman" w:hAnsi="Times New Roman" w:cs="Times New Roman"/>
          <w:b/>
          <w:bCs/>
          <w:sz w:val="28"/>
          <w:szCs w:val="28"/>
        </w:rPr>
        <w:t>Öğrenci Numarası: _______________ (</w:t>
      </w:r>
      <w:proofErr w:type="spellStart"/>
      <w:r w:rsidRPr="001120F3">
        <w:rPr>
          <w:rFonts w:ascii="Times New Roman" w:hAnsi="Times New Roman" w:cs="Times New Roman"/>
          <w:b/>
          <w:bCs/>
          <w:sz w:val="28"/>
          <w:szCs w:val="28"/>
        </w:rPr>
        <w:t>Arial</w:t>
      </w:r>
      <w:proofErr w:type="spellEnd"/>
      <w:r w:rsidRPr="001120F3">
        <w:rPr>
          <w:rFonts w:ascii="Times New Roman" w:hAnsi="Times New Roman" w:cs="Times New Roman"/>
          <w:b/>
          <w:bCs/>
          <w:sz w:val="28"/>
          <w:szCs w:val="28"/>
        </w:rPr>
        <w:t>, 14 punto)</w:t>
      </w:r>
    </w:p>
    <w:p w14:paraId="3F9F0565" w14:textId="77777777" w:rsidR="0053418B" w:rsidRPr="001120F3" w:rsidRDefault="0053418B" w:rsidP="0053418B">
      <w:pPr>
        <w:jc w:val="center"/>
        <w:rPr>
          <w:rFonts w:ascii="Times New Roman" w:hAnsi="Times New Roman" w:cs="Times New Roman"/>
          <w:b/>
          <w:bCs/>
          <w:sz w:val="28"/>
          <w:szCs w:val="28"/>
        </w:rPr>
      </w:pPr>
    </w:p>
    <w:p w14:paraId="3E491B48" w14:textId="77777777" w:rsidR="0053418B" w:rsidRPr="001120F3" w:rsidRDefault="0053418B" w:rsidP="0053418B">
      <w:pPr>
        <w:jc w:val="center"/>
        <w:rPr>
          <w:rFonts w:ascii="Times New Roman" w:hAnsi="Times New Roman" w:cs="Times New Roman"/>
          <w:b/>
          <w:bCs/>
          <w:sz w:val="28"/>
          <w:szCs w:val="28"/>
        </w:rPr>
      </w:pPr>
    </w:p>
    <w:p w14:paraId="7AAC6E2B" w14:textId="77777777" w:rsidR="0053418B" w:rsidRPr="001120F3" w:rsidRDefault="0053418B" w:rsidP="0053418B">
      <w:pPr>
        <w:jc w:val="center"/>
        <w:rPr>
          <w:rFonts w:ascii="Times New Roman" w:hAnsi="Times New Roman" w:cs="Times New Roman"/>
          <w:b/>
          <w:bCs/>
          <w:sz w:val="28"/>
          <w:szCs w:val="28"/>
        </w:rPr>
      </w:pPr>
    </w:p>
    <w:p w14:paraId="0205B926" w14:textId="77777777" w:rsidR="0053418B" w:rsidRPr="001120F3" w:rsidRDefault="0053418B" w:rsidP="0053418B">
      <w:pPr>
        <w:jc w:val="center"/>
        <w:rPr>
          <w:rFonts w:ascii="Times New Roman" w:hAnsi="Times New Roman" w:cs="Times New Roman"/>
          <w:b/>
          <w:bCs/>
          <w:sz w:val="28"/>
          <w:szCs w:val="28"/>
        </w:rPr>
      </w:pPr>
    </w:p>
    <w:p w14:paraId="33172255" w14:textId="77777777" w:rsidR="0053418B" w:rsidRPr="001120F3" w:rsidRDefault="0053418B" w:rsidP="0053418B">
      <w:pPr>
        <w:jc w:val="center"/>
        <w:rPr>
          <w:rFonts w:ascii="Times New Roman" w:hAnsi="Times New Roman" w:cs="Times New Roman"/>
          <w:b/>
          <w:bCs/>
          <w:sz w:val="28"/>
          <w:szCs w:val="28"/>
        </w:rPr>
      </w:pPr>
    </w:p>
    <w:p w14:paraId="5E9B8839" w14:textId="77777777" w:rsidR="009A74F6" w:rsidRPr="001120F3" w:rsidRDefault="000D78D8" w:rsidP="0053418B">
      <w:pPr>
        <w:jc w:val="center"/>
        <w:rPr>
          <w:rFonts w:ascii="Times New Roman" w:hAnsi="Times New Roman" w:cs="Times New Roman"/>
          <w:b/>
          <w:bCs/>
          <w:sz w:val="28"/>
          <w:szCs w:val="28"/>
        </w:rPr>
      </w:pPr>
      <w:r w:rsidRPr="001120F3">
        <w:rPr>
          <w:rFonts w:ascii="Times New Roman" w:hAnsi="Times New Roman" w:cs="Times New Roman"/>
          <w:b/>
          <w:bCs/>
          <w:sz w:val="28"/>
          <w:szCs w:val="28"/>
        </w:rPr>
        <w:t xml:space="preserve">Ders Danışmanı: _______________ </w:t>
      </w:r>
    </w:p>
    <w:p w14:paraId="4FEA29C8" w14:textId="448C8A1E" w:rsidR="0053418B" w:rsidRPr="001120F3" w:rsidRDefault="000D78D8" w:rsidP="0053418B">
      <w:pPr>
        <w:jc w:val="center"/>
        <w:rPr>
          <w:rFonts w:ascii="Times New Roman" w:hAnsi="Times New Roman" w:cs="Times New Roman"/>
          <w:b/>
          <w:bCs/>
          <w:sz w:val="28"/>
          <w:szCs w:val="28"/>
        </w:rPr>
      </w:pPr>
      <w:r w:rsidRPr="001120F3">
        <w:rPr>
          <w:rFonts w:ascii="Times New Roman" w:hAnsi="Times New Roman" w:cs="Times New Roman"/>
          <w:b/>
          <w:bCs/>
          <w:sz w:val="28"/>
          <w:szCs w:val="28"/>
        </w:rPr>
        <w:t xml:space="preserve">(İlk harfler büyük, diğer harfler küçük, </w:t>
      </w:r>
      <w:proofErr w:type="spellStart"/>
      <w:r w:rsidRPr="001120F3">
        <w:rPr>
          <w:rFonts w:ascii="Times New Roman" w:hAnsi="Times New Roman" w:cs="Times New Roman"/>
          <w:b/>
          <w:bCs/>
          <w:sz w:val="28"/>
          <w:szCs w:val="28"/>
        </w:rPr>
        <w:t>Arial</w:t>
      </w:r>
      <w:proofErr w:type="spellEnd"/>
      <w:r w:rsidRPr="001120F3">
        <w:rPr>
          <w:rFonts w:ascii="Times New Roman" w:hAnsi="Times New Roman" w:cs="Times New Roman"/>
          <w:b/>
          <w:bCs/>
          <w:sz w:val="28"/>
          <w:szCs w:val="28"/>
        </w:rPr>
        <w:t>, 14 punto)</w:t>
      </w:r>
    </w:p>
    <w:p w14:paraId="0B63B007" w14:textId="77777777" w:rsidR="0053418B" w:rsidRPr="001120F3" w:rsidRDefault="0053418B" w:rsidP="0053418B">
      <w:pPr>
        <w:jc w:val="center"/>
        <w:rPr>
          <w:rFonts w:ascii="Times New Roman" w:hAnsi="Times New Roman" w:cs="Times New Roman"/>
          <w:b/>
          <w:bCs/>
          <w:sz w:val="28"/>
          <w:szCs w:val="28"/>
        </w:rPr>
      </w:pPr>
    </w:p>
    <w:p w14:paraId="022275FB" w14:textId="77777777" w:rsidR="0053418B" w:rsidRPr="001120F3" w:rsidRDefault="0053418B" w:rsidP="0053418B">
      <w:pPr>
        <w:jc w:val="center"/>
        <w:rPr>
          <w:rFonts w:ascii="Times New Roman" w:hAnsi="Times New Roman" w:cs="Times New Roman"/>
          <w:b/>
          <w:bCs/>
          <w:sz w:val="28"/>
          <w:szCs w:val="28"/>
        </w:rPr>
      </w:pPr>
    </w:p>
    <w:p w14:paraId="53D5A095" w14:textId="77777777" w:rsidR="0053418B" w:rsidRPr="001120F3" w:rsidRDefault="0053418B" w:rsidP="0053418B">
      <w:pPr>
        <w:jc w:val="center"/>
        <w:rPr>
          <w:rFonts w:ascii="Times New Roman" w:hAnsi="Times New Roman" w:cs="Times New Roman"/>
          <w:b/>
          <w:bCs/>
          <w:sz w:val="28"/>
          <w:szCs w:val="28"/>
        </w:rPr>
      </w:pPr>
    </w:p>
    <w:p w14:paraId="2F46CF69" w14:textId="0A64B08C" w:rsidR="000D78D8" w:rsidRPr="001120F3" w:rsidRDefault="000D78D8" w:rsidP="0053418B">
      <w:pPr>
        <w:jc w:val="center"/>
        <w:rPr>
          <w:rFonts w:ascii="Times New Roman" w:hAnsi="Times New Roman" w:cs="Times New Roman"/>
          <w:b/>
          <w:bCs/>
          <w:sz w:val="28"/>
          <w:szCs w:val="28"/>
        </w:rPr>
      </w:pPr>
      <w:r w:rsidRPr="001120F3">
        <w:rPr>
          <w:rFonts w:ascii="Times New Roman" w:hAnsi="Times New Roman" w:cs="Times New Roman"/>
          <w:b/>
          <w:bCs/>
          <w:sz w:val="28"/>
          <w:szCs w:val="28"/>
        </w:rPr>
        <w:t>Antalya, Yıl (</w:t>
      </w:r>
      <w:proofErr w:type="spellStart"/>
      <w:r w:rsidRPr="001120F3">
        <w:rPr>
          <w:rFonts w:ascii="Times New Roman" w:hAnsi="Times New Roman" w:cs="Times New Roman"/>
          <w:b/>
          <w:bCs/>
          <w:sz w:val="28"/>
          <w:szCs w:val="28"/>
        </w:rPr>
        <w:t>Arial</w:t>
      </w:r>
      <w:proofErr w:type="spellEnd"/>
      <w:r w:rsidRPr="001120F3">
        <w:rPr>
          <w:rFonts w:ascii="Times New Roman" w:hAnsi="Times New Roman" w:cs="Times New Roman"/>
          <w:b/>
          <w:bCs/>
          <w:sz w:val="28"/>
          <w:szCs w:val="28"/>
        </w:rPr>
        <w:t>, 14 punto)</w:t>
      </w:r>
    </w:p>
    <w:p w14:paraId="4FD01CCE" w14:textId="77777777" w:rsidR="00015F23" w:rsidRPr="001120F3" w:rsidRDefault="00015F23" w:rsidP="00040A56">
      <w:pPr>
        <w:rPr>
          <w:rFonts w:ascii="Times New Roman" w:hAnsi="Times New Roman" w:cs="Times New Roman"/>
          <w:b/>
          <w:bCs/>
          <w:sz w:val="28"/>
          <w:szCs w:val="28"/>
        </w:rPr>
      </w:pPr>
    </w:p>
    <w:p w14:paraId="46F7F374" w14:textId="1A126C44" w:rsidR="00040A56" w:rsidRPr="001120F3" w:rsidRDefault="00040A56" w:rsidP="00040A56">
      <w:pPr>
        <w:rPr>
          <w:rFonts w:ascii="Times New Roman" w:hAnsi="Times New Roman" w:cs="Times New Roman"/>
          <w:b/>
          <w:bCs/>
          <w:sz w:val="24"/>
          <w:szCs w:val="24"/>
        </w:rPr>
      </w:pPr>
      <w:r w:rsidRPr="001120F3">
        <w:rPr>
          <w:rFonts w:ascii="Times New Roman" w:hAnsi="Times New Roman" w:cs="Times New Roman"/>
          <w:b/>
          <w:bCs/>
          <w:sz w:val="24"/>
          <w:szCs w:val="24"/>
        </w:rPr>
        <w:t>EK 5: İçindekiler Sayfası</w:t>
      </w:r>
    </w:p>
    <w:p w14:paraId="31437C16" w14:textId="77777777" w:rsidR="00040A56" w:rsidRPr="001120F3" w:rsidRDefault="00040A56" w:rsidP="00040A56">
      <w:pPr>
        <w:rPr>
          <w:rFonts w:ascii="Times New Roman" w:hAnsi="Times New Roman" w:cs="Times New Roman"/>
          <w:sz w:val="24"/>
          <w:szCs w:val="24"/>
        </w:rPr>
      </w:pPr>
      <w:r w:rsidRPr="001120F3">
        <w:rPr>
          <w:rFonts w:ascii="Times New Roman" w:hAnsi="Times New Roman" w:cs="Times New Roman"/>
          <w:sz w:val="24"/>
          <w:szCs w:val="24"/>
        </w:rPr>
        <w:t>Portfolyo dosyası hazırlanırken İçindekiler sayfası oluşturulmalıdır. İçindekiler sayfasında yer alması gereken bölümler aşağıdaki gibidir:</w:t>
      </w:r>
    </w:p>
    <w:p w14:paraId="04FC34C2" w14:textId="77777777" w:rsidR="00040A56" w:rsidRPr="001120F3" w:rsidRDefault="00040A56" w:rsidP="00040A56">
      <w:pPr>
        <w:numPr>
          <w:ilvl w:val="0"/>
          <w:numId w:val="8"/>
        </w:numPr>
        <w:rPr>
          <w:rFonts w:ascii="Times New Roman" w:hAnsi="Times New Roman" w:cs="Times New Roman"/>
          <w:sz w:val="24"/>
          <w:szCs w:val="24"/>
        </w:rPr>
      </w:pPr>
      <w:r w:rsidRPr="001120F3">
        <w:rPr>
          <w:rFonts w:ascii="Times New Roman" w:hAnsi="Times New Roman" w:cs="Times New Roman"/>
          <w:sz w:val="24"/>
          <w:szCs w:val="24"/>
        </w:rPr>
        <w:t>Özgeçmiş (CV)</w:t>
      </w:r>
    </w:p>
    <w:p w14:paraId="5A80A501" w14:textId="77777777" w:rsidR="00040A56" w:rsidRPr="001120F3" w:rsidRDefault="00040A56" w:rsidP="00040A56">
      <w:pPr>
        <w:numPr>
          <w:ilvl w:val="0"/>
          <w:numId w:val="8"/>
        </w:numPr>
        <w:rPr>
          <w:rFonts w:ascii="Times New Roman" w:hAnsi="Times New Roman" w:cs="Times New Roman"/>
          <w:sz w:val="24"/>
          <w:szCs w:val="24"/>
        </w:rPr>
      </w:pPr>
      <w:r w:rsidRPr="001120F3">
        <w:rPr>
          <w:rFonts w:ascii="Times New Roman" w:hAnsi="Times New Roman" w:cs="Times New Roman"/>
          <w:sz w:val="24"/>
          <w:szCs w:val="24"/>
        </w:rPr>
        <w:t>Profesyonel Felsefe</w:t>
      </w:r>
    </w:p>
    <w:p w14:paraId="14470FDA" w14:textId="77777777" w:rsidR="00040A56" w:rsidRPr="001120F3" w:rsidRDefault="00040A56" w:rsidP="00040A56">
      <w:pPr>
        <w:numPr>
          <w:ilvl w:val="0"/>
          <w:numId w:val="8"/>
        </w:numPr>
        <w:rPr>
          <w:rFonts w:ascii="Times New Roman" w:hAnsi="Times New Roman" w:cs="Times New Roman"/>
          <w:sz w:val="24"/>
          <w:szCs w:val="24"/>
        </w:rPr>
      </w:pPr>
      <w:r w:rsidRPr="001120F3">
        <w:rPr>
          <w:rFonts w:ascii="Times New Roman" w:hAnsi="Times New Roman" w:cs="Times New Roman"/>
          <w:sz w:val="24"/>
          <w:szCs w:val="24"/>
        </w:rPr>
        <w:t>Güncel Transkript</w:t>
      </w:r>
    </w:p>
    <w:p w14:paraId="0537D4AC" w14:textId="77777777" w:rsidR="00040A56" w:rsidRPr="001120F3" w:rsidRDefault="00040A56" w:rsidP="00040A56">
      <w:pPr>
        <w:numPr>
          <w:ilvl w:val="0"/>
          <w:numId w:val="8"/>
        </w:numPr>
        <w:rPr>
          <w:rFonts w:ascii="Times New Roman" w:hAnsi="Times New Roman" w:cs="Times New Roman"/>
          <w:sz w:val="24"/>
          <w:szCs w:val="24"/>
        </w:rPr>
      </w:pPr>
      <w:r w:rsidRPr="001120F3">
        <w:rPr>
          <w:rFonts w:ascii="Times New Roman" w:hAnsi="Times New Roman" w:cs="Times New Roman"/>
          <w:sz w:val="24"/>
          <w:szCs w:val="24"/>
        </w:rPr>
        <w:t>Erken çocukluk eğitiminde karşılaşılan sorunlar ve çözüm önerileri konusunda hazırlanmış rapor</w:t>
      </w:r>
    </w:p>
    <w:p w14:paraId="49E67FFC" w14:textId="77777777" w:rsidR="00040A56" w:rsidRPr="001120F3" w:rsidRDefault="00040A56" w:rsidP="00040A56">
      <w:pPr>
        <w:numPr>
          <w:ilvl w:val="0"/>
          <w:numId w:val="8"/>
        </w:numPr>
        <w:rPr>
          <w:rFonts w:ascii="Times New Roman" w:hAnsi="Times New Roman" w:cs="Times New Roman"/>
          <w:sz w:val="24"/>
          <w:szCs w:val="24"/>
        </w:rPr>
      </w:pPr>
      <w:r w:rsidRPr="001120F3">
        <w:rPr>
          <w:rFonts w:ascii="Times New Roman" w:hAnsi="Times New Roman" w:cs="Times New Roman"/>
          <w:sz w:val="24"/>
          <w:szCs w:val="24"/>
        </w:rPr>
        <w:t>Ürünler ve ürünlerle ilgili yansıtıcı raporlar</w:t>
      </w:r>
    </w:p>
    <w:p w14:paraId="2AC8B48D" w14:textId="77777777" w:rsidR="00040A56" w:rsidRPr="001120F3" w:rsidRDefault="00040A56" w:rsidP="00040A56">
      <w:pPr>
        <w:numPr>
          <w:ilvl w:val="0"/>
          <w:numId w:val="8"/>
        </w:numPr>
        <w:rPr>
          <w:rFonts w:ascii="Times New Roman" w:hAnsi="Times New Roman" w:cs="Times New Roman"/>
          <w:sz w:val="24"/>
          <w:szCs w:val="24"/>
        </w:rPr>
      </w:pPr>
      <w:r w:rsidRPr="001120F3">
        <w:rPr>
          <w:rFonts w:ascii="Times New Roman" w:hAnsi="Times New Roman" w:cs="Times New Roman"/>
          <w:sz w:val="24"/>
          <w:szCs w:val="24"/>
        </w:rPr>
        <w:t>Katılım belgeleri ve sertifikalar</w:t>
      </w:r>
    </w:p>
    <w:p w14:paraId="70C33C11" w14:textId="77777777" w:rsidR="00040A56" w:rsidRPr="001120F3" w:rsidRDefault="00040A56" w:rsidP="00040A56">
      <w:pPr>
        <w:numPr>
          <w:ilvl w:val="0"/>
          <w:numId w:val="8"/>
        </w:numPr>
        <w:rPr>
          <w:rFonts w:ascii="Times New Roman" w:hAnsi="Times New Roman" w:cs="Times New Roman"/>
          <w:sz w:val="24"/>
          <w:szCs w:val="24"/>
        </w:rPr>
      </w:pPr>
      <w:r w:rsidRPr="001120F3">
        <w:rPr>
          <w:rFonts w:ascii="Times New Roman" w:hAnsi="Times New Roman" w:cs="Times New Roman"/>
          <w:sz w:val="24"/>
          <w:szCs w:val="24"/>
        </w:rPr>
        <w:t>Dilekçe örnekleri (iş başvurusu, şikayet, talep vb.)</w:t>
      </w:r>
    </w:p>
    <w:p w14:paraId="0CE456E2" w14:textId="77777777" w:rsidR="00040A56" w:rsidRPr="001120F3" w:rsidRDefault="00040A56" w:rsidP="00040A56">
      <w:pPr>
        <w:numPr>
          <w:ilvl w:val="0"/>
          <w:numId w:val="8"/>
        </w:numPr>
        <w:rPr>
          <w:rFonts w:ascii="Times New Roman" w:hAnsi="Times New Roman" w:cs="Times New Roman"/>
          <w:sz w:val="24"/>
          <w:szCs w:val="24"/>
        </w:rPr>
      </w:pPr>
      <w:r w:rsidRPr="001120F3">
        <w:rPr>
          <w:rFonts w:ascii="Times New Roman" w:hAnsi="Times New Roman" w:cs="Times New Roman"/>
          <w:sz w:val="24"/>
          <w:szCs w:val="24"/>
        </w:rPr>
        <w:t>Mezuniyet Portfolyosu Dersi Öğretmen Adayı İzleme Çizelgesi</w:t>
      </w:r>
    </w:p>
    <w:p w14:paraId="2EE5D593" w14:textId="77777777" w:rsidR="00040A56" w:rsidRPr="001120F3" w:rsidRDefault="00040A56" w:rsidP="00040A56">
      <w:pPr>
        <w:numPr>
          <w:ilvl w:val="0"/>
          <w:numId w:val="8"/>
        </w:numPr>
        <w:rPr>
          <w:rFonts w:ascii="Times New Roman" w:hAnsi="Times New Roman" w:cs="Times New Roman"/>
          <w:sz w:val="24"/>
          <w:szCs w:val="24"/>
        </w:rPr>
      </w:pPr>
      <w:r w:rsidRPr="001120F3">
        <w:rPr>
          <w:rFonts w:ascii="Times New Roman" w:hAnsi="Times New Roman" w:cs="Times New Roman"/>
          <w:sz w:val="24"/>
          <w:szCs w:val="24"/>
        </w:rPr>
        <w:t xml:space="preserve">Ders danışmanından temin edilen "Haftalık Toplantı Devam </w:t>
      </w:r>
      <w:proofErr w:type="spellStart"/>
      <w:r w:rsidRPr="001120F3">
        <w:rPr>
          <w:rFonts w:ascii="Times New Roman" w:hAnsi="Times New Roman" w:cs="Times New Roman"/>
          <w:sz w:val="24"/>
          <w:szCs w:val="24"/>
        </w:rPr>
        <w:t>Çizelgesi"nin</w:t>
      </w:r>
      <w:proofErr w:type="spellEnd"/>
      <w:r w:rsidRPr="001120F3">
        <w:rPr>
          <w:rFonts w:ascii="Times New Roman" w:hAnsi="Times New Roman" w:cs="Times New Roman"/>
          <w:sz w:val="24"/>
          <w:szCs w:val="24"/>
        </w:rPr>
        <w:t xml:space="preserve"> bir örneği</w:t>
      </w:r>
    </w:p>
    <w:p w14:paraId="423F2817" w14:textId="77777777" w:rsidR="00040A56" w:rsidRPr="001120F3" w:rsidRDefault="00040A56" w:rsidP="00040A56">
      <w:pPr>
        <w:numPr>
          <w:ilvl w:val="0"/>
          <w:numId w:val="8"/>
        </w:numPr>
        <w:rPr>
          <w:rFonts w:ascii="Times New Roman" w:hAnsi="Times New Roman" w:cs="Times New Roman"/>
          <w:sz w:val="24"/>
          <w:szCs w:val="24"/>
        </w:rPr>
      </w:pPr>
      <w:r w:rsidRPr="001120F3">
        <w:rPr>
          <w:rFonts w:ascii="Times New Roman" w:hAnsi="Times New Roman" w:cs="Times New Roman"/>
          <w:sz w:val="24"/>
          <w:szCs w:val="24"/>
        </w:rPr>
        <w:t>Kaynakça (her ürünün sonunda kullanılan kaynaklar uygun formatta yer almalıdır)</w:t>
      </w:r>
    </w:p>
    <w:p w14:paraId="2B62B8F9" w14:textId="77777777" w:rsidR="0053418B" w:rsidRPr="001120F3" w:rsidRDefault="0053418B" w:rsidP="0053418B">
      <w:pPr>
        <w:rPr>
          <w:rFonts w:ascii="Times New Roman" w:hAnsi="Times New Roman" w:cs="Times New Roman"/>
          <w:sz w:val="24"/>
          <w:szCs w:val="24"/>
        </w:rPr>
      </w:pPr>
    </w:p>
    <w:p w14:paraId="6051428A" w14:textId="77777777" w:rsidR="00040A56" w:rsidRPr="001120F3" w:rsidRDefault="00040A56" w:rsidP="0053418B">
      <w:pPr>
        <w:rPr>
          <w:rFonts w:ascii="Times New Roman" w:hAnsi="Times New Roman" w:cs="Times New Roman"/>
          <w:sz w:val="24"/>
          <w:szCs w:val="24"/>
        </w:rPr>
      </w:pPr>
    </w:p>
    <w:p w14:paraId="5132429B" w14:textId="77777777" w:rsidR="00040A56" w:rsidRPr="001120F3" w:rsidRDefault="00040A56" w:rsidP="0053418B">
      <w:pPr>
        <w:rPr>
          <w:rFonts w:ascii="Times New Roman" w:hAnsi="Times New Roman" w:cs="Times New Roman"/>
          <w:sz w:val="24"/>
          <w:szCs w:val="24"/>
        </w:rPr>
      </w:pPr>
    </w:p>
    <w:p w14:paraId="17A12026" w14:textId="77777777" w:rsidR="00040A56" w:rsidRPr="001120F3" w:rsidRDefault="00040A56" w:rsidP="00040A56">
      <w:pPr>
        <w:rPr>
          <w:rFonts w:ascii="Times New Roman" w:hAnsi="Times New Roman" w:cs="Times New Roman"/>
          <w:sz w:val="24"/>
          <w:szCs w:val="24"/>
        </w:rPr>
      </w:pPr>
      <w:r w:rsidRPr="001120F3">
        <w:rPr>
          <w:rFonts w:ascii="Times New Roman" w:hAnsi="Times New Roman" w:cs="Times New Roman"/>
          <w:b/>
          <w:bCs/>
          <w:sz w:val="24"/>
          <w:szCs w:val="24"/>
        </w:rPr>
        <w:t>EK 6: Sayfa Düzeni ve Biçimlendirme Kuralları</w:t>
      </w:r>
    </w:p>
    <w:p w14:paraId="1B5B0283" w14:textId="77777777" w:rsidR="00040A56" w:rsidRPr="001120F3" w:rsidRDefault="00040A56" w:rsidP="00040A56">
      <w:pPr>
        <w:numPr>
          <w:ilvl w:val="0"/>
          <w:numId w:val="9"/>
        </w:numPr>
        <w:rPr>
          <w:rFonts w:ascii="Times New Roman" w:hAnsi="Times New Roman" w:cs="Times New Roman"/>
          <w:sz w:val="24"/>
          <w:szCs w:val="24"/>
        </w:rPr>
      </w:pPr>
      <w:r w:rsidRPr="001120F3">
        <w:rPr>
          <w:rFonts w:ascii="Times New Roman" w:hAnsi="Times New Roman" w:cs="Times New Roman"/>
          <w:sz w:val="24"/>
          <w:szCs w:val="24"/>
        </w:rPr>
        <w:t xml:space="preserve">Dosya içinde yer alan tüm metinler için yazı tipi olarak Times New Roman veya </w:t>
      </w:r>
      <w:proofErr w:type="spellStart"/>
      <w:r w:rsidRPr="001120F3">
        <w:rPr>
          <w:rFonts w:ascii="Times New Roman" w:hAnsi="Times New Roman" w:cs="Times New Roman"/>
          <w:sz w:val="24"/>
          <w:szCs w:val="24"/>
        </w:rPr>
        <w:t>Arial</w:t>
      </w:r>
      <w:proofErr w:type="spellEnd"/>
      <w:r w:rsidRPr="001120F3">
        <w:rPr>
          <w:rFonts w:ascii="Times New Roman" w:hAnsi="Times New Roman" w:cs="Times New Roman"/>
          <w:sz w:val="24"/>
          <w:szCs w:val="24"/>
        </w:rPr>
        <w:t>, yazı büyüklüğü ise 12 punto kullanılmalıdır.</w:t>
      </w:r>
    </w:p>
    <w:p w14:paraId="0D7C119E" w14:textId="77777777" w:rsidR="00040A56" w:rsidRPr="001120F3" w:rsidRDefault="00040A56" w:rsidP="00040A56">
      <w:pPr>
        <w:numPr>
          <w:ilvl w:val="0"/>
          <w:numId w:val="9"/>
        </w:numPr>
        <w:rPr>
          <w:rFonts w:ascii="Times New Roman" w:hAnsi="Times New Roman" w:cs="Times New Roman"/>
          <w:sz w:val="24"/>
          <w:szCs w:val="24"/>
        </w:rPr>
      </w:pPr>
      <w:r w:rsidRPr="001120F3">
        <w:rPr>
          <w:rFonts w:ascii="Times New Roman" w:hAnsi="Times New Roman" w:cs="Times New Roman"/>
          <w:sz w:val="24"/>
          <w:szCs w:val="24"/>
        </w:rPr>
        <w:t>Kapak ve İçindekiler sayfası hariç tüm sayfaların alt, orta kısmına sayfa numarası eklenmelidir.</w:t>
      </w:r>
    </w:p>
    <w:p w14:paraId="6BBC8C73" w14:textId="77777777" w:rsidR="00040A56" w:rsidRPr="001120F3" w:rsidRDefault="00040A56" w:rsidP="00040A56">
      <w:pPr>
        <w:numPr>
          <w:ilvl w:val="0"/>
          <w:numId w:val="9"/>
        </w:numPr>
        <w:rPr>
          <w:rFonts w:ascii="Times New Roman" w:hAnsi="Times New Roman" w:cs="Times New Roman"/>
          <w:sz w:val="24"/>
          <w:szCs w:val="24"/>
        </w:rPr>
      </w:pPr>
      <w:r w:rsidRPr="001120F3">
        <w:rPr>
          <w:rFonts w:ascii="Times New Roman" w:hAnsi="Times New Roman" w:cs="Times New Roman"/>
          <w:sz w:val="24"/>
          <w:szCs w:val="24"/>
        </w:rPr>
        <w:t>İçindekiler bölümünde yer alan bölüm başlıkları koyu (</w:t>
      </w:r>
      <w:proofErr w:type="spellStart"/>
      <w:r w:rsidRPr="001120F3">
        <w:rPr>
          <w:rFonts w:ascii="Times New Roman" w:hAnsi="Times New Roman" w:cs="Times New Roman"/>
          <w:sz w:val="24"/>
          <w:szCs w:val="24"/>
        </w:rPr>
        <w:t>bold</w:t>
      </w:r>
      <w:proofErr w:type="spellEnd"/>
      <w:r w:rsidRPr="001120F3">
        <w:rPr>
          <w:rFonts w:ascii="Times New Roman" w:hAnsi="Times New Roman" w:cs="Times New Roman"/>
          <w:sz w:val="24"/>
          <w:szCs w:val="24"/>
        </w:rPr>
        <w:t xml:space="preserve">), yazı tipi olarak Times New Roman veya </w:t>
      </w:r>
      <w:proofErr w:type="spellStart"/>
      <w:r w:rsidRPr="001120F3">
        <w:rPr>
          <w:rFonts w:ascii="Times New Roman" w:hAnsi="Times New Roman" w:cs="Times New Roman"/>
          <w:sz w:val="24"/>
          <w:szCs w:val="24"/>
        </w:rPr>
        <w:t>Arial</w:t>
      </w:r>
      <w:proofErr w:type="spellEnd"/>
      <w:r w:rsidRPr="001120F3">
        <w:rPr>
          <w:rFonts w:ascii="Times New Roman" w:hAnsi="Times New Roman" w:cs="Times New Roman"/>
          <w:sz w:val="24"/>
          <w:szCs w:val="24"/>
        </w:rPr>
        <w:t>, yazı büyüklüğü ise 14 punto olmalıdır. İçindekiler sayfasında yer alan başlıkların karşısında sayfa numaraları belirtilmelidir.</w:t>
      </w:r>
    </w:p>
    <w:p w14:paraId="3B64FE81" w14:textId="77777777" w:rsidR="00040A56" w:rsidRPr="001120F3" w:rsidRDefault="00040A56" w:rsidP="00040A56">
      <w:pPr>
        <w:numPr>
          <w:ilvl w:val="0"/>
          <w:numId w:val="9"/>
        </w:numPr>
        <w:rPr>
          <w:rFonts w:ascii="Times New Roman" w:hAnsi="Times New Roman" w:cs="Times New Roman"/>
          <w:sz w:val="24"/>
          <w:szCs w:val="24"/>
        </w:rPr>
      </w:pPr>
      <w:r w:rsidRPr="001120F3">
        <w:rPr>
          <w:rFonts w:ascii="Times New Roman" w:hAnsi="Times New Roman" w:cs="Times New Roman"/>
          <w:sz w:val="24"/>
          <w:szCs w:val="24"/>
        </w:rPr>
        <w:t>Tüm metinler "iki yana yaslı (</w:t>
      </w:r>
      <w:proofErr w:type="spellStart"/>
      <w:r w:rsidRPr="001120F3">
        <w:rPr>
          <w:rFonts w:ascii="Times New Roman" w:hAnsi="Times New Roman" w:cs="Times New Roman"/>
          <w:sz w:val="24"/>
          <w:szCs w:val="24"/>
        </w:rPr>
        <w:t>justify</w:t>
      </w:r>
      <w:proofErr w:type="spellEnd"/>
      <w:r w:rsidRPr="001120F3">
        <w:rPr>
          <w:rFonts w:ascii="Times New Roman" w:hAnsi="Times New Roman" w:cs="Times New Roman"/>
          <w:sz w:val="24"/>
          <w:szCs w:val="24"/>
        </w:rPr>
        <w:t>)"; 1,5 satır aralığında yazılmalıdır.</w:t>
      </w:r>
    </w:p>
    <w:p w14:paraId="2C8475E7" w14:textId="77777777" w:rsidR="00040A56" w:rsidRPr="001120F3" w:rsidRDefault="00040A56" w:rsidP="00040A56">
      <w:pPr>
        <w:numPr>
          <w:ilvl w:val="0"/>
          <w:numId w:val="9"/>
        </w:numPr>
        <w:rPr>
          <w:rFonts w:ascii="Times New Roman" w:hAnsi="Times New Roman" w:cs="Times New Roman"/>
          <w:sz w:val="24"/>
          <w:szCs w:val="24"/>
        </w:rPr>
      </w:pPr>
      <w:r w:rsidRPr="001120F3">
        <w:rPr>
          <w:rFonts w:ascii="Times New Roman" w:hAnsi="Times New Roman" w:cs="Times New Roman"/>
          <w:sz w:val="24"/>
          <w:szCs w:val="24"/>
        </w:rPr>
        <w:t>Sayfaların kenar boşlukları sağ, sol, üst ve alttan 2,5 cm olarak ayarlanmalıdır.</w:t>
      </w:r>
    </w:p>
    <w:p w14:paraId="70ABECFE" w14:textId="77777777" w:rsidR="00040A56" w:rsidRPr="001120F3" w:rsidRDefault="00040A56" w:rsidP="00040A56">
      <w:pPr>
        <w:numPr>
          <w:ilvl w:val="0"/>
          <w:numId w:val="9"/>
        </w:numPr>
        <w:rPr>
          <w:rFonts w:ascii="Times New Roman" w:hAnsi="Times New Roman" w:cs="Times New Roman"/>
          <w:sz w:val="24"/>
          <w:szCs w:val="24"/>
        </w:rPr>
      </w:pPr>
      <w:r w:rsidRPr="001120F3">
        <w:rPr>
          <w:rFonts w:ascii="Times New Roman" w:hAnsi="Times New Roman" w:cs="Times New Roman"/>
          <w:sz w:val="24"/>
          <w:szCs w:val="24"/>
        </w:rPr>
        <w:t>Her bir paragraf için girinti (</w:t>
      </w:r>
      <w:proofErr w:type="spellStart"/>
      <w:r w:rsidRPr="001120F3">
        <w:rPr>
          <w:rFonts w:ascii="Times New Roman" w:hAnsi="Times New Roman" w:cs="Times New Roman"/>
          <w:sz w:val="24"/>
          <w:szCs w:val="24"/>
        </w:rPr>
        <w:t>indent</w:t>
      </w:r>
      <w:proofErr w:type="spellEnd"/>
      <w:r w:rsidRPr="001120F3">
        <w:rPr>
          <w:rFonts w:ascii="Times New Roman" w:hAnsi="Times New Roman" w:cs="Times New Roman"/>
          <w:sz w:val="24"/>
          <w:szCs w:val="24"/>
        </w:rPr>
        <w:t>) yapılmalıdır.</w:t>
      </w:r>
    </w:p>
    <w:p w14:paraId="0EAFB075" w14:textId="77777777" w:rsidR="00040A56" w:rsidRPr="001120F3" w:rsidRDefault="00040A56" w:rsidP="00040A56">
      <w:pPr>
        <w:numPr>
          <w:ilvl w:val="0"/>
          <w:numId w:val="9"/>
        </w:numPr>
        <w:rPr>
          <w:rFonts w:ascii="Times New Roman" w:hAnsi="Times New Roman" w:cs="Times New Roman"/>
          <w:sz w:val="24"/>
          <w:szCs w:val="24"/>
        </w:rPr>
      </w:pPr>
      <w:r w:rsidRPr="001120F3">
        <w:rPr>
          <w:rFonts w:ascii="Times New Roman" w:hAnsi="Times New Roman" w:cs="Times New Roman"/>
          <w:sz w:val="24"/>
          <w:szCs w:val="24"/>
        </w:rPr>
        <w:t>Dosya içinde yer alan ürünlerin toplam kelime sayısı 7000'i aşmamalıdır.</w:t>
      </w:r>
    </w:p>
    <w:p w14:paraId="69B1EC5B" w14:textId="77777777" w:rsidR="00040A56" w:rsidRPr="001120F3" w:rsidRDefault="00040A56" w:rsidP="0053418B">
      <w:pPr>
        <w:rPr>
          <w:rFonts w:ascii="Times New Roman" w:hAnsi="Times New Roman" w:cs="Times New Roman"/>
          <w:sz w:val="24"/>
          <w:szCs w:val="24"/>
        </w:rPr>
      </w:pPr>
    </w:p>
    <w:p w14:paraId="12B13B9D" w14:textId="77777777" w:rsidR="00040A56" w:rsidRPr="001120F3" w:rsidRDefault="00040A56" w:rsidP="0053418B">
      <w:pPr>
        <w:rPr>
          <w:rFonts w:ascii="Times New Roman" w:hAnsi="Times New Roman" w:cs="Times New Roman"/>
          <w:sz w:val="24"/>
          <w:szCs w:val="24"/>
        </w:rPr>
      </w:pPr>
    </w:p>
    <w:p w14:paraId="65648CBE" w14:textId="77777777" w:rsidR="00040A56" w:rsidRPr="001120F3" w:rsidRDefault="00040A56" w:rsidP="00040A56">
      <w:pPr>
        <w:rPr>
          <w:rFonts w:ascii="Times New Roman" w:hAnsi="Times New Roman" w:cs="Times New Roman"/>
          <w:sz w:val="24"/>
          <w:szCs w:val="24"/>
        </w:rPr>
      </w:pPr>
      <w:r w:rsidRPr="001120F3">
        <w:rPr>
          <w:rFonts w:ascii="Times New Roman" w:hAnsi="Times New Roman" w:cs="Times New Roman"/>
          <w:b/>
          <w:bCs/>
          <w:sz w:val="24"/>
          <w:szCs w:val="24"/>
        </w:rPr>
        <w:lastRenderedPageBreak/>
        <w:t>EK 7: Kaynakça Yazım Kuralları</w:t>
      </w:r>
    </w:p>
    <w:p w14:paraId="258D6873" w14:textId="77777777" w:rsidR="00F63329" w:rsidRDefault="00F63329" w:rsidP="00040A56">
      <w:pPr>
        <w:rPr>
          <w:rFonts w:ascii="Times New Roman" w:hAnsi="Times New Roman" w:cs="Times New Roman"/>
          <w:sz w:val="24"/>
          <w:szCs w:val="24"/>
        </w:rPr>
      </w:pPr>
    </w:p>
    <w:p w14:paraId="5D784437" w14:textId="3B3619ED" w:rsidR="00040A56" w:rsidRPr="001120F3" w:rsidRDefault="00040A56" w:rsidP="00040A56">
      <w:pPr>
        <w:rPr>
          <w:rFonts w:ascii="Times New Roman" w:hAnsi="Times New Roman" w:cs="Times New Roman"/>
          <w:sz w:val="24"/>
          <w:szCs w:val="24"/>
        </w:rPr>
      </w:pPr>
      <w:r w:rsidRPr="001120F3">
        <w:rPr>
          <w:rFonts w:ascii="Times New Roman" w:hAnsi="Times New Roman" w:cs="Times New Roman"/>
          <w:sz w:val="24"/>
          <w:szCs w:val="24"/>
        </w:rPr>
        <w:t>Portfolyo dosyası sonunda yer alan Kaynakça bölümünde, öğretmen adayının dosyasını oluştururken faydalandığı eserler, yazarların soyadlarına göre alfabetik sıraya dizilir.</w:t>
      </w:r>
    </w:p>
    <w:p w14:paraId="69DDE119" w14:textId="77777777" w:rsidR="00040A56" w:rsidRPr="001120F3" w:rsidRDefault="00040A56" w:rsidP="00040A56">
      <w:pPr>
        <w:rPr>
          <w:rFonts w:ascii="Times New Roman" w:hAnsi="Times New Roman" w:cs="Times New Roman"/>
          <w:sz w:val="24"/>
          <w:szCs w:val="24"/>
        </w:rPr>
      </w:pPr>
      <w:r w:rsidRPr="001120F3">
        <w:rPr>
          <w:rFonts w:ascii="Times New Roman" w:hAnsi="Times New Roman" w:cs="Times New Roman"/>
          <w:sz w:val="24"/>
          <w:szCs w:val="24"/>
        </w:rPr>
        <w:t>Yararlanılan tüm kaynaklar kaynakça bölümüne eklenmelidir. Kaynakça 1 satır aralığında yazılmalıdır.</w:t>
      </w:r>
    </w:p>
    <w:p w14:paraId="0011643D" w14:textId="77777777" w:rsidR="00040A56" w:rsidRPr="001120F3" w:rsidRDefault="00040A56" w:rsidP="00040A56">
      <w:pPr>
        <w:rPr>
          <w:rFonts w:ascii="Times New Roman" w:hAnsi="Times New Roman" w:cs="Times New Roman"/>
          <w:sz w:val="24"/>
          <w:szCs w:val="24"/>
        </w:rPr>
      </w:pPr>
      <w:r w:rsidRPr="001120F3">
        <w:rPr>
          <w:rFonts w:ascii="Times New Roman" w:hAnsi="Times New Roman" w:cs="Times New Roman"/>
          <w:sz w:val="24"/>
          <w:szCs w:val="24"/>
        </w:rPr>
        <w:t>Kaynakların metin içindeki gösterimi yazarın soyadı ve eserin yayın yılı belirtilerek yapılır. Bazı yazarların çift soyadı bulunabilir. Örneğin;</w:t>
      </w:r>
    </w:p>
    <w:p w14:paraId="363F17B5" w14:textId="77777777" w:rsidR="00040A56" w:rsidRPr="001120F3" w:rsidRDefault="00040A56" w:rsidP="00040A56">
      <w:pPr>
        <w:rPr>
          <w:rFonts w:ascii="Times New Roman" w:hAnsi="Times New Roman" w:cs="Times New Roman"/>
          <w:sz w:val="24"/>
          <w:szCs w:val="24"/>
        </w:rPr>
      </w:pPr>
      <w:r w:rsidRPr="001120F3">
        <w:rPr>
          <w:rFonts w:ascii="Times New Roman" w:hAnsi="Times New Roman" w:cs="Times New Roman"/>
          <w:b/>
          <w:bCs/>
          <w:sz w:val="24"/>
          <w:szCs w:val="24"/>
        </w:rPr>
        <w:t>Cümle başında gösterilen kaynaklar için;</w:t>
      </w:r>
    </w:p>
    <w:p w14:paraId="2D7D404A" w14:textId="77777777" w:rsidR="00040A56" w:rsidRPr="001120F3" w:rsidRDefault="00040A56" w:rsidP="00040A56">
      <w:pPr>
        <w:rPr>
          <w:rFonts w:ascii="Times New Roman" w:hAnsi="Times New Roman" w:cs="Times New Roman"/>
          <w:sz w:val="24"/>
          <w:szCs w:val="24"/>
        </w:rPr>
      </w:pPr>
      <w:r w:rsidRPr="001120F3">
        <w:rPr>
          <w:rFonts w:ascii="Times New Roman" w:hAnsi="Times New Roman" w:cs="Times New Roman"/>
          <w:sz w:val="24"/>
          <w:szCs w:val="24"/>
        </w:rPr>
        <w:t xml:space="preserve">Ertürk ve Özen </w:t>
      </w:r>
      <w:proofErr w:type="spellStart"/>
      <w:r w:rsidRPr="001120F3">
        <w:rPr>
          <w:rFonts w:ascii="Times New Roman" w:hAnsi="Times New Roman" w:cs="Times New Roman"/>
          <w:sz w:val="24"/>
          <w:szCs w:val="24"/>
        </w:rPr>
        <w:t>Altınkaynak</w:t>
      </w:r>
      <w:proofErr w:type="spellEnd"/>
      <w:r w:rsidRPr="001120F3">
        <w:rPr>
          <w:rFonts w:ascii="Times New Roman" w:hAnsi="Times New Roman" w:cs="Times New Roman"/>
          <w:sz w:val="24"/>
          <w:szCs w:val="24"/>
        </w:rPr>
        <w:t xml:space="preserve"> (2013)'e göre..............</w:t>
      </w:r>
    </w:p>
    <w:p w14:paraId="39182D93" w14:textId="77777777" w:rsidR="00040A56" w:rsidRPr="001120F3" w:rsidRDefault="00040A56" w:rsidP="00040A56">
      <w:pPr>
        <w:rPr>
          <w:rFonts w:ascii="Times New Roman" w:hAnsi="Times New Roman" w:cs="Times New Roman"/>
          <w:sz w:val="24"/>
          <w:szCs w:val="24"/>
        </w:rPr>
      </w:pPr>
      <w:r w:rsidRPr="001120F3">
        <w:rPr>
          <w:rFonts w:ascii="Times New Roman" w:hAnsi="Times New Roman" w:cs="Times New Roman"/>
          <w:sz w:val="24"/>
          <w:szCs w:val="24"/>
        </w:rPr>
        <w:t>Güneş ve Korkmaz (2014)'e göre ........................</w:t>
      </w:r>
    </w:p>
    <w:p w14:paraId="6F99404F" w14:textId="77777777" w:rsidR="00040A56" w:rsidRPr="001120F3" w:rsidRDefault="00040A56" w:rsidP="00040A56">
      <w:pPr>
        <w:rPr>
          <w:rFonts w:ascii="Times New Roman" w:hAnsi="Times New Roman" w:cs="Times New Roman"/>
          <w:sz w:val="24"/>
          <w:szCs w:val="24"/>
        </w:rPr>
      </w:pPr>
      <w:r w:rsidRPr="001120F3">
        <w:rPr>
          <w:rFonts w:ascii="Times New Roman" w:hAnsi="Times New Roman" w:cs="Times New Roman"/>
          <w:b/>
          <w:bCs/>
          <w:sz w:val="24"/>
          <w:szCs w:val="24"/>
        </w:rPr>
        <w:t>Cümle sonunda gösterilen kaynaklar için;</w:t>
      </w:r>
    </w:p>
    <w:p w14:paraId="654503B8" w14:textId="77777777" w:rsidR="00040A56" w:rsidRPr="001120F3" w:rsidRDefault="00040A56" w:rsidP="00040A56">
      <w:pPr>
        <w:rPr>
          <w:rFonts w:ascii="Times New Roman" w:hAnsi="Times New Roman" w:cs="Times New Roman"/>
          <w:sz w:val="24"/>
          <w:szCs w:val="24"/>
        </w:rPr>
      </w:pPr>
      <w:r w:rsidRPr="001120F3">
        <w:rPr>
          <w:rFonts w:ascii="Times New Roman" w:hAnsi="Times New Roman" w:cs="Times New Roman"/>
          <w:sz w:val="24"/>
          <w:szCs w:val="24"/>
        </w:rPr>
        <w:t>................................ (Akman, 2014; Durmuşoğlu 2013).</w:t>
      </w:r>
    </w:p>
    <w:p w14:paraId="23AC8EC6" w14:textId="77777777" w:rsidR="00040A56" w:rsidRPr="001120F3" w:rsidRDefault="00040A56" w:rsidP="00040A56">
      <w:pPr>
        <w:rPr>
          <w:rFonts w:ascii="Times New Roman" w:hAnsi="Times New Roman" w:cs="Times New Roman"/>
          <w:sz w:val="24"/>
          <w:szCs w:val="24"/>
        </w:rPr>
      </w:pPr>
      <w:r w:rsidRPr="001120F3">
        <w:rPr>
          <w:rFonts w:ascii="Times New Roman" w:hAnsi="Times New Roman" w:cs="Times New Roman"/>
          <w:sz w:val="24"/>
          <w:szCs w:val="24"/>
        </w:rPr>
        <w:t>.................................(Aydos, 2012; Şahin, 2014).</w:t>
      </w:r>
    </w:p>
    <w:p w14:paraId="2DEE0F1B" w14:textId="77777777" w:rsidR="00040A56" w:rsidRPr="001120F3" w:rsidRDefault="00040A56" w:rsidP="00040A56">
      <w:pPr>
        <w:rPr>
          <w:rFonts w:ascii="Times New Roman" w:hAnsi="Times New Roman" w:cs="Times New Roman"/>
          <w:sz w:val="24"/>
          <w:szCs w:val="24"/>
        </w:rPr>
      </w:pPr>
      <w:r w:rsidRPr="001120F3">
        <w:rPr>
          <w:rFonts w:ascii="Times New Roman" w:hAnsi="Times New Roman" w:cs="Times New Roman"/>
          <w:b/>
          <w:bCs/>
          <w:sz w:val="24"/>
          <w:szCs w:val="24"/>
        </w:rPr>
        <w:t>Kaynakların yazımında aşağıdaki örnekler dikkate alınmalıdır:</w:t>
      </w:r>
    </w:p>
    <w:p w14:paraId="20C65C19" w14:textId="77777777" w:rsidR="00040A56" w:rsidRPr="001120F3" w:rsidRDefault="00040A56" w:rsidP="00040A56">
      <w:pPr>
        <w:rPr>
          <w:rFonts w:ascii="Times New Roman" w:hAnsi="Times New Roman" w:cs="Times New Roman"/>
          <w:sz w:val="24"/>
          <w:szCs w:val="24"/>
        </w:rPr>
      </w:pPr>
      <w:r w:rsidRPr="001120F3">
        <w:rPr>
          <w:rFonts w:ascii="Times New Roman" w:hAnsi="Times New Roman" w:cs="Times New Roman"/>
          <w:b/>
          <w:bCs/>
          <w:sz w:val="24"/>
          <w:szCs w:val="24"/>
        </w:rPr>
        <w:t>Türkçe Makale:</w:t>
      </w:r>
    </w:p>
    <w:p w14:paraId="74C7E406" w14:textId="77777777" w:rsidR="00040A56" w:rsidRPr="001120F3" w:rsidRDefault="00040A56" w:rsidP="00040A56">
      <w:pPr>
        <w:rPr>
          <w:rFonts w:ascii="Times New Roman" w:hAnsi="Times New Roman" w:cs="Times New Roman"/>
          <w:sz w:val="24"/>
          <w:szCs w:val="24"/>
        </w:rPr>
      </w:pPr>
      <w:proofErr w:type="spellStart"/>
      <w:r w:rsidRPr="001120F3">
        <w:rPr>
          <w:rFonts w:ascii="Times New Roman" w:hAnsi="Times New Roman" w:cs="Times New Roman"/>
          <w:sz w:val="24"/>
          <w:szCs w:val="24"/>
        </w:rPr>
        <w:t>Toluk</w:t>
      </w:r>
      <w:proofErr w:type="spellEnd"/>
      <w:r w:rsidRPr="001120F3">
        <w:rPr>
          <w:rFonts w:ascii="Times New Roman" w:hAnsi="Times New Roman" w:cs="Times New Roman"/>
          <w:sz w:val="24"/>
          <w:szCs w:val="24"/>
        </w:rPr>
        <w:t>, Z. (2004). Matematiğin Doğasına İlişkin Öğrenci Görüşleri. Ankara Üniversitesi Eğitim Bilimleri Fakültesi Dergisi, 36 (2), 27-34.</w:t>
      </w:r>
    </w:p>
    <w:p w14:paraId="3383BC2E" w14:textId="77777777" w:rsidR="00040A56" w:rsidRPr="001120F3" w:rsidRDefault="00040A56" w:rsidP="00040A56">
      <w:pPr>
        <w:rPr>
          <w:rFonts w:ascii="Times New Roman" w:hAnsi="Times New Roman" w:cs="Times New Roman"/>
          <w:sz w:val="24"/>
          <w:szCs w:val="24"/>
        </w:rPr>
      </w:pPr>
      <w:r w:rsidRPr="001120F3">
        <w:rPr>
          <w:rFonts w:ascii="Times New Roman" w:hAnsi="Times New Roman" w:cs="Times New Roman"/>
          <w:b/>
          <w:bCs/>
          <w:sz w:val="24"/>
          <w:szCs w:val="24"/>
        </w:rPr>
        <w:t>Türkçe Makale (dergi sayı numarası sürekli olarak verilen):</w:t>
      </w:r>
    </w:p>
    <w:p w14:paraId="5FD7103E" w14:textId="77777777" w:rsidR="00040A56" w:rsidRPr="001120F3" w:rsidRDefault="00040A56" w:rsidP="00040A56">
      <w:pPr>
        <w:rPr>
          <w:rFonts w:ascii="Times New Roman" w:hAnsi="Times New Roman" w:cs="Times New Roman"/>
          <w:sz w:val="24"/>
          <w:szCs w:val="24"/>
        </w:rPr>
      </w:pPr>
      <w:r w:rsidRPr="001120F3">
        <w:rPr>
          <w:rFonts w:ascii="Times New Roman" w:hAnsi="Times New Roman" w:cs="Times New Roman"/>
          <w:sz w:val="24"/>
          <w:szCs w:val="24"/>
        </w:rPr>
        <w:t xml:space="preserve">Aşkar, P. (1986). Matematik Dersine Yönelik Tutumu Ölçen </w:t>
      </w:r>
      <w:proofErr w:type="spellStart"/>
      <w:r w:rsidRPr="001120F3">
        <w:rPr>
          <w:rFonts w:ascii="Times New Roman" w:hAnsi="Times New Roman" w:cs="Times New Roman"/>
          <w:sz w:val="24"/>
          <w:szCs w:val="24"/>
        </w:rPr>
        <w:t>Likert</w:t>
      </w:r>
      <w:proofErr w:type="spellEnd"/>
      <w:r w:rsidRPr="001120F3">
        <w:rPr>
          <w:rFonts w:ascii="Times New Roman" w:hAnsi="Times New Roman" w:cs="Times New Roman"/>
          <w:sz w:val="24"/>
          <w:szCs w:val="24"/>
        </w:rPr>
        <w:t xml:space="preserve"> Tipi Bir Ölçeğin Geliştirilmesi. Eğitim ve Bilim, 62, 5-13.</w:t>
      </w:r>
    </w:p>
    <w:p w14:paraId="58970B11" w14:textId="77777777" w:rsidR="00040A56" w:rsidRPr="001120F3" w:rsidRDefault="00040A56" w:rsidP="00040A56">
      <w:pPr>
        <w:rPr>
          <w:rFonts w:ascii="Times New Roman" w:hAnsi="Times New Roman" w:cs="Times New Roman"/>
          <w:sz w:val="24"/>
          <w:szCs w:val="24"/>
        </w:rPr>
      </w:pPr>
      <w:r w:rsidRPr="001120F3">
        <w:rPr>
          <w:rFonts w:ascii="Times New Roman" w:hAnsi="Times New Roman" w:cs="Times New Roman"/>
          <w:b/>
          <w:bCs/>
          <w:sz w:val="24"/>
          <w:szCs w:val="24"/>
        </w:rPr>
        <w:t>Türkçe Kitap:</w:t>
      </w:r>
    </w:p>
    <w:p w14:paraId="35905E46" w14:textId="77777777" w:rsidR="00040A56" w:rsidRPr="001120F3" w:rsidRDefault="00040A56" w:rsidP="00040A56">
      <w:pPr>
        <w:rPr>
          <w:rFonts w:ascii="Times New Roman" w:hAnsi="Times New Roman" w:cs="Times New Roman"/>
          <w:sz w:val="24"/>
          <w:szCs w:val="24"/>
        </w:rPr>
      </w:pPr>
      <w:proofErr w:type="spellStart"/>
      <w:r w:rsidRPr="001120F3">
        <w:rPr>
          <w:rFonts w:ascii="Times New Roman" w:hAnsi="Times New Roman" w:cs="Times New Roman"/>
          <w:sz w:val="24"/>
          <w:szCs w:val="24"/>
        </w:rPr>
        <w:t>Olkun</w:t>
      </w:r>
      <w:proofErr w:type="spellEnd"/>
      <w:r w:rsidRPr="001120F3">
        <w:rPr>
          <w:rFonts w:ascii="Times New Roman" w:hAnsi="Times New Roman" w:cs="Times New Roman"/>
          <w:sz w:val="24"/>
          <w:szCs w:val="24"/>
        </w:rPr>
        <w:t xml:space="preserve">, S. ve </w:t>
      </w:r>
      <w:proofErr w:type="spellStart"/>
      <w:r w:rsidRPr="001120F3">
        <w:rPr>
          <w:rFonts w:ascii="Times New Roman" w:hAnsi="Times New Roman" w:cs="Times New Roman"/>
          <w:sz w:val="24"/>
          <w:szCs w:val="24"/>
        </w:rPr>
        <w:t>Toluk</w:t>
      </w:r>
      <w:proofErr w:type="spellEnd"/>
      <w:r w:rsidRPr="001120F3">
        <w:rPr>
          <w:rFonts w:ascii="Times New Roman" w:hAnsi="Times New Roman" w:cs="Times New Roman"/>
          <w:sz w:val="24"/>
          <w:szCs w:val="24"/>
        </w:rPr>
        <w:t>, Z. (2004). İlköğretimde Etkinlik Temelli Matematik Öğretimi (3. Baskı). Ankara: Anı Yayıncılık.</w:t>
      </w:r>
    </w:p>
    <w:p w14:paraId="7E7D67C3" w14:textId="77777777" w:rsidR="00040A56" w:rsidRPr="001120F3" w:rsidRDefault="00040A56" w:rsidP="00040A56">
      <w:pPr>
        <w:rPr>
          <w:rFonts w:ascii="Times New Roman" w:hAnsi="Times New Roman" w:cs="Times New Roman"/>
          <w:sz w:val="24"/>
          <w:szCs w:val="24"/>
        </w:rPr>
      </w:pPr>
      <w:r w:rsidRPr="001120F3">
        <w:rPr>
          <w:rFonts w:ascii="Times New Roman" w:hAnsi="Times New Roman" w:cs="Times New Roman"/>
          <w:b/>
          <w:bCs/>
          <w:sz w:val="24"/>
          <w:szCs w:val="24"/>
        </w:rPr>
        <w:t>Türkçe Online Dergi:</w:t>
      </w:r>
    </w:p>
    <w:p w14:paraId="2C0296DB" w14:textId="77777777" w:rsidR="00040A56" w:rsidRPr="001120F3" w:rsidRDefault="00040A56" w:rsidP="00040A56">
      <w:pPr>
        <w:rPr>
          <w:rFonts w:ascii="Times New Roman" w:hAnsi="Times New Roman" w:cs="Times New Roman"/>
          <w:sz w:val="24"/>
          <w:szCs w:val="24"/>
        </w:rPr>
      </w:pPr>
      <w:r w:rsidRPr="001120F3">
        <w:rPr>
          <w:rFonts w:ascii="Times New Roman" w:hAnsi="Times New Roman" w:cs="Times New Roman"/>
          <w:sz w:val="24"/>
          <w:szCs w:val="24"/>
        </w:rPr>
        <w:t xml:space="preserve">Mamur, N. (2004). Çok Alanlı Sanat Eğitiminde Ölçümleme ve Değerlendirme Yaklaşımları: Bolu İli Örneği. İlköğretim-Online, 3(2), 1-18, [Online]: </w:t>
      </w:r>
      <w:hyperlink r:id="rId10" w:history="1">
        <w:r w:rsidRPr="001120F3">
          <w:rPr>
            <w:rStyle w:val="Kpr"/>
            <w:rFonts w:ascii="Times New Roman" w:hAnsi="Times New Roman" w:cs="Times New Roman"/>
            <w:sz w:val="24"/>
            <w:szCs w:val="24"/>
          </w:rPr>
          <w:t>http://ilkogretim-online.org.tr</w:t>
        </w:r>
      </w:hyperlink>
      <w:r w:rsidRPr="001120F3">
        <w:rPr>
          <w:rFonts w:ascii="Times New Roman" w:hAnsi="Times New Roman" w:cs="Times New Roman"/>
          <w:sz w:val="24"/>
          <w:szCs w:val="24"/>
        </w:rPr>
        <w:t xml:space="preserve"> adresinden 12 Mart 2004 tarihinde indirilmiştir.</w:t>
      </w:r>
    </w:p>
    <w:p w14:paraId="7A622280" w14:textId="77777777" w:rsidR="00040A56" w:rsidRPr="001120F3" w:rsidRDefault="00040A56" w:rsidP="00040A56">
      <w:pPr>
        <w:rPr>
          <w:rFonts w:ascii="Times New Roman" w:hAnsi="Times New Roman" w:cs="Times New Roman"/>
          <w:sz w:val="24"/>
          <w:szCs w:val="24"/>
        </w:rPr>
      </w:pPr>
      <w:r w:rsidRPr="001120F3">
        <w:rPr>
          <w:rFonts w:ascii="Times New Roman" w:hAnsi="Times New Roman" w:cs="Times New Roman"/>
          <w:b/>
          <w:bCs/>
          <w:sz w:val="24"/>
          <w:szCs w:val="24"/>
        </w:rPr>
        <w:t>İngilizce Makale:</w:t>
      </w:r>
    </w:p>
    <w:p w14:paraId="21D28BA0" w14:textId="77777777" w:rsidR="00040A56" w:rsidRPr="001120F3" w:rsidRDefault="00040A56" w:rsidP="00040A56">
      <w:pPr>
        <w:rPr>
          <w:rFonts w:ascii="Times New Roman" w:hAnsi="Times New Roman" w:cs="Times New Roman"/>
          <w:sz w:val="24"/>
          <w:szCs w:val="24"/>
        </w:rPr>
      </w:pPr>
      <w:proofErr w:type="spellStart"/>
      <w:r w:rsidRPr="001120F3">
        <w:rPr>
          <w:rFonts w:ascii="Times New Roman" w:hAnsi="Times New Roman" w:cs="Times New Roman"/>
          <w:sz w:val="24"/>
          <w:szCs w:val="24"/>
        </w:rPr>
        <w:t>Battista</w:t>
      </w:r>
      <w:proofErr w:type="spellEnd"/>
      <w:r w:rsidRPr="001120F3">
        <w:rPr>
          <w:rFonts w:ascii="Times New Roman" w:hAnsi="Times New Roman" w:cs="Times New Roman"/>
          <w:sz w:val="24"/>
          <w:szCs w:val="24"/>
        </w:rPr>
        <w:t xml:space="preserve">, M. T. &amp; </w:t>
      </w:r>
      <w:proofErr w:type="spellStart"/>
      <w:r w:rsidRPr="001120F3">
        <w:rPr>
          <w:rFonts w:ascii="Times New Roman" w:hAnsi="Times New Roman" w:cs="Times New Roman"/>
          <w:sz w:val="24"/>
          <w:szCs w:val="24"/>
        </w:rPr>
        <w:t>Clements</w:t>
      </w:r>
      <w:proofErr w:type="spellEnd"/>
      <w:r w:rsidRPr="001120F3">
        <w:rPr>
          <w:rFonts w:ascii="Times New Roman" w:hAnsi="Times New Roman" w:cs="Times New Roman"/>
          <w:sz w:val="24"/>
          <w:szCs w:val="24"/>
        </w:rPr>
        <w:t xml:space="preserve">, D. H. (1996). </w:t>
      </w:r>
      <w:proofErr w:type="spellStart"/>
      <w:r w:rsidRPr="001120F3">
        <w:rPr>
          <w:rFonts w:ascii="Times New Roman" w:hAnsi="Times New Roman" w:cs="Times New Roman"/>
          <w:sz w:val="24"/>
          <w:szCs w:val="24"/>
        </w:rPr>
        <w:t>Students</w:t>
      </w:r>
      <w:proofErr w:type="spellEnd"/>
      <w:r w:rsidRPr="001120F3">
        <w:rPr>
          <w:rFonts w:ascii="Times New Roman" w:hAnsi="Times New Roman" w:cs="Times New Roman"/>
          <w:sz w:val="24"/>
          <w:szCs w:val="24"/>
        </w:rPr>
        <w:t xml:space="preserve">' </w:t>
      </w:r>
      <w:proofErr w:type="spellStart"/>
      <w:r w:rsidRPr="001120F3">
        <w:rPr>
          <w:rFonts w:ascii="Times New Roman" w:hAnsi="Times New Roman" w:cs="Times New Roman"/>
          <w:sz w:val="24"/>
          <w:szCs w:val="24"/>
        </w:rPr>
        <w:t>understanding</w:t>
      </w:r>
      <w:proofErr w:type="spellEnd"/>
      <w:r w:rsidRPr="001120F3">
        <w:rPr>
          <w:rFonts w:ascii="Times New Roman" w:hAnsi="Times New Roman" w:cs="Times New Roman"/>
          <w:sz w:val="24"/>
          <w:szCs w:val="24"/>
        </w:rPr>
        <w:t xml:space="preserve"> of </w:t>
      </w:r>
      <w:proofErr w:type="spellStart"/>
      <w:r w:rsidRPr="001120F3">
        <w:rPr>
          <w:rFonts w:ascii="Times New Roman" w:hAnsi="Times New Roman" w:cs="Times New Roman"/>
          <w:sz w:val="24"/>
          <w:szCs w:val="24"/>
        </w:rPr>
        <w:t>three-dimensional</w:t>
      </w:r>
      <w:proofErr w:type="spellEnd"/>
      <w:r w:rsidRPr="001120F3">
        <w:rPr>
          <w:rFonts w:ascii="Times New Roman" w:hAnsi="Times New Roman" w:cs="Times New Roman"/>
          <w:sz w:val="24"/>
          <w:szCs w:val="24"/>
        </w:rPr>
        <w:t xml:space="preserve"> </w:t>
      </w:r>
      <w:proofErr w:type="spellStart"/>
      <w:r w:rsidRPr="001120F3">
        <w:rPr>
          <w:rFonts w:ascii="Times New Roman" w:hAnsi="Times New Roman" w:cs="Times New Roman"/>
          <w:sz w:val="24"/>
          <w:szCs w:val="24"/>
        </w:rPr>
        <w:t>rectangular</w:t>
      </w:r>
      <w:proofErr w:type="spellEnd"/>
      <w:r w:rsidRPr="001120F3">
        <w:rPr>
          <w:rFonts w:ascii="Times New Roman" w:hAnsi="Times New Roman" w:cs="Times New Roman"/>
          <w:sz w:val="24"/>
          <w:szCs w:val="24"/>
        </w:rPr>
        <w:t xml:space="preserve"> </w:t>
      </w:r>
      <w:proofErr w:type="spellStart"/>
      <w:r w:rsidRPr="001120F3">
        <w:rPr>
          <w:rFonts w:ascii="Times New Roman" w:hAnsi="Times New Roman" w:cs="Times New Roman"/>
          <w:sz w:val="24"/>
          <w:szCs w:val="24"/>
        </w:rPr>
        <w:t>arrays</w:t>
      </w:r>
      <w:proofErr w:type="spellEnd"/>
      <w:r w:rsidRPr="001120F3">
        <w:rPr>
          <w:rFonts w:ascii="Times New Roman" w:hAnsi="Times New Roman" w:cs="Times New Roman"/>
          <w:sz w:val="24"/>
          <w:szCs w:val="24"/>
        </w:rPr>
        <w:t xml:space="preserve"> of </w:t>
      </w:r>
      <w:proofErr w:type="spellStart"/>
      <w:r w:rsidRPr="001120F3">
        <w:rPr>
          <w:rFonts w:ascii="Times New Roman" w:hAnsi="Times New Roman" w:cs="Times New Roman"/>
          <w:sz w:val="24"/>
          <w:szCs w:val="24"/>
        </w:rPr>
        <w:t>cubes</w:t>
      </w:r>
      <w:proofErr w:type="spellEnd"/>
      <w:r w:rsidRPr="001120F3">
        <w:rPr>
          <w:rFonts w:ascii="Times New Roman" w:hAnsi="Times New Roman" w:cs="Times New Roman"/>
          <w:sz w:val="24"/>
          <w:szCs w:val="24"/>
        </w:rPr>
        <w:t xml:space="preserve">. </w:t>
      </w:r>
      <w:proofErr w:type="spellStart"/>
      <w:r w:rsidRPr="001120F3">
        <w:rPr>
          <w:rFonts w:ascii="Times New Roman" w:hAnsi="Times New Roman" w:cs="Times New Roman"/>
          <w:sz w:val="24"/>
          <w:szCs w:val="24"/>
        </w:rPr>
        <w:t>Journal</w:t>
      </w:r>
      <w:proofErr w:type="spellEnd"/>
      <w:r w:rsidRPr="001120F3">
        <w:rPr>
          <w:rFonts w:ascii="Times New Roman" w:hAnsi="Times New Roman" w:cs="Times New Roman"/>
          <w:sz w:val="24"/>
          <w:szCs w:val="24"/>
        </w:rPr>
        <w:t xml:space="preserve"> </w:t>
      </w:r>
      <w:proofErr w:type="spellStart"/>
      <w:r w:rsidRPr="001120F3">
        <w:rPr>
          <w:rFonts w:ascii="Times New Roman" w:hAnsi="Times New Roman" w:cs="Times New Roman"/>
          <w:sz w:val="24"/>
          <w:szCs w:val="24"/>
        </w:rPr>
        <w:t>for</w:t>
      </w:r>
      <w:proofErr w:type="spellEnd"/>
      <w:r w:rsidRPr="001120F3">
        <w:rPr>
          <w:rFonts w:ascii="Times New Roman" w:hAnsi="Times New Roman" w:cs="Times New Roman"/>
          <w:sz w:val="24"/>
          <w:szCs w:val="24"/>
        </w:rPr>
        <w:t xml:space="preserve"> </w:t>
      </w:r>
      <w:proofErr w:type="spellStart"/>
      <w:r w:rsidRPr="001120F3">
        <w:rPr>
          <w:rFonts w:ascii="Times New Roman" w:hAnsi="Times New Roman" w:cs="Times New Roman"/>
          <w:sz w:val="24"/>
          <w:szCs w:val="24"/>
        </w:rPr>
        <w:t>Research</w:t>
      </w:r>
      <w:proofErr w:type="spellEnd"/>
      <w:r w:rsidRPr="001120F3">
        <w:rPr>
          <w:rFonts w:ascii="Times New Roman" w:hAnsi="Times New Roman" w:cs="Times New Roman"/>
          <w:sz w:val="24"/>
          <w:szCs w:val="24"/>
        </w:rPr>
        <w:t xml:space="preserve"> in </w:t>
      </w:r>
      <w:proofErr w:type="spellStart"/>
      <w:r w:rsidRPr="001120F3">
        <w:rPr>
          <w:rFonts w:ascii="Times New Roman" w:hAnsi="Times New Roman" w:cs="Times New Roman"/>
          <w:sz w:val="24"/>
          <w:szCs w:val="24"/>
        </w:rPr>
        <w:t>Mathematics</w:t>
      </w:r>
      <w:proofErr w:type="spellEnd"/>
      <w:r w:rsidRPr="001120F3">
        <w:rPr>
          <w:rFonts w:ascii="Times New Roman" w:hAnsi="Times New Roman" w:cs="Times New Roman"/>
          <w:sz w:val="24"/>
          <w:szCs w:val="24"/>
        </w:rPr>
        <w:t xml:space="preserve"> </w:t>
      </w:r>
      <w:proofErr w:type="spellStart"/>
      <w:r w:rsidRPr="001120F3">
        <w:rPr>
          <w:rFonts w:ascii="Times New Roman" w:hAnsi="Times New Roman" w:cs="Times New Roman"/>
          <w:sz w:val="24"/>
          <w:szCs w:val="24"/>
        </w:rPr>
        <w:t>Education</w:t>
      </w:r>
      <w:proofErr w:type="spellEnd"/>
      <w:r w:rsidRPr="001120F3">
        <w:rPr>
          <w:rFonts w:ascii="Times New Roman" w:hAnsi="Times New Roman" w:cs="Times New Roman"/>
          <w:sz w:val="24"/>
          <w:szCs w:val="24"/>
        </w:rPr>
        <w:t>, 27(3), 258-292.</w:t>
      </w:r>
    </w:p>
    <w:p w14:paraId="25434E2C" w14:textId="77777777" w:rsidR="00040A56" w:rsidRPr="001120F3" w:rsidRDefault="00040A56" w:rsidP="00040A56">
      <w:pPr>
        <w:rPr>
          <w:rFonts w:ascii="Times New Roman" w:hAnsi="Times New Roman" w:cs="Times New Roman"/>
          <w:sz w:val="24"/>
          <w:szCs w:val="24"/>
        </w:rPr>
      </w:pPr>
      <w:r w:rsidRPr="001120F3">
        <w:rPr>
          <w:rFonts w:ascii="Times New Roman" w:hAnsi="Times New Roman" w:cs="Times New Roman"/>
          <w:b/>
          <w:bCs/>
          <w:sz w:val="24"/>
          <w:szCs w:val="24"/>
        </w:rPr>
        <w:t>İngilizce Makale (dergi sayı numarası sürekli olarak verilen):</w:t>
      </w:r>
    </w:p>
    <w:p w14:paraId="221AA7AE" w14:textId="77777777" w:rsidR="00040A56" w:rsidRPr="001120F3" w:rsidRDefault="00040A56" w:rsidP="00040A56">
      <w:pPr>
        <w:rPr>
          <w:rFonts w:ascii="Times New Roman" w:hAnsi="Times New Roman" w:cs="Times New Roman"/>
          <w:sz w:val="24"/>
          <w:szCs w:val="24"/>
        </w:rPr>
      </w:pPr>
      <w:proofErr w:type="spellStart"/>
      <w:r w:rsidRPr="001120F3">
        <w:rPr>
          <w:rFonts w:ascii="Times New Roman" w:hAnsi="Times New Roman" w:cs="Times New Roman"/>
          <w:sz w:val="24"/>
          <w:szCs w:val="24"/>
        </w:rPr>
        <w:t>Starkey</w:t>
      </w:r>
      <w:proofErr w:type="spellEnd"/>
      <w:r w:rsidRPr="001120F3">
        <w:rPr>
          <w:rFonts w:ascii="Times New Roman" w:hAnsi="Times New Roman" w:cs="Times New Roman"/>
          <w:sz w:val="24"/>
          <w:szCs w:val="24"/>
        </w:rPr>
        <w:t xml:space="preserve">, P. (1992). </w:t>
      </w:r>
      <w:proofErr w:type="spellStart"/>
      <w:r w:rsidRPr="001120F3">
        <w:rPr>
          <w:rFonts w:ascii="Times New Roman" w:hAnsi="Times New Roman" w:cs="Times New Roman"/>
          <w:sz w:val="24"/>
          <w:szCs w:val="24"/>
        </w:rPr>
        <w:t>The</w:t>
      </w:r>
      <w:proofErr w:type="spellEnd"/>
      <w:r w:rsidRPr="001120F3">
        <w:rPr>
          <w:rFonts w:ascii="Times New Roman" w:hAnsi="Times New Roman" w:cs="Times New Roman"/>
          <w:sz w:val="24"/>
          <w:szCs w:val="24"/>
        </w:rPr>
        <w:t xml:space="preserve"> </w:t>
      </w:r>
      <w:proofErr w:type="spellStart"/>
      <w:r w:rsidRPr="001120F3">
        <w:rPr>
          <w:rFonts w:ascii="Times New Roman" w:hAnsi="Times New Roman" w:cs="Times New Roman"/>
          <w:sz w:val="24"/>
          <w:szCs w:val="24"/>
        </w:rPr>
        <w:t>early</w:t>
      </w:r>
      <w:proofErr w:type="spellEnd"/>
      <w:r w:rsidRPr="001120F3">
        <w:rPr>
          <w:rFonts w:ascii="Times New Roman" w:hAnsi="Times New Roman" w:cs="Times New Roman"/>
          <w:sz w:val="24"/>
          <w:szCs w:val="24"/>
        </w:rPr>
        <w:t xml:space="preserve"> </w:t>
      </w:r>
      <w:proofErr w:type="spellStart"/>
      <w:r w:rsidRPr="001120F3">
        <w:rPr>
          <w:rFonts w:ascii="Times New Roman" w:hAnsi="Times New Roman" w:cs="Times New Roman"/>
          <w:sz w:val="24"/>
          <w:szCs w:val="24"/>
        </w:rPr>
        <w:t>development</w:t>
      </w:r>
      <w:proofErr w:type="spellEnd"/>
      <w:r w:rsidRPr="001120F3">
        <w:rPr>
          <w:rFonts w:ascii="Times New Roman" w:hAnsi="Times New Roman" w:cs="Times New Roman"/>
          <w:sz w:val="24"/>
          <w:szCs w:val="24"/>
        </w:rPr>
        <w:t xml:space="preserve"> of </w:t>
      </w:r>
      <w:proofErr w:type="spellStart"/>
      <w:r w:rsidRPr="001120F3">
        <w:rPr>
          <w:rFonts w:ascii="Times New Roman" w:hAnsi="Times New Roman" w:cs="Times New Roman"/>
          <w:sz w:val="24"/>
          <w:szCs w:val="24"/>
        </w:rPr>
        <w:t>numerical</w:t>
      </w:r>
      <w:proofErr w:type="spellEnd"/>
      <w:r w:rsidRPr="001120F3">
        <w:rPr>
          <w:rFonts w:ascii="Times New Roman" w:hAnsi="Times New Roman" w:cs="Times New Roman"/>
          <w:sz w:val="24"/>
          <w:szCs w:val="24"/>
        </w:rPr>
        <w:t xml:space="preserve"> </w:t>
      </w:r>
      <w:proofErr w:type="spellStart"/>
      <w:r w:rsidRPr="001120F3">
        <w:rPr>
          <w:rFonts w:ascii="Times New Roman" w:hAnsi="Times New Roman" w:cs="Times New Roman"/>
          <w:sz w:val="24"/>
          <w:szCs w:val="24"/>
        </w:rPr>
        <w:t>reasoning</w:t>
      </w:r>
      <w:proofErr w:type="spellEnd"/>
      <w:r w:rsidRPr="001120F3">
        <w:rPr>
          <w:rFonts w:ascii="Times New Roman" w:hAnsi="Times New Roman" w:cs="Times New Roman"/>
          <w:sz w:val="24"/>
          <w:szCs w:val="24"/>
        </w:rPr>
        <w:t xml:space="preserve">, </w:t>
      </w:r>
      <w:proofErr w:type="spellStart"/>
      <w:r w:rsidRPr="001120F3">
        <w:rPr>
          <w:rFonts w:ascii="Times New Roman" w:hAnsi="Times New Roman" w:cs="Times New Roman"/>
          <w:sz w:val="24"/>
          <w:szCs w:val="24"/>
        </w:rPr>
        <w:t>Cognition</w:t>
      </w:r>
      <w:proofErr w:type="spellEnd"/>
      <w:r w:rsidRPr="001120F3">
        <w:rPr>
          <w:rFonts w:ascii="Times New Roman" w:hAnsi="Times New Roman" w:cs="Times New Roman"/>
          <w:sz w:val="24"/>
          <w:szCs w:val="24"/>
        </w:rPr>
        <w:t>, 43, 93-126.</w:t>
      </w:r>
    </w:p>
    <w:p w14:paraId="624D129E" w14:textId="77777777" w:rsidR="00F63329" w:rsidRDefault="00F63329" w:rsidP="00040A56">
      <w:pPr>
        <w:rPr>
          <w:rFonts w:ascii="Times New Roman" w:hAnsi="Times New Roman" w:cs="Times New Roman"/>
          <w:b/>
          <w:bCs/>
          <w:sz w:val="24"/>
          <w:szCs w:val="24"/>
        </w:rPr>
      </w:pPr>
    </w:p>
    <w:p w14:paraId="739F92CD" w14:textId="3CECC4F7" w:rsidR="00040A56" w:rsidRPr="001120F3" w:rsidRDefault="00040A56" w:rsidP="00040A56">
      <w:pPr>
        <w:rPr>
          <w:rFonts w:ascii="Times New Roman" w:hAnsi="Times New Roman" w:cs="Times New Roman"/>
          <w:sz w:val="24"/>
          <w:szCs w:val="24"/>
        </w:rPr>
      </w:pPr>
      <w:r w:rsidRPr="001120F3">
        <w:rPr>
          <w:rFonts w:ascii="Times New Roman" w:hAnsi="Times New Roman" w:cs="Times New Roman"/>
          <w:b/>
          <w:bCs/>
          <w:sz w:val="24"/>
          <w:szCs w:val="24"/>
        </w:rPr>
        <w:lastRenderedPageBreak/>
        <w:t xml:space="preserve">İngilizce </w:t>
      </w:r>
      <w:proofErr w:type="spellStart"/>
      <w:r w:rsidRPr="001120F3">
        <w:rPr>
          <w:rFonts w:ascii="Times New Roman" w:hAnsi="Times New Roman" w:cs="Times New Roman"/>
          <w:b/>
          <w:bCs/>
          <w:sz w:val="24"/>
          <w:szCs w:val="24"/>
        </w:rPr>
        <w:t>Edit</w:t>
      </w:r>
      <w:proofErr w:type="spellEnd"/>
      <w:r w:rsidRPr="001120F3">
        <w:rPr>
          <w:rFonts w:ascii="Times New Roman" w:hAnsi="Times New Roman" w:cs="Times New Roman"/>
          <w:b/>
          <w:bCs/>
          <w:sz w:val="24"/>
          <w:szCs w:val="24"/>
        </w:rPr>
        <w:t xml:space="preserve"> Edilmiş Kitap:</w:t>
      </w:r>
    </w:p>
    <w:p w14:paraId="4BCFC572" w14:textId="77777777" w:rsidR="00040A56" w:rsidRPr="001120F3" w:rsidRDefault="00040A56" w:rsidP="00040A56">
      <w:pPr>
        <w:rPr>
          <w:rFonts w:ascii="Times New Roman" w:hAnsi="Times New Roman" w:cs="Times New Roman"/>
          <w:sz w:val="24"/>
          <w:szCs w:val="24"/>
        </w:rPr>
      </w:pPr>
      <w:proofErr w:type="spellStart"/>
      <w:r w:rsidRPr="001120F3">
        <w:rPr>
          <w:rFonts w:ascii="Times New Roman" w:hAnsi="Times New Roman" w:cs="Times New Roman"/>
          <w:sz w:val="24"/>
          <w:szCs w:val="24"/>
        </w:rPr>
        <w:t>Battista</w:t>
      </w:r>
      <w:proofErr w:type="spellEnd"/>
      <w:r w:rsidRPr="001120F3">
        <w:rPr>
          <w:rFonts w:ascii="Times New Roman" w:hAnsi="Times New Roman" w:cs="Times New Roman"/>
          <w:sz w:val="24"/>
          <w:szCs w:val="24"/>
        </w:rPr>
        <w:t xml:space="preserve">, M. T. &amp; </w:t>
      </w:r>
      <w:proofErr w:type="spellStart"/>
      <w:r w:rsidRPr="001120F3">
        <w:rPr>
          <w:rFonts w:ascii="Times New Roman" w:hAnsi="Times New Roman" w:cs="Times New Roman"/>
          <w:sz w:val="24"/>
          <w:szCs w:val="24"/>
        </w:rPr>
        <w:t>Clements</w:t>
      </w:r>
      <w:proofErr w:type="spellEnd"/>
      <w:r w:rsidRPr="001120F3">
        <w:rPr>
          <w:rFonts w:ascii="Times New Roman" w:hAnsi="Times New Roman" w:cs="Times New Roman"/>
          <w:sz w:val="24"/>
          <w:szCs w:val="24"/>
        </w:rPr>
        <w:t xml:space="preserve">, D. H. (1998). </w:t>
      </w:r>
      <w:proofErr w:type="spellStart"/>
      <w:r w:rsidRPr="001120F3">
        <w:rPr>
          <w:rFonts w:ascii="Times New Roman" w:hAnsi="Times New Roman" w:cs="Times New Roman"/>
          <w:sz w:val="24"/>
          <w:szCs w:val="24"/>
        </w:rPr>
        <w:t>Students</w:t>
      </w:r>
      <w:proofErr w:type="spellEnd"/>
      <w:r w:rsidRPr="001120F3">
        <w:rPr>
          <w:rFonts w:ascii="Times New Roman" w:hAnsi="Times New Roman" w:cs="Times New Roman"/>
          <w:sz w:val="24"/>
          <w:szCs w:val="24"/>
        </w:rPr>
        <w:t xml:space="preserve">' </w:t>
      </w:r>
      <w:proofErr w:type="spellStart"/>
      <w:r w:rsidRPr="001120F3">
        <w:rPr>
          <w:rFonts w:ascii="Times New Roman" w:hAnsi="Times New Roman" w:cs="Times New Roman"/>
          <w:sz w:val="24"/>
          <w:szCs w:val="24"/>
        </w:rPr>
        <w:t>understanding</w:t>
      </w:r>
      <w:proofErr w:type="spellEnd"/>
      <w:r w:rsidRPr="001120F3">
        <w:rPr>
          <w:rFonts w:ascii="Times New Roman" w:hAnsi="Times New Roman" w:cs="Times New Roman"/>
          <w:sz w:val="24"/>
          <w:szCs w:val="24"/>
        </w:rPr>
        <w:t xml:space="preserve"> of </w:t>
      </w:r>
      <w:proofErr w:type="spellStart"/>
      <w:r w:rsidRPr="001120F3">
        <w:rPr>
          <w:rFonts w:ascii="Times New Roman" w:hAnsi="Times New Roman" w:cs="Times New Roman"/>
          <w:sz w:val="24"/>
          <w:szCs w:val="24"/>
        </w:rPr>
        <w:t>three-dimensional</w:t>
      </w:r>
      <w:proofErr w:type="spellEnd"/>
      <w:r w:rsidRPr="001120F3">
        <w:rPr>
          <w:rFonts w:ascii="Times New Roman" w:hAnsi="Times New Roman" w:cs="Times New Roman"/>
          <w:sz w:val="24"/>
          <w:szCs w:val="24"/>
        </w:rPr>
        <w:t xml:space="preserve"> </w:t>
      </w:r>
      <w:proofErr w:type="spellStart"/>
      <w:r w:rsidRPr="001120F3">
        <w:rPr>
          <w:rFonts w:ascii="Times New Roman" w:hAnsi="Times New Roman" w:cs="Times New Roman"/>
          <w:sz w:val="24"/>
          <w:szCs w:val="24"/>
        </w:rPr>
        <w:t>cube</w:t>
      </w:r>
      <w:proofErr w:type="spellEnd"/>
      <w:r w:rsidRPr="001120F3">
        <w:rPr>
          <w:rFonts w:ascii="Times New Roman" w:hAnsi="Times New Roman" w:cs="Times New Roman"/>
          <w:sz w:val="24"/>
          <w:szCs w:val="24"/>
        </w:rPr>
        <w:t xml:space="preserve"> </w:t>
      </w:r>
      <w:proofErr w:type="spellStart"/>
      <w:r w:rsidRPr="001120F3">
        <w:rPr>
          <w:rFonts w:ascii="Times New Roman" w:hAnsi="Times New Roman" w:cs="Times New Roman"/>
          <w:sz w:val="24"/>
          <w:szCs w:val="24"/>
        </w:rPr>
        <w:t>arrays</w:t>
      </w:r>
      <w:proofErr w:type="spellEnd"/>
      <w:r w:rsidRPr="001120F3">
        <w:rPr>
          <w:rFonts w:ascii="Times New Roman" w:hAnsi="Times New Roman" w:cs="Times New Roman"/>
          <w:sz w:val="24"/>
          <w:szCs w:val="24"/>
        </w:rPr>
        <w:t xml:space="preserve">: </w:t>
      </w:r>
      <w:proofErr w:type="spellStart"/>
      <w:r w:rsidRPr="001120F3">
        <w:rPr>
          <w:rFonts w:ascii="Times New Roman" w:hAnsi="Times New Roman" w:cs="Times New Roman"/>
          <w:sz w:val="24"/>
          <w:szCs w:val="24"/>
        </w:rPr>
        <w:t>Findings</w:t>
      </w:r>
      <w:proofErr w:type="spellEnd"/>
      <w:r w:rsidRPr="001120F3">
        <w:rPr>
          <w:rFonts w:ascii="Times New Roman" w:hAnsi="Times New Roman" w:cs="Times New Roman"/>
          <w:sz w:val="24"/>
          <w:szCs w:val="24"/>
        </w:rPr>
        <w:t xml:space="preserve"> </w:t>
      </w:r>
      <w:proofErr w:type="spellStart"/>
      <w:r w:rsidRPr="001120F3">
        <w:rPr>
          <w:rFonts w:ascii="Times New Roman" w:hAnsi="Times New Roman" w:cs="Times New Roman"/>
          <w:sz w:val="24"/>
          <w:szCs w:val="24"/>
        </w:rPr>
        <w:t>from</w:t>
      </w:r>
      <w:proofErr w:type="spellEnd"/>
      <w:r w:rsidRPr="001120F3">
        <w:rPr>
          <w:rFonts w:ascii="Times New Roman" w:hAnsi="Times New Roman" w:cs="Times New Roman"/>
          <w:sz w:val="24"/>
          <w:szCs w:val="24"/>
        </w:rPr>
        <w:t xml:space="preserve"> a </w:t>
      </w:r>
      <w:proofErr w:type="spellStart"/>
      <w:r w:rsidRPr="001120F3">
        <w:rPr>
          <w:rFonts w:ascii="Times New Roman" w:hAnsi="Times New Roman" w:cs="Times New Roman"/>
          <w:sz w:val="24"/>
          <w:szCs w:val="24"/>
        </w:rPr>
        <w:t>research</w:t>
      </w:r>
      <w:proofErr w:type="spellEnd"/>
      <w:r w:rsidRPr="001120F3">
        <w:rPr>
          <w:rFonts w:ascii="Times New Roman" w:hAnsi="Times New Roman" w:cs="Times New Roman"/>
          <w:sz w:val="24"/>
          <w:szCs w:val="24"/>
        </w:rPr>
        <w:t xml:space="preserve"> </w:t>
      </w:r>
      <w:proofErr w:type="spellStart"/>
      <w:r w:rsidRPr="001120F3">
        <w:rPr>
          <w:rFonts w:ascii="Times New Roman" w:hAnsi="Times New Roman" w:cs="Times New Roman"/>
          <w:sz w:val="24"/>
          <w:szCs w:val="24"/>
        </w:rPr>
        <w:t>and</w:t>
      </w:r>
      <w:proofErr w:type="spellEnd"/>
      <w:r w:rsidRPr="001120F3">
        <w:rPr>
          <w:rFonts w:ascii="Times New Roman" w:hAnsi="Times New Roman" w:cs="Times New Roman"/>
          <w:sz w:val="24"/>
          <w:szCs w:val="24"/>
        </w:rPr>
        <w:t xml:space="preserve"> </w:t>
      </w:r>
      <w:proofErr w:type="spellStart"/>
      <w:r w:rsidRPr="001120F3">
        <w:rPr>
          <w:rFonts w:ascii="Times New Roman" w:hAnsi="Times New Roman" w:cs="Times New Roman"/>
          <w:sz w:val="24"/>
          <w:szCs w:val="24"/>
        </w:rPr>
        <w:t>curriculum</w:t>
      </w:r>
      <w:proofErr w:type="spellEnd"/>
      <w:r w:rsidRPr="001120F3">
        <w:rPr>
          <w:rFonts w:ascii="Times New Roman" w:hAnsi="Times New Roman" w:cs="Times New Roman"/>
          <w:sz w:val="24"/>
          <w:szCs w:val="24"/>
        </w:rPr>
        <w:t xml:space="preserve"> </w:t>
      </w:r>
      <w:proofErr w:type="spellStart"/>
      <w:r w:rsidRPr="001120F3">
        <w:rPr>
          <w:rFonts w:ascii="Times New Roman" w:hAnsi="Times New Roman" w:cs="Times New Roman"/>
          <w:sz w:val="24"/>
          <w:szCs w:val="24"/>
        </w:rPr>
        <w:t>development</w:t>
      </w:r>
      <w:proofErr w:type="spellEnd"/>
      <w:r w:rsidRPr="001120F3">
        <w:rPr>
          <w:rFonts w:ascii="Times New Roman" w:hAnsi="Times New Roman" w:cs="Times New Roman"/>
          <w:sz w:val="24"/>
          <w:szCs w:val="24"/>
        </w:rPr>
        <w:t xml:space="preserve"> </w:t>
      </w:r>
      <w:proofErr w:type="spellStart"/>
      <w:r w:rsidRPr="001120F3">
        <w:rPr>
          <w:rFonts w:ascii="Times New Roman" w:hAnsi="Times New Roman" w:cs="Times New Roman"/>
          <w:sz w:val="24"/>
          <w:szCs w:val="24"/>
        </w:rPr>
        <w:t>project</w:t>
      </w:r>
      <w:proofErr w:type="spellEnd"/>
      <w:r w:rsidRPr="001120F3">
        <w:rPr>
          <w:rFonts w:ascii="Times New Roman" w:hAnsi="Times New Roman" w:cs="Times New Roman"/>
          <w:sz w:val="24"/>
          <w:szCs w:val="24"/>
        </w:rPr>
        <w:t xml:space="preserve">. </w:t>
      </w:r>
      <w:proofErr w:type="spellStart"/>
      <w:r w:rsidRPr="001120F3">
        <w:rPr>
          <w:rFonts w:ascii="Times New Roman" w:hAnsi="Times New Roman" w:cs="Times New Roman"/>
          <w:sz w:val="24"/>
          <w:szCs w:val="24"/>
        </w:rPr>
        <w:t>In</w:t>
      </w:r>
      <w:proofErr w:type="spellEnd"/>
      <w:r w:rsidRPr="001120F3">
        <w:rPr>
          <w:rFonts w:ascii="Times New Roman" w:hAnsi="Times New Roman" w:cs="Times New Roman"/>
          <w:sz w:val="24"/>
          <w:szCs w:val="24"/>
        </w:rPr>
        <w:t xml:space="preserve"> R. </w:t>
      </w:r>
      <w:proofErr w:type="spellStart"/>
      <w:r w:rsidRPr="001120F3">
        <w:rPr>
          <w:rFonts w:ascii="Times New Roman" w:hAnsi="Times New Roman" w:cs="Times New Roman"/>
          <w:sz w:val="24"/>
          <w:szCs w:val="24"/>
        </w:rPr>
        <w:t>Lehrer</w:t>
      </w:r>
      <w:proofErr w:type="spellEnd"/>
      <w:r w:rsidRPr="001120F3">
        <w:rPr>
          <w:rFonts w:ascii="Times New Roman" w:hAnsi="Times New Roman" w:cs="Times New Roman"/>
          <w:sz w:val="24"/>
          <w:szCs w:val="24"/>
        </w:rPr>
        <w:t xml:space="preserve"> &amp; D. </w:t>
      </w:r>
      <w:proofErr w:type="spellStart"/>
      <w:r w:rsidRPr="001120F3">
        <w:rPr>
          <w:rFonts w:ascii="Times New Roman" w:hAnsi="Times New Roman" w:cs="Times New Roman"/>
          <w:sz w:val="24"/>
          <w:szCs w:val="24"/>
        </w:rPr>
        <w:t>Chazan</w:t>
      </w:r>
      <w:proofErr w:type="spellEnd"/>
      <w:r w:rsidRPr="001120F3">
        <w:rPr>
          <w:rFonts w:ascii="Times New Roman" w:hAnsi="Times New Roman" w:cs="Times New Roman"/>
          <w:sz w:val="24"/>
          <w:szCs w:val="24"/>
        </w:rPr>
        <w:t xml:space="preserve"> (</w:t>
      </w:r>
      <w:proofErr w:type="spellStart"/>
      <w:r w:rsidRPr="001120F3">
        <w:rPr>
          <w:rFonts w:ascii="Times New Roman" w:hAnsi="Times New Roman" w:cs="Times New Roman"/>
          <w:sz w:val="24"/>
          <w:szCs w:val="24"/>
        </w:rPr>
        <w:t>Eds</w:t>
      </w:r>
      <w:proofErr w:type="spellEnd"/>
      <w:r w:rsidRPr="001120F3">
        <w:rPr>
          <w:rFonts w:ascii="Times New Roman" w:hAnsi="Times New Roman" w:cs="Times New Roman"/>
          <w:sz w:val="24"/>
          <w:szCs w:val="24"/>
        </w:rPr>
        <w:t xml:space="preserve">.), </w:t>
      </w:r>
      <w:proofErr w:type="spellStart"/>
      <w:r w:rsidRPr="001120F3">
        <w:rPr>
          <w:rFonts w:ascii="Times New Roman" w:hAnsi="Times New Roman" w:cs="Times New Roman"/>
          <w:sz w:val="24"/>
          <w:szCs w:val="24"/>
        </w:rPr>
        <w:t>Designing</w:t>
      </w:r>
      <w:proofErr w:type="spellEnd"/>
      <w:r w:rsidRPr="001120F3">
        <w:rPr>
          <w:rFonts w:ascii="Times New Roman" w:hAnsi="Times New Roman" w:cs="Times New Roman"/>
          <w:sz w:val="24"/>
          <w:szCs w:val="24"/>
        </w:rPr>
        <w:t xml:space="preserve"> </w:t>
      </w:r>
      <w:proofErr w:type="spellStart"/>
      <w:r w:rsidRPr="001120F3">
        <w:rPr>
          <w:rFonts w:ascii="Times New Roman" w:hAnsi="Times New Roman" w:cs="Times New Roman"/>
          <w:sz w:val="24"/>
          <w:szCs w:val="24"/>
        </w:rPr>
        <w:t>learning</w:t>
      </w:r>
      <w:proofErr w:type="spellEnd"/>
      <w:r w:rsidRPr="001120F3">
        <w:rPr>
          <w:rFonts w:ascii="Times New Roman" w:hAnsi="Times New Roman" w:cs="Times New Roman"/>
          <w:sz w:val="24"/>
          <w:szCs w:val="24"/>
        </w:rPr>
        <w:t xml:space="preserve"> </w:t>
      </w:r>
      <w:proofErr w:type="spellStart"/>
      <w:r w:rsidRPr="001120F3">
        <w:rPr>
          <w:rFonts w:ascii="Times New Roman" w:hAnsi="Times New Roman" w:cs="Times New Roman"/>
          <w:sz w:val="24"/>
          <w:szCs w:val="24"/>
        </w:rPr>
        <w:t>environments</w:t>
      </w:r>
      <w:proofErr w:type="spellEnd"/>
      <w:r w:rsidRPr="001120F3">
        <w:rPr>
          <w:rFonts w:ascii="Times New Roman" w:hAnsi="Times New Roman" w:cs="Times New Roman"/>
          <w:sz w:val="24"/>
          <w:szCs w:val="24"/>
        </w:rPr>
        <w:t xml:space="preserve"> </w:t>
      </w:r>
      <w:proofErr w:type="spellStart"/>
      <w:r w:rsidRPr="001120F3">
        <w:rPr>
          <w:rFonts w:ascii="Times New Roman" w:hAnsi="Times New Roman" w:cs="Times New Roman"/>
          <w:sz w:val="24"/>
          <w:szCs w:val="24"/>
        </w:rPr>
        <w:t>for</w:t>
      </w:r>
      <w:proofErr w:type="spellEnd"/>
      <w:r w:rsidRPr="001120F3">
        <w:rPr>
          <w:rFonts w:ascii="Times New Roman" w:hAnsi="Times New Roman" w:cs="Times New Roman"/>
          <w:sz w:val="24"/>
          <w:szCs w:val="24"/>
        </w:rPr>
        <w:t xml:space="preserve"> </w:t>
      </w:r>
      <w:proofErr w:type="spellStart"/>
      <w:r w:rsidRPr="001120F3">
        <w:rPr>
          <w:rFonts w:ascii="Times New Roman" w:hAnsi="Times New Roman" w:cs="Times New Roman"/>
          <w:sz w:val="24"/>
          <w:szCs w:val="24"/>
        </w:rPr>
        <w:t>developing</w:t>
      </w:r>
      <w:proofErr w:type="spellEnd"/>
      <w:r w:rsidRPr="001120F3">
        <w:rPr>
          <w:rFonts w:ascii="Times New Roman" w:hAnsi="Times New Roman" w:cs="Times New Roman"/>
          <w:sz w:val="24"/>
          <w:szCs w:val="24"/>
        </w:rPr>
        <w:t xml:space="preserve"> </w:t>
      </w:r>
      <w:proofErr w:type="spellStart"/>
      <w:r w:rsidRPr="001120F3">
        <w:rPr>
          <w:rFonts w:ascii="Times New Roman" w:hAnsi="Times New Roman" w:cs="Times New Roman"/>
          <w:sz w:val="24"/>
          <w:szCs w:val="24"/>
        </w:rPr>
        <w:t>understanding</w:t>
      </w:r>
      <w:proofErr w:type="spellEnd"/>
      <w:r w:rsidRPr="001120F3">
        <w:rPr>
          <w:rFonts w:ascii="Times New Roman" w:hAnsi="Times New Roman" w:cs="Times New Roman"/>
          <w:sz w:val="24"/>
          <w:szCs w:val="24"/>
        </w:rPr>
        <w:t xml:space="preserve"> of </w:t>
      </w:r>
      <w:proofErr w:type="spellStart"/>
      <w:r w:rsidRPr="001120F3">
        <w:rPr>
          <w:rFonts w:ascii="Times New Roman" w:hAnsi="Times New Roman" w:cs="Times New Roman"/>
          <w:sz w:val="24"/>
          <w:szCs w:val="24"/>
        </w:rPr>
        <w:t>geometry</w:t>
      </w:r>
      <w:proofErr w:type="spellEnd"/>
      <w:r w:rsidRPr="001120F3">
        <w:rPr>
          <w:rFonts w:ascii="Times New Roman" w:hAnsi="Times New Roman" w:cs="Times New Roman"/>
          <w:sz w:val="24"/>
          <w:szCs w:val="24"/>
        </w:rPr>
        <w:t xml:space="preserve"> </w:t>
      </w:r>
      <w:proofErr w:type="spellStart"/>
      <w:r w:rsidRPr="001120F3">
        <w:rPr>
          <w:rFonts w:ascii="Times New Roman" w:hAnsi="Times New Roman" w:cs="Times New Roman"/>
          <w:sz w:val="24"/>
          <w:szCs w:val="24"/>
        </w:rPr>
        <w:t>and</w:t>
      </w:r>
      <w:proofErr w:type="spellEnd"/>
      <w:r w:rsidRPr="001120F3">
        <w:rPr>
          <w:rFonts w:ascii="Times New Roman" w:hAnsi="Times New Roman" w:cs="Times New Roman"/>
          <w:sz w:val="24"/>
          <w:szCs w:val="24"/>
        </w:rPr>
        <w:t xml:space="preserve"> </w:t>
      </w:r>
      <w:proofErr w:type="spellStart"/>
      <w:r w:rsidRPr="001120F3">
        <w:rPr>
          <w:rFonts w:ascii="Times New Roman" w:hAnsi="Times New Roman" w:cs="Times New Roman"/>
          <w:sz w:val="24"/>
          <w:szCs w:val="24"/>
        </w:rPr>
        <w:t>space</w:t>
      </w:r>
      <w:proofErr w:type="spellEnd"/>
      <w:r w:rsidRPr="001120F3">
        <w:rPr>
          <w:rFonts w:ascii="Times New Roman" w:hAnsi="Times New Roman" w:cs="Times New Roman"/>
          <w:sz w:val="24"/>
          <w:szCs w:val="24"/>
        </w:rPr>
        <w:t xml:space="preserve"> (</w:t>
      </w:r>
      <w:proofErr w:type="spellStart"/>
      <w:r w:rsidRPr="001120F3">
        <w:rPr>
          <w:rFonts w:ascii="Times New Roman" w:hAnsi="Times New Roman" w:cs="Times New Roman"/>
          <w:sz w:val="24"/>
          <w:szCs w:val="24"/>
        </w:rPr>
        <w:t>pp</w:t>
      </w:r>
      <w:proofErr w:type="spellEnd"/>
      <w:r w:rsidRPr="001120F3">
        <w:rPr>
          <w:rFonts w:ascii="Times New Roman" w:hAnsi="Times New Roman" w:cs="Times New Roman"/>
          <w:sz w:val="24"/>
          <w:szCs w:val="24"/>
        </w:rPr>
        <w:t xml:space="preserve">. 227-248). </w:t>
      </w:r>
      <w:proofErr w:type="spellStart"/>
      <w:r w:rsidRPr="001120F3">
        <w:rPr>
          <w:rFonts w:ascii="Times New Roman" w:hAnsi="Times New Roman" w:cs="Times New Roman"/>
          <w:sz w:val="24"/>
          <w:szCs w:val="24"/>
        </w:rPr>
        <w:t>Hillsdale</w:t>
      </w:r>
      <w:proofErr w:type="spellEnd"/>
      <w:r w:rsidRPr="001120F3">
        <w:rPr>
          <w:rFonts w:ascii="Times New Roman" w:hAnsi="Times New Roman" w:cs="Times New Roman"/>
          <w:sz w:val="24"/>
          <w:szCs w:val="24"/>
        </w:rPr>
        <w:t xml:space="preserve">, NJ: LEA </w:t>
      </w:r>
      <w:proofErr w:type="spellStart"/>
      <w:r w:rsidRPr="001120F3">
        <w:rPr>
          <w:rFonts w:ascii="Times New Roman" w:hAnsi="Times New Roman" w:cs="Times New Roman"/>
          <w:sz w:val="24"/>
          <w:szCs w:val="24"/>
        </w:rPr>
        <w:t>Publishers</w:t>
      </w:r>
      <w:proofErr w:type="spellEnd"/>
      <w:r w:rsidRPr="001120F3">
        <w:rPr>
          <w:rFonts w:ascii="Times New Roman" w:hAnsi="Times New Roman" w:cs="Times New Roman"/>
          <w:sz w:val="24"/>
          <w:szCs w:val="24"/>
        </w:rPr>
        <w:t>.</w:t>
      </w:r>
    </w:p>
    <w:p w14:paraId="7CD693BB" w14:textId="77777777" w:rsidR="00040A56" w:rsidRPr="001120F3" w:rsidRDefault="00040A56" w:rsidP="00040A56">
      <w:pPr>
        <w:rPr>
          <w:rFonts w:ascii="Times New Roman" w:hAnsi="Times New Roman" w:cs="Times New Roman"/>
          <w:sz w:val="24"/>
          <w:szCs w:val="24"/>
        </w:rPr>
      </w:pPr>
      <w:r w:rsidRPr="001120F3">
        <w:rPr>
          <w:rFonts w:ascii="Times New Roman" w:hAnsi="Times New Roman" w:cs="Times New Roman"/>
          <w:b/>
          <w:bCs/>
          <w:sz w:val="24"/>
          <w:szCs w:val="24"/>
        </w:rPr>
        <w:t>İngilizce Kitap:</w:t>
      </w:r>
    </w:p>
    <w:p w14:paraId="4EEE6DA9" w14:textId="77777777" w:rsidR="00040A56" w:rsidRPr="001120F3" w:rsidRDefault="00040A56" w:rsidP="00040A56">
      <w:pPr>
        <w:rPr>
          <w:rFonts w:ascii="Times New Roman" w:hAnsi="Times New Roman" w:cs="Times New Roman"/>
          <w:sz w:val="24"/>
          <w:szCs w:val="24"/>
        </w:rPr>
      </w:pPr>
      <w:proofErr w:type="spellStart"/>
      <w:r w:rsidRPr="001120F3">
        <w:rPr>
          <w:rFonts w:ascii="Times New Roman" w:hAnsi="Times New Roman" w:cs="Times New Roman"/>
          <w:sz w:val="24"/>
          <w:szCs w:val="24"/>
        </w:rPr>
        <w:t>Billstein</w:t>
      </w:r>
      <w:proofErr w:type="spellEnd"/>
      <w:r w:rsidRPr="001120F3">
        <w:rPr>
          <w:rFonts w:ascii="Times New Roman" w:hAnsi="Times New Roman" w:cs="Times New Roman"/>
          <w:sz w:val="24"/>
          <w:szCs w:val="24"/>
        </w:rPr>
        <w:t xml:space="preserve">, R., </w:t>
      </w:r>
      <w:proofErr w:type="spellStart"/>
      <w:r w:rsidRPr="001120F3">
        <w:rPr>
          <w:rFonts w:ascii="Times New Roman" w:hAnsi="Times New Roman" w:cs="Times New Roman"/>
          <w:sz w:val="24"/>
          <w:szCs w:val="24"/>
        </w:rPr>
        <w:t>Libeskind</w:t>
      </w:r>
      <w:proofErr w:type="spellEnd"/>
      <w:r w:rsidRPr="001120F3">
        <w:rPr>
          <w:rFonts w:ascii="Times New Roman" w:hAnsi="Times New Roman" w:cs="Times New Roman"/>
          <w:sz w:val="24"/>
          <w:szCs w:val="24"/>
        </w:rPr>
        <w:t xml:space="preserve">, S. &amp; </w:t>
      </w:r>
      <w:proofErr w:type="spellStart"/>
      <w:r w:rsidRPr="001120F3">
        <w:rPr>
          <w:rFonts w:ascii="Times New Roman" w:hAnsi="Times New Roman" w:cs="Times New Roman"/>
          <w:sz w:val="24"/>
          <w:szCs w:val="24"/>
        </w:rPr>
        <w:t>Lott</w:t>
      </w:r>
      <w:proofErr w:type="spellEnd"/>
      <w:r w:rsidRPr="001120F3">
        <w:rPr>
          <w:rFonts w:ascii="Times New Roman" w:hAnsi="Times New Roman" w:cs="Times New Roman"/>
          <w:sz w:val="24"/>
          <w:szCs w:val="24"/>
        </w:rPr>
        <w:t xml:space="preserve">, J. W. (1993). A problem </w:t>
      </w:r>
      <w:proofErr w:type="spellStart"/>
      <w:r w:rsidRPr="001120F3">
        <w:rPr>
          <w:rFonts w:ascii="Times New Roman" w:hAnsi="Times New Roman" w:cs="Times New Roman"/>
          <w:sz w:val="24"/>
          <w:szCs w:val="24"/>
        </w:rPr>
        <w:t>solving</w:t>
      </w:r>
      <w:proofErr w:type="spellEnd"/>
      <w:r w:rsidRPr="001120F3">
        <w:rPr>
          <w:rFonts w:ascii="Times New Roman" w:hAnsi="Times New Roman" w:cs="Times New Roman"/>
          <w:sz w:val="24"/>
          <w:szCs w:val="24"/>
        </w:rPr>
        <w:t xml:space="preserve"> </w:t>
      </w:r>
      <w:proofErr w:type="spellStart"/>
      <w:r w:rsidRPr="001120F3">
        <w:rPr>
          <w:rFonts w:ascii="Times New Roman" w:hAnsi="Times New Roman" w:cs="Times New Roman"/>
          <w:sz w:val="24"/>
          <w:szCs w:val="24"/>
        </w:rPr>
        <w:t>approach</w:t>
      </w:r>
      <w:proofErr w:type="spellEnd"/>
      <w:r w:rsidRPr="001120F3">
        <w:rPr>
          <w:rFonts w:ascii="Times New Roman" w:hAnsi="Times New Roman" w:cs="Times New Roman"/>
          <w:sz w:val="24"/>
          <w:szCs w:val="24"/>
        </w:rPr>
        <w:t xml:space="preserve"> </w:t>
      </w:r>
      <w:proofErr w:type="spellStart"/>
      <w:r w:rsidRPr="001120F3">
        <w:rPr>
          <w:rFonts w:ascii="Times New Roman" w:hAnsi="Times New Roman" w:cs="Times New Roman"/>
          <w:sz w:val="24"/>
          <w:szCs w:val="24"/>
        </w:rPr>
        <w:t>to</w:t>
      </w:r>
      <w:proofErr w:type="spellEnd"/>
      <w:r w:rsidRPr="001120F3">
        <w:rPr>
          <w:rFonts w:ascii="Times New Roman" w:hAnsi="Times New Roman" w:cs="Times New Roman"/>
          <w:sz w:val="24"/>
          <w:szCs w:val="24"/>
        </w:rPr>
        <w:t xml:space="preserve"> </w:t>
      </w:r>
      <w:proofErr w:type="spellStart"/>
      <w:r w:rsidRPr="001120F3">
        <w:rPr>
          <w:rFonts w:ascii="Times New Roman" w:hAnsi="Times New Roman" w:cs="Times New Roman"/>
          <w:sz w:val="24"/>
          <w:szCs w:val="24"/>
        </w:rPr>
        <w:t>mathematics</w:t>
      </w:r>
      <w:proofErr w:type="spellEnd"/>
      <w:r w:rsidRPr="001120F3">
        <w:rPr>
          <w:rFonts w:ascii="Times New Roman" w:hAnsi="Times New Roman" w:cs="Times New Roman"/>
          <w:sz w:val="24"/>
          <w:szCs w:val="24"/>
        </w:rPr>
        <w:t xml:space="preserve"> </w:t>
      </w:r>
      <w:proofErr w:type="spellStart"/>
      <w:r w:rsidRPr="001120F3">
        <w:rPr>
          <w:rFonts w:ascii="Times New Roman" w:hAnsi="Times New Roman" w:cs="Times New Roman"/>
          <w:sz w:val="24"/>
          <w:szCs w:val="24"/>
        </w:rPr>
        <w:t>for</w:t>
      </w:r>
      <w:proofErr w:type="spellEnd"/>
      <w:r w:rsidRPr="001120F3">
        <w:rPr>
          <w:rFonts w:ascii="Times New Roman" w:hAnsi="Times New Roman" w:cs="Times New Roman"/>
          <w:sz w:val="24"/>
          <w:szCs w:val="24"/>
        </w:rPr>
        <w:t xml:space="preserve"> </w:t>
      </w:r>
      <w:proofErr w:type="spellStart"/>
      <w:r w:rsidRPr="001120F3">
        <w:rPr>
          <w:rFonts w:ascii="Times New Roman" w:hAnsi="Times New Roman" w:cs="Times New Roman"/>
          <w:sz w:val="24"/>
          <w:szCs w:val="24"/>
        </w:rPr>
        <w:t>elementary</w:t>
      </w:r>
      <w:proofErr w:type="spellEnd"/>
      <w:r w:rsidRPr="001120F3">
        <w:rPr>
          <w:rFonts w:ascii="Times New Roman" w:hAnsi="Times New Roman" w:cs="Times New Roman"/>
          <w:sz w:val="24"/>
          <w:szCs w:val="24"/>
        </w:rPr>
        <w:t xml:space="preserve"> </w:t>
      </w:r>
      <w:proofErr w:type="spellStart"/>
      <w:r w:rsidRPr="001120F3">
        <w:rPr>
          <w:rFonts w:ascii="Times New Roman" w:hAnsi="Times New Roman" w:cs="Times New Roman"/>
          <w:sz w:val="24"/>
          <w:szCs w:val="24"/>
        </w:rPr>
        <w:t>school</w:t>
      </w:r>
      <w:proofErr w:type="spellEnd"/>
      <w:r w:rsidRPr="001120F3">
        <w:rPr>
          <w:rFonts w:ascii="Times New Roman" w:hAnsi="Times New Roman" w:cs="Times New Roman"/>
          <w:sz w:val="24"/>
          <w:szCs w:val="24"/>
        </w:rPr>
        <w:t xml:space="preserve"> </w:t>
      </w:r>
      <w:proofErr w:type="spellStart"/>
      <w:r w:rsidRPr="001120F3">
        <w:rPr>
          <w:rFonts w:ascii="Times New Roman" w:hAnsi="Times New Roman" w:cs="Times New Roman"/>
          <w:sz w:val="24"/>
          <w:szCs w:val="24"/>
        </w:rPr>
        <w:t>teachers</w:t>
      </w:r>
      <w:proofErr w:type="spellEnd"/>
      <w:r w:rsidRPr="001120F3">
        <w:rPr>
          <w:rFonts w:ascii="Times New Roman" w:hAnsi="Times New Roman" w:cs="Times New Roman"/>
          <w:sz w:val="24"/>
          <w:szCs w:val="24"/>
        </w:rPr>
        <w:t xml:space="preserve"> (5th Ed.). New York: </w:t>
      </w:r>
      <w:proofErr w:type="spellStart"/>
      <w:r w:rsidRPr="001120F3">
        <w:rPr>
          <w:rFonts w:ascii="Times New Roman" w:hAnsi="Times New Roman" w:cs="Times New Roman"/>
          <w:sz w:val="24"/>
          <w:szCs w:val="24"/>
        </w:rPr>
        <w:t>Addison</w:t>
      </w:r>
      <w:proofErr w:type="spellEnd"/>
      <w:r w:rsidRPr="001120F3">
        <w:rPr>
          <w:rFonts w:ascii="Times New Roman" w:hAnsi="Times New Roman" w:cs="Times New Roman"/>
          <w:sz w:val="24"/>
          <w:szCs w:val="24"/>
        </w:rPr>
        <w:t>-Wesley.</w:t>
      </w:r>
    </w:p>
    <w:p w14:paraId="2BF1C8A2" w14:textId="77777777" w:rsidR="00040A56" w:rsidRPr="001120F3" w:rsidRDefault="00040A56" w:rsidP="00040A56">
      <w:pPr>
        <w:rPr>
          <w:rFonts w:ascii="Times New Roman" w:hAnsi="Times New Roman" w:cs="Times New Roman"/>
          <w:sz w:val="24"/>
          <w:szCs w:val="24"/>
        </w:rPr>
      </w:pPr>
      <w:r w:rsidRPr="001120F3">
        <w:rPr>
          <w:rFonts w:ascii="Times New Roman" w:hAnsi="Times New Roman" w:cs="Times New Roman"/>
          <w:b/>
          <w:bCs/>
          <w:sz w:val="24"/>
          <w:szCs w:val="24"/>
        </w:rPr>
        <w:t>İngilizce Bildiri:</w:t>
      </w:r>
    </w:p>
    <w:p w14:paraId="75AAB954" w14:textId="77777777" w:rsidR="00040A56" w:rsidRPr="001120F3" w:rsidRDefault="00040A56" w:rsidP="00040A56">
      <w:pPr>
        <w:rPr>
          <w:rFonts w:ascii="Times New Roman" w:hAnsi="Times New Roman" w:cs="Times New Roman"/>
          <w:sz w:val="24"/>
          <w:szCs w:val="24"/>
        </w:rPr>
      </w:pPr>
      <w:proofErr w:type="spellStart"/>
      <w:r w:rsidRPr="001120F3">
        <w:rPr>
          <w:rFonts w:ascii="Times New Roman" w:hAnsi="Times New Roman" w:cs="Times New Roman"/>
          <w:sz w:val="24"/>
          <w:szCs w:val="24"/>
        </w:rPr>
        <w:t>Empson</w:t>
      </w:r>
      <w:proofErr w:type="spellEnd"/>
      <w:r w:rsidRPr="001120F3">
        <w:rPr>
          <w:rFonts w:ascii="Times New Roman" w:hAnsi="Times New Roman" w:cs="Times New Roman"/>
          <w:sz w:val="24"/>
          <w:szCs w:val="24"/>
        </w:rPr>
        <w:t>, S. B. (1995). "</w:t>
      </w:r>
      <w:proofErr w:type="spellStart"/>
      <w:r w:rsidRPr="001120F3">
        <w:rPr>
          <w:rFonts w:ascii="Times New Roman" w:hAnsi="Times New Roman" w:cs="Times New Roman"/>
          <w:sz w:val="24"/>
          <w:szCs w:val="24"/>
        </w:rPr>
        <w:t>Equal</w:t>
      </w:r>
      <w:proofErr w:type="spellEnd"/>
      <w:r w:rsidRPr="001120F3">
        <w:rPr>
          <w:rFonts w:ascii="Times New Roman" w:hAnsi="Times New Roman" w:cs="Times New Roman"/>
          <w:sz w:val="24"/>
          <w:szCs w:val="24"/>
        </w:rPr>
        <w:t xml:space="preserve"> </w:t>
      </w:r>
      <w:proofErr w:type="spellStart"/>
      <w:r w:rsidRPr="001120F3">
        <w:rPr>
          <w:rFonts w:ascii="Times New Roman" w:hAnsi="Times New Roman" w:cs="Times New Roman"/>
          <w:sz w:val="24"/>
          <w:szCs w:val="24"/>
        </w:rPr>
        <w:t>sharing</w:t>
      </w:r>
      <w:proofErr w:type="spellEnd"/>
      <w:r w:rsidRPr="001120F3">
        <w:rPr>
          <w:rFonts w:ascii="Times New Roman" w:hAnsi="Times New Roman" w:cs="Times New Roman"/>
          <w:sz w:val="24"/>
          <w:szCs w:val="24"/>
        </w:rPr>
        <w:t xml:space="preserve"> </w:t>
      </w:r>
      <w:proofErr w:type="spellStart"/>
      <w:r w:rsidRPr="001120F3">
        <w:rPr>
          <w:rFonts w:ascii="Times New Roman" w:hAnsi="Times New Roman" w:cs="Times New Roman"/>
          <w:sz w:val="24"/>
          <w:szCs w:val="24"/>
        </w:rPr>
        <w:t>and</w:t>
      </w:r>
      <w:proofErr w:type="spellEnd"/>
      <w:r w:rsidRPr="001120F3">
        <w:rPr>
          <w:rFonts w:ascii="Times New Roman" w:hAnsi="Times New Roman" w:cs="Times New Roman"/>
          <w:sz w:val="24"/>
          <w:szCs w:val="24"/>
        </w:rPr>
        <w:t xml:space="preserve"> </w:t>
      </w:r>
      <w:proofErr w:type="spellStart"/>
      <w:r w:rsidRPr="001120F3">
        <w:rPr>
          <w:rFonts w:ascii="Times New Roman" w:hAnsi="Times New Roman" w:cs="Times New Roman"/>
          <w:sz w:val="24"/>
          <w:szCs w:val="24"/>
        </w:rPr>
        <w:t>shared</w:t>
      </w:r>
      <w:proofErr w:type="spellEnd"/>
      <w:r w:rsidRPr="001120F3">
        <w:rPr>
          <w:rFonts w:ascii="Times New Roman" w:hAnsi="Times New Roman" w:cs="Times New Roman"/>
          <w:sz w:val="24"/>
          <w:szCs w:val="24"/>
        </w:rPr>
        <w:t xml:space="preserve"> </w:t>
      </w:r>
      <w:proofErr w:type="spellStart"/>
      <w:r w:rsidRPr="001120F3">
        <w:rPr>
          <w:rFonts w:ascii="Times New Roman" w:hAnsi="Times New Roman" w:cs="Times New Roman"/>
          <w:sz w:val="24"/>
          <w:szCs w:val="24"/>
        </w:rPr>
        <w:t>meaning</w:t>
      </w:r>
      <w:proofErr w:type="spellEnd"/>
      <w:r w:rsidRPr="001120F3">
        <w:rPr>
          <w:rFonts w:ascii="Times New Roman" w:hAnsi="Times New Roman" w:cs="Times New Roman"/>
          <w:sz w:val="24"/>
          <w:szCs w:val="24"/>
        </w:rPr>
        <w:t xml:space="preserve">: </w:t>
      </w:r>
      <w:proofErr w:type="spellStart"/>
      <w:r w:rsidRPr="001120F3">
        <w:rPr>
          <w:rFonts w:ascii="Times New Roman" w:hAnsi="Times New Roman" w:cs="Times New Roman"/>
          <w:sz w:val="24"/>
          <w:szCs w:val="24"/>
        </w:rPr>
        <w:t>The</w:t>
      </w:r>
      <w:proofErr w:type="spellEnd"/>
      <w:r w:rsidRPr="001120F3">
        <w:rPr>
          <w:rFonts w:ascii="Times New Roman" w:hAnsi="Times New Roman" w:cs="Times New Roman"/>
          <w:sz w:val="24"/>
          <w:szCs w:val="24"/>
        </w:rPr>
        <w:t xml:space="preserve"> </w:t>
      </w:r>
      <w:proofErr w:type="spellStart"/>
      <w:r w:rsidRPr="001120F3">
        <w:rPr>
          <w:rFonts w:ascii="Times New Roman" w:hAnsi="Times New Roman" w:cs="Times New Roman"/>
          <w:sz w:val="24"/>
          <w:szCs w:val="24"/>
        </w:rPr>
        <w:t>development</w:t>
      </w:r>
      <w:proofErr w:type="spellEnd"/>
      <w:r w:rsidRPr="001120F3">
        <w:rPr>
          <w:rFonts w:ascii="Times New Roman" w:hAnsi="Times New Roman" w:cs="Times New Roman"/>
          <w:sz w:val="24"/>
          <w:szCs w:val="24"/>
        </w:rPr>
        <w:t xml:space="preserve"> of </w:t>
      </w:r>
      <w:proofErr w:type="spellStart"/>
      <w:r w:rsidRPr="001120F3">
        <w:rPr>
          <w:rFonts w:ascii="Times New Roman" w:hAnsi="Times New Roman" w:cs="Times New Roman"/>
          <w:sz w:val="24"/>
          <w:szCs w:val="24"/>
        </w:rPr>
        <w:t>fraction</w:t>
      </w:r>
      <w:proofErr w:type="spellEnd"/>
      <w:r w:rsidRPr="001120F3">
        <w:rPr>
          <w:rFonts w:ascii="Times New Roman" w:hAnsi="Times New Roman" w:cs="Times New Roman"/>
          <w:sz w:val="24"/>
          <w:szCs w:val="24"/>
        </w:rPr>
        <w:t xml:space="preserve"> </w:t>
      </w:r>
      <w:proofErr w:type="spellStart"/>
      <w:r w:rsidRPr="001120F3">
        <w:rPr>
          <w:rFonts w:ascii="Times New Roman" w:hAnsi="Times New Roman" w:cs="Times New Roman"/>
          <w:sz w:val="24"/>
          <w:szCs w:val="24"/>
        </w:rPr>
        <w:t>concepts</w:t>
      </w:r>
      <w:proofErr w:type="spellEnd"/>
      <w:r w:rsidRPr="001120F3">
        <w:rPr>
          <w:rFonts w:ascii="Times New Roman" w:hAnsi="Times New Roman" w:cs="Times New Roman"/>
          <w:sz w:val="24"/>
          <w:szCs w:val="24"/>
        </w:rPr>
        <w:t xml:space="preserve"> in a </w:t>
      </w:r>
      <w:proofErr w:type="spellStart"/>
      <w:r w:rsidRPr="001120F3">
        <w:rPr>
          <w:rFonts w:ascii="Times New Roman" w:hAnsi="Times New Roman" w:cs="Times New Roman"/>
          <w:sz w:val="24"/>
          <w:szCs w:val="24"/>
        </w:rPr>
        <w:t>first-grade</w:t>
      </w:r>
      <w:proofErr w:type="spellEnd"/>
      <w:r w:rsidRPr="001120F3">
        <w:rPr>
          <w:rFonts w:ascii="Times New Roman" w:hAnsi="Times New Roman" w:cs="Times New Roman"/>
          <w:sz w:val="24"/>
          <w:szCs w:val="24"/>
        </w:rPr>
        <w:t xml:space="preserve"> </w:t>
      </w:r>
      <w:proofErr w:type="spellStart"/>
      <w:r w:rsidRPr="001120F3">
        <w:rPr>
          <w:rFonts w:ascii="Times New Roman" w:hAnsi="Times New Roman" w:cs="Times New Roman"/>
          <w:sz w:val="24"/>
          <w:szCs w:val="24"/>
        </w:rPr>
        <w:t>classroom</w:t>
      </w:r>
      <w:proofErr w:type="spellEnd"/>
      <w:r w:rsidRPr="001120F3">
        <w:rPr>
          <w:rFonts w:ascii="Times New Roman" w:hAnsi="Times New Roman" w:cs="Times New Roman"/>
          <w:sz w:val="24"/>
          <w:szCs w:val="24"/>
        </w:rPr>
        <w:t xml:space="preserve">." </w:t>
      </w:r>
      <w:proofErr w:type="spellStart"/>
      <w:r w:rsidRPr="001120F3">
        <w:rPr>
          <w:rFonts w:ascii="Times New Roman" w:hAnsi="Times New Roman" w:cs="Times New Roman"/>
          <w:sz w:val="24"/>
          <w:szCs w:val="24"/>
        </w:rPr>
        <w:t>Paper</w:t>
      </w:r>
      <w:proofErr w:type="spellEnd"/>
      <w:r w:rsidRPr="001120F3">
        <w:rPr>
          <w:rFonts w:ascii="Times New Roman" w:hAnsi="Times New Roman" w:cs="Times New Roman"/>
          <w:sz w:val="24"/>
          <w:szCs w:val="24"/>
        </w:rPr>
        <w:t xml:space="preserve"> </w:t>
      </w:r>
      <w:proofErr w:type="spellStart"/>
      <w:r w:rsidRPr="001120F3">
        <w:rPr>
          <w:rFonts w:ascii="Times New Roman" w:hAnsi="Times New Roman" w:cs="Times New Roman"/>
          <w:sz w:val="24"/>
          <w:szCs w:val="24"/>
        </w:rPr>
        <w:t>presented</w:t>
      </w:r>
      <w:proofErr w:type="spellEnd"/>
      <w:r w:rsidRPr="001120F3">
        <w:rPr>
          <w:rFonts w:ascii="Times New Roman" w:hAnsi="Times New Roman" w:cs="Times New Roman"/>
          <w:sz w:val="24"/>
          <w:szCs w:val="24"/>
        </w:rPr>
        <w:t xml:space="preserve"> at </w:t>
      </w:r>
      <w:proofErr w:type="spellStart"/>
      <w:r w:rsidRPr="001120F3">
        <w:rPr>
          <w:rFonts w:ascii="Times New Roman" w:hAnsi="Times New Roman" w:cs="Times New Roman"/>
          <w:sz w:val="24"/>
          <w:szCs w:val="24"/>
        </w:rPr>
        <w:t>the</w:t>
      </w:r>
      <w:proofErr w:type="spellEnd"/>
      <w:r w:rsidRPr="001120F3">
        <w:rPr>
          <w:rFonts w:ascii="Times New Roman" w:hAnsi="Times New Roman" w:cs="Times New Roman"/>
          <w:sz w:val="24"/>
          <w:szCs w:val="24"/>
        </w:rPr>
        <w:t xml:space="preserve"> </w:t>
      </w:r>
      <w:proofErr w:type="spellStart"/>
      <w:r w:rsidRPr="001120F3">
        <w:rPr>
          <w:rFonts w:ascii="Times New Roman" w:hAnsi="Times New Roman" w:cs="Times New Roman"/>
          <w:sz w:val="24"/>
          <w:szCs w:val="24"/>
        </w:rPr>
        <w:t>annual</w:t>
      </w:r>
      <w:proofErr w:type="spellEnd"/>
      <w:r w:rsidRPr="001120F3">
        <w:rPr>
          <w:rFonts w:ascii="Times New Roman" w:hAnsi="Times New Roman" w:cs="Times New Roman"/>
          <w:sz w:val="24"/>
          <w:szCs w:val="24"/>
        </w:rPr>
        <w:t xml:space="preserve"> </w:t>
      </w:r>
      <w:proofErr w:type="spellStart"/>
      <w:r w:rsidRPr="001120F3">
        <w:rPr>
          <w:rFonts w:ascii="Times New Roman" w:hAnsi="Times New Roman" w:cs="Times New Roman"/>
          <w:sz w:val="24"/>
          <w:szCs w:val="24"/>
        </w:rPr>
        <w:t>meeting</w:t>
      </w:r>
      <w:proofErr w:type="spellEnd"/>
      <w:r w:rsidRPr="001120F3">
        <w:rPr>
          <w:rFonts w:ascii="Times New Roman" w:hAnsi="Times New Roman" w:cs="Times New Roman"/>
          <w:sz w:val="24"/>
          <w:szCs w:val="24"/>
        </w:rPr>
        <w:t xml:space="preserve"> of </w:t>
      </w:r>
      <w:proofErr w:type="spellStart"/>
      <w:r w:rsidRPr="001120F3">
        <w:rPr>
          <w:rFonts w:ascii="Times New Roman" w:hAnsi="Times New Roman" w:cs="Times New Roman"/>
          <w:sz w:val="24"/>
          <w:szCs w:val="24"/>
        </w:rPr>
        <w:t>the</w:t>
      </w:r>
      <w:proofErr w:type="spellEnd"/>
      <w:r w:rsidRPr="001120F3">
        <w:rPr>
          <w:rFonts w:ascii="Times New Roman" w:hAnsi="Times New Roman" w:cs="Times New Roman"/>
          <w:sz w:val="24"/>
          <w:szCs w:val="24"/>
        </w:rPr>
        <w:t xml:space="preserve"> </w:t>
      </w:r>
      <w:proofErr w:type="spellStart"/>
      <w:r w:rsidRPr="001120F3">
        <w:rPr>
          <w:rFonts w:ascii="Times New Roman" w:hAnsi="Times New Roman" w:cs="Times New Roman"/>
          <w:sz w:val="24"/>
          <w:szCs w:val="24"/>
        </w:rPr>
        <w:t>American</w:t>
      </w:r>
      <w:proofErr w:type="spellEnd"/>
      <w:r w:rsidRPr="001120F3">
        <w:rPr>
          <w:rFonts w:ascii="Times New Roman" w:hAnsi="Times New Roman" w:cs="Times New Roman"/>
          <w:sz w:val="24"/>
          <w:szCs w:val="24"/>
        </w:rPr>
        <w:t xml:space="preserve"> </w:t>
      </w:r>
      <w:proofErr w:type="spellStart"/>
      <w:r w:rsidRPr="001120F3">
        <w:rPr>
          <w:rFonts w:ascii="Times New Roman" w:hAnsi="Times New Roman" w:cs="Times New Roman"/>
          <w:sz w:val="24"/>
          <w:szCs w:val="24"/>
        </w:rPr>
        <w:t>Educational</w:t>
      </w:r>
      <w:proofErr w:type="spellEnd"/>
      <w:r w:rsidRPr="001120F3">
        <w:rPr>
          <w:rFonts w:ascii="Times New Roman" w:hAnsi="Times New Roman" w:cs="Times New Roman"/>
          <w:sz w:val="24"/>
          <w:szCs w:val="24"/>
        </w:rPr>
        <w:t xml:space="preserve"> </w:t>
      </w:r>
      <w:proofErr w:type="spellStart"/>
      <w:r w:rsidRPr="001120F3">
        <w:rPr>
          <w:rFonts w:ascii="Times New Roman" w:hAnsi="Times New Roman" w:cs="Times New Roman"/>
          <w:sz w:val="24"/>
          <w:szCs w:val="24"/>
        </w:rPr>
        <w:t>Research</w:t>
      </w:r>
      <w:proofErr w:type="spellEnd"/>
      <w:r w:rsidRPr="001120F3">
        <w:rPr>
          <w:rFonts w:ascii="Times New Roman" w:hAnsi="Times New Roman" w:cs="Times New Roman"/>
          <w:sz w:val="24"/>
          <w:szCs w:val="24"/>
        </w:rPr>
        <w:t xml:space="preserve"> </w:t>
      </w:r>
      <w:proofErr w:type="spellStart"/>
      <w:r w:rsidRPr="001120F3">
        <w:rPr>
          <w:rFonts w:ascii="Times New Roman" w:hAnsi="Times New Roman" w:cs="Times New Roman"/>
          <w:sz w:val="24"/>
          <w:szCs w:val="24"/>
        </w:rPr>
        <w:t>Association</w:t>
      </w:r>
      <w:proofErr w:type="spellEnd"/>
      <w:r w:rsidRPr="001120F3">
        <w:rPr>
          <w:rFonts w:ascii="Times New Roman" w:hAnsi="Times New Roman" w:cs="Times New Roman"/>
          <w:sz w:val="24"/>
          <w:szCs w:val="24"/>
        </w:rPr>
        <w:t>, San Francisco, CA.</w:t>
      </w:r>
    </w:p>
    <w:p w14:paraId="3194BA7C" w14:textId="77777777" w:rsidR="00040A56" w:rsidRPr="001120F3" w:rsidRDefault="00040A56" w:rsidP="00040A56">
      <w:pPr>
        <w:rPr>
          <w:rFonts w:ascii="Times New Roman" w:hAnsi="Times New Roman" w:cs="Times New Roman"/>
          <w:sz w:val="24"/>
          <w:szCs w:val="24"/>
        </w:rPr>
      </w:pPr>
      <w:r w:rsidRPr="001120F3">
        <w:rPr>
          <w:rFonts w:ascii="Times New Roman" w:hAnsi="Times New Roman" w:cs="Times New Roman"/>
          <w:b/>
          <w:bCs/>
          <w:sz w:val="24"/>
          <w:szCs w:val="24"/>
        </w:rPr>
        <w:t>İngilizce Online Dergi Makalesi:</w:t>
      </w:r>
    </w:p>
    <w:p w14:paraId="31C30156" w14:textId="77777777" w:rsidR="00040A56" w:rsidRPr="001120F3" w:rsidRDefault="00040A56" w:rsidP="00040A56">
      <w:pPr>
        <w:rPr>
          <w:rFonts w:ascii="Times New Roman" w:hAnsi="Times New Roman" w:cs="Times New Roman"/>
          <w:sz w:val="24"/>
          <w:szCs w:val="24"/>
        </w:rPr>
      </w:pPr>
      <w:proofErr w:type="spellStart"/>
      <w:r w:rsidRPr="001120F3">
        <w:rPr>
          <w:rFonts w:ascii="Times New Roman" w:hAnsi="Times New Roman" w:cs="Times New Roman"/>
          <w:sz w:val="24"/>
          <w:szCs w:val="24"/>
        </w:rPr>
        <w:t>Olkun</w:t>
      </w:r>
      <w:proofErr w:type="spellEnd"/>
      <w:r w:rsidRPr="001120F3">
        <w:rPr>
          <w:rFonts w:ascii="Times New Roman" w:hAnsi="Times New Roman" w:cs="Times New Roman"/>
          <w:sz w:val="24"/>
          <w:szCs w:val="24"/>
        </w:rPr>
        <w:t xml:space="preserve">, S. &amp; </w:t>
      </w:r>
      <w:proofErr w:type="spellStart"/>
      <w:r w:rsidRPr="001120F3">
        <w:rPr>
          <w:rFonts w:ascii="Times New Roman" w:hAnsi="Times New Roman" w:cs="Times New Roman"/>
          <w:sz w:val="24"/>
          <w:szCs w:val="24"/>
        </w:rPr>
        <w:t>Toluk</w:t>
      </w:r>
      <w:proofErr w:type="spellEnd"/>
      <w:r w:rsidRPr="001120F3">
        <w:rPr>
          <w:rFonts w:ascii="Times New Roman" w:hAnsi="Times New Roman" w:cs="Times New Roman"/>
          <w:sz w:val="24"/>
          <w:szCs w:val="24"/>
        </w:rPr>
        <w:t xml:space="preserve">, Z. (2002). </w:t>
      </w:r>
      <w:proofErr w:type="spellStart"/>
      <w:r w:rsidRPr="001120F3">
        <w:rPr>
          <w:rFonts w:ascii="Times New Roman" w:hAnsi="Times New Roman" w:cs="Times New Roman"/>
          <w:sz w:val="24"/>
          <w:szCs w:val="24"/>
        </w:rPr>
        <w:t>Textbooks</w:t>
      </w:r>
      <w:proofErr w:type="spellEnd"/>
      <w:r w:rsidRPr="001120F3">
        <w:rPr>
          <w:rFonts w:ascii="Times New Roman" w:hAnsi="Times New Roman" w:cs="Times New Roman"/>
          <w:sz w:val="24"/>
          <w:szCs w:val="24"/>
        </w:rPr>
        <w:t xml:space="preserve">, </w:t>
      </w:r>
      <w:proofErr w:type="spellStart"/>
      <w:r w:rsidRPr="001120F3">
        <w:rPr>
          <w:rFonts w:ascii="Times New Roman" w:hAnsi="Times New Roman" w:cs="Times New Roman"/>
          <w:sz w:val="24"/>
          <w:szCs w:val="24"/>
        </w:rPr>
        <w:t>word</w:t>
      </w:r>
      <w:proofErr w:type="spellEnd"/>
      <w:r w:rsidRPr="001120F3">
        <w:rPr>
          <w:rFonts w:ascii="Times New Roman" w:hAnsi="Times New Roman" w:cs="Times New Roman"/>
          <w:sz w:val="24"/>
          <w:szCs w:val="24"/>
        </w:rPr>
        <w:t xml:space="preserve"> </w:t>
      </w:r>
      <w:proofErr w:type="spellStart"/>
      <w:r w:rsidRPr="001120F3">
        <w:rPr>
          <w:rFonts w:ascii="Times New Roman" w:hAnsi="Times New Roman" w:cs="Times New Roman"/>
          <w:sz w:val="24"/>
          <w:szCs w:val="24"/>
        </w:rPr>
        <w:t>problems</w:t>
      </w:r>
      <w:proofErr w:type="spellEnd"/>
      <w:r w:rsidRPr="001120F3">
        <w:rPr>
          <w:rFonts w:ascii="Times New Roman" w:hAnsi="Times New Roman" w:cs="Times New Roman"/>
          <w:sz w:val="24"/>
          <w:szCs w:val="24"/>
        </w:rPr>
        <w:t xml:space="preserve">, </w:t>
      </w:r>
      <w:proofErr w:type="spellStart"/>
      <w:r w:rsidRPr="001120F3">
        <w:rPr>
          <w:rFonts w:ascii="Times New Roman" w:hAnsi="Times New Roman" w:cs="Times New Roman"/>
          <w:sz w:val="24"/>
          <w:szCs w:val="24"/>
        </w:rPr>
        <w:t>and</w:t>
      </w:r>
      <w:proofErr w:type="spellEnd"/>
      <w:r w:rsidRPr="001120F3">
        <w:rPr>
          <w:rFonts w:ascii="Times New Roman" w:hAnsi="Times New Roman" w:cs="Times New Roman"/>
          <w:sz w:val="24"/>
          <w:szCs w:val="24"/>
        </w:rPr>
        <w:t xml:space="preserve"> </w:t>
      </w:r>
      <w:proofErr w:type="spellStart"/>
      <w:r w:rsidRPr="001120F3">
        <w:rPr>
          <w:rFonts w:ascii="Times New Roman" w:hAnsi="Times New Roman" w:cs="Times New Roman"/>
          <w:sz w:val="24"/>
          <w:szCs w:val="24"/>
        </w:rPr>
        <w:t>student</w:t>
      </w:r>
      <w:proofErr w:type="spellEnd"/>
      <w:r w:rsidRPr="001120F3">
        <w:rPr>
          <w:rFonts w:ascii="Times New Roman" w:hAnsi="Times New Roman" w:cs="Times New Roman"/>
          <w:sz w:val="24"/>
          <w:szCs w:val="24"/>
        </w:rPr>
        <w:t xml:space="preserve"> </w:t>
      </w:r>
      <w:proofErr w:type="spellStart"/>
      <w:r w:rsidRPr="001120F3">
        <w:rPr>
          <w:rFonts w:ascii="Times New Roman" w:hAnsi="Times New Roman" w:cs="Times New Roman"/>
          <w:sz w:val="24"/>
          <w:szCs w:val="24"/>
        </w:rPr>
        <w:t>success</w:t>
      </w:r>
      <w:proofErr w:type="spellEnd"/>
      <w:r w:rsidRPr="001120F3">
        <w:rPr>
          <w:rFonts w:ascii="Times New Roman" w:hAnsi="Times New Roman" w:cs="Times New Roman"/>
          <w:sz w:val="24"/>
          <w:szCs w:val="24"/>
        </w:rPr>
        <w:t xml:space="preserve"> on </w:t>
      </w:r>
      <w:proofErr w:type="spellStart"/>
      <w:r w:rsidRPr="001120F3">
        <w:rPr>
          <w:rFonts w:ascii="Times New Roman" w:hAnsi="Times New Roman" w:cs="Times New Roman"/>
          <w:sz w:val="24"/>
          <w:szCs w:val="24"/>
        </w:rPr>
        <w:t>addition</w:t>
      </w:r>
      <w:proofErr w:type="spellEnd"/>
      <w:r w:rsidRPr="001120F3">
        <w:rPr>
          <w:rFonts w:ascii="Times New Roman" w:hAnsi="Times New Roman" w:cs="Times New Roman"/>
          <w:sz w:val="24"/>
          <w:szCs w:val="24"/>
        </w:rPr>
        <w:t xml:space="preserve"> </w:t>
      </w:r>
      <w:proofErr w:type="spellStart"/>
      <w:r w:rsidRPr="001120F3">
        <w:rPr>
          <w:rFonts w:ascii="Times New Roman" w:hAnsi="Times New Roman" w:cs="Times New Roman"/>
          <w:sz w:val="24"/>
          <w:szCs w:val="24"/>
        </w:rPr>
        <w:t>and</w:t>
      </w:r>
      <w:proofErr w:type="spellEnd"/>
      <w:r w:rsidRPr="001120F3">
        <w:rPr>
          <w:rFonts w:ascii="Times New Roman" w:hAnsi="Times New Roman" w:cs="Times New Roman"/>
          <w:sz w:val="24"/>
          <w:szCs w:val="24"/>
        </w:rPr>
        <w:t xml:space="preserve"> </w:t>
      </w:r>
      <w:proofErr w:type="spellStart"/>
      <w:r w:rsidRPr="001120F3">
        <w:rPr>
          <w:rFonts w:ascii="Times New Roman" w:hAnsi="Times New Roman" w:cs="Times New Roman"/>
          <w:sz w:val="24"/>
          <w:szCs w:val="24"/>
        </w:rPr>
        <w:t>subtraction</w:t>
      </w:r>
      <w:proofErr w:type="spellEnd"/>
      <w:r w:rsidRPr="001120F3">
        <w:rPr>
          <w:rFonts w:ascii="Times New Roman" w:hAnsi="Times New Roman" w:cs="Times New Roman"/>
          <w:sz w:val="24"/>
          <w:szCs w:val="24"/>
        </w:rPr>
        <w:t xml:space="preserve">. International </w:t>
      </w:r>
      <w:proofErr w:type="spellStart"/>
      <w:r w:rsidRPr="001120F3">
        <w:rPr>
          <w:rFonts w:ascii="Times New Roman" w:hAnsi="Times New Roman" w:cs="Times New Roman"/>
          <w:sz w:val="24"/>
          <w:szCs w:val="24"/>
        </w:rPr>
        <w:t>Journal</w:t>
      </w:r>
      <w:proofErr w:type="spellEnd"/>
      <w:r w:rsidRPr="001120F3">
        <w:rPr>
          <w:rFonts w:ascii="Times New Roman" w:hAnsi="Times New Roman" w:cs="Times New Roman"/>
          <w:sz w:val="24"/>
          <w:szCs w:val="24"/>
        </w:rPr>
        <w:t xml:space="preserve"> of </w:t>
      </w:r>
      <w:proofErr w:type="spellStart"/>
      <w:r w:rsidRPr="001120F3">
        <w:rPr>
          <w:rFonts w:ascii="Times New Roman" w:hAnsi="Times New Roman" w:cs="Times New Roman"/>
          <w:sz w:val="24"/>
          <w:szCs w:val="24"/>
        </w:rPr>
        <w:t>Mathematics</w:t>
      </w:r>
      <w:proofErr w:type="spellEnd"/>
      <w:r w:rsidRPr="001120F3">
        <w:rPr>
          <w:rFonts w:ascii="Times New Roman" w:hAnsi="Times New Roman" w:cs="Times New Roman"/>
          <w:sz w:val="24"/>
          <w:szCs w:val="24"/>
        </w:rPr>
        <w:t xml:space="preserve"> </w:t>
      </w:r>
      <w:proofErr w:type="spellStart"/>
      <w:r w:rsidRPr="001120F3">
        <w:rPr>
          <w:rFonts w:ascii="Times New Roman" w:hAnsi="Times New Roman" w:cs="Times New Roman"/>
          <w:sz w:val="24"/>
          <w:szCs w:val="24"/>
        </w:rPr>
        <w:t>Teaching</w:t>
      </w:r>
      <w:proofErr w:type="spellEnd"/>
      <w:r w:rsidRPr="001120F3">
        <w:rPr>
          <w:rFonts w:ascii="Times New Roman" w:hAnsi="Times New Roman" w:cs="Times New Roman"/>
          <w:sz w:val="24"/>
          <w:szCs w:val="24"/>
        </w:rPr>
        <w:t xml:space="preserve"> </w:t>
      </w:r>
      <w:proofErr w:type="spellStart"/>
      <w:r w:rsidRPr="001120F3">
        <w:rPr>
          <w:rFonts w:ascii="Times New Roman" w:hAnsi="Times New Roman" w:cs="Times New Roman"/>
          <w:sz w:val="24"/>
          <w:szCs w:val="24"/>
        </w:rPr>
        <w:t>and</w:t>
      </w:r>
      <w:proofErr w:type="spellEnd"/>
      <w:r w:rsidRPr="001120F3">
        <w:rPr>
          <w:rFonts w:ascii="Times New Roman" w:hAnsi="Times New Roman" w:cs="Times New Roman"/>
          <w:sz w:val="24"/>
          <w:szCs w:val="24"/>
        </w:rPr>
        <w:t xml:space="preserve"> Learning (</w:t>
      </w:r>
      <w:proofErr w:type="spellStart"/>
      <w:r w:rsidRPr="001120F3">
        <w:rPr>
          <w:rFonts w:ascii="Times New Roman" w:hAnsi="Times New Roman" w:cs="Times New Roman"/>
          <w:sz w:val="24"/>
          <w:szCs w:val="24"/>
        </w:rPr>
        <w:t>November</w:t>
      </w:r>
      <w:proofErr w:type="spellEnd"/>
      <w:r w:rsidRPr="001120F3">
        <w:rPr>
          <w:rFonts w:ascii="Times New Roman" w:hAnsi="Times New Roman" w:cs="Times New Roman"/>
          <w:sz w:val="24"/>
          <w:szCs w:val="24"/>
        </w:rPr>
        <w:t xml:space="preserve">, 18). [Online]: </w:t>
      </w:r>
      <w:proofErr w:type="spellStart"/>
      <w:r w:rsidRPr="001120F3">
        <w:rPr>
          <w:rFonts w:ascii="Times New Roman" w:hAnsi="Times New Roman" w:cs="Times New Roman"/>
          <w:sz w:val="24"/>
          <w:szCs w:val="24"/>
        </w:rPr>
        <w:t>Retrieved</w:t>
      </w:r>
      <w:proofErr w:type="spellEnd"/>
      <w:r w:rsidRPr="001120F3">
        <w:rPr>
          <w:rFonts w:ascii="Times New Roman" w:hAnsi="Times New Roman" w:cs="Times New Roman"/>
          <w:sz w:val="24"/>
          <w:szCs w:val="24"/>
        </w:rPr>
        <w:t xml:space="preserve"> on 12-March-2001, at URL: </w:t>
      </w:r>
      <w:hyperlink r:id="rId11" w:history="1">
        <w:r w:rsidRPr="001120F3">
          <w:rPr>
            <w:rStyle w:val="Kpr"/>
            <w:rFonts w:ascii="Times New Roman" w:hAnsi="Times New Roman" w:cs="Times New Roman"/>
            <w:sz w:val="24"/>
            <w:szCs w:val="24"/>
          </w:rPr>
          <w:t>http://www.ex.ac.uk/cimt/ijmtl/ijabout.htm</w:t>
        </w:r>
      </w:hyperlink>
      <w:r w:rsidRPr="001120F3">
        <w:rPr>
          <w:rFonts w:ascii="Times New Roman" w:hAnsi="Times New Roman" w:cs="Times New Roman"/>
          <w:sz w:val="24"/>
          <w:szCs w:val="24"/>
        </w:rPr>
        <w:t>.</w:t>
      </w:r>
    </w:p>
    <w:p w14:paraId="2117155D" w14:textId="77777777" w:rsidR="00040A56" w:rsidRPr="001120F3" w:rsidRDefault="00040A56" w:rsidP="00040A56">
      <w:pPr>
        <w:rPr>
          <w:rFonts w:ascii="Times New Roman" w:hAnsi="Times New Roman" w:cs="Times New Roman"/>
          <w:sz w:val="24"/>
          <w:szCs w:val="24"/>
        </w:rPr>
      </w:pPr>
      <w:r w:rsidRPr="001120F3">
        <w:rPr>
          <w:rFonts w:ascii="Times New Roman" w:hAnsi="Times New Roman" w:cs="Times New Roman"/>
          <w:b/>
          <w:bCs/>
          <w:sz w:val="24"/>
          <w:szCs w:val="24"/>
        </w:rPr>
        <w:t>İngilizce Online Rapor:</w:t>
      </w:r>
    </w:p>
    <w:p w14:paraId="0D9B5174" w14:textId="77777777" w:rsidR="00040A56" w:rsidRPr="001120F3" w:rsidRDefault="00040A56" w:rsidP="00040A56">
      <w:pPr>
        <w:rPr>
          <w:rFonts w:ascii="Times New Roman" w:hAnsi="Times New Roman" w:cs="Times New Roman"/>
          <w:sz w:val="24"/>
          <w:szCs w:val="24"/>
        </w:rPr>
      </w:pPr>
      <w:r w:rsidRPr="001120F3">
        <w:rPr>
          <w:rFonts w:ascii="Times New Roman" w:hAnsi="Times New Roman" w:cs="Times New Roman"/>
          <w:sz w:val="24"/>
          <w:szCs w:val="24"/>
        </w:rPr>
        <w:t xml:space="preserve">TIMSS. (1999). "International </w:t>
      </w:r>
      <w:proofErr w:type="spellStart"/>
      <w:r w:rsidRPr="001120F3">
        <w:rPr>
          <w:rFonts w:ascii="Times New Roman" w:hAnsi="Times New Roman" w:cs="Times New Roman"/>
          <w:sz w:val="24"/>
          <w:szCs w:val="24"/>
        </w:rPr>
        <w:t>mathematics</w:t>
      </w:r>
      <w:proofErr w:type="spellEnd"/>
      <w:r w:rsidRPr="001120F3">
        <w:rPr>
          <w:rFonts w:ascii="Times New Roman" w:hAnsi="Times New Roman" w:cs="Times New Roman"/>
          <w:sz w:val="24"/>
          <w:szCs w:val="24"/>
        </w:rPr>
        <w:t xml:space="preserve"> </w:t>
      </w:r>
      <w:proofErr w:type="spellStart"/>
      <w:r w:rsidRPr="001120F3">
        <w:rPr>
          <w:rFonts w:ascii="Times New Roman" w:hAnsi="Times New Roman" w:cs="Times New Roman"/>
          <w:sz w:val="24"/>
          <w:szCs w:val="24"/>
        </w:rPr>
        <w:t>report</w:t>
      </w:r>
      <w:proofErr w:type="spellEnd"/>
      <w:r w:rsidRPr="001120F3">
        <w:rPr>
          <w:rFonts w:ascii="Times New Roman" w:hAnsi="Times New Roman" w:cs="Times New Roman"/>
          <w:sz w:val="24"/>
          <w:szCs w:val="24"/>
        </w:rPr>
        <w:t xml:space="preserve">, </w:t>
      </w:r>
      <w:proofErr w:type="spellStart"/>
      <w:r w:rsidRPr="001120F3">
        <w:rPr>
          <w:rFonts w:ascii="Times New Roman" w:hAnsi="Times New Roman" w:cs="Times New Roman"/>
          <w:sz w:val="24"/>
          <w:szCs w:val="24"/>
        </w:rPr>
        <w:t>findings</w:t>
      </w:r>
      <w:proofErr w:type="spellEnd"/>
      <w:r w:rsidRPr="001120F3">
        <w:rPr>
          <w:rFonts w:ascii="Times New Roman" w:hAnsi="Times New Roman" w:cs="Times New Roman"/>
          <w:sz w:val="24"/>
          <w:szCs w:val="24"/>
        </w:rPr>
        <w:t xml:space="preserve"> </w:t>
      </w:r>
      <w:proofErr w:type="spellStart"/>
      <w:r w:rsidRPr="001120F3">
        <w:rPr>
          <w:rFonts w:ascii="Times New Roman" w:hAnsi="Times New Roman" w:cs="Times New Roman"/>
          <w:sz w:val="24"/>
          <w:szCs w:val="24"/>
        </w:rPr>
        <w:t>from</w:t>
      </w:r>
      <w:proofErr w:type="spellEnd"/>
      <w:r w:rsidRPr="001120F3">
        <w:rPr>
          <w:rFonts w:ascii="Times New Roman" w:hAnsi="Times New Roman" w:cs="Times New Roman"/>
          <w:sz w:val="24"/>
          <w:szCs w:val="24"/>
        </w:rPr>
        <w:t xml:space="preserve"> </w:t>
      </w:r>
      <w:proofErr w:type="spellStart"/>
      <w:r w:rsidRPr="001120F3">
        <w:rPr>
          <w:rFonts w:ascii="Times New Roman" w:hAnsi="Times New Roman" w:cs="Times New Roman"/>
          <w:sz w:val="24"/>
          <w:szCs w:val="24"/>
        </w:rPr>
        <w:t>IEA's</w:t>
      </w:r>
      <w:proofErr w:type="spellEnd"/>
      <w:r w:rsidRPr="001120F3">
        <w:rPr>
          <w:rFonts w:ascii="Times New Roman" w:hAnsi="Times New Roman" w:cs="Times New Roman"/>
          <w:sz w:val="24"/>
          <w:szCs w:val="24"/>
        </w:rPr>
        <w:t xml:space="preserve"> </w:t>
      </w:r>
      <w:proofErr w:type="spellStart"/>
      <w:r w:rsidRPr="001120F3">
        <w:rPr>
          <w:rFonts w:ascii="Times New Roman" w:hAnsi="Times New Roman" w:cs="Times New Roman"/>
          <w:sz w:val="24"/>
          <w:szCs w:val="24"/>
        </w:rPr>
        <w:t>repeat</w:t>
      </w:r>
      <w:proofErr w:type="spellEnd"/>
      <w:r w:rsidRPr="001120F3">
        <w:rPr>
          <w:rFonts w:ascii="Times New Roman" w:hAnsi="Times New Roman" w:cs="Times New Roman"/>
          <w:sz w:val="24"/>
          <w:szCs w:val="24"/>
        </w:rPr>
        <w:t xml:space="preserve"> of </w:t>
      </w:r>
      <w:proofErr w:type="spellStart"/>
      <w:r w:rsidRPr="001120F3">
        <w:rPr>
          <w:rFonts w:ascii="Times New Roman" w:hAnsi="Times New Roman" w:cs="Times New Roman"/>
          <w:sz w:val="24"/>
          <w:szCs w:val="24"/>
        </w:rPr>
        <w:t>the</w:t>
      </w:r>
      <w:proofErr w:type="spellEnd"/>
      <w:r w:rsidRPr="001120F3">
        <w:rPr>
          <w:rFonts w:ascii="Times New Roman" w:hAnsi="Times New Roman" w:cs="Times New Roman"/>
          <w:sz w:val="24"/>
          <w:szCs w:val="24"/>
        </w:rPr>
        <w:t xml:space="preserve"> Third International </w:t>
      </w:r>
      <w:proofErr w:type="spellStart"/>
      <w:r w:rsidRPr="001120F3">
        <w:rPr>
          <w:rFonts w:ascii="Times New Roman" w:hAnsi="Times New Roman" w:cs="Times New Roman"/>
          <w:sz w:val="24"/>
          <w:szCs w:val="24"/>
        </w:rPr>
        <w:t>Mathematics</w:t>
      </w:r>
      <w:proofErr w:type="spellEnd"/>
      <w:r w:rsidRPr="001120F3">
        <w:rPr>
          <w:rFonts w:ascii="Times New Roman" w:hAnsi="Times New Roman" w:cs="Times New Roman"/>
          <w:sz w:val="24"/>
          <w:szCs w:val="24"/>
        </w:rPr>
        <w:t xml:space="preserve"> </w:t>
      </w:r>
      <w:proofErr w:type="spellStart"/>
      <w:r w:rsidRPr="001120F3">
        <w:rPr>
          <w:rFonts w:ascii="Times New Roman" w:hAnsi="Times New Roman" w:cs="Times New Roman"/>
          <w:sz w:val="24"/>
          <w:szCs w:val="24"/>
        </w:rPr>
        <w:t>and</w:t>
      </w:r>
      <w:proofErr w:type="spellEnd"/>
      <w:r w:rsidRPr="001120F3">
        <w:rPr>
          <w:rFonts w:ascii="Times New Roman" w:hAnsi="Times New Roman" w:cs="Times New Roman"/>
          <w:sz w:val="24"/>
          <w:szCs w:val="24"/>
        </w:rPr>
        <w:t xml:space="preserve"> </w:t>
      </w:r>
      <w:proofErr w:type="spellStart"/>
      <w:r w:rsidRPr="001120F3">
        <w:rPr>
          <w:rFonts w:ascii="Times New Roman" w:hAnsi="Times New Roman" w:cs="Times New Roman"/>
          <w:sz w:val="24"/>
          <w:szCs w:val="24"/>
        </w:rPr>
        <w:t>Science</w:t>
      </w:r>
      <w:proofErr w:type="spellEnd"/>
      <w:r w:rsidRPr="001120F3">
        <w:rPr>
          <w:rFonts w:ascii="Times New Roman" w:hAnsi="Times New Roman" w:cs="Times New Roman"/>
          <w:sz w:val="24"/>
          <w:szCs w:val="24"/>
        </w:rPr>
        <w:t xml:space="preserve"> </w:t>
      </w:r>
      <w:proofErr w:type="spellStart"/>
      <w:r w:rsidRPr="001120F3">
        <w:rPr>
          <w:rFonts w:ascii="Times New Roman" w:hAnsi="Times New Roman" w:cs="Times New Roman"/>
          <w:sz w:val="24"/>
          <w:szCs w:val="24"/>
        </w:rPr>
        <w:t>Study</w:t>
      </w:r>
      <w:proofErr w:type="spellEnd"/>
      <w:r w:rsidRPr="001120F3">
        <w:rPr>
          <w:rFonts w:ascii="Times New Roman" w:hAnsi="Times New Roman" w:cs="Times New Roman"/>
          <w:sz w:val="24"/>
          <w:szCs w:val="24"/>
        </w:rPr>
        <w:t xml:space="preserve"> at </w:t>
      </w:r>
      <w:proofErr w:type="spellStart"/>
      <w:r w:rsidRPr="001120F3">
        <w:rPr>
          <w:rFonts w:ascii="Times New Roman" w:hAnsi="Times New Roman" w:cs="Times New Roman"/>
          <w:sz w:val="24"/>
          <w:szCs w:val="24"/>
        </w:rPr>
        <w:t>the</w:t>
      </w:r>
      <w:proofErr w:type="spellEnd"/>
      <w:r w:rsidRPr="001120F3">
        <w:rPr>
          <w:rFonts w:ascii="Times New Roman" w:hAnsi="Times New Roman" w:cs="Times New Roman"/>
          <w:sz w:val="24"/>
          <w:szCs w:val="24"/>
        </w:rPr>
        <w:t xml:space="preserve"> </w:t>
      </w:r>
      <w:proofErr w:type="spellStart"/>
      <w:r w:rsidRPr="001120F3">
        <w:rPr>
          <w:rFonts w:ascii="Times New Roman" w:hAnsi="Times New Roman" w:cs="Times New Roman"/>
          <w:sz w:val="24"/>
          <w:szCs w:val="24"/>
        </w:rPr>
        <w:t>eight</w:t>
      </w:r>
      <w:proofErr w:type="spellEnd"/>
      <w:r w:rsidRPr="001120F3">
        <w:rPr>
          <w:rFonts w:ascii="Times New Roman" w:hAnsi="Times New Roman" w:cs="Times New Roman"/>
          <w:sz w:val="24"/>
          <w:szCs w:val="24"/>
        </w:rPr>
        <w:t xml:space="preserve"> </w:t>
      </w:r>
      <w:proofErr w:type="spellStart"/>
      <w:r w:rsidRPr="001120F3">
        <w:rPr>
          <w:rFonts w:ascii="Times New Roman" w:hAnsi="Times New Roman" w:cs="Times New Roman"/>
          <w:sz w:val="24"/>
          <w:szCs w:val="24"/>
        </w:rPr>
        <w:t>grade</w:t>
      </w:r>
      <w:proofErr w:type="spellEnd"/>
      <w:r w:rsidRPr="001120F3">
        <w:rPr>
          <w:rFonts w:ascii="Times New Roman" w:hAnsi="Times New Roman" w:cs="Times New Roman"/>
          <w:sz w:val="24"/>
          <w:szCs w:val="24"/>
        </w:rPr>
        <w:t xml:space="preserve">." [Online] </w:t>
      </w:r>
      <w:proofErr w:type="spellStart"/>
      <w:r w:rsidRPr="001120F3">
        <w:rPr>
          <w:rFonts w:ascii="Times New Roman" w:hAnsi="Times New Roman" w:cs="Times New Roman"/>
          <w:sz w:val="24"/>
          <w:szCs w:val="24"/>
        </w:rPr>
        <w:t>Retrieved</w:t>
      </w:r>
      <w:proofErr w:type="spellEnd"/>
      <w:r w:rsidRPr="001120F3">
        <w:rPr>
          <w:rFonts w:ascii="Times New Roman" w:hAnsi="Times New Roman" w:cs="Times New Roman"/>
          <w:sz w:val="24"/>
          <w:szCs w:val="24"/>
        </w:rPr>
        <w:t xml:space="preserve"> on 12-March-2001, at URL: </w:t>
      </w:r>
      <w:hyperlink r:id="rId12" w:history="1">
        <w:r w:rsidRPr="001120F3">
          <w:rPr>
            <w:rStyle w:val="Kpr"/>
            <w:rFonts w:ascii="Times New Roman" w:hAnsi="Times New Roman" w:cs="Times New Roman"/>
            <w:sz w:val="24"/>
            <w:szCs w:val="24"/>
          </w:rPr>
          <w:t>http://timss.bc.edu/timss1999i/pdf/T99i_Math_TOC.pdf</w:t>
        </w:r>
      </w:hyperlink>
      <w:r w:rsidRPr="001120F3">
        <w:rPr>
          <w:rFonts w:ascii="Times New Roman" w:hAnsi="Times New Roman" w:cs="Times New Roman"/>
          <w:sz w:val="24"/>
          <w:szCs w:val="24"/>
        </w:rPr>
        <w:t>.</w:t>
      </w:r>
    </w:p>
    <w:p w14:paraId="1A907941" w14:textId="77777777" w:rsidR="00040A56" w:rsidRPr="001120F3" w:rsidRDefault="00040A56" w:rsidP="00040A56">
      <w:pPr>
        <w:rPr>
          <w:rFonts w:ascii="Times New Roman" w:hAnsi="Times New Roman" w:cs="Times New Roman"/>
          <w:sz w:val="24"/>
          <w:szCs w:val="24"/>
        </w:rPr>
      </w:pPr>
      <w:r w:rsidRPr="001120F3">
        <w:rPr>
          <w:rFonts w:ascii="Times New Roman" w:hAnsi="Times New Roman" w:cs="Times New Roman"/>
          <w:b/>
          <w:bCs/>
          <w:sz w:val="24"/>
          <w:szCs w:val="24"/>
        </w:rPr>
        <w:t>Editörlü Türkçe Kitap:</w:t>
      </w:r>
    </w:p>
    <w:p w14:paraId="3388693D" w14:textId="77777777" w:rsidR="00040A56" w:rsidRPr="001120F3" w:rsidRDefault="00040A56" w:rsidP="00040A56">
      <w:pPr>
        <w:rPr>
          <w:rFonts w:ascii="Times New Roman" w:hAnsi="Times New Roman" w:cs="Times New Roman"/>
          <w:sz w:val="24"/>
          <w:szCs w:val="24"/>
        </w:rPr>
      </w:pPr>
      <w:r w:rsidRPr="001120F3">
        <w:rPr>
          <w:rFonts w:ascii="Times New Roman" w:hAnsi="Times New Roman" w:cs="Times New Roman"/>
          <w:sz w:val="24"/>
          <w:szCs w:val="24"/>
        </w:rPr>
        <w:t>Varış, F. (Ed.) (1994). Eğitim Bilimine Giriş. Ankara: Ankara Üniversitesi Basımevi.</w:t>
      </w:r>
    </w:p>
    <w:p w14:paraId="133A0C99" w14:textId="77777777" w:rsidR="00040A56" w:rsidRPr="001120F3" w:rsidRDefault="00040A56" w:rsidP="00040A56">
      <w:pPr>
        <w:rPr>
          <w:rFonts w:ascii="Times New Roman" w:hAnsi="Times New Roman" w:cs="Times New Roman"/>
          <w:sz w:val="24"/>
          <w:szCs w:val="24"/>
        </w:rPr>
      </w:pPr>
      <w:r w:rsidRPr="001120F3">
        <w:rPr>
          <w:rFonts w:ascii="Times New Roman" w:hAnsi="Times New Roman" w:cs="Times New Roman"/>
          <w:b/>
          <w:bCs/>
          <w:sz w:val="24"/>
          <w:szCs w:val="24"/>
        </w:rPr>
        <w:t>Editörlü Bir Kitaptaki Makale ya da Bölüm:</w:t>
      </w:r>
    </w:p>
    <w:p w14:paraId="35020F57" w14:textId="77777777" w:rsidR="00040A56" w:rsidRPr="001120F3" w:rsidRDefault="00040A56" w:rsidP="00040A56">
      <w:pPr>
        <w:rPr>
          <w:rFonts w:ascii="Times New Roman" w:hAnsi="Times New Roman" w:cs="Times New Roman"/>
          <w:sz w:val="24"/>
          <w:szCs w:val="24"/>
        </w:rPr>
      </w:pPr>
      <w:proofErr w:type="spellStart"/>
      <w:r w:rsidRPr="001120F3">
        <w:rPr>
          <w:rFonts w:ascii="Times New Roman" w:hAnsi="Times New Roman" w:cs="Times New Roman"/>
          <w:sz w:val="24"/>
          <w:szCs w:val="24"/>
        </w:rPr>
        <w:t>Acan</w:t>
      </w:r>
      <w:proofErr w:type="spellEnd"/>
      <w:r w:rsidRPr="001120F3">
        <w:rPr>
          <w:rFonts w:ascii="Times New Roman" w:hAnsi="Times New Roman" w:cs="Times New Roman"/>
          <w:sz w:val="24"/>
          <w:szCs w:val="24"/>
        </w:rPr>
        <w:t>, F. (1996). Türkiye'de Kadın Akademisyenler: Tarihsel Evrim ve Bugünkü Durum, H. Çoşkun (Ed.) Akademik Yaşamda Kadın (</w:t>
      </w:r>
      <w:proofErr w:type="spellStart"/>
      <w:r w:rsidRPr="001120F3">
        <w:rPr>
          <w:rFonts w:ascii="Times New Roman" w:hAnsi="Times New Roman" w:cs="Times New Roman"/>
          <w:sz w:val="24"/>
          <w:szCs w:val="24"/>
        </w:rPr>
        <w:t>ss</w:t>
      </w:r>
      <w:proofErr w:type="spellEnd"/>
      <w:r w:rsidRPr="001120F3">
        <w:rPr>
          <w:rFonts w:ascii="Times New Roman" w:hAnsi="Times New Roman" w:cs="Times New Roman"/>
          <w:sz w:val="24"/>
          <w:szCs w:val="24"/>
        </w:rPr>
        <w:t>. 75-87). Ankara: Türk-Alman Kültür İşleri Kurulu Yayını.</w:t>
      </w:r>
    </w:p>
    <w:p w14:paraId="2B135A91" w14:textId="77777777" w:rsidR="00040A56" w:rsidRPr="001120F3" w:rsidRDefault="00040A56" w:rsidP="00040A56">
      <w:pPr>
        <w:rPr>
          <w:rFonts w:ascii="Times New Roman" w:hAnsi="Times New Roman" w:cs="Times New Roman"/>
          <w:sz w:val="24"/>
          <w:szCs w:val="24"/>
        </w:rPr>
      </w:pPr>
      <w:r w:rsidRPr="001120F3">
        <w:rPr>
          <w:rFonts w:ascii="Times New Roman" w:hAnsi="Times New Roman" w:cs="Times New Roman"/>
          <w:b/>
          <w:bCs/>
          <w:sz w:val="24"/>
          <w:szCs w:val="24"/>
        </w:rPr>
        <w:t>Çeviri Kitaplar:</w:t>
      </w:r>
    </w:p>
    <w:p w14:paraId="20863DFA" w14:textId="77777777" w:rsidR="00040A56" w:rsidRPr="001120F3" w:rsidRDefault="00040A56" w:rsidP="00040A56">
      <w:pPr>
        <w:rPr>
          <w:rFonts w:ascii="Times New Roman" w:hAnsi="Times New Roman" w:cs="Times New Roman"/>
          <w:sz w:val="24"/>
          <w:szCs w:val="24"/>
        </w:rPr>
      </w:pPr>
      <w:r w:rsidRPr="001120F3">
        <w:rPr>
          <w:rFonts w:ascii="Times New Roman" w:hAnsi="Times New Roman" w:cs="Times New Roman"/>
          <w:sz w:val="24"/>
          <w:szCs w:val="24"/>
        </w:rPr>
        <w:t>Duverger, M. (1986). Sosyal Bilimlere Giriş. (</w:t>
      </w:r>
      <w:proofErr w:type="spellStart"/>
      <w:r w:rsidRPr="001120F3">
        <w:rPr>
          <w:rFonts w:ascii="Times New Roman" w:hAnsi="Times New Roman" w:cs="Times New Roman"/>
          <w:sz w:val="24"/>
          <w:szCs w:val="24"/>
        </w:rPr>
        <w:t>Çev</w:t>
      </w:r>
      <w:proofErr w:type="spellEnd"/>
      <w:r w:rsidRPr="001120F3">
        <w:rPr>
          <w:rFonts w:ascii="Times New Roman" w:hAnsi="Times New Roman" w:cs="Times New Roman"/>
          <w:sz w:val="24"/>
          <w:szCs w:val="24"/>
        </w:rPr>
        <w:t xml:space="preserve">: Ü. </w:t>
      </w:r>
      <w:proofErr w:type="spellStart"/>
      <w:r w:rsidRPr="001120F3">
        <w:rPr>
          <w:rFonts w:ascii="Times New Roman" w:hAnsi="Times New Roman" w:cs="Times New Roman"/>
          <w:sz w:val="24"/>
          <w:szCs w:val="24"/>
        </w:rPr>
        <w:t>Oksay</w:t>
      </w:r>
      <w:proofErr w:type="spellEnd"/>
      <w:r w:rsidRPr="001120F3">
        <w:rPr>
          <w:rFonts w:ascii="Times New Roman" w:hAnsi="Times New Roman" w:cs="Times New Roman"/>
          <w:sz w:val="24"/>
          <w:szCs w:val="24"/>
        </w:rPr>
        <w:t>). Ankara: Bilgi Yayınevi.</w:t>
      </w:r>
    </w:p>
    <w:p w14:paraId="5904565E" w14:textId="77777777" w:rsidR="00040A56" w:rsidRPr="001120F3" w:rsidRDefault="00040A56" w:rsidP="00040A56">
      <w:pPr>
        <w:rPr>
          <w:rFonts w:ascii="Times New Roman" w:hAnsi="Times New Roman" w:cs="Times New Roman"/>
          <w:sz w:val="24"/>
          <w:szCs w:val="24"/>
        </w:rPr>
      </w:pPr>
      <w:r w:rsidRPr="001120F3">
        <w:rPr>
          <w:rFonts w:ascii="Times New Roman" w:hAnsi="Times New Roman" w:cs="Times New Roman"/>
          <w:b/>
          <w:bCs/>
          <w:sz w:val="24"/>
          <w:szCs w:val="24"/>
        </w:rPr>
        <w:t>Tezler:</w:t>
      </w:r>
    </w:p>
    <w:p w14:paraId="167236FB" w14:textId="77777777" w:rsidR="00040A56" w:rsidRPr="001120F3" w:rsidRDefault="00040A56" w:rsidP="00040A56">
      <w:pPr>
        <w:rPr>
          <w:rFonts w:ascii="Times New Roman" w:hAnsi="Times New Roman" w:cs="Times New Roman"/>
          <w:sz w:val="24"/>
          <w:szCs w:val="24"/>
        </w:rPr>
      </w:pPr>
      <w:r w:rsidRPr="001120F3">
        <w:rPr>
          <w:rFonts w:ascii="Times New Roman" w:hAnsi="Times New Roman" w:cs="Times New Roman"/>
          <w:sz w:val="24"/>
          <w:szCs w:val="24"/>
        </w:rPr>
        <w:t>Atabek, Ş. (2002). "Cumhuriyet Dönemi Türk Romanında Gazeteci Kimlikleri." Yayımlanmamış doktora tezi, Ankara Üniversitesi Eğitim Bilimleri Enstitüsü, Ankara.</w:t>
      </w:r>
    </w:p>
    <w:p w14:paraId="36B40510" w14:textId="77777777" w:rsidR="00040A56" w:rsidRPr="001120F3" w:rsidRDefault="00040A56" w:rsidP="00040A56">
      <w:pPr>
        <w:rPr>
          <w:rFonts w:ascii="Times New Roman" w:hAnsi="Times New Roman" w:cs="Times New Roman"/>
          <w:sz w:val="24"/>
          <w:szCs w:val="24"/>
        </w:rPr>
      </w:pPr>
      <w:r w:rsidRPr="001120F3">
        <w:rPr>
          <w:rFonts w:ascii="Times New Roman" w:hAnsi="Times New Roman" w:cs="Times New Roman"/>
          <w:b/>
          <w:bCs/>
          <w:sz w:val="24"/>
          <w:szCs w:val="24"/>
        </w:rPr>
        <w:t>Film:</w:t>
      </w:r>
    </w:p>
    <w:p w14:paraId="33331466" w14:textId="77777777" w:rsidR="00040A56" w:rsidRPr="001120F3" w:rsidRDefault="00040A56" w:rsidP="00040A56">
      <w:pPr>
        <w:rPr>
          <w:rFonts w:ascii="Times New Roman" w:hAnsi="Times New Roman" w:cs="Times New Roman"/>
          <w:sz w:val="24"/>
          <w:szCs w:val="24"/>
        </w:rPr>
      </w:pPr>
      <w:proofErr w:type="spellStart"/>
      <w:r w:rsidRPr="001120F3">
        <w:rPr>
          <w:rFonts w:ascii="Times New Roman" w:hAnsi="Times New Roman" w:cs="Times New Roman"/>
          <w:sz w:val="24"/>
          <w:szCs w:val="24"/>
        </w:rPr>
        <w:t>Scorsese</w:t>
      </w:r>
      <w:proofErr w:type="spellEnd"/>
      <w:r w:rsidRPr="001120F3">
        <w:rPr>
          <w:rFonts w:ascii="Times New Roman" w:hAnsi="Times New Roman" w:cs="Times New Roman"/>
          <w:sz w:val="24"/>
          <w:szCs w:val="24"/>
        </w:rPr>
        <w:t xml:space="preserve">, M. (Producer) </w:t>
      </w:r>
      <w:proofErr w:type="spellStart"/>
      <w:r w:rsidRPr="001120F3">
        <w:rPr>
          <w:rFonts w:ascii="Times New Roman" w:hAnsi="Times New Roman" w:cs="Times New Roman"/>
          <w:sz w:val="24"/>
          <w:szCs w:val="24"/>
        </w:rPr>
        <w:t>and</w:t>
      </w:r>
      <w:proofErr w:type="spellEnd"/>
      <w:r w:rsidRPr="001120F3">
        <w:rPr>
          <w:rFonts w:ascii="Times New Roman" w:hAnsi="Times New Roman" w:cs="Times New Roman"/>
          <w:sz w:val="24"/>
          <w:szCs w:val="24"/>
        </w:rPr>
        <w:t xml:space="preserve"> </w:t>
      </w:r>
      <w:proofErr w:type="spellStart"/>
      <w:r w:rsidRPr="001120F3">
        <w:rPr>
          <w:rFonts w:ascii="Times New Roman" w:hAnsi="Times New Roman" w:cs="Times New Roman"/>
          <w:sz w:val="24"/>
          <w:szCs w:val="24"/>
        </w:rPr>
        <w:t>Lonergan</w:t>
      </w:r>
      <w:proofErr w:type="spellEnd"/>
      <w:r w:rsidRPr="001120F3">
        <w:rPr>
          <w:rFonts w:ascii="Times New Roman" w:hAnsi="Times New Roman" w:cs="Times New Roman"/>
          <w:sz w:val="24"/>
          <w:szCs w:val="24"/>
        </w:rPr>
        <w:t>, K. (</w:t>
      </w:r>
      <w:proofErr w:type="spellStart"/>
      <w:r w:rsidRPr="001120F3">
        <w:rPr>
          <w:rFonts w:ascii="Times New Roman" w:hAnsi="Times New Roman" w:cs="Times New Roman"/>
          <w:sz w:val="24"/>
          <w:szCs w:val="24"/>
        </w:rPr>
        <w:t>Director</w:t>
      </w:r>
      <w:proofErr w:type="spellEnd"/>
      <w:r w:rsidRPr="001120F3">
        <w:rPr>
          <w:rFonts w:ascii="Times New Roman" w:hAnsi="Times New Roman" w:cs="Times New Roman"/>
          <w:sz w:val="24"/>
          <w:szCs w:val="24"/>
        </w:rPr>
        <w:t xml:space="preserve">). (2000). </w:t>
      </w:r>
      <w:proofErr w:type="spellStart"/>
      <w:r w:rsidRPr="001120F3">
        <w:rPr>
          <w:rFonts w:ascii="Times New Roman" w:hAnsi="Times New Roman" w:cs="Times New Roman"/>
          <w:sz w:val="24"/>
          <w:szCs w:val="24"/>
        </w:rPr>
        <w:t>You</w:t>
      </w:r>
      <w:proofErr w:type="spellEnd"/>
      <w:r w:rsidRPr="001120F3">
        <w:rPr>
          <w:rFonts w:ascii="Times New Roman" w:hAnsi="Times New Roman" w:cs="Times New Roman"/>
          <w:sz w:val="24"/>
          <w:szCs w:val="24"/>
        </w:rPr>
        <w:t xml:space="preserve"> Can </w:t>
      </w:r>
      <w:proofErr w:type="spellStart"/>
      <w:r w:rsidRPr="001120F3">
        <w:rPr>
          <w:rFonts w:ascii="Times New Roman" w:hAnsi="Times New Roman" w:cs="Times New Roman"/>
          <w:sz w:val="24"/>
          <w:szCs w:val="24"/>
        </w:rPr>
        <w:t>Count</w:t>
      </w:r>
      <w:proofErr w:type="spellEnd"/>
      <w:r w:rsidRPr="001120F3">
        <w:rPr>
          <w:rFonts w:ascii="Times New Roman" w:hAnsi="Times New Roman" w:cs="Times New Roman"/>
          <w:sz w:val="24"/>
          <w:szCs w:val="24"/>
        </w:rPr>
        <w:t xml:space="preserve"> On Me [Motion </w:t>
      </w:r>
      <w:proofErr w:type="spellStart"/>
      <w:r w:rsidRPr="001120F3">
        <w:rPr>
          <w:rFonts w:ascii="Times New Roman" w:hAnsi="Times New Roman" w:cs="Times New Roman"/>
          <w:sz w:val="24"/>
          <w:szCs w:val="24"/>
        </w:rPr>
        <w:t>picture</w:t>
      </w:r>
      <w:proofErr w:type="spellEnd"/>
      <w:r w:rsidRPr="001120F3">
        <w:rPr>
          <w:rFonts w:ascii="Times New Roman" w:hAnsi="Times New Roman" w:cs="Times New Roman"/>
          <w:sz w:val="24"/>
          <w:szCs w:val="24"/>
        </w:rPr>
        <w:t xml:space="preserve">]. United </w:t>
      </w:r>
      <w:proofErr w:type="spellStart"/>
      <w:r w:rsidRPr="001120F3">
        <w:rPr>
          <w:rFonts w:ascii="Times New Roman" w:hAnsi="Times New Roman" w:cs="Times New Roman"/>
          <w:sz w:val="24"/>
          <w:szCs w:val="24"/>
        </w:rPr>
        <w:t>States</w:t>
      </w:r>
      <w:proofErr w:type="spellEnd"/>
      <w:r w:rsidRPr="001120F3">
        <w:rPr>
          <w:rFonts w:ascii="Times New Roman" w:hAnsi="Times New Roman" w:cs="Times New Roman"/>
          <w:sz w:val="24"/>
          <w:szCs w:val="24"/>
        </w:rPr>
        <w:t xml:space="preserve">: </w:t>
      </w:r>
      <w:proofErr w:type="spellStart"/>
      <w:r w:rsidRPr="001120F3">
        <w:rPr>
          <w:rFonts w:ascii="Times New Roman" w:hAnsi="Times New Roman" w:cs="Times New Roman"/>
          <w:sz w:val="24"/>
          <w:szCs w:val="24"/>
        </w:rPr>
        <w:t>Paramount</w:t>
      </w:r>
      <w:proofErr w:type="spellEnd"/>
      <w:r w:rsidRPr="001120F3">
        <w:rPr>
          <w:rFonts w:ascii="Times New Roman" w:hAnsi="Times New Roman" w:cs="Times New Roman"/>
          <w:sz w:val="24"/>
          <w:szCs w:val="24"/>
        </w:rPr>
        <w:t xml:space="preserve"> </w:t>
      </w:r>
      <w:proofErr w:type="spellStart"/>
      <w:r w:rsidRPr="001120F3">
        <w:rPr>
          <w:rFonts w:ascii="Times New Roman" w:hAnsi="Times New Roman" w:cs="Times New Roman"/>
          <w:sz w:val="24"/>
          <w:szCs w:val="24"/>
        </w:rPr>
        <w:t>Pictures</w:t>
      </w:r>
      <w:proofErr w:type="spellEnd"/>
      <w:r w:rsidRPr="001120F3">
        <w:rPr>
          <w:rFonts w:ascii="Times New Roman" w:hAnsi="Times New Roman" w:cs="Times New Roman"/>
          <w:sz w:val="24"/>
          <w:szCs w:val="24"/>
        </w:rPr>
        <w:t>.</w:t>
      </w:r>
    </w:p>
    <w:p w14:paraId="49A261E0" w14:textId="77777777" w:rsidR="00040A56" w:rsidRPr="001120F3" w:rsidRDefault="00040A56" w:rsidP="00040A56">
      <w:pPr>
        <w:rPr>
          <w:rFonts w:ascii="Times New Roman" w:hAnsi="Times New Roman" w:cs="Times New Roman"/>
          <w:sz w:val="24"/>
          <w:szCs w:val="24"/>
        </w:rPr>
      </w:pPr>
      <w:r w:rsidRPr="001120F3">
        <w:rPr>
          <w:rFonts w:ascii="Times New Roman" w:hAnsi="Times New Roman" w:cs="Times New Roman"/>
          <w:b/>
          <w:bCs/>
          <w:sz w:val="24"/>
          <w:szCs w:val="24"/>
        </w:rPr>
        <w:t>Ansiklopedi ya da Sözlük:</w:t>
      </w:r>
    </w:p>
    <w:p w14:paraId="32CBEC03" w14:textId="7DEDFC33" w:rsidR="00040A56" w:rsidRPr="00040A56" w:rsidRDefault="00040A56" w:rsidP="0053418B">
      <w:pPr>
        <w:rPr>
          <w:rFonts w:ascii="Times New Roman" w:hAnsi="Times New Roman" w:cs="Times New Roman"/>
          <w:sz w:val="24"/>
          <w:szCs w:val="24"/>
        </w:rPr>
      </w:pPr>
      <w:r w:rsidRPr="001120F3">
        <w:rPr>
          <w:rFonts w:ascii="Times New Roman" w:hAnsi="Times New Roman" w:cs="Times New Roman"/>
          <w:sz w:val="24"/>
          <w:szCs w:val="24"/>
        </w:rPr>
        <w:lastRenderedPageBreak/>
        <w:t>Türk Dil Kurumu. (1969). Türkçe Sözlük (Genişletilmiş baskı). Anka</w:t>
      </w:r>
      <w:r w:rsidRPr="00040A56">
        <w:rPr>
          <w:rFonts w:ascii="Times New Roman" w:hAnsi="Times New Roman" w:cs="Times New Roman"/>
          <w:sz w:val="24"/>
          <w:szCs w:val="24"/>
        </w:rPr>
        <w:t>ra: TDK Yayını.</w:t>
      </w:r>
    </w:p>
    <w:sectPr w:rsidR="00040A56" w:rsidRPr="00040A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C6DE8"/>
    <w:multiLevelType w:val="multilevel"/>
    <w:tmpl w:val="6AAE2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97083E"/>
    <w:multiLevelType w:val="multilevel"/>
    <w:tmpl w:val="E968F9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EA6517"/>
    <w:multiLevelType w:val="multilevel"/>
    <w:tmpl w:val="EFF06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6A2254"/>
    <w:multiLevelType w:val="hybridMultilevel"/>
    <w:tmpl w:val="6C161E4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4BD6725"/>
    <w:multiLevelType w:val="multilevel"/>
    <w:tmpl w:val="A650F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2C75463"/>
    <w:multiLevelType w:val="multilevel"/>
    <w:tmpl w:val="4D1C8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1C6268"/>
    <w:multiLevelType w:val="multilevel"/>
    <w:tmpl w:val="FA227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237378"/>
    <w:multiLevelType w:val="multilevel"/>
    <w:tmpl w:val="0C3EF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CF341D"/>
    <w:multiLevelType w:val="multilevel"/>
    <w:tmpl w:val="01B007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1364529">
    <w:abstractNumId w:val="8"/>
  </w:num>
  <w:num w:numId="2" w16cid:durableId="375084328">
    <w:abstractNumId w:val="2"/>
  </w:num>
  <w:num w:numId="3" w16cid:durableId="191724518">
    <w:abstractNumId w:val="1"/>
  </w:num>
  <w:num w:numId="4" w16cid:durableId="472135318">
    <w:abstractNumId w:val="4"/>
  </w:num>
  <w:num w:numId="5" w16cid:durableId="2138405896">
    <w:abstractNumId w:val="0"/>
  </w:num>
  <w:num w:numId="6" w16cid:durableId="1088577499">
    <w:abstractNumId w:val="6"/>
  </w:num>
  <w:num w:numId="7" w16cid:durableId="1707876096">
    <w:abstractNumId w:val="3"/>
  </w:num>
  <w:num w:numId="8" w16cid:durableId="841628991">
    <w:abstractNumId w:val="5"/>
  </w:num>
  <w:num w:numId="9" w16cid:durableId="5225933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CD8"/>
    <w:rsid w:val="0000335C"/>
    <w:rsid w:val="00015F23"/>
    <w:rsid w:val="00040A56"/>
    <w:rsid w:val="00045A4D"/>
    <w:rsid w:val="000D78D8"/>
    <w:rsid w:val="000D7EA5"/>
    <w:rsid w:val="001120F3"/>
    <w:rsid w:val="00116224"/>
    <w:rsid w:val="001740A3"/>
    <w:rsid w:val="001C2CD8"/>
    <w:rsid w:val="001E2ECF"/>
    <w:rsid w:val="003C7E7B"/>
    <w:rsid w:val="00440D7C"/>
    <w:rsid w:val="004865FA"/>
    <w:rsid w:val="004E3AA9"/>
    <w:rsid w:val="00524AE6"/>
    <w:rsid w:val="0053418B"/>
    <w:rsid w:val="00551741"/>
    <w:rsid w:val="0059281A"/>
    <w:rsid w:val="005C416C"/>
    <w:rsid w:val="00635B99"/>
    <w:rsid w:val="006A461C"/>
    <w:rsid w:val="006A5D0A"/>
    <w:rsid w:val="0076327C"/>
    <w:rsid w:val="00816067"/>
    <w:rsid w:val="00816699"/>
    <w:rsid w:val="008E76CB"/>
    <w:rsid w:val="00902622"/>
    <w:rsid w:val="009A74F6"/>
    <w:rsid w:val="009B07F5"/>
    <w:rsid w:val="009C6AF2"/>
    <w:rsid w:val="009E42EB"/>
    <w:rsid w:val="00A255AF"/>
    <w:rsid w:val="00A60EEC"/>
    <w:rsid w:val="00A95F3F"/>
    <w:rsid w:val="00AB243C"/>
    <w:rsid w:val="00B119FF"/>
    <w:rsid w:val="00B701D5"/>
    <w:rsid w:val="00C22977"/>
    <w:rsid w:val="00C25D67"/>
    <w:rsid w:val="00CB7684"/>
    <w:rsid w:val="00DB6AF3"/>
    <w:rsid w:val="00E23766"/>
    <w:rsid w:val="00E27D0E"/>
    <w:rsid w:val="00E644CD"/>
    <w:rsid w:val="00EB67FD"/>
    <w:rsid w:val="00F0369A"/>
    <w:rsid w:val="00F63329"/>
    <w:rsid w:val="00FB067E"/>
    <w:rsid w:val="00FB5A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3D256"/>
  <w15:chartTrackingRefBased/>
  <w15:docId w15:val="{716F1AB6-AFE9-46F9-A1AE-07BDD058D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1C2C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1C2C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1C2CD8"/>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1C2CD8"/>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1C2CD8"/>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1C2CD8"/>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1C2CD8"/>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1C2CD8"/>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1C2CD8"/>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C2CD8"/>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1C2CD8"/>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1C2CD8"/>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1C2CD8"/>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1C2CD8"/>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1C2CD8"/>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1C2CD8"/>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1C2CD8"/>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1C2CD8"/>
    <w:rPr>
      <w:rFonts w:eastAsiaTheme="majorEastAsia" w:cstheme="majorBidi"/>
      <w:color w:val="272727" w:themeColor="text1" w:themeTint="D8"/>
    </w:rPr>
  </w:style>
  <w:style w:type="paragraph" w:styleId="KonuBal">
    <w:name w:val="Title"/>
    <w:basedOn w:val="Normal"/>
    <w:next w:val="Normal"/>
    <w:link w:val="KonuBalChar"/>
    <w:uiPriority w:val="10"/>
    <w:qFormat/>
    <w:rsid w:val="001C2C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1C2CD8"/>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1C2CD8"/>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1C2CD8"/>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1C2CD8"/>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1C2CD8"/>
    <w:rPr>
      <w:i/>
      <w:iCs/>
      <w:color w:val="404040" w:themeColor="text1" w:themeTint="BF"/>
    </w:rPr>
  </w:style>
  <w:style w:type="paragraph" w:styleId="ListeParagraf">
    <w:name w:val="List Paragraph"/>
    <w:basedOn w:val="Normal"/>
    <w:uiPriority w:val="34"/>
    <w:qFormat/>
    <w:rsid w:val="001C2CD8"/>
    <w:pPr>
      <w:ind w:left="720"/>
      <w:contextualSpacing/>
    </w:pPr>
  </w:style>
  <w:style w:type="character" w:styleId="GlVurgulama">
    <w:name w:val="Intense Emphasis"/>
    <w:basedOn w:val="VarsaylanParagrafYazTipi"/>
    <w:uiPriority w:val="21"/>
    <w:qFormat/>
    <w:rsid w:val="001C2CD8"/>
    <w:rPr>
      <w:i/>
      <w:iCs/>
      <w:color w:val="0F4761" w:themeColor="accent1" w:themeShade="BF"/>
    </w:rPr>
  </w:style>
  <w:style w:type="paragraph" w:styleId="GlAlnt">
    <w:name w:val="Intense Quote"/>
    <w:basedOn w:val="Normal"/>
    <w:next w:val="Normal"/>
    <w:link w:val="GlAlntChar"/>
    <w:uiPriority w:val="30"/>
    <w:qFormat/>
    <w:rsid w:val="001C2C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1C2CD8"/>
    <w:rPr>
      <w:i/>
      <w:iCs/>
      <w:color w:val="0F4761" w:themeColor="accent1" w:themeShade="BF"/>
    </w:rPr>
  </w:style>
  <w:style w:type="character" w:styleId="GlBavuru">
    <w:name w:val="Intense Reference"/>
    <w:basedOn w:val="VarsaylanParagrafYazTipi"/>
    <w:uiPriority w:val="32"/>
    <w:qFormat/>
    <w:rsid w:val="001C2CD8"/>
    <w:rPr>
      <w:b/>
      <w:bCs/>
      <w:smallCaps/>
      <w:color w:val="0F4761" w:themeColor="accent1" w:themeShade="BF"/>
      <w:spacing w:val="5"/>
    </w:rPr>
  </w:style>
  <w:style w:type="table" w:styleId="TabloKlavuzu">
    <w:name w:val="Table Grid"/>
    <w:basedOn w:val="NormalTablo"/>
    <w:uiPriority w:val="39"/>
    <w:rsid w:val="00E237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9C6AF2"/>
    <w:rPr>
      <w:color w:val="467886" w:themeColor="hyperlink"/>
      <w:u w:val="single"/>
    </w:rPr>
  </w:style>
  <w:style w:type="character" w:customStyle="1" w:styleId="zmlenmeyenBahsetme1">
    <w:name w:val="Çözümlenmeyen Bahsetme1"/>
    <w:basedOn w:val="VarsaylanParagrafYazTipi"/>
    <w:uiPriority w:val="99"/>
    <w:semiHidden/>
    <w:unhideWhenUsed/>
    <w:rsid w:val="009C6A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ev.org.t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ile.gov.tr" TargetMode="External"/><Relationship Id="rId12" Type="http://schemas.openxmlformats.org/officeDocument/2006/relationships/hyperlink" Target="http://timss.bc.edu/timss1999i/pdf/T99i_Math_TOC.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nicef.org.tr" TargetMode="External"/><Relationship Id="rId11" Type="http://schemas.openxmlformats.org/officeDocument/2006/relationships/hyperlink" Target="http://www.ex.ac.uk/cimt/ijmtl/ijabout.htm" TargetMode="External"/><Relationship Id="rId5" Type="http://schemas.openxmlformats.org/officeDocument/2006/relationships/hyperlink" Target="http://www.meb.gov.tr" TargetMode="External"/><Relationship Id="rId10" Type="http://schemas.openxmlformats.org/officeDocument/2006/relationships/hyperlink" Target="http://ilkogretim-online.org.tr" TargetMode="External"/><Relationship Id="rId4" Type="http://schemas.openxmlformats.org/officeDocument/2006/relationships/webSettings" Target="webSettings.xml"/><Relationship Id="rId9" Type="http://schemas.openxmlformats.org/officeDocument/2006/relationships/hyperlink" Target="http://www.tubitak.gov.tr" TargetMode="Externa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TotalTime>
  <Pages>13</Pages>
  <Words>2930</Words>
  <Characters>16706</Characters>
  <Application>Microsoft Office Word</Application>
  <DocSecurity>0</DocSecurity>
  <Lines>139</Lines>
  <Paragraphs>39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Bayat</dc:creator>
  <cp:keywords/>
  <dc:description/>
  <cp:lastModifiedBy>Nihat Bayat</cp:lastModifiedBy>
  <cp:revision>6</cp:revision>
  <dcterms:created xsi:type="dcterms:W3CDTF">2026-02-05T13:07:00Z</dcterms:created>
  <dcterms:modified xsi:type="dcterms:W3CDTF">2026-02-10T13:27:00Z</dcterms:modified>
</cp:coreProperties>
</file>