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2"/>
      </w:tblGrid>
      <w:tr w:rsidR="00BD472E">
        <w:tc>
          <w:tcPr>
            <w:tcW w:w="93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PERSONEL EĞİTİM İHTİYAÇ ANALİZ FORMU</w:t>
            </w:r>
          </w:p>
          <w:p w:rsidR="00BD472E" w:rsidRDefault="0098312B">
            <w:pPr>
              <w:spacing w:before="240" w:after="24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Sayfa 1 / 2</w:t>
            </w:r>
          </w:p>
        </w:tc>
      </w:tr>
      <w:tr w:rsidR="00BD472E"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Sayın katılımcı; </w:t>
            </w:r>
          </w:p>
          <w:p w:rsidR="00BD472E" w:rsidRDefault="0098312B">
            <w:pPr>
              <w:spacing w:after="0" w:line="276" w:lineRule="auto"/>
              <w:ind w:right="32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Bu anket formu, Kurumun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misyon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vizyon ve hedeflerinin kurumun insan gücü ile örtüşmesi, idari hizmet ve personel kalitesinin arttırılma çabasına kaynak oluşturulması amacıyla hazırlanmıştır. </w:t>
            </w:r>
            <w:r>
              <w:rPr>
                <w:rFonts w:ascii="Times New Roman" w:eastAsia="Times New Roman" w:hAnsi="Times New Roman" w:cs="Times New Roman"/>
                <w:b/>
              </w:rPr>
              <w:t>Formu, size ve daha sonraki eğitim dönemlerine ışık tutacağı bilinci ile eksiksiz doldurmanız gerekmektedir.</w:t>
            </w:r>
          </w:p>
        </w:tc>
      </w:tr>
      <w:tr w:rsidR="00BD472E"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BİRİMİ                                            :</w:t>
            </w:r>
            <w:proofErr w:type="gramEnd"/>
          </w:p>
        </w:tc>
      </w:tr>
      <w:tr w:rsidR="00BD472E"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KADRO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UNVANI                          :</w:t>
            </w:r>
            <w:proofErr w:type="gramEnd"/>
          </w:p>
        </w:tc>
      </w:tr>
      <w:tr w:rsidR="00BD472E"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SOYADI                                  :</w:t>
            </w:r>
            <w:proofErr w:type="gramEnd"/>
          </w:p>
        </w:tc>
      </w:tr>
      <w:tr w:rsidR="00BD472E"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EĞİTİM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DURUMU                       :</w:t>
            </w:r>
            <w:proofErr w:type="gramEnd"/>
          </w:p>
        </w:tc>
      </w:tr>
      <w:tr w:rsidR="00BD472E"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HİZMET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SÜRESİ                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</w:p>
        </w:tc>
      </w:tr>
      <w:tr w:rsidR="00BD472E"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KADRODAKİ GÖREV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SÜRESİ  :</w:t>
            </w:r>
            <w:proofErr w:type="gramEnd"/>
          </w:p>
        </w:tc>
      </w:tr>
      <w:tr w:rsidR="00BD472E"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Katıldığınız eğitimleri tercih etme nedeniniz aşağıdakilerden hangisi ya da hangileridir?</w:t>
            </w:r>
          </w:p>
          <w:p w:rsidR="00BD472E" w:rsidRDefault="009831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Mesleki açıdan faydalı olacağını düşünüyorum</w:t>
            </w:r>
          </w:p>
          <w:p w:rsidR="00BD472E" w:rsidRDefault="009831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Zorunlu bir eğitim olduğu için katılıyorum</w:t>
            </w:r>
          </w:p>
          <w:p w:rsidR="00BD472E" w:rsidRDefault="009831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İş stresinden uzaklaşmak için katılıyorum</w:t>
            </w:r>
          </w:p>
          <w:p w:rsidR="00BD472E" w:rsidRDefault="009831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Üstlerim zorladığı için katılıyorum</w:t>
            </w:r>
          </w:p>
          <w:p w:rsidR="00BD472E" w:rsidRDefault="0098312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</w:rPr>
              <w:t>Diğer (____________________________________________________)</w:t>
            </w:r>
          </w:p>
        </w:tc>
      </w:tr>
      <w:tr w:rsidR="00BD472E"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İhtiyaç duyulan eğitim faaliyeti nasıl düzenlenirse etkili bir öğrenme olur?</w:t>
            </w:r>
          </w:p>
          <w:p w:rsidR="00BD472E" w:rsidRDefault="009831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Birkaç uzman katılımı ile</w:t>
            </w:r>
          </w:p>
          <w:p w:rsidR="00BD472E" w:rsidRDefault="009831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Birkaç dersten oluşan seminerler ile</w:t>
            </w:r>
          </w:p>
          <w:p w:rsidR="00BD472E" w:rsidRDefault="009831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Tek uzman katılımıyla düzenlenen seminerler ile</w:t>
            </w:r>
          </w:p>
          <w:p w:rsidR="00BD472E" w:rsidRDefault="0098312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</w:rPr>
              <w:t>Katılımcının rol alacağı eğitim seminerleri ile</w:t>
            </w:r>
          </w:p>
        </w:tc>
      </w:tr>
      <w:tr w:rsidR="00BD472E"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</w:rPr>
              <w:t>İhtiyaç duyduğunuz eğitim faaliyeti sizce nerede düzenlenmelidir?</w:t>
            </w:r>
          </w:p>
          <w:p w:rsidR="00BD472E" w:rsidRDefault="009831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Kurum içi eğitim salonlarında</w:t>
            </w:r>
          </w:p>
          <w:p w:rsidR="00BD472E" w:rsidRDefault="009831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İl dahili kurum dışı mekanlarda (otel, konferans salonları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)</w:t>
            </w:r>
          </w:p>
          <w:p w:rsidR="00BD472E" w:rsidRDefault="009831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İl dışı farklı mekanlarda (otel, konferans salonları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)</w:t>
            </w:r>
          </w:p>
          <w:p w:rsidR="00BD472E" w:rsidRDefault="009831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Diğer (____________________________________________________)</w:t>
            </w:r>
          </w:p>
          <w:p w:rsidR="00BD472E" w:rsidRDefault="00BD472E">
            <w:pPr>
              <w:spacing w:after="0" w:line="276" w:lineRule="auto"/>
            </w:pPr>
          </w:p>
        </w:tc>
      </w:tr>
      <w:tr w:rsidR="00BD472E"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 xml:space="preserve"> Düzenlenecek eğitim programlarına katılabilmeniz için en uygun zaman aralığı:</w:t>
            </w:r>
          </w:p>
        </w:tc>
      </w:tr>
      <w:tr w:rsidR="00BD472E"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Hafta içi (mesai saatleri)    Hafta içi (mesai sonrası)     Hafta sonu</w:t>
            </w:r>
          </w:p>
        </w:tc>
      </w:tr>
    </w:tbl>
    <w:p w:rsidR="00BD472E" w:rsidRDefault="00BD472E">
      <w:pPr>
        <w:tabs>
          <w:tab w:val="left" w:pos="6024"/>
          <w:tab w:val="left" w:pos="6749"/>
          <w:tab w:val="left" w:pos="7475"/>
          <w:tab w:val="left" w:pos="8200"/>
        </w:tabs>
        <w:spacing w:after="0" w:line="276" w:lineRule="auto"/>
        <w:rPr>
          <w:rFonts w:ascii="Times New Roman" w:eastAsia="Times New Roman" w:hAnsi="Times New Roman" w:cs="Times New Roman"/>
        </w:rPr>
      </w:pPr>
    </w:p>
    <w:p w:rsidR="00BD472E" w:rsidRDefault="00BD472E">
      <w:pPr>
        <w:tabs>
          <w:tab w:val="left" w:pos="6024"/>
          <w:tab w:val="left" w:pos="6749"/>
          <w:tab w:val="left" w:pos="7475"/>
          <w:tab w:val="left" w:pos="8200"/>
        </w:tabs>
        <w:spacing w:after="0" w:line="276" w:lineRule="auto"/>
        <w:rPr>
          <w:rFonts w:ascii="Times New Roman" w:eastAsia="Times New Roman" w:hAnsi="Times New Roman" w:cs="Times New Roman"/>
        </w:rPr>
      </w:pPr>
    </w:p>
    <w:p w:rsidR="00BD472E" w:rsidRDefault="00BD472E">
      <w:pPr>
        <w:tabs>
          <w:tab w:val="left" w:pos="6024"/>
          <w:tab w:val="left" w:pos="6749"/>
          <w:tab w:val="left" w:pos="7475"/>
          <w:tab w:val="left" w:pos="8200"/>
        </w:tabs>
        <w:spacing w:after="0" w:line="276" w:lineRule="auto"/>
        <w:rPr>
          <w:rFonts w:ascii="Times New Roman" w:eastAsia="Times New Roman" w:hAnsi="Times New Roman" w:cs="Times New Roman"/>
        </w:rPr>
      </w:pPr>
    </w:p>
    <w:p w:rsidR="001A5321" w:rsidRDefault="001A5321">
      <w:pPr>
        <w:tabs>
          <w:tab w:val="left" w:pos="6024"/>
          <w:tab w:val="left" w:pos="6749"/>
          <w:tab w:val="left" w:pos="7475"/>
          <w:tab w:val="left" w:pos="8200"/>
        </w:tabs>
        <w:spacing w:after="0" w:line="276" w:lineRule="auto"/>
        <w:rPr>
          <w:rFonts w:ascii="Times New Roman" w:eastAsia="Times New Roman" w:hAnsi="Times New Roman" w:cs="Times New Roman"/>
        </w:rPr>
      </w:pPr>
    </w:p>
    <w:p w:rsidR="001A5321" w:rsidRDefault="001A5321">
      <w:pPr>
        <w:tabs>
          <w:tab w:val="left" w:pos="6024"/>
          <w:tab w:val="left" w:pos="6749"/>
          <w:tab w:val="left" w:pos="7475"/>
          <w:tab w:val="left" w:pos="8200"/>
        </w:tabs>
        <w:spacing w:after="0" w:line="276" w:lineRule="auto"/>
        <w:rPr>
          <w:rFonts w:ascii="Times New Roman" w:eastAsia="Times New Roman" w:hAnsi="Times New Roman" w:cs="Times New Roman"/>
        </w:rPr>
      </w:pPr>
    </w:p>
    <w:p w:rsidR="001A5321" w:rsidRDefault="001A5321">
      <w:pPr>
        <w:tabs>
          <w:tab w:val="left" w:pos="6024"/>
          <w:tab w:val="left" w:pos="6749"/>
          <w:tab w:val="left" w:pos="7475"/>
          <w:tab w:val="left" w:pos="8200"/>
        </w:tabs>
        <w:spacing w:after="0" w:line="276" w:lineRule="auto"/>
        <w:rPr>
          <w:rFonts w:ascii="Times New Roman" w:eastAsia="Times New Roman" w:hAnsi="Times New Roman" w:cs="Times New Roman"/>
        </w:rPr>
      </w:pPr>
    </w:p>
    <w:p w:rsidR="001A5321" w:rsidRDefault="001A5321">
      <w:pPr>
        <w:tabs>
          <w:tab w:val="left" w:pos="6024"/>
          <w:tab w:val="left" w:pos="6749"/>
          <w:tab w:val="left" w:pos="7475"/>
          <w:tab w:val="left" w:pos="8200"/>
        </w:tabs>
        <w:spacing w:after="0" w:line="276" w:lineRule="auto"/>
        <w:rPr>
          <w:rFonts w:ascii="Times New Roman" w:eastAsia="Times New Roman" w:hAnsi="Times New Roman" w:cs="Times New Roman"/>
        </w:rPr>
      </w:pPr>
    </w:p>
    <w:p w:rsidR="001A5321" w:rsidRDefault="001A5321">
      <w:pPr>
        <w:tabs>
          <w:tab w:val="left" w:pos="6024"/>
          <w:tab w:val="left" w:pos="6749"/>
          <w:tab w:val="left" w:pos="7475"/>
          <w:tab w:val="left" w:pos="8200"/>
        </w:tabs>
        <w:spacing w:after="0" w:line="276" w:lineRule="auto"/>
        <w:rPr>
          <w:rFonts w:ascii="Times New Roman" w:eastAsia="Times New Roman" w:hAnsi="Times New Roman" w:cs="Times New Roman"/>
        </w:rPr>
      </w:pPr>
    </w:p>
    <w:p w:rsidR="001A5321" w:rsidRDefault="001A5321">
      <w:pPr>
        <w:tabs>
          <w:tab w:val="left" w:pos="6024"/>
          <w:tab w:val="left" w:pos="6749"/>
          <w:tab w:val="left" w:pos="7475"/>
          <w:tab w:val="left" w:pos="8200"/>
        </w:tabs>
        <w:spacing w:after="0" w:line="276" w:lineRule="auto"/>
        <w:rPr>
          <w:rFonts w:ascii="Times New Roman" w:eastAsia="Times New Roman" w:hAnsi="Times New Roman" w:cs="Times New Roman"/>
        </w:rPr>
      </w:pPr>
    </w:p>
    <w:p w:rsidR="001A5321" w:rsidRDefault="001A5321">
      <w:pPr>
        <w:tabs>
          <w:tab w:val="left" w:pos="6024"/>
          <w:tab w:val="left" w:pos="6749"/>
          <w:tab w:val="left" w:pos="7475"/>
          <w:tab w:val="left" w:pos="8200"/>
        </w:tabs>
        <w:spacing w:after="0" w:line="276" w:lineRule="auto"/>
        <w:rPr>
          <w:rFonts w:ascii="Times New Roman" w:eastAsia="Times New Roman" w:hAnsi="Times New Roman" w:cs="Times New Roman"/>
        </w:rPr>
      </w:pPr>
    </w:p>
    <w:p w:rsidR="001A5321" w:rsidRDefault="001A5321">
      <w:pPr>
        <w:tabs>
          <w:tab w:val="left" w:pos="6024"/>
          <w:tab w:val="left" w:pos="6749"/>
          <w:tab w:val="left" w:pos="7475"/>
          <w:tab w:val="left" w:pos="8200"/>
        </w:tabs>
        <w:spacing w:after="0" w:line="276" w:lineRule="auto"/>
        <w:rPr>
          <w:rFonts w:ascii="Times New Roman" w:eastAsia="Times New Roman" w:hAnsi="Times New Roman" w:cs="Times New Roman"/>
        </w:rPr>
      </w:pPr>
    </w:p>
    <w:p w:rsidR="001A5321" w:rsidRDefault="001A5321">
      <w:pPr>
        <w:tabs>
          <w:tab w:val="left" w:pos="6024"/>
          <w:tab w:val="left" w:pos="6749"/>
          <w:tab w:val="left" w:pos="7475"/>
          <w:tab w:val="left" w:pos="8200"/>
        </w:tabs>
        <w:spacing w:after="0" w:line="276" w:lineRule="auto"/>
        <w:rPr>
          <w:rFonts w:ascii="Times New Roman" w:eastAsia="Times New Roman" w:hAnsi="Times New Roman" w:cs="Times New Roman"/>
        </w:rPr>
      </w:pPr>
    </w:p>
    <w:p w:rsidR="00BD472E" w:rsidRDefault="00BD472E">
      <w:pPr>
        <w:tabs>
          <w:tab w:val="left" w:pos="6024"/>
          <w:tab w:val="left" w:pos="6749"/>
          <w:tab w:val="left" w:pos="7475"/>
          <w:tab w:val="left" w:pos="8200"/>
        </w:tabs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BD472E" w:rsidRDefault="0098312B">
      <w:pPr>
        <w:tabs>
          <w:tab w:val="left" w:pos="6024"/>
          <w:tab w:val="left" w:pos="6749"/>
          <w:tab w:val="left" w:pos="7475"/>
          <w:tab w:val="left" w:pos="8200"/>
        </w:tabs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BD472E" w:rsidRDefault="0098312B">
      <w:pPr>
        <w:tabs>
          <w:tab w:val="left" w:pos="6024"/>
          <w:tab w:val="left" w:pos="6749"/>
          <w:tab w:val="left" w:pos="7475"/>
          <w:tab w:val="left" w:pos="8200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Sayfa 2 / 2</w:t>
      </w:r>
    </w:p>
    <w:p w:rsidR="00BD472E" w:rsidRDefault="00BD472E">
      <w:pPr>
        <w:tabs>
          <w:tab w:val="left" w:pos="6024"/>
          <w:tab w:val="left" w:pos="6749"/>
          <w:tab w:val="left" w:pos="7475"/>
          <w:tab w:val="left" w:pos="8200"/>
        </w:tabs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BD472E" w:rsidRDefault="0098312B">
      <w:pPr>
        <w:tabs>
          <w:tab w:val="left" w:pos="6024"/>
          <w:tab w:val="left" w:pos="6749"/>
          <w:tab w:val="left" w:pos="7475"/>
          <w:tab w:val="left" w:pos="8200"/>
        </w:tabs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*5 ve 6 numaralı alanların doldurulması </w:t>
      </w:r>
      <w:r>
        <w:rPr>
          <w:rFonts w:ascii="Times New Roman" w:eastAsia="Times New Roman" w:hAnsi="Times New Roman" w:cs="Times New Roman"/>
          <w:b/>
          <w:u w:val="single"/>
        </w:rPr>
        <w:t>zorunludur.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9"/>
        <w:gridCol w:w="4573"/>
      </w:tblGrid>
      <w:tr w:rsidR="00BD472E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D472E" w:rsidRDefault="0098312B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 xml:space="preserve"> Daha önce katılmış olduğunuz eğitim programlarının, mesleki ve kişisel gelişiminize neler kattığını düşünüyorsunuz?</w:t>
            </w:r>
          </w:p>
        </w:tc>
      </w:tr>
      <w:tr w:rsidR="00BD472E">
        <w:tc>
          <w:tcPr>
            <w:tcW w:w="9356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D472E" w:rsidRDefault="00BD47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D472E" w:rsidRDefault="00BD47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D472E" w:rsidRDefault="00BD47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D472E" w:rsidRDefault="00BD472E">
            <w:pPr>
              <w:spacing w:after="0" w:line="276" w:lineRule="auto"/>
              <w:jc w:val="both"/>
            </w:pPr>
          </w:p>
        </w:tc>
      </w:tr>
      <w:tr w:rsidR="00BD472E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D472E" w:rsidRDefault="0098312B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  <w:r>
              <w:rPr>
                <w:rFonts w:ascii="Times New Roman" w:eastAsia="Times New Roman" w:hAnsi="Times New Roman" w:cs="Times New Roman"/>
              </w:rPr>
              <w:t xml:space="preserve"> Aşağıda dört başlık altında gruplandırılmış eğitimlerden almak istediklerinizi belirleyerek   </w:t>
            </w:r>
            <w:r>
              <w:rPr>
                <w:rFonts w:ascii="Times New Roman" w:eastAsia="Times New Roman" w:hAnsi="Times New Roman" w:cs="Times New Roman"/>
                <w:b/>
              </w:rPr>
              <w:t>(   x   )</w:t>
            </w:r>
            <w:r>
              <w:rPr>
                <w:rFonts w:ascii="Times New Roman" w:eastAsia="Times New Roman" w:hAnsi="Times New Roman" w:cs="Times New Roman"/>
              </w:rPr>
              <w:t xml:space="preserve"> şeklinde işaretleyiniz.</w:t>
            </w:r>
          </w:p>
        </w:tc>
      </w:tr>
      <w:tr w:rsidR="00BD472E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KİŞİSEL GELİŞİM EĞİTİMLERİ</w:t>
            </w:r>
          </w:p>
        </w:tc>
      </w:tr>
      <w:tr w:rsidR="00BD472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Kişisel Motivasyon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             )</w:t>
            </w:r>
          </w:p>
        </w:tc>
      </w:tr>
      <w:tr w:rsidR="00BD472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Etkin İletişim ve Beden Dili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             )</w:t>
            </w:r>
          </w:p>
        </w:tc>
      </w:tr>
      <w:tr w:rsidR="00BD472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İş Etiği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             )</w:t>
            </w:r>
          </w:p>
        </w:tc>
      </w:tr>
      <w:tr w:rsidR="00BD472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Stres Yönetimi ve Farkındalık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             )</w:t>
            </w:r>
          </w:p>
        </w:tc>
      </w:tr>
      <w:tr w:rsidR="00BD472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Etkili Konuşma ve Diksiyon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             )</w:t>
            </w:r>
          </w:p>
        </w:tc>
      </w:tr>
      <w:tr w:rsidR="00BD472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Aile İçi Eğitim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             )</w:t>
            </w:r>
          </w:p>
        </w:tc>
      </w:tr>
      <w:tr w:rsidR="00BD472E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MOTİVASYON EĞİTİMLERİ</w:t>
            </w:r>
          </w:p>
        </w:tc>
      </w:tr>
      <w:tr w:rsidR="00BD472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Motivasyon, Özgüven, Performans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             )</w:t>
            </w:r>
          </w:p>
        </w:tc>
      </w:tr>
      <w:tr w:rsidR="00BD472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Pozitif Yaşam Becerileri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             )</w:t>
            </w:r>
          </w:p>
        </w:tc>
      </w:tr>
      <w:tr w:rsidR="00BD472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Zaman Yönetimi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             )</w:t>
            </w:r>
          </w:p>
        </w:tc>
      </w:tr>
      <w:tr w:rsidR="00BD472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Duygusal Zeka, Empati, İlişkileri Yönetme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             )</w:t>
            </w:r>
          </w:p>
        </w:tc>
      </w:tr>
      <w:tr w:rsidR="00BD472E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KURUMSAL GELİŞİM EĞİTİMLERİ</w:t>
            </w:r>
          </w:p>
        </w:tc>
      </w:tr>
      <w:tr w:rsidR="00BD472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Finansal Yönetim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             )</w:t>
            </w:r>
          </w:p>
        </w:tc>
      </w:tr>
      <w:tr w:rsidR="00BD472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Hizmet Pazarlama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             )</w:t>
            </w:r>
          </w:p>
        </w:tc>
      </w:tr>
      <w:tr w:rsidR="00BD472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Sunum Teknikleri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             )</w:t>
            </w:r>
          </w:p>
        </w:tc>
      </w:tr>
      <w:tr w:rsidR="00BD472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Bilgi Yönetimi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             )</w:t>
            </w:r>
          </w:p>
        </w:tc>
      </w:tr>
      <w:tr w:rsidR="00BD472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Stratejik Planlama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             )</w:t>
            </w:r>
          </w:p>
        </w:tc>
      </w:tr>
      <w:tr w:rsidR="00BD472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Bilişim Teknolojileri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             )</w:t>
            </w:r>
          </w:p>
        </w:tc>
      </w:tr>
      <w:tr w:rsidR="00BD472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Kurumsal Farkındalık ve Kurum Kültürü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             )</w:t>
            </w:r>
          </w:p>
        </w:tc>
      </w:tr>
      <w:tr w:rsidR="00BD472E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LİDERLİK\YÖNETİCİLİK EĞİTİMLERİ</w:t>
            </w:r>
          </w:p>
        </w:tc>
      </w:tr>
      <w:tr w:rsidR="00BD472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Karar Verme, Problem Çözme Teknikleri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             )</w:t>
            </w:r>
          </w:p>
        </w:tc>
      </w:tr>
      <w:tr w:rsidR="00BD472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Toplantı Yönetimi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             )</w:t>
            </w:r>
          </w:p>
        </w:tc>
      </w:tr>
      <w:tr w:rsidR="00BD472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Çatışma Yönetimi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             )</w:t>
            </w:r>
          </w:p>
        </w:tc>
      </w:tr>
      <w:tr w:rsidR="00BD472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Süreç Yönetimi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             )</w:t>
            </w:r>
          </w:p>
        </w:tc>
      </w:tr>
      <w:tr w:rsidR="00BD472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Proje Yönetimi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             )</w:t>
            </w:r>
          </w:p>
        </w:tc>
      </w:tr>
      <w:tr w:rsidR="00BD472E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İHTİYAÇ DUYDUĞUNUZ EĞİTİM KONULARI</w:t>
            </w:r>
          </w:p>
        </w:tc>
      </w:tr>
      <w:tr w:rsidR="00BD472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EĞİTİM KONUSU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GEREKÇESİ</w:t>
            </w:r>
          </w:p>
        </w:tc>
      </w:tr>
      <w:tr w:rsidR="00BD472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BD472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BD472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BD472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BD472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BD472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BD472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98312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472E" w:rsidRDefault="00BD472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BD472E" w:rsidRDefault="00BD472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1B4131" w:rsidRDefault="001B413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1B4131" w:rsidRDefault="001B413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1B41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EAE" w:rsidRDefault="00942EAE" w:rsidP="001A5321">
      <w:pPr>
        <w:spacing w:after="0" w:line="240" w:lineRule="auto"/>
      </w:pPr>
      <w:r>
        <w:separator/>
      </w:r>
    </w:p>
  </w:endnote>
  <w:endnote w:type="continuationSeparator" w:id="0">
    <w:p w:rsidR="00942EAE" w:rsidRDefault="00942EAE" w:rsidP="001A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321" w:rsidRDefault="001A5321" w:rsidP="001A5321">
    <w:pPr>
      <w:pStyle w:val="Altbilgi"/>
      <w:tabs>
        <w:tab w:val="left" w:pos="-142"/>
        <w:tab w:val="right" w:pos="0"/>
      </w:tabs>
      <w:ind w:left="567" w:right="139"/>
      <w:rPr>
        <w:rFonts w:ascii="Calibri" w:hAnsi="Calibri" w:cs="Times New Roman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Form </w:t>
    </w:r>
    <w:proofErr w:type="gramStart"/>
    <w:r>
      <w:rPr>
        <w:rFonts w:ascii="Arial" w:hAnsi="Arial" w:cs="Arial"/>
        <w:i/>
        <w:sz w:val="16"/>
        <w:szCs w:val="16"/>
      </w:rPr>
      <w:t>No : 85623713</w:t>
    </w:r>
    <w:proofErr w:type="gramEnd"/>
    <w:r>
      <w:rPr>
        <w:rFonts w:ascii="Arial" w:hAnsi="Arial" w:cs="Arial"/>
        <w:i/>
        <w:sz w:val="16"/>
        <w:szCs w:val="16"/>
      </w:rPr>
      <w:t xml:space="preserve">.FR.003                                                                            </w:t>
    </w:r>
    <w:r>
      <w:rPr>
        <w:rFonts w:ascii="Arial" w:hAnsi="Arial" w:cs="Arial"/>
        <w:i/>
        <w:sz w:val="16"/>
        <w:szCs w:val="16"/>
      </w:rPr>
      <w:tab/>
      <w:t xml:space="preserve">    </w:t>
    </w:r>
    <w:proofErr w:type="spellStart"/>
    <w:r>
      <w:rPr>
        <w:rFonts w:ascii="Arial" w:hAnsi="Arial" w:cs="Arial"/>
        <w:i/>
        <w:sz w:val="16"/>
        <w:szCs w:val="16"/>
      </w:rPr>
      <w:t>Rev</w:t>
    </w:r>
    <w:proofErr w:type="spellEnd"/>
    <w:r>
      <w:rPr>
        <w:rFonts w:ascii="Arial" w:hAnsi="Arial" w:cs="Arial"/>
        <w:i/>
        <w:sz w:val="16"/>
        <w:szCs w:val="16"/>
      </w:rPr>
      <w:t xml:space="preserve">. </w:t>
    </w:r>
    <w:proofErr w:type="gramStart"/>
    <w:r>
      <w:rPr>
        <w:rFonts w:ascii="Arial" w:hAnsi="Arial" w:cs="Arial"/>
        <w:i/>
        <w:sz w:val="16"/>
        <w:szCs w:val="16"/>
      </w:rPr>
      <w:t>No : 00</w:t>
    </w:r>
    <w:proofErr w:type="gramEnd"/>
    <w:r>
      <w:rPr>
        <w:rFonts w:ascii="Arial" w:hAnsi="Arial" w:cs="Arial"/>
        <w:i/>
        <w:sz w:val="16"/>
        <w:szCs w:val="16"/>
      </w:rPr>
      <w:t xml:space="preserve">                   </w:t>
    </w:r>
  </w:p>
  <w:p w:rsidR="001A5321" w:rsidRDefault="001A53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EAE" w:rsidRDefault="00942EAE" w:rsidP="001A5321">
      <w:pPr>
        <w:spacing w:after="0" w:line="240" w:lineRule="auto"/>
      </w:pPr>
      <w:r>
        <w:separator/>
      </w:r>
    </w:p>
  </w:footnote>
  <w:footnote w:type="continuationSeparator" w:id="0">
    <w:p w:rsidR="00942EAE" w:rsidRDefault="00942EAE" w:rsidP="001A5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472E"/>
    <w:rsid w:val="001A5321"/>
    <w:rsid w:val="001B4131"/>
    <w:rsid w:val="00397D0D"/>
    <w:rsid w:val="00546A2A"/>
    <w:rsid w:val="00942EAE"/>
    <w:rsid w:val="0098312B"/>
    <w:rsid w:val="00BD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0A6F6-BCF3-4021-80F2-9F1F24DA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5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5321"/>
  </w:style>
  <w:style w:type="paragraph" w:styleId="Altbilgi">
    <w:name w:val="footer"/>
    <w:basedOn w:val="Normal"/>
    <w:link w:val="AltbilgiChar"/>
    <w:uiPriority w:val="99"/>
    <w:unhideWhenUsed/>
    <w:rsid w:val="001A5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5321"/>
  </w:style>
  <w:style w:type="paragraph" w:styleId="BalonMetni">
    <w:name w:val="Balloon Text"/>
    <w:basedOn w:val="Normal"/>
    <w:link w:val="BalonMetniChar"/>
    <w:uiPriority w:val="99"/>
    <w:semiHidden/>
    <w:unhideWhenUsed/>
    <w:rsid w:val="0054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6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NIMET</cp:lastModifiedBy>
  <cp:revision>6</cp:revision>
  <cp:lastPrinted>2017-10-24T10:55:00Z</cp:lastPrinted>
  <dcterms:created xsi:type="dcterms:W3CDTF">2017-09-25T11:27:00Z</dcterms:created>
  <dcterms:modified xsi:type="dcterms:W3CDTF">2017-10-24T10:55:00Z</dcterms:modified>
</cp:coreProperties>
</file>