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FA" w:rsidRDefault="00FD3AFA" w:rsidP="00960E6D">
      <w:pPr>
        <w:spacing w:line="120" w:lineRule="atLeast"/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FD3AFA" w:rsidRDefault="00FD3AFA" w:rsidP="00960E6D">
      <w:pPr>
        <w:spacing w:line="120" w:lineRule="atLeast"/>
        <w:jc w:val="center"/>
        <w:rPr>
          <w:b/>
          <w:sz w:val="22"/>
        </w:rPr>
      </w:pPr>
      <w:r>
        <w:rPr>
          <w:b/>
          <w:sz w:val="22"/>
        </w:rPr>
        <w:t>AKDENİZ ÜNİVERSİTESİ</w:t>
      </w:r>
    </w:p>
    <w:p w:rsidR="00FD3AFA" w:rsidRDefault="00FD3AFA" w:rsidP="00960E6D">
      <w:pPr>
        <w:spacing w:line="120" w:lineRule="atLeast"/>
        <w:rPr>
          <w:b/>
          <w:sz w:val="22"/>
        </w:rPr>
      </w:pPr>
      <w:r>
        <w:rPr>
          <w:b/>
          <w:sz w:val="22"/>
        </w:rPr>
        <w:t xml:space="preserve">                                                </w:t>
      </w:r>
      <w:proofErr w:type="gramStart"/>
      <w:r>
        <w:rPr>
          <w:b/>
          <w:sz w:val="22"/>
        </w:rPr>
        <w:t>EĞİTİM  FAKÜLTESİ</w:t>
      </w:r>
      <w:proofErr w:type="gramEnd"/>
      <w:r>
        <w:rPr>
          <w:b/>
          <w:sz w:val="22"/>
        </w:rPr>
        <w:t xml:space="preserve"> DEKANLIĞI</w:t>
      </w:r>
    </w:p>
    <w:p w:rsidR="00FD3AFA" w:rsidRDefault="00235CA9" w:rsidP="00235CA9">
      <w:pPr>
        <w:spacing w:line="120" w:lineRule="atLeast"/>
        <w:ind w:left="2832" w:firstLine="708"/>
        <w:rPr>
          <w:b/>
          <w:sz w:val="22"/>
        </w:rPr>
      </w:pPr>
      <w:r>
        <w:rPr>
          <w:b/>
          <w:sz w:val="22"/>
        </w:rPr>
        <w:t xml:space="preserve">       </w:t>
      </w:r>
      <w:r w:rsidR="00FD3AFA">
        <w:rPr>
          <w:b/>
          <w:sz w:val="22"/>
        </w:rPr>
        <w:t>ANTALYA</w:t>
      </w:r>
    </w:p>
    <w:p w:rsidR="00FD3AFA" w:rsidRDefault="00FD3AFA" w:rsidP="00635F84">
      <w:pPr>
        <w:spacing w:line="120" w:lineRule="atLeas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</w:p>
    <w:p w:rsidR="00FD3AFA" w:rsidRDefault="00FD3AFA" w:rsidP="00635F84">
      <w:pPr>
        <w:spacing w:line="120" w:lineRule="atLeast"/>
        <w:rPr>
          <w:sz w:val="22"/>
        </w:rPr>
      </w:pPr>
      <w:proofErr w:type="gramStart"/>
      <w:r>
        <w:rPr>
          <w:sz w:val="22"/>
        </w:rPr>
        <w:t>Konu : Fiyat</w:t>
      </w:r>
      <w:proofErr w:type="gramEnd"/>
      <w:r>
        <w:rPr>
          <w:sz w:val="22"/>
        </w:rPr>
        <w:t xml:space="preserve"> Tespiti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D3AFA" w:rsidRDefault="00FD3AFA" w:rsidP="00635F84">
      <w:pPr>
        <w:spacing w:line="120" w:lineRule="atLeast"/>
        <w:rPr>
          <w:sz w:val="22"/>
        </w:rPr>
      </w:pPr>
    </w:p>
    <w:p w:rsidR="00FD3AFA" w:rsidRDefault="00FD3AFA" w:rsidP="00635F84">
      <w:pPr>
        <w:spacing w:line="120" w:lineRule="atLeast"/>
        <w:ind w:right="283"/>
        <w:jc w:val="center"/>
        <w:rPr>
          <w:b/>
          <w:sz w:val="22"/>
        </w:rPr>
      </w:pPr>
      <w:r>
        <w:rPr>
          <w:b/>
          <w:sz w:val="22"/>
        </w:rPr>
        <w:t xml:space="preserve">DOĞRUDAN TEMİN YOLUYLA YAPILACAK MAL/HİZMET ALIMLARI </w:t>
      </w:r>
    </w:p>
    <w:p w:rsidR="00FD3AFA" w:rsidRDefault="00FD3AFA" w:rsidP="00635F84">
      <w:pPr>
        <w:spacing w:line="120" w:lineRule="atLeast"/>
        <w:ind w:right="283"/>
        <w:jc w:val="center"/>
        <w:rPr>
          <w:b/>
          <w:sz w:val="22"/>
        </w:rPr>
      </w:pPr>
      <w:r>
        <w:rPr>
          <w:b/>
          <w:sz w:val="22"/>
        </w:rPr>
        <w:t>TEKLİF FORMU</w:t>
      </w:r>
    </w:p>
    <w:p w:rsidR="00FD3AFA" w:rsidRDefault="00FD3AFA" w:rsidP="00635F84">
      <w:pPr>
        <w:ind w:right="141"/>
        <w:jc w:val="both"/>
        <w:rPr>
          <w:sz w:val="22"/>
        </w:rPr>
      </w:pPr>
    </w:p>
    <w:p w:rsidR="00FD3AFA" w:rsidRDefault="00FD3AFA" w:rsidP="00635F84">
      <w:pPr>
        <w:pStyle w:val="GvdeMetni"/>
        <w:ind w:right="424"/>
        <w:jc w:val="both"/>
      </w:pPr>
      <w:r>
        <w:tab/>
        <w:t>Kurumumuzca yapılacak olan mal/hizmet satın alımlarına esas olmak üzere; satın alınacak aşağıdaki/ekli listede yazılı olan mal veya işin, ekte belirtilen şartnameye uygun olarak, işletmeniz/firmanız tarafından hangi bedelle tedarik edilebileceğinin/yapılabileceğinin bildirilmesini rica ederim.</w:t>
      </w:r>
    </w:p>
    <w:p w:rsidR="00FD3AFA" w:rsidRDefault="00FD3AFA" w:rsidP="00635F84">
      <w:pPr>
        <w:pStyle w:val="GvdeMetni"/>
        <w:ind w:right="141"/>
        <w:jc w:val="both"/>
        <w:rPr>
          <w:sz w:val="4"/>
        </w:rPr>
      </w:pPr>
    </w:p>
    <w:p w:rsidR="00FD3AFA" w:rsidRDefault="00FD3AFA" w:rsidP="00635F84">
      <w:pPr>
        <w:ind w:left="4248" w:firstLine="708"/>
        <w:rPr>
          <w:sz w:val="22"/>
        </w:rPr>
      </w:pPr>
      <w:r>
        <w:rPr>
          <w:sz w:val="22"/>
        </w:rPr>
        <w:t xml:space="preserve">   </w:t>
      </w:r>
    </w:p>
    <w:p w:rsidR="00FD3AFA" w:rsidRPr="00B95CE8" w:rsidRDefault="00FD3AFA" w:rsidP="00635F84">
      <w:pPr>
        <w:ind w:left="708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b/>
          <w:sz w:val="22"/>
        </w:rPr>
        <w:t xml:space="preserve"> </w:t>
      </w:r>
      <w:r w:rsidR="007767E5">
        <w:rPr>
          <w:b/>
          <w:sz w:val="22"/>
        </w:rPr>
        <w:t xml:space="preserve">    </w:t>
      </w:r>
      <w:proofErr w:type="gramStart"/>
      <w:r w:rsidR="00B578EA">
        <w:rPr>
          <w:b/>
          <w:sz w:val="22"/>
        </w:rPr>
        <w:t>……………….</w:t>
      </w:r>
      <w:proofErr w:type="gramEnd"/>
    </w:p>
    <w:p w:rsidR="00FD3AFA" w:rsidRPr="00B95CE8" w:rsidRDefault="006B5C44" w:rsidP="00635F8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578EA">
        <w:rPr>
          <w:b/>
          <w:sz w:val="22"/>
        </w:rPr>
        <w:t>……………………</w:t>
      </w:r>
    </w:p>
    <w:p w:rsidR="00FD3AFA" w:rsidRPr="00B95CE8" w:rsidRDefault="00FD3AFA" w:rsidP="00635F84">
      <w:pPr>
        <w:rPr>
          <w:b/>
          <w:sz w:val="22"/>
        </w:rPr>
      </w:pPr>
    </w:p>
    <w:tbl>
      <w:tblPr>
        <w:tblW w:w="952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961"/>
        <w:gridCol w:w="1134"/>
        <w:gridCol w:w="1701"/>
        <w:gridCol w:w="993"/>
      </w:tblGrid>
      <w:tr w:rsidR="00FD3AFA" w:rsidTr="00DE192F">
        <w:trPr>
          <w:cantSplit/>
          <w:trHeight w:val="360"/>
        </w:trPr>
        <w:tc>
          <w:tcPr>
            <w:tcW w:w="732" w:type="dxa"/>
          </w:tcPr>
          <w:p w:rsidR="00FD3AFA" w:rsidRDefault="00FD3AFA" w:rsidP="00CF59FD">
            <w:pPr>
              <w:ind w:left="-47" w:right="-70"/>
            </w:pPr>
          </w:p>
          <w:p w:rsidR="00FD3AFA" w:rsidRDefault="00FD3AFA" w:rsidP="00CF59FD">
            <w:pPr>
              <w:ind w:left="-47" w:right="-70"/>
            </w:pPr>
            <w:r>
              <w:t xml:space="preserve">  S.NO</w:t>
            </w:r>
          </w:p>
        </w:tc>
        <w:tc>
          <w:tcPr>
            <w:tcW w:w="4961" w:type="dxa"/>
          </w:tcPr>
          <w:p w:rsidR="00FD3AFA" w:rsidRDefault="00FD3AFA" w:rsidP="00CF59FD"/>
          <w:p w:rsidR="00FD3AFA" w:rsidRDefault="00FD3AFA" w:rsidP="00CF59FD">
            <w:r>
              <w:t>SATINALINACAK MALIN CİNSİ VE EVSAFI</w:t>
            </w:r>
          </w:p>
        </w:tc>
        <w:tc>
          <w:tcPr>
            <w:tcW w:w="1134" w:type="dxa"/>
          </w:tcPr>
          <w:p w:rsidR="00FD3AFA" w:rsidRDefault="00FD3AFA" w:rsidP="00CF59FD"/>
          <w:p w:rsidR="00FD3AFA" w:rsidRDefault="00FD3AFA" w:rsidP="00CF59FD">
            <w:pPr>
              <w:jc w:val="center"/>
            </w:pPr>
            <w:r>
              <w:t>MİKTARI</w:t>
            </w:r>
          </w:p>
        </w:tc>
        <w:tc>
          <w:tcPr>
            <w:tcW w:w="1701" w:type="dxa"/>
            <w:tcBorders>
              <w:bottom w:val="nil"/>
            </w:tcBorders>
          </w:tcPr>
          <w:p w:rsidR="00FD3AFA" w:rsidRDefault="00FD3AFA" w:rsidP="00CF59FD"/>
          <w:p w:rsidR="00FD3AFA" w:rsidRDefault="00FD3AFA" w:rsidP="00CF59FD">
            <w:r>
              <w:t xml:space="preserve">   BİRİM FİYATI</w:t>
            </w:r>
          </w:p>
        </w:tc>
        <w:tc>
          <w:tcPr>
            <w:tcW w:w="993" w:type="dxa"/>
          </w:tcPr>
          <w:p w:rsidR="00FD3AFA" w:rsidRDefault="00FD3AFA" w:rsidP="00CF59FD"/>
          <w:p w:rsidR="00FD3AFA" w:rsidRDefault="00FD3AFA" w:rsidP="00CF59FD">
            <w:r>
              <w:t>TUTARI</w:t>
            </w: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Default="00FD3AFA" w:rsidP="00CF59FD">
            <w:pPr>
              <w:pStyle w:val="Balk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10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Pr="00B52E51" w:rsidRDefault="00FD3AFA" w:rsidP="00B52E51"/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11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Pr="00B52E51" w:rsidRDefault="00FD3AFA" w:rsidP="00B52E51"/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</w:p>
        </w:tc>
        <w:tc>
          <w:tcPr>
            <w:tcW w:w="4961" w:type="dxa"/>
          </w:tcPr>
          <w:p w:rsidR="00FD3AFA" w:rsidRDefault="00FD3AFA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D3AFA" w:rsidRDefault="00FD3AFA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FD3AFA" w:rsidRPr="00B52E51" w:rsidRDefault="00FD3AFA" w:rsidP="00B52E51"/>
        </w:tc>
        <w:tc>
          <w:tcPr>
            <w:tcW w:w="993" w:type="dxa"/>
          </w:tcPr>
          <w:p w:rsidR="00FD3AFA" w:rsidRDefault="00FD3AFA" w:rsidP="00CF59FD">
            <w:pPr>
              <w:rPr>
                <w:sz w:val="22"/>
              </w:rPr>
            </w:pPr>
          </w:p>
        </w:tc>
      </w:tr>
      <w:tr w:rsidR="006B5C44" w:rsidTr="00DE192F">
        <w:trPr>
          <w:cantSplit/>
          <w:trHeight w:val="320"/>
        </w:trPr>
        <w:tc>
          <w:tcPr>
            <w:tcW w:w="732" w:type="dxa"/>
          </w:tcPr>
          <w:p w:rsidR="006B5C44" w:rsidRDefault="006B5C44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13</w:t>
            </w:r>
          </w:p>
        </w:tc>
        <w:tc>
          <w:tcPr>
            <w:tcW w:w="4961" w:type="dxa"/>
          </w:tcPr>
          <w:p w:rsidR="006B5C44" w:rsidRDefault="006B5C44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B5C44" w:rsidRDefault="006B5C44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6B5C44" w:rsidRPr="00B52E51" w:rsidRDefault="006B5C44" w:rsidP="00B52E51"/>
        </w:tc>
        <w:tc>
          <w:tcPr>
            <w:tcW w:w="993" w:type="dxa"/>
          </w:tcPr>
          <w:p w:rsidR="006B5C44" w:rsidRDefault="006B5C44" w:rsidP="00CF59FD">
            <w:pPr>
              <w:rPr>
                <w:sz w:val="22"/>
              </w:rPr>
            </w:pPr>
          </w:p>
        </w:tc>
      </w:tr>
      <w:tr w:rsidR="006B5C44" w:rsidTr="00DE192F">
        <w:trPr>
          <w:cantSplit/>
          <w:trHeight w:val="320"/>
        </w:trPr>
        <w:tc>
          <w:tcPr>
            <w:tcW w:w="732" w:type="dxa"/>
          </w:tcPr>
          <w:p w:rsidR="006B5C44" w:rsidRDefault="006B5C44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14</w:t>
            </w:r>
          </w:p>
        </w:tc>
        <w:tc>
          <w:tcPr>
            <w:tcW w:w="4961" w:type="dxa"/>
          </w:tcPr>
          <w:p w:rsidR="006B5C44" w:rsidRDefault="006B5C44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B5C44" w:rsidRDefault="006B5C44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6B5C44" w:rsidRPr="00B52E51" w:rsidRDefault="006B5C44" w:rsidP="00B52E51"/>
        </w:tc>
        <w:tc>
          <w:tcPr>
            <w:tcW w:w="993" w:type="dxa"/>
          </w:tcPr>
          <w:p w:rsidR="006B5C44" w:rsidRDefault="006B5C44" w:rsidP="00CF59FD">
            <w:pPr>
              <w:rPr>
                <w:sz w:val="22"/>
              </w:rPr>
            </w:pPr>
          </w:p>
        </w:tc>
      </w:tr>
      <w:tr w:rsidR="006B5C44" w:rsidTr="00DE192F">
        <w:trPr>
          <w:cantSplit/>
          <w:trHeight w:val="320"/>
        </w:trPr>
        <w:tc>
          <w:tcPr>
            <w:tcW w:w="732" w:type="dxa"/>
          </w:tcPr>
          <w:p w:rsidR="006B5C44" w:rsidRDefault="006B5C44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15</w:t>
            </w:r>
          </w:p>
        </w:tc>
        <w:tc>
          <w:tcPr>
            <w:tcW w:w="4961" w:type="dxa"/>
          </w:tcPr>
          <w:p w:rsidR="006B5C44" w:rsidRDefault="006B5C44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B5C44" w:rsidRDefault="006B5C44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6B5C44" w:rsidRPr="00B52E51" w:rsidRDefault="006B5C44" w:rsidP="00B52E51"/>
        </w:tc>
        <w:tc>
          <w:tcPr>
            <w:tcW w:w="993" w:type="dxa"/>
          </w:tcPr>
          <w:p w:rsidR="006B5C44" w:rsidRDefault="006B5C44" w:rsidP="00CF59FD">
            <w:pPr>
              <w:rPr>
                <w:sz w:val="22"/>
              </w:rPr>
            </w:pPr>
          </w:p>
        </w:tc>
      </w:tr>
      <w:tr w:rsidR="00A50B4F" w:rsidTr="00DE192F">
        <w:trPr>
          <w:cantSplit/>
          <w:trHeight w:val="320"/>
        </w:trPr>
        <w:tc>
          <w:tcPr>
            <w:tcW w:w="732" w:type="dxa"/>
          </w:tcPr>
          <w:p w:rsidR="00A50B4F" w:rsidRDefault="00A50B4F" w:rsidP="00CF59F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</w:t>
            </w:r>
          </w:p>
        </w:tc>
        <w:tc>
          <w:tcPr>
            <w:tcW w:w="4961" w:type="dxa"/>
          </w:tcPr>
          <w:p w:rsidR="00A50B4F" w:rsidRDefault="00A50B4F" w:rsidP="00CF59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50B4F" w:rsidRDefault="00A50B4F" w:rsidP="00CF59FD">
            <w:pPr>
              <w:tabs>
                <w:tab w:val="left" w:pos="1418"/>
                <w:tab w:val="left" w:pos="7230"/>
              </w:tabs>
              <w:ind w:right="-569"/>
              <w:rPr>
                <w:sz w:val="22"/>
              </w:rPr>
            </w:pPr>
          </w:p>
        </w:tc>
        <w:tc>
          <w:tcPr>
            <w:tcW w:w="1701" w:type="dxa"/>
          </w:tcPr>
          <w:p w:rsidR="00A50B4F" w:rsidRPr="00B52E51" w:rsidRDefault="00A50B4F" w:rsidP="00B52E51"/>
        </w:tc>
        <w:tc>
          <w:tcPr>
            <w:tcW w:w="993" w:type="dxa"/>
          </w:tcPr>
          <w:p w:rsidR="00A50B4F" w:rsidRDefault="00A50B4F" w:rsidP="00CF59FD">
            <w:pPr>
              <w:rPr>
                <w:sz w:val="22"/>
              </w:rPr>
            </w:pPr>
          </w:p>
        </w:tc>
      </w:tr>
      <w:tr w:rsidR="00FD3AFA" w:rsidTr="00DE192F">
        <w:trPr>
          <w:cantSplit/>
          <w:trHeight w:val="320"/>
        </w:trPr>
        <w:tc>
          <w:tcPr>
            <w:tcW w:w="732" w:type="dxa"/>
          </w:tcPr>
          <w:p w:rsidR="00FD3AFA" w:rsidRDefault="00FD3AFA" w:rsidP="00CF59FD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89" w:type="dxa"/>
            <w:gridSpan w:val="4"/>
          </w:tcPr>
          <w:p w:rsidR="00FD3AFA" w:rsidRDefault="00FD3AFA" w:rsidP="00CF59FD">
            <w:pPr>
              <w:spacing w:line="20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TOPLAM :</w:t>
            </w:r>
            <w:proofErr w:type="gramEnd"/>
          </w:p>
        </w:tc>
      </w:tr>
    </w:tbl>
    <w:p w:rsidR="00FD3AFA" w:rsidRDefault="00FD3AFA" w:rsidP="00635F84">
      <w:pPr>
        <w:pStyle w:val="GvdeMetni"/>
        <w:rPr>
          <w:sz w:val="10"/>
        </w:rPr>
      </w:pPr>
    </w:p>
    <w:p w:rsidR="00FD3AFA" w:rsidRDefault="00FD3AFA" w:rsidP="00635F84">
      <w:pPr>
        <w:pStyle w:val="GvdeMetni"/>
      </w:pPr>
      <w:r>
        <w:rPr>
          <w:i/>
        </w:rPr>
        <w:t xml:space="preserve">          </w:t>
      </w:r>
      <w:r>
        <w:t xml:space="preserve">AÇIKLAMALAR :                                                                           </w:t>
      </w:r>
      <w:r>
        <w:tab/>
      </w:r>
      <w:r>
        <w:tab/>
      </w:r>
    </w:p>
    <w:p w:rsidR="00FD3AFA" w:rsidRDefault="00FD3AFA" w:rsidP="00635F84">
      <w:pPr>
        <w:pStyle w:val="GvdeMetniGirintisi"/>
        <w:numPr>
          <w:ilvl w:val="0"/>
          <w:numId w:val="1"/>
        </w:numPr>
        <w:ind w:right="424"/>
        <w:rPr>
          <w:sz w:val="22"/>
        </w:rPr>
      </w:pPr>
      <w:r>
        <w:rPr>
          <w:sz w:val="22"/>
        </w:rPr>
        <w:t xml:space="preserve">Birim fiyatlarda </w:t>
      </w:r>
      <w:r>
        <w:rPr>
          <w:b/>
          <w:sz w:val="22"/>
        </w:rPr>
        <w:t>KDV hariç</w:t>
      </w:r>
      <w:r>
        <w:rPr>
          <w:sz w:val="22"/>
        </w:rPr>
        <w:t xml:space="preserve"> olacaktır. </w:t>
      </w:r>
    </w:p>
    <w:p w:rsidR="00FD3AFA" w:rsidRDefault="00FD3AFA" w:rsidP="00635F84">
      <w:pPr>
        <w:pStyle w:val="GvdeMetniGirintisi"/>
        <w:numPr>
          <w:ilvl w:val="0"/>
          <w:numId w:val="1"/>
        </w:numPr>
        <w:ind w:right="424"/>
        <w:rPr>
          <w:sz w:val="22"/>
        </w:rPr>
      </w:pPr>
      <w:r>
        <w:rPr>
          <w:sz w:val="22"/>
        </w:rPr>
        <w:t xml:space="preserve">Mal veya hizmetin </w:t>
      </w:r>
      <w:proofErr w:type="gramStart"/>
      <w:r>
        <w:rPr>
          <w:sz w:val="22"/>
        </w:rPr>
        <w:t>bedeli  TL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olarak</w:t>
      </w:r>
      <w:proofErr w:type="gramEnd"/>
      <w:r>
        <w:rPr>
          <w:sz w:val="22"/>
        </w:rPr>
        <w:t xml:space="preserve"> verilecektir.</w:t>
      </w:r>
    </w:p>
    <w:p w:rsidR="00FD3AFA" w:rsidRDefault="00FD3AFA" w:rsidP="00635F84">
      <w:pPr>
        <w:pStyle w:val="GvdeMetniGirintisi"/>
        <w:numPr>
          <w:ilvl w:val="0"/>
          <w:numId w:val="1"/>
        </w:numPr>
        <w:ind w:right="424"/>
        <w:rPr>
          <w:sz w:val="22"/>
        </w:rPr>
      </w:pPr>
      <w:r>
        <w:rPr>
          <w:sz w:val="22"/>
        </w:rPr>
        <w:t>Verilen fiyatların geçerlilik süresi belirtilecektir.</w:t>
      </w:r>
    </w:p>
    <w:p w:rsidR="00FD3AFA" w:rsidRDefault="00FD3AFA" w:rsidP="00635F84">
      <w:pPr>
        <w:pStyle w:val="GvdeMetniGirintisi"/>
        <w:numPr>
          <w:ilvl w:val="0"/>
          <w:numId w:val="1"/>
        </w:numPr>
        <w:ind w:right="424"/>
        <w:rPr>
          <w:sz w:val="22"/>
        </w:rPr>
      </w:pPr>
      <w:r>
        <w:rPr>
          <w:sz w:val="22"/>
        </w:rPr>
        <w:t xml:space="preserve">Mal/hizmet aşağıda belirtilen adrese teslim edilecek şekilde (nakliye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>) fiyatlandırılacaktır.</w:t>
      </w:r>
    </w:p>
    <w:p w:rsidR="00FD3AFA" w:rsidRDefault="00FD3AFA" w:rsidP="00635F84">
      <w:pPr>
        <w:pStyle w:val="GvdeMetniGirintisi"/>
        <w:ind w:left="0" w:right="-1" w:firstLine="0"/>
        <w:jc w:val="center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AFA" w:rsidRDefault="00FD3AFA" w:rsidP="00635F84">
      <w:pPr>
        <w:pStyle w:val="GvdeMetniGirintisi"/>
        <w:ind w:left="0" w:right="-1" w:firstLine="0"/>
        <w:jc w:val="center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  <w:u w:val="single"/>
        </w:rPr>
        <w:t>YETKİLİNİN</w:t>
      </w:r>
    </w:p>
    <w:p w:rsidR="00FD3AFA" w:rsidRDefault="00FD3AFA" w:rsidP="00635F84">
      <w:pPr>
        <w:pStyle w:val="GvdeMetniGirintisi"/>
        <w:ind w:left="0" w:right="-1" w:firstLine="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Adı-Adresi-Tel, faks No:</w:t>
      </w:r>
    </w:p>
    <w:p w:rsidR="00FD3AFA" w:rsidRDefault="00FD3AFA" w:rsidP="00635F84">
      <w:pPr>
        <w:pStyle w:val="GvdeMetniGirintisi"/>
        <w:ind w:left="0" w:right="-1" w:firstLine="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Kaşe-İmza</w:t>
      </w:r>
    </w:p>
    <w:p w:rsidR="00FD3AFA" w:rsidRDefault="00FD3AFA" w:rsidP="00635F84">
      <w:pPr>
        <w:pStyle w:val="GvdeMetni"/>
        <w:rPr>
          <w:sz w:val="20"/>
        </w:rPr>
      </w:pPr>
      <w:proofErr w:type="gramStart"/>
      <w:r>
        <w:rPr>
          <w:sz w:val="20"/>
        </w:rPr>
        <w:t>Adres  : Dumlupınar</w:t>
      </w:r>
      <w:proofErr w:type="gramEnd"/>
      <w:r>
        <w:rPr>
          <w:sz w:val="20"/>
        </w:rPr>
        <w:t xml:space="preserve"> Bulvarı Kampüs-ANTALYA</w:t>
      </w:r>
    </w:p>
    <w:p w:rsidR="00FD3AFA" w:rsidRDefault="00BC4964" w:rsidP="00635F84">
      <w:pPr>
        <w:spacing w:line="120" w:lineRule="atLeast"/>
      </w:pPr>
      <w:proofErr w:type="spellStart"/>
      <w:r>
        <w:t>Tlf</w:t>
      </w:r>
      <w:proofErr w:type="spellEnd"/>
      <w:r>
        <w:t xml:space="preserve">       : 226 19 50</w:t>
      </w:r>
      <w:r w:rsidR="00FD3AFA">
        <w:t xml:space="preserve">  (3 Hat)</w:t>
      </w:r>
      <w:r w:rsidR="00FD3AFA">
        <w:tab/>
      </w:r>
      <w:proofErr w:type="spellStart"/>
      <w:r w:rsidR="00FD3AFA">
        <w:t>Fax</w:t>
      </w:r>
      <w:proofErr w:type="spellEnd"/>
      <w:r w:rsidR="00FD3AFA">
        <w:t xml:space="preserve">     : 226 19 53</w:t>
      </w:r>
    </w:p>
    <w:sectPr w:rsidR="00FD3AFA" w:rsidSect="00E00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3E" w:rsidRDefault="00CD783E" w:rsidP="00CD783E">
      <w:r>
        <w:separator/>
      </w:r>
    </w:p>
  </w:endnote>
  <w:endnote w:type="continuationSeparator" w:id="0">
    <w:p w:rsidR="00CD783E" w:rsidRDefault="00CD783E" w:rsidP="00CD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E" w:rsidRDefault="00CD78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E" w:rsidRDefault="00CD783E" w:rsidP="00CD783E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No: </w:t>
    </w:r>
    <w:r>
      <w:rPr>
        <w:rFonts w:ascii="Arial" w:hAnsi="Arial" w:cs="Arial"/>
        <w:sz w:val="16"/>
        <w:szCs w:val="16"/>
      </w:rPr>
      <w:t>85623713:FR.2</w:t>
    </w:r>
    <w:r>
      <w:rPr>
        <w:rFonts w:ascii="Arial" w:hAnsi="Arial" w:cs="Arial"/>
        <w:sz w:val="16"/>
        <w:szCs w:val="16"/>
      </w:rPr>
      <w:t>1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No.00</w:t>
    </w:r>
  </w:p>
  <w:p w:rsidR="00CD783E" w:rsidRDefault="00CD78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E" w:rsidRDefault="00CD78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3E" w:rsidRDefault="00CD783E" w:rsidP="00CD783E">
      <w:r>
        <w:separator/>
      </w:r>
    </w:p>
  </w:footnote>
  <w:footnote w:type="continuationSeparator" w:id="0">
    <w:p w:rsidR="00CD783E" w:rsidRDefault="00CD783E" w:rsidP="00CD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E" w:rsidRDefault="00CD78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E" w:rsidRDefault="00CD78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E" w:rsidRDefault="00CD78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861"/>
    <w:multiLevelType w:val="hybridMultilevel"/>
    <w:tmpl w:val="815C04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4"/>
    <w:rsid w:val="000705B7"/>
    <w:rsid w:val="000937E3"/>
    <w:rsid w:val="0010489A"/>
    <w:rsid w:val="00162D92"/>
    <w:rsid w:val="00173A1B"/>
    <w:rsid w:val="0023493E"/>
    <w:rsid w:val="00235CA9"/>
    <w:rsid w:val="002950C7"/>
    <w:rsid w:val="002B6297"/>
    <w:rsid w:val="003B59AB"/>
    <w:rsid w:val="00436AB2"/>
    <w:rsid w:val="00442FFA"/>
    <w:rsid w:val="00466226"/>
    <w:rsid w:val="00576103"/>
    <w:rsid w:val="005940F8"/>
    <w:rsid w:val="00596576"/>
    <w:rsid w:val="00596B12"/>
    <w:rsid w:val="00635F84"/>
    <w:rsid w:val="006B5C44"/>
    <w:rsid w:val="007718E8"/>
    <w:rsid w:val="007767E5"/>
    <w:rsid w:val="007B7005"/>
    <w:rsid w:val="0083131E"/>
    <w:rsid w:val="008C3354"/>
    <w:rsid w:val="0092403A"/>
    <w:rsid w:val="00960E6D"/>
    <w:rsid w:val="009E1791"/>
    <w:rsid w:val="009F519A"/>
    <w:rsid w:val="00A50B4F"/>
    <w:rsid w:val="00A65915"/>
    <w:rsid w:val="00A83541"/>
    <w:rsid w:val="00A8699D"/>
    <w:rsid w:val="00B52E51"/>
    <w:rsid w:val="00B54604"/>
    <w:rsid w:val="00B578EA"/>
    <w:rsid w:val="00B95CE8"/>
    <w:rsid w:val="00BA05C5"/>
    <w:rsid w:val="00BC4964"/>
    <w:rsid w:val="00C23322"/>
    <w:rsid w:val="00C4661E"/>
    <w:rsid w:val="00C5506E"/>
    <w:rsid w:val="00CD783E"/>
    <w:rsid w:val="00CF59FD"/>
    <w:rsid w:val="00D10599"/>
    <w:rsid w:val="00D46033"/>
    <w:rsid w:val="00DC52DF"/>
    <w:rsid w:val="00DD7EA6"/>
    <w:rsid w:val="00DE192F"/>
    <w:rsid w:val="00E00603"/>
    <w:rsid w:val="00E02123"/>
    <w:rsid w:val="00E424F4"/>
    <w:rsid w:val="00E67768"/>
    <w:rsid w:val="00E74D63"/>
    <w:rsid w:val="00E94E11"/>
    <w:rsid w:val="00F31A19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F14A9E-7867-4421-B039-494ADD1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84"/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35F84"/>
    <w:pPr>
      <w:keepNext/>
      <w:outlineLvl w:val="1"/>
    </w:pPr>
    <w:rPr>
      <w:rFonts w:ascii="Bookman Old Style" w:hAnsi="Bookman Old Style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635F84"/>
    <w:rPr>
      <w:rFonts w:ascii="Bookman Old Style" w:hAnsi="Bookman Old Style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635F84"/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635F84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635F84"/>
    <w:pPr>
      <w:tabs>
        <w:tab w:val="left" w:pos="0"/>
      </w:tabs>
      <w:ind w:left="142" w:hanging="142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35F84"/>
    <w:rPr>
      <w:rFonts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D78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783E"/>
    <w:rPr>
      <w:sz w:val="20"/>
      <w:szCs w:val="20"/>
    </w:rPr>
  </w:style>
  <w:style w:type="paragraph" w:styleId="Altbilgi">
    <w:name w:val="footer"/>
    <w:basedOn w:val="Normal"/>
    <w:link w:val="AltbilgiChar"/>
    <w:unhideWhenUsed/>
    <w:rsid w:val="00CD78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D78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NIMET</cp:lastModifiedBy>
  <cp:revision>3</cp:revision>
  <cp:lastPrinted>2017-05-25T05:53:00Z</cp:lastPrinted>
  <dcterms:created xsi:type="dcterms:W3CDTF">2017-06-06T06:40:00Z</dcterms:created>
  <dcterms:modified xsi:type="dcterms:W3CDTF">2017-10-06T11:26:00Z</dcterms:modified>
</cp:coreProperties>
</file>