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4C45" w14:textId="77777777" w:rsidR="00EA7A6C" w:rsidRPr="00A40396" w:rsidRDefault="00EA7A6C" w:rsidP="002D63E4">
      <w:pPr>
        <w:spacing w:after="0"/>
        <w:ind w:left="1416" w:firstLine="708"/>
        <w:rPr>
          <w:rFonts w:cstheme="minorHAnsi"/>
          <w:b/>
        </w:rPr>
      </w:pPr>
    </w:p>
    <w:p w14:paraId="377AC5A3" w14:textId="77777777" w:rsidR="00EA7A6C" w:rsidRPr="00A40396" w:rsidRDefault="00EA7A6C" w:rsidP="002D63E4">
      <w:pPr>
        <w:spacing w:after="0"/>
        <w:ind w:left="1416" w:firstLine="708"/>
        <w:rPr>
          <w:rFonts w:cstheme="minorHAnsi"/>
          <w:b/>
        </w:rPr>
      </w:pPr>
    </w:p>
    <w:p w14:paraId="7BFCDE7F" w14:textId="537CA45A" w:rsidR="00EE4D84" w:rsidRPr="00A40396" w:rsidRDefault="0008150C" w:rsidP="00A40396">
      <w:pPr>
        <w:spacing w:after="0"/>
        <w:rPr>
          <w:rFonts w:cstheme="minorHAnsi"/>
          <w:b/>
        </w:rPr>
      </w:pPr>
      <w:r w:rsidRPr="00A40396">
        <w:rPr>
          <w:rFonts w:cstheme="minorHAnsi"/>
          <w:b/>
        </w:rPr>
        <w:t xml:space="preserve">GIDA </w:t>
      </w:r>
      <w:r w:rsidR="00EE4D84" w:rsidRPr="00A40396">
        <w:rPr>
          <w:rFonts w:cstheme="minorHAnsi"/>
          <w:b/>
        </w:rPr>
        <w:t>M</w:t>
      </w:r>
      <w:r w:rsidRPr="00A40396">
        <w:rPr>
          <w:rFonts w:cstheme="minorHAnsi"/>
          <w:b/>
        </w:rPr>
        <w:t>ÜHE</w:t>
      </w:r>
      <w:r w:rsidR="00EE4D84" w:rsidRPr="00A40396">
        <w:rPr>
          <w:rFonts w:cstheme="minorHAnsi"/>
          <w:b/>
        </w:rPr>
        <w:t xml:space="preserve">NDİSLİĞİ BÖLÜMÜ </w:t>
      </w:r>
      <w:r w:rsidR="00FF15B0" w:rsidRPr="00A40396">
        <w:rPr>
          <w:rFonts w:cstheme="minorHAnsi"/>
          <w:b/>
        </w:rPr>
        <w:t>GIDA</w:t>
      </w:r>
      <w:r w:rsidR="00B02C47" w:rsidRPr="00A40396">
        <w:rPr>
          <w:rFonts w:cstheme="minorHAnsi"/>
          <w:b/>
        </w:rPr>
        <w:t>416</w:t>
      </w:r>
      <w:r w:rsidR="00FF15B0" w:rsidRPr="00A40396">
        <w:rPr>
          <w:rFonts w:cstheme="minorHAnsi"/>
          <w:b/>
        </w:rPr>
        <w:t xml:space="preserve"> </w:t>
      </w:r>
      <w:r w:rsidR="002F2FBD" w:rsidRPr="00A40396">
        <w:rPr>
          <w:rFonts w:cstheme="minorHAnsi"/>
          <w:b/>
        </w:rPr>
        <w:t>BİTİRME ÇALIŞMASI</w:t>
      </w:r>
      <w:r w:rsidR="002B226D" w:rsidRPr="00A40396">
        <w:rPr>
          <w:rFonts w:cstheme="minorHAnsi"/>
          <w:b/>
        </w:rPr>
        <w:t xml:space="preserve"> D</w:t>
      </w:r>
      <w:r w:rsidR="002D63E4" w:rsidRPr="00A40396">
        <w:rPr>
          <w:rFonts w:cstheme="minorHAnsi"/>
          <w:b/>
        </w:rPr>
        <w:t xml:space="preserve">ERSİ POSTER </w:t>
      </w:r>
      <w:r w:rsidR="00FF15B0" w:rsidRPr="00A40396">
        <w:rPr>
          <w:rFonts w:cstheme="minorHAnsi"/>
          <w:b/>
        </w:rPr>
        <w:t>SUNUM</w:t>
      </w:r>
      <w:r w:rsidR="0099619D" w:rsidRPr="00A40396">
        <w:rPr>
          <w:rFonts w:cstheme="minorHAnsi"/>
          <w:b/>
        </w:rPr>
        <w:t>U</w:t>
      </w:r>
      <w:r w:rsidR="00FF15B0" w:rsidRPr="00A40396">
        <w:rPr>
          <w:rFonts w:cstheme="minorHAnsi"/>
          <w:b/>
        </w:rPr>
        <w:t xml:space="preserve"> PLANLA</w:t>
      </w:r>
      <w:r w:rsidR="0099619D" w:rsidRPr="00A40396">
        <w:rPr>
          <w:rFonts w:cstheme="minorHAnsi"/>
          <w:b/>
        </w:rPr>
        <w:t>N</w:t>
      </w:r>
      <w:r w:rsidR="00FF15B0" w:rsidRPr="00A40396">
        <w:rPr>
          <w:rFonts w:cstheme="minorHAnsi"/>
          <w:b/>
        </w:rPr>
        <w:t xml:space="preserve">MASI </w:t>
      </w:r>
      <w:r w:rsidR="00531A95" w:rsidRPr="00A40396">
        <w:rPr>
          <w:rFonts w:cstheme="minorHAnsi"/>
          <w:b/>
        </w:rPr>
        <w:t>ve</w:t>
      </w:r>
      <w:r w:rsidR="002B226D" w:rsidRPr="00A40396">
        <w:rPr>
          <w:rFonts w:cstheme="minorHAnsi"/>
          <w:b/>
        </w:rPr>
        <w:t xml:space="preserve"> </w:t>
      </w:r>
      <w:r w:rsidR="00FF15B0" w:rsidRPr="00A40396">
        <w:rPr>
          <w:rFonts w:cstheme="minorHAnsi"/>
          <w:b/>
        </w:rPr>
        <w:t>DEĞERLENDİRME FORMU</w:t>
      </w:r>
      <w:r w:rsidR="002D63E4" w:rsidRPr="00A40396">
        <w:rPr>
          <w:rFonts w:cstheme="minorHAnsi"/>
          <w:b/>
        </w:rPr>
        <w:t xml:space="preserve"> </w:t>
      </w:r>
      <w:r w:rsidR="002D63E4" w:rsidRPr="00A40396">
        <w:rPr>
          <w:rFonts w:cstheme="minorHAnsi"/>
          <w:b/>
        </w:rPr>
        <w:tab/>
      </w:r>
      <w:r w:rsidR="002D63E4" w:rsidRPr="00A40396">
        <w:rPr>
          <w:rFonts w:cstheme="minorHAnsi"/>
          <w:b/>
        </w:rPr>
        <w:tab/>
      </w:r>
      <w:r w:rsidR="00CC05BD">
        <w:rPr>
          <w:rFonts w:cstheme="minorHAnsi"/>
          <w:b/>
        </w:rPr>
        <w:tab/>
      </w:r>
      <w:r w:rsidR="002D63E4" w:rsidRPr="00A40396">
        <w:rPr>
          <w:rFonts w:cstheme="minorHAnsi"/>
          <w:b/>
        </w:rPr>
        <w:t xml:space="preserve">Tarih: </w:t>
      </w:r>
      <w:r w:rsidR="00D47858">
        <w:rPr>
          <w:rFonts w:cstheme="minorHAnsi"/>
          <w:b/>
        </w:rPr>
        <w:t>03</w:t>
      </w:r>
      <w:r w:rsidR="002D63E4" w:rsidRPr="00A40396">
        <w:rPr>
          <w:rFonts w:cstheme="minorHAnsi"/>
          <w:b/>
        </w:rPr>
        <w:t>.0</w:t>
      </w:r>
      <w:r w:rsidR="00D47858">
        <w:rPr>
          <w:rFonts w:cstheme="minorHAnsi"/>
          <w:b/>
        </w:rPr>
        <w:t>6</w:t>
      </w:r>
      <w:r w:rsidR="002D63E4" w:rsidRPr="00A40396">
        <w:rPr>
          <w:rFonts w:cstheme="minorHAnsi"/>
          <w:b/>
        </w:rPr>
        <w:t>.202</w:t>
      </w:r>
      <w:r w:rsidR="00D47858">
        <w:rPr>
          <w:rFonts w:cstheme="minorHAnsi"/>
          <w:b/>
        </w:rPr>
        <w:t>4</w:t>
      </w:r>
    </w:p>
    <w:p w14:paraId="2EF097A3" w14:textId="77777777" w:rsidR="004052A5" w:rsidRPr="00A40396" w:rsidRDefault="00CC05BD" w:rsidP="00EE4D84">
      <w:pPr>
        <w:spacing w:after="0"/>
        <w:rPr>
          <w:rFonts w:cstheme="minorHAnsi"/>
          <w:b/>
        </w:rPr>
      </w:pPr>
      <w:r w:rsidRPr="00A40396">
        <w:rPr>
          <w:rFonts w:cstheme="minorHAnsi"/>
          <w:b/>
        </w:rPr>
        <w:t>Bitirme Çalışması Sunum Grubu:</w:t>
      </w:r>
      <w:r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  <w:r w:rsidR="00EE4D84" w:rsidRPr="00A40396">
        <w:rPr>
          <w:rFonts w:cstheme="minorHAnsi"/>
          <w:b/>
        </w:rPr>
        <w:tab/>
      </w:r>
    </w:p>
    <w:tbl>
      <w:tblPr>
        <w:tblStyle w:val="TabloKlavuzu"/>
        <w:tblW w:w="10586" w:type="dxa"/>
        <w:jc w:val="center"/>
        <w:tblBorders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560"/>
        <w:gridCol w:w="1842"/>
        <w:gridCol w:w="1701"/>
        <w:gridCol w:w="1417"/>
        <w:gridCol w:w="1230"/>
      </w:tblGrid>
      <w:tr w:rsidR="00D47858" w:rsidRPr="00A40396" w14:paraId="1A1D640B" w14:textId="77777777" w:rsidTr="00D47858">
        <w:trPr>
          <w:trHeight w:val="821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61876" w14:textId="77777777" w:rsidR="00D47858" w:rsidRPr="00A40396" w:rsidRDefault="00D47858" w:rsidP="0099619D">
            <w:pPr>
              <w:rPr>
                <w:rFonts w:cstheme="minorHAnsi"/>
              </w:rPr>
            </w:pPr>
            <w:r w:rsidRPr="00A40396">
              <w:rPr>
                <w:rFonts w:cstheme="minorHAnsi"/>
              </w:rPr>
              <w:t>Öğrenci Adı Soyadı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0EE5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Poster Düzen ve İçeriği</w:t>
            </w:r>
          </w:p>
          <w:p w14:paraId="089E4FF2" w14:textId="446FC5CD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(</w:t>
            </w:r>
            <w:r>
              <w:rPr>
                <w:rFonts w:cstheme="minorHAnsi"/>
              </w:rPr>
              <w:t>50</w:t>
            </w:r>
            <w:r w:rsidRPr="00A40396">
              <w:rPr>
                <w:rFonts w:cstheme="minorHAnsi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DA7FE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Sunuş Tekniği ve</w:t>
            </w:r>
          </w:p>
          <w:p w14:paraId="55D29423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Konuya Hâkimiyet</w:t>
            </w:r>
          </w:p>
          <w:p w14:paraId="0A89ECE4" w14:textId="7D363915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(</w:t>
            </w:r>
            <w:r>
              <w:rPr>
                <w:rFonts w:cstheme="minorHAnsi"/>
              </w:rPr>
              <w:t>20</w:t>
            </w:r>
            <w:r w:rsidRPr="00A40396">
              <w:rPr>
                <w:rFonts w:cs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A910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Sorulara</w:t>
            </w:r>
          </w:p>
          <w:p w14:paraId="1FCFBA88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Açık ve Doğru Cevap Verme</w:t>
            </w:r>
          </w:p>
          <w:p w14:paraId="7F33C693" w14:textId="7721BB0D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 w:rsidRPr="00A40396">
              <w:rPr>
                <w:rFonts w:cstheme="minorHAnsi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D092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bookmarkStart w:id="0" w:name="_Hlk59786071"/>
            <w:r w:rsidRPr="00A40396">
              <w:rPr>
                <w:rFonts w:cstheme="minorHAnsi"/>
              </w:rPr>
              <w:t>Tutum ve Özen</w:t>
            </w:r>
          </w:p>
          <w:bookmarkEnd w:id="0"/>
          <w:p w14:paraId="04C43108" w14:textId="1BBD602A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(</w:t>
            </w:r>
            <w:r>
              <w:rPr>
                <w:rFonts w:cstheme="minorHAnsi"/>
              </w:rPr>
              <w:t>10</w:t>
            </w:r>
            <w:r w:rsidRPr="00A40396">
              <w:rPr>
                <w:rFonts w:cstheme="minorHAnsi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B806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Toplam Puan</w:t>
            </w:r>
          </w:p>
          <w:p w14:paraId="2535C042" w14:textId="77777777" w:rsidR="00D47858" w:rsidRPr="00A40396" w:rsidRDefault="00D47858" w:rsidP="0099619D">
            <w:pPr>
              <w:jc w:val="center"/>
              <w:rPr>
                <w:rFonts w:cstheme="minorHAnsi"/>
              </w:rPr>
            </w:pPr>
            <w:r w:rsidRPr="00A40396">
              <w:rPr>
                <w:rFonts w:cstheme="minorHAnsi"/>
              </w:rPr>
              <w:t>(100)</w:t>
            </w:r>
          </w:p>
        </w:tc>
      </w:tr>
      <w:tr w:rsidR="00D47858" w:rsidRPr="00A40396" w14:paraId="673AAC1E" w14:textId="77777777" w:rsidTr="00D47858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7493B915" w14:textId="34CCEAEB" w:rsidR="00D47858" w:rsidRPr="00A40396" w:rsidRDefault="00D47858" w:rsidP="00EA7A6C">
            <w:pPr>
              <w:rPr>
                <w:rFonts w:cstheme="minorHAnsi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3C33301" w14:textId="05A8B8F9" w:rsidR="00D47858" w:rsidRPr="00A40396" w:rsidRDefault="00D47858" w:rsidP="00EA7A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2889644" w14:textId="576CD809" w:rsidR="00D47858" w:rsidRPr="00A40396" w:rsidRDefault="00D47858" w:rsidP="00EA7A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F96D91" w14:textId="286C224E" w:rsidR="00D47858" w:rsidRPr="00A40396" w:rsidRDefault="00D47858" w:rsidP="00EA7A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3F7886" w14:textId="0BA7336A" w:rsidR="00D47858" w:rsidRPr="00A40396" w:rsidRDefault="00D47858" w:rsidP="00EA7A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4FF750F" w14:textId="4BDA2AC2" w:rsidR="00D47858" w:rsidRPr="00A40396" w:rsidRDefault="00D47858" w:rsidP="00EA7A6C">
            <w:pPr>
              <w:jc w:val="center"/>
              <w:rPr>
                <w:rFonts w:cstheme="minorHAnsi"/>
                <w:i/>
              </w:rPr>
            </w:pPr>
          </w:p>
        </w:tc>
      </w:tr>
      <w:tr w:rsidR="00D47858" w:rsidRPr="00A40396" w14:paraId="48D19043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50E9FBC6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6CC9F4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030844F0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F49573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EEE862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F9E5939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  <w:tr w:rsidR="00D47858" w:rsidRPr="00A40396" w14:paraId="5BDC1B04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2A9828CB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05E9B9D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488491A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0D58A2B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0D1506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690765DF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  <w:tr w:rsidR="00D47858" w:rsidRPr="00A40396" w14:paraId="1A38FBED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26053DB9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814BD6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0EB402B3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D8496C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938A827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5D978E3F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  <w:tr w:rsidR="00D47858" w:rsidRPr="00A40396" w14:paraId="377E4FF1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1725824D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75EA8D6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357FFF7F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A79783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42E35C1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1BD0E217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  <w:tr w:rsidR="00D47858" w:rsidRPr="00A40396" w14:paraId="5EAFAF6A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03CDA440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B293E5A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2849FEE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9C5C129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B5FC5AC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442F1E71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  <w:tr w:rsidR="00D47858" w:rsidRPr="00A40396" w14:paraId="2AD90189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14E95199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D3FF779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7A05B66B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834226D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8C27C71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382CD44B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  <w:tr w:rsidR="00D47858" w:rsidRPr="00A40396" w14:paraId="11C84654" w14:textId="77777777" w:rsidTr="00D47858">
        <w:trPr>
          <w:trHeight w:val="397"/>
          <w:jc w:val="center"/>
        </w:trPr>
        <w:tc>
          <w:tcPr>
            <w:tcW w:w="2836" w:type="dxa"/>
            <w:vAlign w:val="center"/>
          </w:tcPr>
          <w:p w14:paraId="621CB8C3" w14:textId="77777777" w:rsidR="00D47858" w:rsidRPr="00A40396" w:rsidRDefault="00D47858" w:rsidP="00EA7A6C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00F1DE3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1EFA64D6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6FB2848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0AAD5DE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24DB729A" w14:textId="77777777" w:rsidR="00D47858" w:rsidRPr="00A40396" w:rsidRDefault="00D47858" w:rsidP="00EA7A6C">
            <w:pPr>
              <w:jc w:val="center"/>
              <w:rPr>
                <w:rFonts w:cstheme="minorHAnsi"/>
              </w:rPr>
            </w:pPr>
          </w:p>
        </w:tc>
      </w:tr>
    </w:tbl>
    <w:p w14:paraId="79E3B87D" w14:textId="77777777" w:rsidR="00707C7E" w:rsidRPr="00A40396" w:rsidRDefault="003C49AE" w:rsidP="00707C7E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 w:rsidRPr="00A40396">
        <w:rPr>
          <w:rFonts w:cstheme="minorHAnsi"/>
        </w:rPr>
        <w:t xml:space="preserve">GIDA416 Bitirme Çalışması dersi poster sunumları </w:t>
      </w:r>
      <w:r w:rsidR="00DD0959">
        <w:rPr>
          <w:rFonts w:cstheme="minorHAnsi"/>
        </w:rPr>
        <w:t>03</w:t>
      </w:r>
      <w:r w:rsidRPr="00A40396">
        <w:rPr>
          <w:rFonts w:cstheme="minorHAnsi"/>
        </w:rPr>
        <w:t xml:space="preserve"> </w:t>
      </w:r>
      <w:r w:rsidR="00DD0959">
        <w:rPr>
          <w:rFonts w:cstheme="minorHAnsi"/>
        </w:rPr>
        <w:t>Haziran</w:t>
      </w:r>
      <w:r w:rsidRPr="00A40396">
        <w:rPr>
          <w:rFonts w:cstheme="minorHAnsi"/>
        </w:rPr>
        <w:t xml:space="preserve"> 202</w:t>
      </w:r>
      <w:r w:rsidR="00DD0959">
        <w:rPr>
          <w:rFonts w:cstheme="minorHAnsi"/>
        </w:rPr>
        <w:t>4</w:t>
      </w:r>
      <w:r w:rsidRPr="00A40396">
        <w:rPr>
          <w:rFonts w:cstheme="minorHAnsi"/>
        </w:rPr>
        <w:t xml:space="preserve"> tarihinde 10:00-16:00 saatleri arasında </w:t>
      </w:r>
      <w:r w:rsidR="00EA7A6C" w:rsidRPr="00A40396">
        <w:rPr>
          <w:rFonts w:cstheme="minorHAnsi"/>
        </w:rPr>
        <w:t>G</w:t>
      </w:r>
      <w:r w:rsidRPr="00A40396">
        <w:rPr>
          <w:rFonts w:cstheme="minorHAnsi"/>
        </w:rPr>
        <w:t xml:space="preserve">ıda </w:t>
      </w:r>
      <w:r w:rsidR="00EA7A6C" w:rsidRPr="00A40396">
        <w:rPr>
          <w:rFonts w:cstheme="minorHAnsi"/>
        </w:rPr>
        <w:t>M</w:t>
      </w:r>
      <w:r w:rsidRPr="00A40396">
        <w:rPr>
          <w:rFonts w:cstheme="minorHAnsi"/>
        </w:rPr>
        <w:t xml:space="preserve">ühendisliği </w:t>
      </w:r>
      <w:r w:rsidR="00EA7A6C" w:rsidRPr="00A40396">
        <w:rPr>
          <w:rFonts w:cstheme="minorHAnsi"/>
        </w:rPr>
        <w:t>B</w:t>
      </w:r>
      <w:r w:rsidRPr="00A40396">
        <w:rPr>
          <w:rFonts w:cstheme="minorHAnsi"/>
        </w:rPr>
        <w:t xml:space="preserve">ölümü </w:t>
      </w:r>
      <w:r w:rsidR="00EA7A6C" w:rsidRPr="00A40396">
        <w:rPr>
          <w:rFonts w:cstheme="minorHAnsi"/>
        </w:rPr>
        <w:t xml:space="preserve">katında </w:t>
      </w:r>
      <w:r w:rsidRPr="00A40396">
        <w:rPr>
          <w:rFonts w:cstheme="minorHAnsi"/>
        </w:rPr>
        <w:t xml:space="preserve">yapılacaktır. </w:t>
      </w:r>
      <w:r w:rsidR="00707C7E" w:rsidRPr="00A40396">
        <w:rPr>
          <w:rFonts w:cstheme="minorHAnsi"/>
        </w:rPr>
        <w:t xml:space="preserve">Sunumlar poster panosunda yapılacaktır. Poster sunumu yapacak olan öğrenciler sunum günü tüm gün poster sunum alanında bulunacaktır. </w:t>
      </w:r>
    </w:p>
    <w:p w14:paraId="7155A043" w14:textId="0E20D0BB" w:rsidR="00DD0959" w:rsidRDefault="00DD0959" w:rsidP="00DD0959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 w:rsidRPr="00A40396">
        <w:rPr>
          <w:rFonts w:cstheme="minorHAnsi"/>
        </w:rPr>
        <w:t>Tezin sunumda kullanılacak olan posterin (50x70 cm) hazırlanmasında bölüm web sayfasında belirtilmiş olan kurallara uyulacaktır (</w:t>
      </w:r>
      <w:hyperlink r:id="rId5" w:history="1">
        <w:r w:rsidRPr="006842A5">
          <w:rPr>
            <w:rStyle w:val="Kpr"/>
          </w:rPr>
          <w:t>https://gida.akdeniz.edu.tr/tr/bitirme_calismasi_danismanliklari-4287</w:t>
        </w:r>
      </w:hyperlink>
      <w:r w:rsidRPr="00DD0959">
        <w:rPr>
          <w:rFonts w:cstheme="minorHAnsi"/>
        </w:rPr>
        <w:t>)</w:t>
      </w:r>
    </w:p>
    <w:p w14:paraId="42D17E2A" w14:textId="31468649" w:rsidR="00EA7A6C" w:rsidRPr="00A40396" w:rsidRDefault="00EA7A6C" w:rsidP="00EA7A6C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 w:rsidRPr="00A40396">
        <w:rPr>
          <w:rFonts w:cstheme="minorHAnsi"/>
        </w:rPr>
        <w:t xml:space="preserve">Bitirme Çalışması sonucu 1 adet tez hazırlanacak </w:t>
      </w:r>
      <w:r w:rsidR="00DD0959">
        <w:rPr>
          <w:rFonts w:cstheme="minorHAnsi"/>
        </w:rPr>
        <w:t>Word ve pdf formatında</w:t>
      </w:r>
      <w:r w:rsidRPr="00A40396">
        <w:rPr>
          <w:rFonts w:cstheme="minorHAnsi"/>
        </w:rPr>
        <w:t xml:space="preserve"> danışman öğretim üyesine ulaştırılacaktır. Öğrenci, hazırlamış olduğu posteri A4 boyutunda da tek sayfa olarak tezin sonuna ekleyecektir.</w:t>
      </w:r>
    </w:p>
    <w:p w14:paraId="79E1FB47" w14:textId="5768F1C6" w:rsidR="00EA7A6C" w:rsidRPr="00A40396" w:rsidRDefault="00EA7A6C" w:rsidP="00EA7A6C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 w:rsidRPr="00A40396">
        <w:rPr>
          <w:rFonts w:cstheme="minorHAnsi"/>
        </w:rPr>
        <w:t>Bitirme Çalışması Tezleri bir benzerlik belirleyici programda (</w:t>
      </w:r>
      <w:proofErr w:type="spellStart"/>
      <w:r w:rsidRPr="00A40396">
        <w:rPr>
          <w:rFonts w:cstheme="minorHAnsi"/>
        </w:rPr>
        <w:t>Turnitin</w:t>
      </w:r>
      <w:proofErr w:type="spellEnd"/>
      <w:r w:rsidRPr="00A40396">
        <w:rPr>
          <w:rFonts w:cstheme="minorHAnsi"/>
        </w:rPr>
        <w:t xml:space="preserve"> vb.) taranacak ve benzerlik oranı </w:t>
      </w:r>
      <w:proofErr w:type="gramStart"/>
      <w:r w:rsidRPr="00A40396">
        <w:rPr>
          <w:rFonts w:cstheme="minorHAnsi"/>
        </w:rPr>
        <w:t>%30</w:t>
      </w:r>
      <w:proofErr w:type="gramEnd"/>
      <w:r w:rsidR="00DD0959">
        <w:rPr>
          <w:rFonts w:cstheme="minorHAnsi"/>
        </w:rPr>
        <w:t xml:space="preserve">’dan fazla olan tezler kabul edilmeyecektir. </w:t>
      </w:r>
    </w:p>
    <w:p w14:paraId="42D7F109" w14:textId="77777777" w:rsidR="003C49AE" w:rsidRPr="00A40396" w:rsidRDefault="003C49AE" w:rsidP="003C49AE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 w:rsidRPr="00A40396">
        <w:rPr>
          <w:rFonts w:cstheme="minorHAnsi"/>
        </w:rPr>
        <w:t xml:space="preserve">Bitirme Çalışması dersinin değerlendirilmesi Ara Sınav (vize, </w:t>
      </w:r>
      <w:proofErr w:type="gramStart"/>
      <w:r w:rsidRPr="00A40396">
        <w:rPr>
          <w:rFonts w:cstheme="minorHAnsi"/>
        </w:rPr>
        <w:t>%40</w:t>
      </w:r>
      <w:proofErr w:type="gramEnd"/>
      <w:r w:rsidRPr="00A40396">
        <w:rPr>
          <w:rFonts w:cstheme="minorHAnsi"/>
        </w:rPr>
        <w:t xml:space="preserve">) ve Yıl Sonu Sınavı (final, %60) olmak üzere iki değerlendirme ile yapılacaktır. </w:t>
      </w:r>
    </w:p>
    <w:p w14:paraId="7146C6B3" w14:textId="3CD7FD99" w:rsidR="003C49AE" w:rsidRPr="00A40396" w:rsidRDefault="003C49AE" w:rsidP="003C49AE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 w:rsidRPr="00A40396">
        <w:rPr>
          <w:rFonts w:cstheme="minorHAnsi"/>
        </w:rPr>
        <w:t>Final</w:t>
      </w:r>
      <w:r w:rsidR="00EA7A6C" w:rsidRPr="00A40396">
        <w:rPr>
          <w:rFonts w:cstheme="minorHAnsi"/>
        </w:rPr>
        <w:t xml:space="preserve"> sınav</w:t>
      </w:r>
      <w:r w:rsidR="00D47858">
        <w:rPr>
          <w:rFonts w:cstheme="minorHAnsi"/>
        </w:rPr>
        <w:t xml:space="preserve"> notu</w:t>
      </w:r>
      <w:r w:rsidRPr="00A40396">
        <w:rPr>
          <w:rFonts w:cstheme="minorHAnsi"/>
        </w:rPr>
        <w:t xml:space="preserve"> poster sunumu</w:t>
      </w:r>
      <w:r w:rsidR="00707C7E">
        <w:rPr>
          <w:rFonts w:cstheme="minorHAnsi"/>
        </w:rPr>
        <w:t>ndan alınan nota</w:t>
      </w:r>
      <w:r w:rsidRPr="00A40396">
        <w:rPr>
          <w:rFonts w:cstheme="minorHAnsi"/>
        </w:rPr>
        <w:t xml:space="preserve"> </w:t>
      </w:r>
      <w:r w:rsidR="00D47858">
        <w:rPr>
          <w:rFonts w:cstheme="minorHAnsi"/>
        </w:rPr>
        <w:t>(%50)</w:t>
      </w:r>
      <w:r w:rsidR="00707C7E">
        <w:rPr>
          <w:rFonts w:cstheme="minorHAnsi"/>
        </w:rPr>
        <w:t xml:space="preserve"> </w:t>
      </w:r>
      <w:r w:rsidR="00D47858">
        <w:rPr>
          <w:rFonts w:cstheme="minorHAnsi"/>
        </w:rPr>
        <w:t>ve</w:t>
      </w:r>
      <w:r w:rsidR="00707C7E">
        <w:rPr>
          <w:rFonts w:cstheme="minorHAnsi"/>
        </w:rPr>
        <w:t xml:space="preserve"> Danışman öğretim üyesi tarafında verilen nota (%50</w:t>
      </w:r>
      <w:proofErr w:type="gramStart"/>
      <w:r w:rsidR="00707C7E">
        <w:rPr>
          <w:rFonts w:cstheme="minorHAnsi"/>
        </w:rPr>
        <w:t xml:space="preserve">) </w:t>
      </w:r>
      <w:r w:rsidR="00D47858">
        <w:rPr>
          <w:rFonts w:cstheme="minorHAnsi"/>
        </w:rPr>
        <w:t xml:space="preserve"> </w:t>
      </w:r>
      <w:r w:rsidRPr="00A40396">
        <w:rPr>
          <w:rFonts w:cstheme="minorHAnsi"/>
        </w:rPr>
        <w:t>göre</w:t>
      </w:r>
      <w:proofErr w:type="gramEnd"/>
      <w:r w:rsidRPr="00A40396">
        <w:rPr>
          <w:rFonts w:cstheme="minorHAnsi"/>
        </w:rPr>
        <w:t xml:space="preserve"> </w:t>
      </w:r>
      <w:r w:rsidR="00707C7E">
        <w:rPr>
          <w:rFonts w:cstheme="minorHAnsi"/>
        </w:rPr>
        <w:t xml:space="preserve">verilecektir. </w:t>
      </w:r>
    </w:p>
    <w:p w14:paraId="1BFA2DBC" w14:textId="3FFD992B" w:rsidR="005C2F23" w:rsidRPr="00A40396" w:rsidRDefault="00707C7E" w:rsidP="00D30316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</w:rPr>
      </w:pPr>
      <w:r>
        <w:rPr>
          <w:rFonts w:cstheme="minorHAnsi"/>
        </w:rPr>
        <w:t>Posterlerin d</w:t>
      </w:r>
      <w:r w:rsidR="004842B4" w:rsidRPr="00A40396">
        <w:rPr>
          <w:rFonts w:cstheme="minorHAnsi"/>
        </w:rPr>
        <w:t>eğerlendirme</w:t>
      </w:r>
      <w:r>
        <w:rPr>
          <w:rFonts w:cstheme="minorHAnsi"/>
        </w:rPr>
        <w:t>si</w:t>
      </w:r>
      <w:r w:rsidR="004842B4" w:rsidRPr="00A40396">
        <w:rPr>
          <w:rFonts w:cstheme="minorHAnsi"/>
        </w:rPr>
        <w:t xml:space="preserve"> </w:t>
      </w:r>
      <w:r w:rsidR="005C710E" w:rsidRPr="00A40396">
        <w:rPr>
          <w:rFonts w:cstheme="minorHAnsi"/>
        </w:rPr>
        <w:t>öğretim üyeleri</w:t>
      </w:r>
      <w:r>
        <w:rPr>
          <w:rFonts w:cstheme="minorHAnsi"/>
        </w:rPr>
        <w:t xml:space="preserve"> ve</w:t>
      </w:r>
      <w:r w:rsidR="005C710E" w:rsidRPr="00A40396">
        <w:rPr>
          <w:rFonts w:cstheme="minorHAnsi"/>
        </w:rPr>
        <w:t xml:space="preserve"> a</w:t>
      </w:r>
      <w:r w:rsidR="007035A3" w:rsidRPr="00A40396">
        <w:rPr>
          <w:rFonts w:cstheme="minorHAnsi"/>
        </w:rPr>
        <w:t xml:space="preserve">raştırma </w:t>
      </w:r>
      <w:r w:rsidR="005C710E" w:rsidRPr="00A40396">
        <w:rPr>
          <w:rFonts w:cstheme="minorHAnsi"/>
        </w:rPr>
        <w:t>g</w:t>
      </w:r>
      <w:r w:rsidR="007035A3" w:rsidRPr="00A40396">
        <w:rPr>
          <w:rFonts w:cstheme="minorHAnsi"/>
        </w:rPr>
        <w:t xml:space="preserve">örevlileri </w:t>
      </w:r>
      <w:r>
        <w:rPr>
          <w:rFonts w:cstheme="minorHAnsi"/>
        </w:rPr>
        <w:t xml:space="preserve">tarafından </w:t>
      </w:r>
      <w:r w:rsidR="003C49AE" w:rsidRPr="00A40396">
        <w:rPr>
          <w:rFonts w:cstheme="minorHAnsi"/>
        </w:rPr>
        <w:t xml:space="preserve">yukarıdaki </w:t>
      </w:r>
      <w:r w:rsidR="005C710E" w:rsidRPr="00A40396">
        <w:rPr>
          <w:rFonts w:cstheme="minorHAnsi"/>
        </w:rPr>
        <w:t xml:space="preserve">çizelgeye uygun olarak </w:t>
      </w:r>
      <w:r>
        <w:rPr>
          <w:rFonts w:cstheme="minorHAnsi"/>
        </w:rPr>
        <w:t>yapılacaktır.</w:t>
      </w:r>
    </w:p>
    <w:p w14:paraId="67B945CF" w14:textId="77777777" w:rsidR="00CC05BD" w:rsidRPr="00CC05BD" w:rsidRDefault="00EA2B95" w:rsidP="00CC05BD">
      <w:pPr>
        <w:pStyle w:val="ListeParagraf"/>
        <w:numPr>
          <w:ilvl w:val="0"/>
          <w:numId w:val="5"/>
        </w:numPr>
        <w:spacing w:after="0" w:line="256" w:lineRule="auto"/>
        <w:ind w:left="0" w:hanging="142"/>
        <w:jc w:val="both"/>
        <w:rPr>
          <w:rFonts w:cstheme="minorHAnsi"/>
          <w:b/>
          <w:bCs/>
        </w:rPr>
      </w:pPr>
      <w:r w:rsidRPr="00A40396">
        <w:rPr>
          <w:rFonts w:cstheme="minorHAnsi"/>
        </w:rPr>
        <w:t>S</w:t>
      </w:r>
      <w:r w:rsidR="00C05D9B" w:rsidRPr="00A40396">
        <w:rPr>
          <w:rFonts w:cstheme="minorHAnsi"/>
        </w:rPr>
        <w:t xml:space="preserve">unum </w:t>
      </w:r>
      <w:r w:rsidR="004052A5" w:rsidRPr="00A40396">
        <w:rPr>
          <w:rFonts w:cstheme="minorHAnsi"/>
        </w:rPr>
        <w:t xml:space="preserve">değerlendirme formları </w:t>
      </w:r>
      <w:r w:rsidRPr="00A40396">
        <w:rPr>
          <w:rFonts w:cstheme="minorHAnsi"/>
        </w:rPr>
        <w:t>görevli Araştırma Görevli</w:t>
      </w:r>
      <w:r w:rsidR="00EA222F" w:rsidRPr="00A40396">
        <w:rPr>
          <w:rFonts w:cstheme="minorHAnsi"/>
        </w:rPr>
        <w:t xml:space="preserve">leri </w:t>
      </w:r>
      <w:r w:rsidR="004052A5" w:rsidRPr="00A40396">
        <w:rPr>
          <w:rFonts w:cstheme="minorHAnsi"/>
        </w:rPr>
        <w:t>tarafından toplanarak</w:t>
      </w:r>
      <w:r w:rsidR="00EA222F" w:rsidRPr="00A40396">
        <w:rPr>
          <w:rFonts w:cstheme="minorHAnsi"/>
        </w:rPr>
        <w:t xml:space="preserve"> değerlendirilecek ve her öğrenci için ortalama puanlar hesaplandıktan sonra puanlar Danışman Öğretim Üyelerine</w:t>
      </w:r>
      <w:r w:rsidR="005C2F23" w:rsidRPr="00A40396">
        <w:rPr>
          <w:rFonts w:cstheme="minorHAnsi"/>
        </w:rPr>
        <w:t xml:space="preserve"> </w:t>
      </w:r>
      <w:r w:rsidR="00EA222F" w:rsidRPr="00A40396">
        <w:rPr>
          <w:rFonts w:cstheme="minorHAnsi"/>
        </w:rPr>
        <w:t>ve değerlendirme formları ise</w:t>
      </w:r>
      <w:r w:rsidR="004052A5" w:rsidRPr="00A40396">
        <w:rPr>
          <w:rFonts w:cstheme="minorHAnsi"/>
        </w:rPr>
        <w:t xml:space="preserve"> </w:t>
      </w:r>
      <w:r w:rsidR="00C05D9B" w:rsidRPr="00A40396">
        <w:rPr>
          <w:rFonts w:cstheme="minorHAnsi"/>
        </w:rPr>
        <w:t xml:space="preserve">Bölüm Başkanlığı’na </w:t>
      </w:r>
      <w:r w:rsidR="004052A5" w:rsidRPr="00A40396">
        <w:rPr>
          <w:rFonts w:cstheme="minorHAnsi"/>
        </w:rPr>
        <w:t>teslim edilecektir.</w:t>
      </w:r>
    </w:p>
    <w:p w14:paraId="49B7FF19" w14:textId="77777777" w:rsidR="00EE4D84" w:rsidRPr="00A40396" w:rsidRDefault="00EE4D84" w:rsidP="005C2F23">
      <w:pPr>
        <w:pStyle w:val="ListeParagraf"/>
        <w:spacing w:after="0" w:line="256" w:lineRule="auto"/>
        <w:ind w:left="0"/>
        <w:jc w:val="both"/>
        <w:rPr>
          <w:rFonts w:cstheme="minorHAnsi"/>
          <w:b/>
          <w:bCs/>
        </w:rPr>
      </w:pPr>
    </w:p>
    <w:p w14:paraId="32C24750" w14:textId="77777777" w:rsidR="00B00853" w:rsidRPr="00A40396" w:rsidRDefault="005C2F23" w:rsidP="005C2F23">
      <w:pPr>
        <w:pStyle w:val="ListeParagraf"/>
        <w:spacing w:after="0" w:line="256" w:lineRule="auto"/>
        <w:ind w:left="0"/>
        <w:jc w:val="both"/>
        <w:rPr>
          <w:rFonts w:cstheme="minorHAnsi"/>
          <w:b/>
          <w:bCs/>
        </w:rPr>
      </w:pPr>
      <w:r w:rsidRPr="00A40396">
        <w:rPr>
          <w:rFonts w:cstheme="minorHAnsi"/>
          <w:b/>
          <w:bCs/>
        </w:rPr>
        <w:t>Değerlendirme yapan,</w:t>
      </w:r>
      <w:r w:rsidR="00FA6CCD" w:rsidRPr="00A40396">
        <w:rPr>
          <w:rFonts w:cstheme="minorHAnsi"/>
          <w:b/>
          <w:bCs/>
        </w:rPr>
        <w:t xml:space="preserve"> </w:t>
      </w:r>
      <w:r w:rsidR="002A0038" w:rsidRPr="00A40396">
        <w:rPr>
          <w:rFonts w:cstheme="minorHAnsi"/>
          <w:b/>
          <w:bCs/>
        </w:rPr>
        <w:t>a</w:t>
      </w:r>
      <w:r w:rsidR="00FA6CCD" w:rsidRPr="00A40396">
        <w:rPr>
          <w:rFonts w:cstheme="minorHAnsi"/>
          <w:b/>
          <w:bCs/>
        </w:rPr>
        <w:t xml:space="preserve">dı </w:t>
      </w:r>
      <w:r w:rsidR="002A0038" w:rsidRPr="00A40396">
        <w:rPr>
          <w:rFonts w:cstheme="minorHAnsi"/>
          <w:b/>
          <w:bCs/>
        </w:rPr>
        <w:t>s</w:t>
      </w:r>
      <w:r w:rsidR="00FA6CCD" w:rsidRPr="00A40396">
        <w:rPr>
          <w:rFonts w:cstheme="minorHAnsi"/>
          <w:b/>
          <w:bCs/>
        </w:rPr>
        <w:t xml:space="preserve">oyadı ve </w:t>
      </w:r>
      <w:r w:rsidR="002A0038" w:rsidRPr="00A40396">
        <w:rPr>
          <w:rFonts w:cstheme="minorHAnsi"/>
          <w:b/>
          <w:bCs/>
        </w:rPr>
        <w:t>i</w:t>
      </w:r>
      <w:r w:rsidR="00FA6CCD" w:rsidRPr="00A40396">
        <w:rPr>
          <w:rFonts w:cstheme="minorHAnsi"/>
          <w:b/>
          <w:bCs/>
        </w:rPr>
        <w:t>mzası:</w:t>
      </w:r>
    </w:p>
    <w:sectPr w:rsidR="00B00853" w:rsidRPr="00A40396" w:rsidSect="00EE4D84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7D42"/>
    <w:multiLevelType w:val="hybridMultilevel"/>
    <w:tmpl w:val="49860B74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C60777F"/>
    <w:multiLevelType w:val="hybridMultilevel"/>
    <w:tmpl w:val="1BBAF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413EE"/>
    <w:multiLevelType w:val="hybridMultilevel"/>
    <w:tmpl w:val="A1747BCA"/>
    <w:lvl w:ilvl="0" w:tplc="C16A73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7858"/>
    <w:multiLevelType w:val="hybridMultilevel"/>
    <w:tmpl w:val="A6B4B684"/>
    <w:lvl w:ilvl="0" w:tplc="04E63E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3530">
    <w:abstractNumId w:val="3"/>
  </w:num>
  <w:num w:numId="2" w16cid:durableId="1550069984">
    <w:abstractNumId w:val="1"/>
  </w:num>
  <w:num w:numId="3" w16cid:durableId="1464425755">
    <w:abstractNumId w:val="3"/>
  </w:num>
  <w:num w:numId="4" w16cid:durableId="911426311">
    <w:abstractNumId w:val="0"/>
  </w:num>
  <w:num w:numId="5" w16cid:durableId="202874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FA"/>
    <w:rsid w:val="00015EBF"/>
    <w:rsid w:val="0005489E"/>
    <w:rsid w:val="0007419E"/>
    <w:rsid w:val="0008150C"/>
    <w:rsid w:val="000B688C"/>
    <w:rsid w:val="00122226"/>
    <w:rsid w:val="0016131B"/>
    <w:rsid w:val="00186544"/>
    <w:rsid w:val="002328B1"/>
    <w:rsid w:val="002A0038"/>
    <w:rsid w:val="002A7305"/>
    <w:rsid w:val="002B226D"/>
    <w:rsid w:val="002D63E4"/>
    <w:rsid w:val="002F2FBD"/>
    <w:rsid w:val="00351C06"/>
    <w:rsid w:val="003C49AE"/>
    <w:rsid w:val="003F7BCB"/>
    <w:rsid w:val="004052A5"/>
    <w:rsid w:val="00475135"/>
    <w:rsid w:val="004842B4"/>
    <w:rsid w:val="00531A95"/>
    <w:rsid w:val="00572D23"/>
    <w:rsid w:val="005C2F23"/>
    <w:rsid w:val="005C710E"/>
    <w:rsid w:val="005E0737"/>
    <w:rsid w:val="005F7943"/>
    <w:rsid w:val="00601508"/>
    <w:rsid w:val="00631C39"/>
    <w:rsid w:val="006741FD"/>
    <w:rsid w:val="006942E4"/>
    <w:rsid w:val="006B59EB"/>
    <w:rsid w:val="007035A3"/>
    <w:rsid w:val="00707C7E"/>
    <w:rsid w:val="007555CA"/>
    <w:rsid w:val="007D01C1"/>
    <w:rsid w:val="008055F8"/>
    <w:rsid w:val="00806104"/>
    <w:rsid w:val="00847E8F"/>
    <w:rsid w:val="008807CF"/>
    <w:rsid w:val="0099619D"/>
    <w:rsid w:val="009961AE"/>
    <w:rsid w:val="009A3A9D"/>
    <w:rsid w:val="00A40396"/>
    <w:rsid w:val="00A572CF"/>
    <w:rsid w:val="00A72A5F"/>
    <w:rsid w:val="00A81057"/>
    <w:rsid w:val="00AA2D8D"/>
    <w:rsid w:val="00AE5BA3"/>
    <w:rsid w:val="00AE6B60"/>
    <w:rsid w:val="00B00853"/>
    <w:rsid w:val="00B02C47"/>
    <w:rsid w:val="00B2415B"/>
    <w:rsid w:val="00B5400F"/>
    <w:rsid w:val="00B604E2"/>
    <w:rsid w:val="00B63996"/>
    <w:rsid w:val="00B941B8"/>
    <w:rsid w:val="00BB6E2C"/>
    <w:rsid w:val="00BD18D0"/>
    <w:rsid w:val="00C032F2"/>
    <w:rsid w:val="00C05D9B"/>
    <w:rsid w:val="00CB5F34"/>
    <w:rsid w:val="00CC05BD"/>
    <w:rsid w:val="00D47858"/>
    <w:rsid w:val="00D5271B"/>
    <w:rsid w:val="00DD0959"/>
    <w:rsid w:val="00E12CFA"/>
    <w:rsid w:val="00EA222F"/>
    <w:rsid w:val="00EA2B95"/>
    <w:rsid w:val="00EA7A6C"/>
    <w:rsid w:val="00EE4D84"/>
    <w:rsid w:val="00FA6CCD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6607"/>
  <w15:chartTrackingRefBased/>
  <w15:docId w15:val="{5977CF33-2312-4F3A-AF31-AFE7F6DD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27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D9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807C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07C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E0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da.akdeniz.edu.tr/tr/bitirme_calismasi_danismanliklari-4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Atike Nur DURAK</dc:creator>
  <cp:keywords/>
  <dc:description/>
  <cp:lastModifiedBy>Mustafa Kemal USLU</cp:lastModifiedBy>
  <cp:revision>2</cp:revision>
  <dcterms:created xsi:type="dcterms:W3CDTF">2024-05-22T13:14:00Z</dcterms:created>
  <dcterms:modified xsi:type="dcterms:W3CDTF">2024-05-22T13:14:00Z</dcterms:modified>
</cp:coreProperties>
</file>