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F4B9" w14:textId="0E5A5C62" w:rsidR="009046BB" w:rsidRPr="00DC0E82" w:rsidRDefault="009046BB" w:rsidP="002B7756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C0E82">
        <w:rPr>
          <w:rFonts w:ascii="Times New Roman" w:hAnsi="Times New Roman" w:cs="Times New Roman"/>
          <w:b/>
          <w:bCs/>
          <w:sz w:val="18"/>
          <w:szCs w:val="18"/>
        </w:rPr>
        <w:t>T.C.</w:t>
      </w:r>
    </w:p>
    <w:p w14:paraId="5149310D" w14:textId="77777777" w:rsidR="009046BB" w:rsidRPr="00DC0E82" w:rsidRDefault="009046BB" w:rsidP="002B7756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C0E82">
        <w:rPr>
          <w:rFonts w:ascii="Times New Roman" w:hAnsi="Times New Roman" w:cs="Times New Roman"/>
          <w:b/>
          <w:bCs/>
          <w:sz w:val="18"/>
          <w:szCs w:val="18"/>
        </w:rPr>
        <w:t>AKDENİZ ÜNİVERSİTESİ</w:t>
      </w:r>
    </w:p>
    <w:p w14:paraId="7FEBA360" w14:textId="77777777" w:rsidR="009046BB" w:rsidRPr="00DC0E82" w:rsidRDefault="009046BB" w:rsidP="002B7756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C0E82">
        <w:rPr>
          <w:rFonts w:ascii="Times New Roman" w:hAnsi="Times New Roman" w:cs="Times New Roman"/>
          <w:b/>
          <w:bCs/>
          <w:sz w:val="18"/>
          <w:szCs w:val="18"/>
        </w:rPr>
        <w:t>EĞİTİM BİLİMLERİ ENSTİTÜSÜ</w:t>
      </w:r>
    </w:p>
    <w:p w14:paraId="7C4E8869" w14:textId="3B96E3E8" w:rsidR="00576562" w:rsidRPr="00DC0E82" w:rsidRDefault="009046BB" w:rsidP="002B7756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C0E82">
        <w:rPr>
          <w:rFonts w:ascii="Times New Roman" w:hAnsi="Times New Roman" w:cs="Times New Roman"/>
          <w:b/>
          <w:bCs/>
          <w:sz w:val="18"/>
          <w:szCs w:val="18"/>
        </w:rPr>
        <w:t>EĞİTİM YÖNETİMİ, TEFTİŞİ, PLANLAMASI VE EKONOMİSİ</w:t>
      </w:r>
    </w:p>
    <w:p w14:paraId="0DE78A0C" w14:textId="60B8398E" w:rsidR="009046BB" w:rsidRPr="00DC0E82" w:rsidRDefault="009046BB" w:rsidP="00DB2815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C0E82">
        <w:rPr>
          <w:rFonts w:ascii="Times New Roman" w:hAnsi="Times New Roman" w:cs="Times New Roman"/>
          <w:b/>
          <w:bCs/>
          <w:sz w:val="18"/>
          <w:szCs w:val="18"/>
        </w:rPr>
        <w:t>DOKTORA PROGRAMI</w:t>
      </w:r>
      <w:r w:rsidR="00DB2815" w:rsidRPr="00DC0E82"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  <w:r w:rsidRPr="00DC0E82">
        <w:rPr>
          <w:rFonts w:ascii="Times New Roman" w:hAnsi="Times New Roman" w:cs="Times New Roman"/>
          <w:b/>
          <w:bCs/>
          <w:sz w:val="18"/>
          <w:szCs w:val="18"/>
        </w:rPr>
        <w:t xml:space="preserve">2025-2026 </w:t>
      </w:r>
      <w:r w:rsidR="00462992">
        <w:rPr>
          <w:rFonts w:ascii="Times New Roman" w:hAnsi="Times New Roman" w:cs="Times New Roman"/>
          <w:b/>
          <w:bCs/>
          <w:sz w:val="18"/>
          <w:szCs w:val="18"/>
        </w:rPr>
        <w:t>BAHAR</w:t>
      </w:r>
      <w:r w:rsidRPr="00DC0E82">
        <w:rPr>
          <w:rFonts w:ascii="Times New Roman" w:hAnsi="Times New Roman" w:cs="Times New Roman"/>
          <w:b/>
          <w:bCs/>
          <w:sz w:val="18"/>
          <w:szCs w:val="18"/>
        </w:rPr>
        <w:t xml:space="preserve"> YARILI</w:t>
      </w:r>
    </w:p>
    <w:tbl>
      <w:tblPr>
        <w:tblStyle w:val="KlavuzTablo5Koyu-Vurgu4"/>
        <w:tblW w:w="14596" w:type="dxa"/>
        <w:tblLook w:val="04A0" w:firstRow="1" w:lastRow="0" w:firstColumn="1" w:lastColumn="0" w:noHBand="0" w:noVBand="1"/>
      </w:tblPr>
      <w:tblGrid>
        <w:gridCol w:w="1555"/>
        <w:gridCol w:w="2551"/>
        <w:gridCol w:w="2552"/>
        <w:gridCol w:w="2835"/>
        <w:gridCol w:w="2409"/>
        <w:gridCol w:w="2694"/>
      </w:tblGrid>
      <w:tr w:rsidR="00B125A1" w:rsidRPr="00E27293" w14:paraId="010F1F32" w14:textId="77777777" w:rsidTr="003D44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677FA5D8" w14:textId="77777777" w:rsidR="009046BB" w:rsidRPr="0087637B" w:rsidRDefault="009046BB" w:rsidP="0036518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7637B">
              <w:rPr>
                <w:rFonts w:ascii="Times New Roman" w:hAnsi="Times New Roman" w:cs="Times New Roman"/>
                <w:sz w:val="18"/>
                <w:szCs w:val="18"/>
              </w:rPr>
              <w:t>Saatler</w:t>
            </w:r>
          </w:p>
        </w:tc>
        <w:tc>
          <w:tcPr>
            <w:tcW w:w="2551" w:type="dxa"/>
            <w:hideMark/>
          </w:tcPr>
          <w:p w14:paraId="270A3C7E" w14:textId="77777777" w:rsidR="009046BB" w:rsidRPr="00E27293" w:rsidRDefault="009046BB" w:rsidP="003651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>PAZARTESİ</w:t>
            </w:r>
          </w:p>
        </w:tc>
        <w:tc>
          <w:tcPr>
            <w:tcW w:w="2552" w:type="dxa"/>
            <w:hideMark/>
          </w:tcPr>
          <w:p w14:paraId="4EBF6C43" w14:textId="77777777" w:rsidR="009046BB" w:rsidRPr="00E27293" w:rsidRDefault="009046BB" w:rsidP="003651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>SALI</w:t>
            </w:r>
          </w:p>
        </w:tc>
        <w:tc>
          <w:tcPr>
            <w:tcW w:w="2835" w:type="dxa"/>
            <w:hideMark/>
          </w:tcPr>
          <w:p w14:paraId="20A932EA" w14:textId="77777777" w:rsidR="009046BB" w:rsidRPr="00E27293" w:rsidRDefault="009046BB" w:rsidP="003651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2409" w:type="dxa"/>
            <w:hideMark/>
          </w:tcPr>
          <w:p w14:paraId="1612F60E" w14:textId="77777777" w:rsidR="009046BB" w:rsidRPr="00E27293" w:rsidRDefault="009046BB" w:rsidP="003651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2694" w:type="dxa"/>
            <w:hideMark/>
          </w:tcPr>
          <w:p w14:paraId="70762FA7" w14:textId="77777777" w:rsidR="009046BB" w:rsidRPr="00E27293" w:rsidRDefault="009046BB" w:rsidP="003651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</w:tr>
      <w:tr w:rsidR="0029557C" w:rsidRPr="00E27293" w14:paraId="7D4C4B00" w14:textId="77777777" w:rsidTr="003D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3C2C68A7" w14:textId="77777777" w:rsidR="0029557C" w:rsidRPr="0087637B" w:rsidRDefault="0029557C" w:rsidP="0029557C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7637B">
              <w:rPr>
                <w:rFonts w:ascii="Times New Roman" w:hAnsi="Times New Roman" w:cs="Times New Roman"/>
                <w:sz w:val="18"/>
                <w:szCs w:val="18"/>
              </w:rPr>
              <w:t>08.30-09.20</w:t>
            </w:r>
          </w:p>
        </w:tc>
        <w:tc>
          <w:tcPr>
            <w:tcW w:w="2551" w:type="dxa"/>
          </w:tcPr>
          <w:p w14:paraId="4CC9C275" w14:textId="5E845939" w:rsidR="0029557C" w:rsidRPr="00E27293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>EYD 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  <w:p w14:paraId="2E2A0940" w14:textId="1DB1A0BD" w:rsidR="0029557C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060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İleri Nitel Araştırma Yöntemleri</w:t>
            </w:r>
          </w:p>
          <w:p w14:paraId="0EB79DF2" w14:textId="064F6032" w:rsidR="0029557C" w:rsidRPr="00E27293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İlhan GÜNBAYI</w:t>
            </w:r>
          </w:p>
        </w:tc>
        <w:tc>
          <w:tcPr>
            <w:tcW w:w="2552" w:type="dxa"/>
          </w:tcPr>
          <w:p w14:paraId="521B2D63" w14:textId="77777777" w:rsidR="0029557C" w:rsidRPr="00E27293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>EYD 6031</w:t>
            </w:r>
          </w:p>
          <w:p w14:paraId="77A911B8" w14:textId="77777777" w:rsidR="0029557C" w:rsidRPr="00E27293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>Eğitim Örgütlerinde Liderlik</w:t>
            </w:r>
          </w:p>
          <w:p w14:paraId="35331299" w14:textId="2C19A91F" w:rsidR="0029557C" w:rsidRPr="00E27293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Ali SABANCI</w:t>
            </w:r>
          </w:p>
        </w:tc>
        <w:tc>
          <w:tcPr>
            <w:tcW w:w="2835" w:type="dxa"/>
          </w:tcPr>
          <w:p w14:paraId="4F1E2EE6" w14:textId="77777777" w:rsidR="0029557C" w:rsidRPr="00E27293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>EYD 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14:paraId="53FA1F85" w14:textId="77777777" w:rsidR="0029557C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20605">
              <w:rPr>
                <w:rFonts w:ascii="Times New Roman" w:hAnsi="Times New Roman" w:cs="Times New Roman"/>
                <w:sz w:val="20"/>
                <w:szCs w:val="20"/>
              </w:rPr>
              <w:t>Grup Dinamiği</w:t>
            </w:r>
          </w:p>
          <w:p w14:paraId="3D9815B9" w14:textId="77777777" w:rsidR="0029557C" w:rsidRPr="00E27293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Engin KARADAĞ</w:t>
            </w:r>
          </w:p>
          <w:p w14:paraId="035D4E94" w14:textId="75A79AC6" w:rsidR="0029557C" w:rsidRPr="00E27293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8B8E539" w14:textId="77777777" w:rsidR="003D449F" w:rsidRDefault="0029557C" w:rsidP="003D44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449F">
              <w:rPr>
                <w:rFonts w:ascii="Times New Roman" w:hAnsi="Times New Roman" w:cs="Times New Roman"/>
                <w:sz w:val="18"/>
                <w:szCs w:val="18"/>
              </w:rPr>
              <w:t>EYD 6018</w:t>
            </w:r>
            <w:r w:rsidR="003D44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2930815" w14:textId="36A80EC1" w:rsidR="0029557C" w:rsidRPr="003D449F" w:rsidRDefault="003D449F" w:rsidP="003D44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Eğitim Denetiminde Çağdaş Yaklaşımlar </w:t>
            </w:r>
          </w:p>
          <w:p w14:paraId="2D9C32D2" w14:textId="0DAA0B5D" w:rsidR="0029557C" w:rsidRPr="003D449F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44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Çiğdem APAYDIN</w:t>
            </w:r>
          </w:p>
        </w:tc>
        <w:tc>
          <w:tcPr>
            <w:tcW w:w="2694" w:type="dxa"/>
          </w:tcPr>
          <w:p w14:paraId="616CF20B" w14:textId="77777777" w:rsidR="0029557C" w:rsidRPr="00E27293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>EYD 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14:paraId="2B8E89E8" w14:textId="77777777" w:rsidR="0029557C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302D4">
              <w:rPr>
                <w:rFonts w:ascii="Times New Roman" w:hAnsi="Times New Roman" w:cs="Times New Roman"/>
                <w:sz w:val="20"/>
                <w:szCs w:val="20"/>
              </w:rPr>
              <w:t>İnsan Kaynağının Eğitimi ve Geliştirilmesi</w:t>
            </w:r>
          </w:p>
          <w:p w14:paraId="5C567ED3" w14:textId="164D5111" w:rsidR="0029557C" w:rsidRPr="00E27293" w:rsidRDefault="0029557C" w:rsidP="00295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Gamze KASALAK</w:t>
            </w:r>
          </w:p>
        </w:tc>
      </w:tr>
      <w:tr w:rsidR="0029557C" w:rsidRPr="00E27293" w14:paraId="271C55AF" w14:textId="77777777" w:rsidTr="003D449F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72E643D8" w14:textId="77777777" w:rsidR="0029557C" w:rsidRPr="0087637B" w:rsidRDefault="0029557C" w:rsidP="0029557C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7637B">
              <w:rPr>
                <w:rFonts w:ascii="Times New Roman" w:hAnsi="Times New Roman" w:cs="Times New Roman"/>
                <w:sz w:val="18"/>
                <w:szCs w:val="18"/>
              </w:rPr>
              <w:t>09.30-10.20</w:t>
            </w:r>
          </w:p>
        </w:tc>
        <w:tc>
          <w:tcPr>
            <w:tcW w:w="2551" w:type="dxa"/>
          </w:tcPr>
          <w:p w14:paraId="5DF9948B" w14:textId="77777777" w:rsidR="0029557C" w:rsidRPr="00E27293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>EYD 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  <w:p w14:paraId="4AC49314" w14:textId="77777777" w:rsidR="0029557C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060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İleri Nitel Araştırma Yöntemleri</w:t>
            </w:r>
          </w:p>
          <w:p w14:paraId="38ADCDF3" w14:textId="724B4665" w:rsidR="0029557C" w:rsidRPr="00E27293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İlhan GÜNBAYI</w:t>
            </w:r>
          </w:p>
        </w:tc>
        <w:tc>
          <w:tcPr>
            <w:tcW w:w="2552" w:type="dxa"/>
          </w:tcPr>
          <w:p w14:paraId="6F79C5AD" w14:textId="77777777" w:rsidR="0029557C" w:rsidRPr="00E27293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>EYD 6031</w:t>
            </w:r>
          </w:p>
          <w:p w14:paraId="2DA17FA0" w14:textId="77777777" w:rsidR="0029557C" w:rsidRPr="00E27293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>Eğitim Örgütlerinde Liderlik</w:t>
            </w:r>
          </w:p>
          <w:p w14:paraId="5BBB1853" w14:textId="27A9E7AE" w:rsidR="0029557C" w:rsidRPr="00E27293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Ali SABANCI</w:t>
            </w:r>
          </w:p>
        </w:tc>
        <w:tc>
          <w:tcPr>
            <w:tcW w:w="2835" w:type="dxa"/>
          </w:tcPr>
          <w:p w14:paraId="0E861CF9" w14:textId="77777777" w:rsidR="0029557C" w:rsidRPr="00E27293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>EYD 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14:paraId="4A1229DD" w14:textId="77777777" w:rsidR="0029557C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20605">
              <w:rPr>
                <w:rFonts w:ascii="Times New Roman" w:hAnsi="Times New Roman" w:cs="Times New Roman"/>
                <w:sz w:val="20"/>
                <w:szCs w:val="20"/>
              </w:rPr>
              <w:t>Grup Dinamiği</w:t>
            </w:r>
          </w:p>
          <w:p w14:paraId="35DCDFF9" w14:textId="77777777" w:rsidR="0029557C" w:rsidRPr="00E27293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Engin KARADAĞ</w:t>
            </w:r>
          </w:p>
          <w:p w14:paraId="498EC9AB" w14:textId="39E995F7" w:rsidR="0029557C" w:rsidRPr="00E27293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5D4932F" w14:textId="77777777" w:rsidR="003D449F" w:rsidRDefault="003D449F" w:rsidP="003D44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449F">
              <w:rPr>
                <w:rFonts w:ascii="Times New Roman" w:hAnsi="Times New Roman" w:cs="Times New Roman"/>
                <w:sz w:val="18"/>
                <w:szCs w:val="18"/>
              </w:rPr>
              <w:t>EYD 6018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71F44B9" w14:textId="77777777" w:rsidR="003D449F" w:rsidRPr="003D449F" w:rsidRDefault="003D449F" w:rsidP="003D44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Eğitim Denetiminde Çağdaş Yaklaşımlar </w:t>
            </w:r>
          </w:p>
          <w:p w14:paraId="30A4B4C6" w14:textId="559C2E18" w:rsidR="0029557C" w:rsidRPr="003D449F" w:rsidRDefault="003D449F" w:rsidP="003D44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44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Çiğdem APAYDIN</w:t>
            </w:r>
          </w:p>
        </w:tc>
        <w:tc>
          <w:tcPr>
            <w:tcW w:w="2694" w:type="dxa"/>
          </w:tcPr>
          <w:p w14:paraId="2F2BAD1A" w14:textId="77777777" w:rsidR="0029557C" w:rsidRPr="00E27293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>EYD 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14:paraId="399C9391" w14:textId="77777777" w:rsidR="0029557C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302D4">
              <w:rPr>
                <w:rFonts w:ascii="Times New Roman" w:hAnsi="Times New Roman" w:cs="Times New Roman"/>
                <w:sz w:val="20"/>
                <w:szCs w:val="20"/>
              </w:rPr>
              <w:t>İnsan Kaynağının Eğitimi ve Geliştirilmesi</w:t>
            </w:r>
          </w:p>
          <w:p w14:paraId="4F2DB241" w14:textId="46D5E257" w:rsidR="0029557C" w:rsidRPr="00E27293" w:rsidRDefault="0029557C" w:rsidP="00295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Gamze KASALAK</w:t>
            </w:r>
          </w:p>
        </w:tc>
      </w:tr>
      <w:tr w:rsidR="0029557C" w:rsidRPr="00E27293" w14:paraId="183EF6F9" w14:textId="77777777" w:rsidTr="003D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050FEDE6" w14:textId="77777777" w:rsidR="0029557C" w:rsidRPr="0087637B" w:rsidRDefault="0029557C" w:rsidP="0029557C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7637B">
              <w:rPr>
                <w:rFonts w:ascii="Times New Roman" w:hAnsi="Times New Roman" w:cs="Times New Roman"/>
                <w:sz w:val="18"/>
                <w:szCs w:val="18"/>
              </w:rPr>
              <w:t>10.30-11.20</w:t>
            </w:r>
          </w:p>
        </w:tc>
        <w:tc>
          <w:tcPr>
            <w:tcW w:w="2551" w:type="dxa"/>
          </w:tcPr>
          <w:p w14:paraId="2B7D900A" w14:textId="77777777" w:rsidR="0029557C" w:rsidRPr="00E27293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>EYD 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  <w:p w14:paraId="0B0BA4E8" w14:textId="77777777" w:rsidR="0029557C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2060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İleri Nitel Araştırma Yöntemleri</w:t>
            </w:r>
          </w:p>
          <w:p w14:paraId="32DE9008" w14:textId="58C20084" w:rsidR="0029557C" w:rsidRPr="00E27293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İlhan GÜNBAYI</w:t>
            </w:r>
          </w:p>
        </w:tc>
        <w:tc>
          <w:tcPr>
            <w:tcW w:w="2552" w:type="dxa"/>
          </w:tcPr>
          <w:p w14:paraId="3C29CDC9" w14:textId="77777777" w:rsidR="0029557C" w:rsidRPr="00E27293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>EYD 6031</w:t>
            </w:r>
          </w:p>
          <w:p w14:paraId="2AC86E1D" w14:textId="77777777" w:rsidR="0029557C" w:rsidRPr="00E27293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>Eğitim Örgütlerinde Liderlik</w:t>
            </w:r>
          </w:p>
          <w:p w14:paraId="3FFCB929" w14:textId="66351D0F" w:rsidR="0029557C" w:rsidRPr="00E27293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Ali SABANCI</w:t>
            </w:r>
          </w:p>
        </w:tc>
        <w:tc>
          <w:tcPr>
            <w:tcW w:w="2835" w:type="dxa"/>
          </w:tcPr>
          <w:p w14:paraId="75892161" w14:textId="77777777" w:rsidR="0029557C" w:rsidRPr="00E27293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>EYD 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14:paraId="28D282D9" w14:textId="77777777" w:rsidR="0029557C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20605">
              <w:rPr>
                <w:rFonts w:ascii="Times New Roman" w:hAnsi="Times New Roman" w:cs="Times New Roman"/>
                <w:sz w:val="20"/>
                <w:szCs w:val="20"/>
              </w:rPr>
              <w:t>Grup Dinamiği</w:t>
            </w:r>
          </w:p>
          <w:p w14:paraId="5A631F12" w14:textId="2EF27502" w:rsidR="0029557C" w:rsidRPr="00E27293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Engin KARADAĞ</w:t>
            </w:r>
          </w:p>
        </w:tc>
        <w:tc>
          <w:tcPr>
            <w:tcW w:w="2409" w:type="dxa"/>
          </w:tcPr>
          <w:p w14:paraId="63A13418" w14:textId="77777777" w:rsidR="003D449F" w:rsidRDefault="003D449F" w:rsidP="003D44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449F">
              <w:rPr>
                <w:rFonts w:ascii="Times New Roman" w:hAnsi="Times New Roman" w:cs="Times New Roman"/>
                <w:sz w:val="18"/>
                <w:szCs w:val="18"/>
              </w:rPr>
              <w:t>EYD 6018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A5873B5" w14:textId="77777777" w:rsidR="003D449F" w:rsidRPr="003D449F" w:rsidRDefault="003D449F" w:rsidP="003D44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Eğitim Denetiminde Çağdaş Yaklaşımlar </w:t>
            </w:r>
          </w:p>
          <w:p w14:paraId="797235F7" w14:textId="6E5BAB50" w:rsidR="0029557C" w:rsidRPr="003D449F" w:rsidRDefault="003D449F" w:rsidP="003D44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44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Çiğdem APAYDIN</w:t>
            </w:r>
          </w:p>
        </w:tc>
        <w:tc>
          <w:tcPr>
            <w:tcW w:w="2694" w:type="dxa"/>
          </w:tcPr>
          <w:p w14:paraId="1658F415" w14:textId="77777777" w:rsidR="0029557C" w:rsidRPr="00E27293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>EYD 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14:paraId="6D988040" w14:textId="77777777" w:rsidR="0029557C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302D4">
              <w:rPr>
                <w:rFonts w:ascii="Times New Roman" w:hAnsi="Times New Roman" w:cs="Times New Roman"/>
                <w:sz w:val="20"/>
                <w:szCs w:val="20"/>
              </w:rPr>
              <w:t>İnsan Kaynağının Eğitimi ve Geliştirilmesi</w:t>
            </w:r>
          </w:p>
          <w:p w14:paraId="3811A6F6" w14:textId="0E7D010D" w:rsidR="0029557C" w:rsidRPr="00E27293" w:rsidRDefault="0029557C" w:rsidP="00295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Gamze KASALAK</w:t>
            </w:r>
          </w:p>
        </w:tc>
      </w:tr>
      <w:tr w:rsidR="0029557C" w:rsidRPr="00E27293" w14:paraId="73291F05" w14:textId="77777777" w:rsidTr="003D449F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42956C7F" w14:textId="77777777" w:rsidR="0029557C" w:rsidRPr="0087637B" w:rsidRDefault="0029557C" w:rsidP="0029557C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7637B">
              <w:rPr>
                <w:rFonts w:ascii="Times New Roman" w:hAnsi="Times New Roman" w:cs="Times New Roman"/>
                <w:sz w:val="18"/>
                <w:szCs w:val="18"/>
              </w:rPr>
              <w:t>11.30-12.20</w:t>
            </w:r>
          </w:p>
        </w:tc>
        <w:tc>
          <w:tcPr>
            <w:tcW w:w="2551" w:type="dxa"/>
          </w:tcPr>
          <w:p w14:paraId="14A00A03" w14:textId="2FAF5374" w:rsidR="0029557C" w:rsidRPr="00E27293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2D3EC5" w14:textId="7A401217" w:rsidR="0029557C" w:rsidRPr="00E27293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8F32DB7" w14:textId="6F79463F" w:rsidR="0029557C" w:rsidRPr="00E27293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9247C29" w14:textId="14202B4E" w:rsidR="0029557C" w:rsidRPr="00E27293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6FDD6E0" w14:textId="69B67F75" w:rsidR="0029557C" w:rsidRPr="00E27293" w:rsidRDefault="0029557C" w:rsidP="00295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557C" w:rsidRPr="00E27293" w14:paraId="1B013031" w14:textId="77777777" w:rsidTr="003D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0B98063F" w14:textId="77777777" w:rsidR="0029557C" w:rsidRPr="0087637B" w:rsidRDefault="0029557C" w:rsidP="0029557C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7637B">
              <w:rPr>
                <w:rFonts w:ascii="Times New Roman" w:hAnsi="Times New Roman" w:cs="Times New Roman"/>
                <w:sz w:val="18"/>
                <w:szCs w:val="18"/>
              </w:rPr>
              <w:t>12.30-13.20</w:t>
            </w:r>
          </w:p>
        </w:tc>
        <w:tc>
          <w:tcPr>
            <w:tcW w:w="2551" w:type="dxa"/>
          </w:tcPr>
          <w:p w14:paraId="62344313" w14:textId="77777777" w:rsidR="0029557C" w:rsidRPr="00E27293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9FE25D8" w14:textId="77777777" w:rsidR="0029557C" w:rsidRPr="00E27293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5FE7F32" w14:textId="77777777" w:rsidR="0029557C" w:rsidRPr="00E27293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F62960D" w14:textId="312A1851" w:rsidR="0029557C" w:rsidRPr="00E27293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4235859" w14:textId="77777777" w:rsidR="0029557C" w:rsidRPr="00E27293" w:rsidRDefault="0029557C" w:rsidP="00295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557C" w:rsidRPr="00E27293" w14:paraId="33D5D505" w14:textId="77777777" w:rsidTr="003D449F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17A283D2" w14:textId="77777777" w:rsidR="0029557C" w:rsidRPr="0087637B" w:rsidRDefault="0029557C" w:rsidP="0029557C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7637B">
              <w:rPr>
                <w:rFonts w:ascii="Times New Roman" w:hAnsi="Times New Roman" w:cs="Times New Roman"/>
                <w:sz w:val="18"/>
                <w:szCs w:val="18"/>
              </w:rPr>
              <w:t>13.30-14.20</w:t>
            </w:r>
          </w:p>
        </w:tc>
        <w:tc>
          <w:tcPr>
            <w:tcW w:w="2551" w:type="dxa"/>
          </w:tcPr>
          <w:p w14:paraId="0C753BD4" w14:textId="77777777" w:rsidR="0029557C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 xml:space="preserve">EYD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6010</w:t>
            </w:r>
          </w:p>
          <w:p w14:paraId="0884FDD3" w14:textId="77777777" w:rsidR="0029557C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02D4">
              <w:rPr>
                <w:rFonts w:ascii="Times New Roman" w:hAnsi="Times New Roman" w:cs="Times New Roman"/>
                <w:sz w:val="20"/>
                <w:szCs w:val="20"/>
              </w:rPr>
              <w:t>Eğitim Yöneticilerinin Yetiştirilmesi Sorunu</w:t>
            </w:r>
          </w:p>
          <w:p w14:paraId="50A7D5B9" w14:textId="710A37E7" w:rsidR="0029557C" w:rsidRPr="00E27293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Ramazan GÖK</w:t>
            </w:r>
          </w:p>
        </w:tc>
        <w:tc>
          <w:tcPr>
            <w:tcW w:w="2552" w:type="dxa"/>
          </w:tcPr>
          <w:p w14:paraId="74A5C92A" w14:textId="77777777" w:rsidR="0029557C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 xml:space="preserve">EYD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6024</w:t>
            </w:r>
          </w:p>
          <w:p w14:paraId="172346CC" w14:textId="77777777" w:rsidR="0029557C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02D4">
              <w:rPr>
                <w:rFonts w:ascii="Times New Roman" w:hAnsi="Times New Roman" w:cs="Times New Roman"/>
                <w:sz w:val="20"/>
                <w:szCs w:val="20"/>
              </w:rPr>
              <w:t>Eğitim Yönetimi ve Denetimi Araştırmalarının Analizi</w:t>
            </w:r>
          </w:p>
          <w:p w14:paraId="73946CBA" w14:textId="3F5FC15F" w:rsidR="0029557C" w:rsidRPr="00E27293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Kemal KAYIKÇI</w:t>
            </w:r>
          </w:p>
        </w:tc>
        <w:tc>
          <w:tcPr>
            <w:tcW w:w="2835" w:type="dxa"/>
          </w:tcPr>
          <w:p w14:paraId="267F8DB8" w14:textId="77777777" w:rsidR="0029557C" w:rsidRPr="00E27293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>EYD 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066C83F8" w14:textId="77777777" w:rsidR="0029557C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20605">
              <w:rPr>
                <w:rFonts w:ascii="Times New Roman" w:hAnsi="Times New Roman" w:cs="Times New Roman"/>
                <w:sz w:val="20"/>
                <w:szCs w:val="20"/>
              </w:rPr>
              <w:t>Yönetim Hukuku ve Soruşturma Teknikleri</w:t>
            </w:r>
          </w:p>
          <w:p w14:paraId="0C0F7672" w14:textId="77777777" w:rsidR="0029557C" w:rsidRPr="00E27293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Süleyman KARATAŞ</w:t>
            </w:r>
          </w:p>
          <w:p w14:paraId="5DCA3476" w14:textId="7969793A" w:rsidR="0029557C" w:rsidRPr="00E27293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409D030" w14:textId="2CF60191" w:rsidR="0029557C" w:rsidRPr="00E27293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78491AF" w14:textId="7BE54D06" w:rsidR="0029557C" w:rsidRPr="00E27293" w:rsidRDefault="0029557C" w:rsidP="00295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557C" w:rsidRPr="00E27293" w14:paraId="1DD7B3F4" w14:textId="77777777" w:rsidTr="003D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2D59F0C4" w14:textId="77777777" w:rsidR="0029557C" w:rsidRPr="0087637B" w:rsidRDefault="0029557C" w:rsidP="0029557C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7637B">
              <w:rPr>
                <w:rFonts w:ascii="Times New Roman" w:hAnsi="Times New Roman" w:cs="Times New Roman"/>
                <w:sz w:val="18"/>
                <w:szCs w:val="18"/>
              </w:rPr>
              <w:t>14.30-15.20</w:t>
            </w:r>
          </w:p>
        </w:tc>
        <w:tc>
          <w:tcPr>
            <w:tcW w:w="2551" w:type="dxa"/>
          </w:tcPr>
          <w:p w14:paraId="300F9839" w14:textId="77777777" w:rsidR="0029557C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 xml:space="preserve">EYD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6010</w:t>
            </w:r>
          </w:p>
          <w:p w14:paraId="614F8D8F" w14:textId="77777777" w:rsidR="0029557C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02D4">
              <w:rPr>
                <w:rFonts w:ascii="Times New Roman" w:hAnsi="Times New Roman" w:cs="Times New Roman"/>
                <w:sz w:val="20"/>
                <w:szCs w:val="20"/>
              </w:rPr>
              <w:t>Eğitim Yöneticilerinin Yetiştirilmesi Sorunu</w:t>
            </w:r>
          </w:p>
          <w:p w14:paraId="49E10631" w14:textId="43F69265" w:rsidR="0029557C" w:rsidRPr="00E27293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Ramazan GÖK</w:t>
            </w:r>
          </w:p>
        </w:tc>
        <w:tc>
          <w:tcPr>
            <w:tcW w:w="2552" w:type="dxa"/>
          </w:tcPr>
          <w:p w14:paraId="578A3B5E" w14:textId="77777777" w:rsidR="0029557C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 xml:space="preserve">EYD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6024</w:t>
            </w:r>
          </w:p>
          <w:p w14:paraId="6D146787" w14:textId="77777777" w:rsidR="0029557C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02D4">
              <w:rPr>
                <w:rFonts w:ascii="Times New Roman" w:hAnsi="Times New Roman" w:cs="Times New Roman"/>
                <w:sz w:val="20"/>
                <w:szCs w:val="20"/>
              </w:rPr>
              <w:t>Eğitim Yönetimi ve Denetimi Araştırmalarının Analizi</w:t>
            </w:r>
          </w:p>
          <w:p w14:paraId="5B263E77" w14:textId="42D492D7" w:rsidR="0029557C" w:rsidRPr="00E27293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Kemal KAYIKÇI</w:t>
            </w:r>
          </w:p>
        </w:tc>
        <w:tc>
          <w:tcPr>
            <w:tcW w:w="2835" w:type="dxa"/>
          </w:tcPr>
          <w:p w14:paraId="483FB37A" w14:textId="77777777" w:rsidR="0029557C" w:rsidRPr="00E27293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>EYD 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4ED534C6" w14:textId="77777777" w:rsidR="0029557C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20605">
              <w:rPr>
                <w:rFonts w:ascii="Times New Roman" w:hAnsi="Times New Roman" w:cs="Times New Roman"/>
                <w:sz w:val="20"/>
                <w:szCs w:val="20"/>
              </w:rPr>
              <w:t>Yönetim Hukuku ve Soruşturma Teknikleri</w:t>
            </w:r>
          </w:p>
          <w:p w14:paraId="64566785" w14:textId="77777777" w:rsidR="0029557C" w:rsidRPr="00E27293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Süleyman KARATAŞ</w:t>
            </w:r>
          </w:p>
          <w:p w14:paraId="68D8CA1B" w14:textId="5E5C8FF1" w:rsidR="0029557C" w:rsidRPr="00E27293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470731D" w14:textId="74A6E2D3" w:rsidR="0029557C" w:rsidRPr="00E27293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8FD05E2" w14:textId="26C8D4E5" w:rsidR="0029557C" w:rsidRPr="00E27293" w:rsidRDefault="0029557C" w:rsidP="00295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557C" w:rsidRPr="00E27293" w14:paraId="74CF0073" w14:textId="77777777" w:rsidTr="003D449F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771F4D10" w14:textId="77777777" w:rsidR="0029557C" w:rsidRPr="0087637B" w:rsidRDefault="0029557C" w:rsidP="0029557C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7637B">
              <w:rPr>
                <w:rFonts w:ascii="Times New Roman" w:hAnsi="Times New Roman" w:cs="Times New Roman"/>
                <w:sz w:val="18"/>
                <w:szCs w:val="18"/>
              </w:rPr>
              <w:t>15.30-16.20</w:t>
            </w:r>
          </w:p>
        </w:tc>
        <w:tc>
          <w:tcPr>
            <w:tcW w:w="2551" w:type="dxa"/>
          </w:tcPr>
          <w:p w14:paraId="655B18A9" w14:textId="77777777" w:rsidR="0029557C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 xml:space="preserve">EYD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6010</w:t>
            </w:r>
          </w:p>
          <w:p w14:paraId="72CE01C7" w14:textId="77777777" w:rsidR="0029557C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02D4">
              <w:rPr>
                <w:rFonts w:ascii="Times New Roman" w:hAnsi="Times New Roman" w:cs="Times New Roman"/>
                <w:sz w:val="20"/>
                <w:szCs w:val="20"/>
              </w:rPr>
              <w:t>Eğitim Yöneticilerinin Yetiştirilmesi Sorunu</w:t>
            </w:r>
          </w:p>
          <w:p w14:paraId="43F34875" w14:textId="64272F32" w:rsidR="0029557C" w:rsidRPr="00E27293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Ramazan GÖK</w:t>
            </w:r>
          </w:p>
        </w:tc>
        <w:tc>
          <w:tcPr>
            <w:tcW w:w="2552" w:type="dxa"/>
          </w:tcPr>
          <w:p w14:paraId="7012120D" w14:textId="77777777" w:rsidR="0029557C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 xml:space="preserve">EYD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6024</w:t>
            </w:r>
          </w:p>
          <w:p w14:paraId="004B75A9" w14:textId="77777777" w:rsidR="0029557C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02D4">
              <w:rPr>
                <w:rFonts w:ascii="Times New Roman" w:hAnsi="Times New Roman" w:cs="Times New Roman"/>
                <w:sz w:val="20"/>
                <w:szCs w:val="20"/>
              </w:rPr>
              <w:t>Eğitim Yönetimi ve Denetimi Araştırmalarının Analizi</w:t>
            </w:r>
          </w:p>
          <w:p w14:paraId="299B4231" w14:textId="69ED8E76" w:rsidR="0029557C" w:rsidRPr="00E27293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Kemal KAYIKÇI</w:t>
            </w:r>
          </w:p>
        </w:tc>
        <w:tc>
          <w:tcPr>
            <w:tcW w:w="2835" w:type="dxa"/>
          </w:tcPr>
          <w:p w14:paraId="61CE401E" w14:textId="77777777" w:rsidR="0029557C" w:rsidRPr="00E27293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hAnsi="Times New Roman" w:cs="Times New Roman"/>
                <w:sz w:val="18"/>
                <w:szCs w:val="18"/>
              </w:rPr>
              <w:t>EYD 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407EA0D4" w14:textId="77777777" w:rsidR="0029557C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20605">
              <w:rPr>
                <w:rFonts w:ascii="Times New Roman" w:hAnsi="Times New Roman" w:cs="Times New Roman"/>
                <w:sz w:val="20"/>
                <w:szCs w:val="20"/>
              </w:rPr>
              <w:t>Yönetim Hukuku ve Soruşturma Teknikleri</w:t>
            </w:r>
          </w:p>
          <w:p w14:paraId="501C96AF" w14:textId="54ECCE5D" w:rsidR="0029557C" w:rsidRPr="00E27293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7293"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Süleyman KARATAŞ</w:t>
            </w:r>
          </w:p>
        </w:tc>
        <w:tc>
          <w:tcPr>
            <w:tcW w:w="2409" w:type="dxa"/>
          </w:tcPr>
          <w:p w14:paraId="3C75854A" w14:textId="4158BFF9" w:rsidR="0029557C" w:rsidRPr="00E27293" w:rsidRDefault="0029557C" w:rsidP="002955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387337D" w14:textId="019C1675" w:rsidR="0029557C" w:rsidRPr="00E27293" w:rsidRDefault="0029557C" w:rsidP="00295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557C" w:rsidRPr="00E27293" w14:paraId="41B8D5A7" w14:textId="77777777" w:rsidTr="003D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445124E7" w14:textId="77777777" w:rsidR="0029557C" w:rsidRPr="0087637B" w:rsidRDefault="0029557C" w:rsidP="0029557C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7637B">
              <w:rPr>
                <w:rFonts w:ascii="Times New Roman" w:hAnsi="Times New Roman" w:cs="Times New Roman"/>
                <w:sz w:val="18"/>
                <w:szCs w:val="18"/>
              </w:rPr>
              <w:t>16.30-17.20</w:t>
            </w:r>
          </w:p>
        </w:tc>
        <w:tc>
          <w:tcPr>
            <w:tcW w:w="2551" w:type="dxa"/>
            <w:hideMark/>
          </w:tcPr>
          <w:p w14:paraId="4CF66B17" w14:textId="43EC4A47" w:rsidR="0029557C" w:rsidRPr="00E27293" w:rsidRDefault="0029557C" w:rsidP="002955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47735FC" w14:textId="77777777" w:rsidR="0029557C" w:rsidRPr="00E27293" w:rsidRDefault="0029557C" w:rsidP="00295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C5EDC37" w14:textId="77777777" w:rsidR="0029557C" w:rsidRPr="00E27293" w:rsidRDefault="0029557C" w:rsidP="00295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E32F163" w14:textId="35024588" w:rsidR="0029557C" w:rsidRPr="00E27293" w:rsidRDefault="0029557C" w:rsidP="00295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36340C6" w14:textId="77777777" w:rsidR="0029557C" w:rsidRPr="00E27293" w:rsidRDefault="0029557C" w:rsidP="00295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917367B" w14:textId="403DAA06" w:rsidR="00704762" w:rsidRPr="009A54DC" w:rsidRDefault="009046BB">
      <w:pPr>
        <w:rPr>
          <w:rFonts w:ascii="Times New Roman" w:hAnsi="Times New Roman" w:cs="Times New Roman"/>
          <w:sz w:val="18"/>
          <w:szCs w:val="18"/>
        </w:rPr>
      </w:pPr>
      <w:r w:rsidRPr="009A54DC">
        <w:rPr>
          <w:rFonts w:ascii="Times New Roman" w:hAnsi="Times New Roman" w:cs="Times New Roman"/>
          <w:sz w:val="18"/>
          <w:szCs w:val="18"/>
        </w:rPr>
        <w:t>Not: Yüksek lisans ve Doktora danışmanlık/uzmanlık saatlerine Öğrenci Bilgi Sisteminden (OBS) ulaşabilirsiniz.</w:t>
      </w:r>
    </w:p>
    <w:sectPr w:rsidR="00704762" w:rsidRPr="009A54DC" w:rsidSect="00B125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62"/>
    <w:rsid w:val="00020778"/>
    <w:rsid w:val="00065E8F"/>
    <w:rsid w:val="000922CE"/>
    <w:rsid w:val="00252C15"/>
    <w:rsid w:val="0029557C"/>
    <w:rsid w:val="002B7756"/>
    <w:rsid w:val="002C5906"/>
    <w:rsid w:val="003515CB"/>
    <w:rsid w:val="003521A1"/>
    <w:rsid w:val="00354006"/>
    <w:rsid w:val="00365185"/>
    <w:rsid w:val="003D449F"/>
    <w:rsid w:val="00412051"/>
    <w:rsid w:val="00462992"/>
    <w:rsid w:val="0049663F"/>
    <w:rsid w:val="004B4802"/>
    <w:rsid w:val="00576562"/>
    <w:rsid w:val="006D2D9A"/>
    <w:rsid w:val="00704762"/>
    <w:rsid w:val="00746512"/>
    <w:rsid w:val="007543E8"/>
    <w:rsid w:val="00773695"/>
    <w:rsid w:val="007C4516"/>
    <w:rsid w:val="00872126"/>
    <w:rsid w:val="0087637B"/>
    <w:rsid w:val="008D4206"/>
    <w:rsid w:val="009046BB"/>
    <w:rsid w:val="009305C5"/>
    <w:rsid w:val="00937944"/>
    <w:rsid w:val="00977EC9"/>
    <w:rsid w:val="009A54DC"/>
    <w:rsid w:val="009E08A0"/>
    <w:rsid w:val="009F6DEB"/>
    <w:rsid w:val="00AA7C8F"/>
    <w:rsid w:val="00B125A1"/>
    <w:rsid w:val="00B850DB"/>
    <w:rsid w:val="00BC4CCF"/>
    <w:rsid w:val="00DB2815"/>
    <w:rsid w:val="00DC0E82"/>
    <w:rsid w:val="00E1634E"/>
    <w:rsid w:val="00E27293"/>
    <w:rsid w:val="00F0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2965"/>
  <w15:chartTrackingRefBased/>
  <w15:docId w15:val="{23B76D28-0E16-4DFF-A8FA-87CE2FEF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04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04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04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04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04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04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04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04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04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04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04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04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0476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0476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0476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0476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0476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0476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04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04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04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04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04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0476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0476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0476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04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0476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0476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04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6">
    <w:name w:val="Grid Table 5 Dark Accent 6"/>
    <w:basedOn w:val="NormalTablo"/>
    <w:uiPriority w:val="50"/>
    <w:rsid w:val="003D44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KlavuzuTablo4-Vurgu5">
    <w:name w:val="Grid Table 4 Accent 5"/>
    <w:basedOn w:val="NormalTablo"/>
    <w:uiPriority w:val="49"/>
    <w:rsid w:val="003D449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lavuzTablo5Koyu-Vurgu4">
    <w:name w:val="Grid Table 5 Dark Accent 4"/>
    <w:basedOn w:val="NormalTablo"/>
    <w:uiPriority w:val="50"/>
    <w:rsid w:val="003D44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EA2AC-C281-42CE-88BE-80785535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293</Words>
  <Characters>1829</Characters>
  <Application>Microsoft Office Word</Application>
  <DocSecurity>0</DocSecurity>
  <Lines>152</Lines>
  <Paragraphs>106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 Karataş</dc:creator>
  <cp:keywords/>
  <dc:description/>
  <cp:lastModifiedBy>Süleyman Karataş</cp:lastModifiedBy>
  <cp:revision>29</cp:revision>
  <dcterms:created xsi:type="dcterms:W3CDTF">2025-07-11T11:23:00Z</dcterms:created>
  <dcterms:modified xsi:type="dcterms:W3CDTF">2026-01-22T08:57:00Z</dcterms:modified>
</cp:coreProperties>
</file>