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57D" w:rsidRPr="00C06C9A" w:rsidRDefault="0011336F" w:rsidP="001133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06C9A">
        <w:rPr>
          <w:rFonts w:ascii="Times New Roman" w:hAnsi="Times New Roman" w:cs="Times New Roman"/>
          <w:b/>
          <w:i/>
          <w:sz w:val="28"/>
          <w:szCs w:val="28"/>
        </w:rPr>
        <w:t xml:space="preserve">A.Ü. 2013-2017 </w:t>
      </w:r>
      <w:r w:rsidR="003D3D86" w:rsidRPr="00C06C9A">
        <w:rPr>
          <w:rFonts w:ascii="Times New Roman" w:hAnsi="Times New Roman" w:cs="Times New Roman"/>
          <w:b/>
          <w:i/>
          <w:sz w:val="28"/>
          <w:szCs w:val="28"/>
        </w:rPr>
        <w:t>Stratejik Plan</w:t>
      </w:r>
      <w:r w:rsidRPr="00C06C9A">
        <w:rPr>
          <w:rFonts w:ascii="Times New Roman" w:hAnsi="Times New Roman" w:cs="Times New Roman"/>
          <w:b/>
          <w:i/>
          <w:sz w:val="28"/>
          <w:szCs w:val="28"/>
        </w:rPr>
        <w:t>ı</w:t>
      </w:r>
      <w:r w:rsidR="003D3D86" w:rsidRPr="00C06C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61E8">
        <w:rPr>
          <w:rFonts w:ascii="Times New Roman" w:hAnsi="Times New Roman" w:cs="Times New Roman"/>
          <w:b/>
          <w:i/>
          <w:sz w:val="28"/>
          <w:szCs w:val="28"/>
        </w:rPr>
        <w:t>İzleme ve Değerlendirme</w:t>
      </w:r>
    </w:p>
    <w:p w:rsidR="0011336F" w:rsidRPr="00C06C9A" w:rsidRDefault="0011336F" w:rsidP="001133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6C9A">
        <w:rPr>
          <w:rFonts w:ascii="Times New Roman" w:hAnsi="Times New Roman" w:cs="Times New Roman"/>
          <w:b/>
          <w:i/>
          <w:sz w:val="28"/>
          <w:szCs w:val="28"/>
        </w:rPr>
        <w:t>-Eylem Planı-</w:t>
      </w:r>
    </w:p>
    <w:p w:rsidR="0011336F" w:rsidRDefault="00ED2111" w:rsidP="00DC5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111">
        <w:rPr>
          <w:rFonts w:ascii="Times New Roman" w:hAnsi="Times New Roman" w:cs="Times New Roman"/>
          <w:b/>
          <w:sz w:val="24"/>
          <w:szCs w:val="24"/>
        </w:rPr>
        <w:t>Tanımlar:</w:t>
      </w:r>
      <w:r>
        <w:rPr>
          <w:rFonts w:ascii="Times New Roman" w:hAnsi="Times New Roman" w:cs="Times New Roman"/>
          <w:sz w:val="24"/>
          <w:szCs w:val="24"/>
        </w:rPr>
        <w:t xml:space="preserve"> Bu eylem planında geçen; </w:t>
      </w:r>
    </w:p>
    <w:p w:rsidR="00ED2111" w:rsidRPr="009057E6" w:rsidRDefault="00ED2111" w:rsidP="009057E6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7E6">
        <w:rPr>
          <w:rFonts w:ascii="Times New Roman" w:hAnsi="Times New Roman" w:cs="Times New Roman"/>
          <w:b/>
          <w:sz w:val="24"/>
          <w:szCs w:val="24"/>
        </w:rPr>
        <w:t xml:space="preserve">Stratejik Plan: </w:t>
      </w:r>
      <w:r w:rsidRPr="009057E6">
        <w:rPr>
          <w:rFonts w:ascii="Times New Roman" w:hAnsi="Times New Roman" w:cs="Times New Roman"/>
          <w:sz w:val="24"/>
          <w:szCs w:val="24"/>
        </w:rPr>
        <w:t>A.Ü. 2013-2017 Stratejik Planı</w:t>
      </w:r>
    </w:p>
    <w:p w:rsidR="0011336F" w:rsidRPr="009057E6" w:rsidRDefault="0011336F" w:rsidP="009057E6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b/>
          <w:sz w:val="24"/>
          <w:szCs w:val="24"/>
        </w:rPr>
        <w:t>Kanun:</w:t>
      </w:r>
      <w:r w:rsidR="00ED2111" w:rsidRPr="00905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11" w:rsidRPr="009057E6">
        <w:rPr>
          <w:rFonts w:ascii="Times New Roman" w:hAnsi="Times New Roman" w:cs="Times New Roman"/>
          <w:sz w:val="24"/>
          <w:szCs w:val="24"/>
        </w:rPr>
        <w:t>5018 sayılı Kamu Mali Yönetim ve Kontrol Kanunu</w:t>
      </w:r>
    </w:p>
    <w:p w:rsidR="0011336F" w:rsidRPr="009057E6" w:rsidRDefault="0011336F" w:rsidP="009057E6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7E6">
        <w:rPr>
          <w:rFonts w:ascii="Times New Roman" w:hAnsi="Times New Roman" w:cs="Times New Roman"/>
          <w:b/>
          <w:sz w:val="24"/>
          <w:szCs w:val="24"/>
        </w:rPr>
        <w:t>Yönetmelik:</w:t>
      </w:r>
      <w:r w:rsidR="00ED2111" w:rsidRPr="00905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11" w:rsidRPr="009057E6">
        <w:rPr>
          <w:rFonts w:ascii="Times New Roman" w:hAnsi="Times New Roman" w:cs="Times New Roman"/>
          <w:sz w:val="24"/>
          <w:szCs w:val="24"/>
        </w:rPr>
        <w:t xml:space="preserve">Kamu İdarelerinde Stratejik Planlamaya İlişkin Usul ve Esaslar Hakkında Yönetmelik </w:t>
      </w:r>
    </w:p>
    <w:p w:rsidR="0011336F" w:rsidRPr="009057E6" w:rsidRDefault="0011336F" w:rsidP="009057E6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7E6">
        <w:rPr>
          <w:rFonts w:ascii="Times New Roman" w:hAnsi="Times New Roman" w:cs="Times New Roman"/>
          <w:b/>
          <w:sz w:val="24"/>
          <w:szCs w:val="24"/>
        </w:rPr>
        <w:t>Rehber:</w:t>
      </w:r>
      <w:r w:rsidR="00C06C9A" w:rsidRPr="00905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11" w:rsidRPr="009057E6">
        <w:rPr>
          <w:rFonts w:ascii="Times New Roman" w:hAnsi="Times New Roman" w:cs="Times New Roman"/>
          <w:sz w:val="24"/>
          <w:szCs w:val="24"/>
        </w:rPr>
        <w:t>Kamu İdareleri için Stratejik Plan Hazırlama Rehberi</w:t>
      </w:r>
      <w:r w:rsidR="00ED2111" w:rsidRPr="009057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E67" w:rsidRPr="009057E6" w:rsidRDefault="009057E6" w:rsidP="00DC5D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7E6">
        <w:rPr>
          <w:rFonts w:ascii="Times New Roman" w:hAnsi="Times New Roman" w:cs="Times New Roman"/>
          <w:sz w:val="24"/>
          <w:szCs w:val="24"/>
        </w:rPr>
        <w:t>İfade eder.</w:t>
      </w:r>
    </w:p>
    <w:p w:rsidR="00BA3730" w:rsidRPr="003561E8" w:rsidRDefault="00BA3730" w:rsidP="007F3E6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61E8">
        <w:rPr>
          <w:rFonts w:ascii="Times New Roman" w:hAnsi="Times New Roman" w:cs="Times New Roman"/>
          <w:i/>
        </w:rPr>
        <w:t>Stratejik Plan</w:t>
      </w:r>
      <w:r w:rsidR="00A80F6D" w:rsidRPr="003561E8">
        <w:rPr>
          <w:rFonts w:ascii="Times New Roman" w:hAnsi="Times New Roman" w:cs="Times New Roman"/>
          <w:i/>
        </w:rPr>
        <w:t>ın</w:t>
      </w:r>
      <w:r w:rsidRPr="003561E8">
        <w:rPr>
          <w:rFonts w:ascii="Times New Roman" w:hAnsi="Times New Roman" w:cs="Times New Roman"/>
        </w:rPr>
        <w:t xml:space="preserve">; </w:t>
      </w:r>
      <w:r w:rsidR="00260560" w:rsidRPr="003561E8">
        <w:rPr>
          <w:rFonts w:ascii="Times New Roman" w:hAnsi="Times New Roman" w:cs="Times New Roman"/>
        </w:rPr>
        <w:t>İlgili Kanun, Yönetmelik ve Rehber’e</w:t>
      </w:r>
      <w:r w:rsidR="002A2121" w:rsidRPr="003561E8">
        <w:rPr>
          <w:rFonts w:ascii="Times New Roman" w:hAnsi="Times New Roman" w:cs="Times New Roman"/>
        </w:rPr>
        <w:t xml:space="preserve"> uygun olarak</w:t>
      </w:r>
      <w:r w:rsidR="00CE0D33" w:rsidRPr="003561E8">
        <w:rPr>
          <w:rFonts w:ascii="Times New Roman" w:hAnsi="Times New Roman" w:cs="Times New Roman"/>
        </w:rPr>
        <w:t xml:space="preserve"> </w:t>
      </w:r>
      <w:r w:rsidRPr="003561E8">
        <w:rPr>
          <w:rFonts w:ascii="Times New Roman" w:hAnsi="Times New Roman" w:cs="Times New Roman"/>
        </w:rPr>
        <w:t>hazırlan</w:t>
      </w:r>
      <w:r w:rsidR="00A80F6D" w:rsidRPr="003561E8">
        <w:rPr>
          <w:rFonts w:ascii="Times New Roman" w:hAnsi="Times New Roman" w:cs="Times New Roman"/>
        </w:rPr>
        <w:t xml:space="preserve">ması; </w:t>
      </w:r>
    </w:p>
    <w:p w:rsidR="00202BA6" w:rsidRPr="003561E8" w:rsidRDefault="00BA3730" w:rsidP="007F3E6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61E8">
        <w:rPr>
          <w:rFonts w:ascii="Times New Roman" w:hAnsi="Times New Roman" w:cs="Times New Roman"/>
        </w:rPr>
        <w:t xml:space="preserve">Uygulama aşamasına yön vermek ve yönetim denetimi ile iç ve dış denetim süreçlerinde birim çalışmalarına yardımcı olmak üzere </w:t>
      </w:r>
      <w:r w:rsidR="003561E8" w:rsidRPr="003561E8">
        <w:rPr>
          <w:rFonts w:ascii="Times New Roman" w:hAnsi="Times New Roman" w:cs="Times New Roman"/>
        </w:rPr>
        <w:t>Stratejik amaç, hedef, faaliyet dizinini,  s</w:t>
      </w:r>
      <w:r w:rsidR="00CE0D33" w:rsidRPr="003561E8">
        <w:rPr>
          <w:rFonts w:ascii="Times New Roman" w:hAnsi="Times New Roman" w:cs="Times New Roman"/>
        </w:rPr>
        <w:t>orumlu oldukları faaliyetleri ve çalışma takvimini içeren</w:t>
      </w:r>
      <w:r w:rsidR="003561E8" w:rsidRPr="003561E8">
        <w:rPr>
          <w:rFonts w:ascii="Times New Roman" w:hAnsi="Times New Roman" w:cs="Times New Roman"/>
        </w:rPr>
        <w:t xml:space="preserve"> </w:t>
      </w:r>
      <w:r w:rsidR="00A80F6D" w:rsidRPr="003561E8">
        <w:rPr>
          <w:rFonts w:ascii="Times New Roman" w:hAnsi="Times New Roman" w:cs="Times New Roman"/>
          <w:i/>
        </w:rPr>
        <w:t>Stratejik Plan</w:t>
      </w:r>
      <w:r w:rsidR="00A80F6D" w:rsidRPr="003561E8">
        <w:rPr>
          <w:rFonts w:ascii="Times New Roman" w:hAnsi="Times New Roman" w:cs="Times New Roman"/>
        </w:rPr>
        <w:t xml:space="preserve"> </w:t>
      </w:r>
      <w:r w:rsidR="00A80F6D" w:rsidRPr="003561E8">
        <w:rPr>
          <w:rFonts w:ascii="Times New Roman" w:hAnsi="Times New Roman" w:cs="Times New Roman"/>
          <w:i/>
        </w:rPr>
        <w:t>Yönetici El Kitaplarının</w:t>
      </w:r>
      <w:r w:rsidR="00A80F6D" w:rsidRPr="003561E8">
        <w:rPr>
          <w:rFonts w:ascii="Times New Roman" w:hAnsi="Times New Roman" w:cs="Times New Roman"/>
        </w:rPr>
        <w:t xml:space="preserve"> hazırlanarak </w:t>
      </w:r>
      <w:r w:rsidR="003561E8" w:rsidRPr="003561E8">
        <w:rPr>
          <w:rFonts w:ascii="Times New Roman" w:hAnsi="Times New Roman" w:cs="Times New Roman"/>
        </w:rPr>
        <w:t>birim yöneticilerine tebliğ edilmesi</w:t>
      </w:r>
      <w:r w:rsidR="00A80F6D" w:rsidRPr="003561E8">
        <w:rPr>
          <w:rFonts w:ascii="Times New Roman" w:hAnsi="Times New Roman" w:cs="Times New Roman"/>
        </w:rPr>
        <w:t>;</w:t>
      </w:r>
    </w:p>
    <w:p w:rsidR="00A80F6D" w:rsidRDefault="00A80F6D" w:rsidP="007F3E6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61E8">
        <w:rPr>
          <w:rFonts w:ascii="Times New Roman" w:hAnsi="Times New Roman" w:cs="Times New Roman"/>
        </w:rPr>
        <w:t xml:space="preserve">Strateji Geliştirme Daire Başkanlığı -Stratejik Planlama Şube Müdürlüğü tarafından Stratejik Plan İzleme ve Değerlendirme Formu Hazırlama Rehberinin ve örnek formun yayınlanması; </w:t>
      </w:r>
    </w:p>
    <w:p w:rsidR="00A353EE" w:rsidRDefault="003B5E19" w:rsidP="007F3E6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 İşlem Daire Başkanlığından Stratejik Plan İzleme ve Değerlendirme Program yazılımının talep edilmesi; uygun görülür ise yazılımın hazır hale gelmesi sonrasında Eylem Planının güncellenmesi</w:t>
      </w:r>
      <w:r w:rsidR="00DF7B78">
        <w:rPr>
          <w:rFonts w:ascii="Times New Roman" w:hAnsi="Times New Roman" w:cs="Times New Roman"/>
        </w:rPr>
        <w:t>;</w:t>
      </w:r>
    </w:p>
    <w:p w:rsidR="003A5156" w:rsidRPr="003561E8" w:rsidRDefault="003A5156" w:rsidP="007F3E6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61E8">
        <w:rPr>
          <w:rFonts w:ascii="Times New Roman" w:hAnsi="Times New Roman" w:cs="Times New Roman"/>
        </w:rPr>
        <w:t xml:space="preserve">Strateji Geliştirme Daire Başkanlığı- Bütçe ve Performans Şube Müdürlüğü tarafından 3 aylık dönemler halinde Performans Programı İzleme ve Değerlendirme Tablolarının yayınlanması ve birimler tarafından doldurulması; </w:t>
      </w:r>
    </w:p>
    <w:p w:rsidR="003A5156" w:rsidRPr="003561E8" w:rsidRDefault="00320C83" w:rsidP="007F3E6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Birimlerden gelen </w:t>
      </w:r>
      <w:r w:rsidR="003A5156" w:rsidRPr="003561E8">
        <w:rPr>
          <w:rFonts w:ascii="Times New Roman" w:hAnsi="Times New Roman" w:cs="Times New Roman"/>
        </w:rPr>
        <w:t xml:space="preserve">Performans Programı İzleme ve Değerlendirme Tablolarının konsolide edilerek, faaliyetlerin </w:t>
      </w:r>
      <w:r w:rsidR="00892FD1">
        <w:rPr>
          <w:rFonts w:ascii="Times New Roman" w:hAnsi="Times New Roman" w:cs="Times New Roman"/>
        </w:rPr>
        <w:t xml:space="preserve">fiilen </w:t>
      </w:r>
      <w:r w:rsidR="003A5156" w:rsidRPr="003561E8">
        <w:rPr>
          <w:rFonts w:ascii="Times New Roman" w:hAnsi="Times New Roman" w:cs="Times New Roman"/>
        </w:rPr>
        <w:t>gerçekle</w:t>
      </w:r>
      <w:r w:rsidR="00764C2B">
        <w:rPr>
          <w:rFonts w:ascii="Times New Roman" w:hAnsi="Times New Roman" w:cs="Times New Roman"/>
        </w:rPr>
        <w:t xml:space="preserve">şme durumlarının takip eden </w:t>
      </w:r>
      <w:r w:rsidR="003A5156" w:rsidRPr="003B5E19">
        <w:rPr>
          <w:rFonts w:ascii="Times New Roman" w:hAnsi="Times New Roman" w:cs="Times New Roman"/>
          <w:color w:val="000000" w:themeColor="text1"/>
        </w:rPr>
        <w:t xml:space="preserve">ayın </w:t>
      </w:r>
      <w:r w:rsidR="00656F89" w:rsidRPr="003B5E19">
        <w:rPr>
          <w:rFonts w:ascii="Times New Roman" w:hAnsi="Times New Roman" w:cs="Times New Roman"/>
          <w:color w:val="000000" w:themeColor="text1"/>
        </w:rPr>
        <w:t>son</w:t>
      </w:r>
      <w:r w:rsidR="003A5156" w:rsidRPr="003B5E19">
        <w:rPr>
          <w:rFonts w:ascii="Times New Roman" w:hAnsi="Times New Roman" w:cs="Times New Roman"/>
        </w:rPr>
        <w:t xml:space="preserve"> h</w:t>
      </w:r>
      <w:r w:rsidR="003A5156" w:rsidRPr="003561E8">
        <w:rPr>
          <w:rFonts w:ascii="Times New Roman" w:hAnsi="Times New Roman" w:cs="Times New Roman"/>
        </w:rPr>
        <w:t xml:space="preserve">aftası içinde Stratejik Planlama Şube Müdürlüğüne gönderilmesi; </w:t>
      </w:r>
    </w:p>
    <w:p w:rsidR="0011336F" w:rsidRPr="003561E8" w:rsidRDefault="00320C83" w:rsidP="007F3E6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61E8">
        <w:rPr>
          <w:rFonts w:ascii="Times New Roman" w:hAnsi="Times New Roman" w:cs="Times New Roman"/>
        </w:rPr>
        <w:t>Stratejik Plan İzl</w:t>
      </w:r>
      <w:r w:rsidR="00117470">
        <w:rPr>
          <w:rFonts w:ascii="Times New Roman" w:hAnsi="Times New Roman" w:cs="Times New Roman"/>
        </w:rPr>
        <w:t>eme ve Değerlendirme Formlarının</w:t>
      </w:r>
      <w:r w:rsidRPr="00356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11336F" w:rsidRPr="003561E8">
        <w:rPr>
          <w:rFonts w:ascii="Times New Roman" w:hAnsi="Times New Roman" w:cs="Times New Roman"/>
        </w:rPr>
        <w:t xml:space="preserve">orumlu </w:t>
      </w:r>
      <w:r>
        <w:rPr>
          <w:rFonts w:ascii="Times New Roman" w:hAnsi="Times New Roman" w:cs="Times New Roman"/>
        </w:rPr>
        <w:t>b</w:t>
      </w:r>
      <w:r w:rsidR="00202BA6" w:rsidRPr="003561E8">
        <w:rPr>
          <w:rFonts w:ascii="Times New Roman" w:hAnsi="Times New Roman" w:cs="Times New Roman"/>
        </w:rPr>
        <w:t>irimler</w:t>
      </w:r>
      <w:r w:rsidR="0011336F" w:rsidRPr="003561E8">
        <w:rPr>
          <w:rFonts w:ascii="Times New Roman" w:hAnsi="Times New Roman" w:cs="Times New Roman"/>
        </w:rPr>
        <w:t xml:space="preserve"> tarafından </w:t>
      </w:r>
      <w:r w:rsidR="00202BA6" w:rsidRPr="003561E8">
        <w:rPr>
          <w:rFonts w:ascii="Times New Roman" w:hAnsi="Times New Roman" w:cs="Times New Roman"/>
        </w:rPr>
        <w:t xml:space="preserve">ilk altı ay için </w:t>
      </w:r>
      <w:r w:rsidR="0011336F" w:rsidRPr="003561E8">
        <w:rPr>
          <w:rFonts w:ascii="Times New Roman" w:hAnsi="Times New Roman" w:cs="Times New Roman"/>
        </w:rPr>
        <w:t>Temmuz ayının ve</w:t>
      </w:r>
      <w:r w:rsidR="00202BA6" w:rsidRPr="003561E8">
        <w:rPr>
          <w:rFonts w:ascii="Times New Roman" w:hAnsi="Times New Roman" w:cs="Times New Roman"/>
        </w:rPr>
        <w:t xml:space="preserve"> ikinci altı ay için Ocak</w:t>
      </w:r>
      <w:r w:rsidR="0011336F" w:rsidRPr="003561E8">
        <w:rPr>
          <w:rFonts w:ascii="Times New Roman" w:hAnsi="Times New Roman" w:cs="Times New Roman"/>
        </w:rPr>
        <w:t xml:space="preserve"> ayının 15’ine kadar</w:t>
      </w:r>
      <w:r w:rsidR="00202BA6" w:rsidRPr="00356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hazırlanması</w:t>
      </w:r>
      <w:r w:rsidR="0011336F" w:rsidRPr="003561E8">
        <w:rPr>
          <w:rFonts w:ascii="Times New Roman" w:hAnsi="Times New Roman" w:cs="Times New Roman"/>
        </w:rPr>
        <w:t>;</w:t>
      </w:r>
    </w:p>
    <w:p w:rsidR="00E00737" w:rsidRDefault="00320C83" w:rsidP="007F3E6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1336F" w:rsidRPr="003561E8">
        <w:rPr>
          <w:rFonts w:ascii="Times New Roman" w:hAnsi="Times New Roman" w:cs="Times New Roman"/>
        </w:rPr>
        <w:t>irimlerden</w:t>
      </w:r>
      <w:r w:rsidR="00C06C9A" w:rsidRPr="003561E8">
        <w:rPr>
          <w:rFonts w:ascii="Times New Roman" w:hAnsi="Times New Roman" w:cs="Times New Roman"/>
        </w:rPr>
        <w:t xml:space="preserve"> 6 Aylık dönemler halinde</w:t>
      </w:r>
      <w:r w:rsidR="0011336F" w:rsidRPr="003561E8">
        <w:rPr>
          <w:rFonts w:ascii="Times New Roman" w:hAnsi="Times New Roman" w:cs="Times New Roman"/>
        </w:rPr>
        <w:t xml:space="preserve"> gelen </w:t>
      </w:r>
      <w:r w:rsidR="00A8647D" w:rsidRPr="003561E8">
        <w:rPr>
          <w:rFonts w:ascii="Times New Roman" w:hAnsi="Times New Roman" w:cs="Times New Roman"/>
        </w:rPr>
        <w:t>Stratejik Plan Taki</w:t>
      </w:r>
      <w:r w:rsidR="0011336F" w:rsidRPr="003561E8">
        <w:rPr>
          <w:rFonts w:ascii="Times New Roman" w:hAnsi="Times New Roman" w:cs="Times New Roman"/>
        </w:rPr>
        <w:t xml:space="preserve">p ve Değerlendirme Formlarının </w:t>
      </w:r>
      <w:r w:rsidRPr="003561E8">
        <w:rPr>
          <w:rFonts w:ascii="Times New Roman" w:hAnsi="Times New Roman" w:cs="Times New Roman"/>
        </w:rPr>
        <w:t xml:space="preserve">Strateji Geliştirme Daire Başkanlığı Stratejik Planlama Şube Müdürlüğü tarafından </w:t>
      </w:r>
      <w:r w:rsidR="00C06C9A" w:rsidRPr="003561E8">
        <w:rPr>
          <w:rFonts w:ascii="Times New Roman" w:hAnsi="Times New Roman" w:cs="Times New Roman"/>
        </w:rPr>
        <w:t>konsolide edilerek,</w:t>
      </w:r>
      <w:r w:rsidR="0011336F" w:rsidRPr="003561E8">
        <w:rPr>
          <w:rFonts w:ascii="Times New Roman" w:hAnsi="Times New Roman" w:cs="Times New Roman"/>
        </w:rPr>
        <w:t xml:space="preserve"> </w:t>
      </w:r>
      <w:r w:rsidR="004D67EB" w:rsidRPr="003561E8">
        <w:rPr>
          <w:rFonts w:ascii="Times New Roman" w:hAnsi="Times New Roman" w:cs="Times New Roman"/>
        </w:rPr>
        <w:t xml:space="preserve">faaliyetlerin </w:t>
      </w:r>
      <w:r w:rsidR="00A8647D" w:rsidRPr="003561E8">
        <w:rPr>
          <w:rFonts w:ascii="Times New Roman" w:hAnsi="Times New Roman" w:cs="Times New Roman"/>
        </w:rPr>
        <w:t>gerçekleşme d</w:t>
      </w:r>
      <w:r w:rsidR="0011336F" w:rsidRPr="003561E8">
        <w:rPr>
          <w:rFonts w:ascii="Times New Roman" w:hAnsi="Times New Roman" w:cs="Times New Roman"/>
        </w:rPr>
        <w:t>urumlarının tespit edilmesi</w:t>
      </w:r>
      <w:r w:rsidR="004D67EB" w:rsidRPr="003561E8">
        <w:rPr>
          <w:rFonts w:ascii="Times New Roman" w:hAnsi="Times New Roman" w:cs="Times New Roman"/>
        </w:rPr>
        <w:t xml:space="preserve"> </w:t>
      </w:r>
      <w:r w:rsidR="009752F9">
        <w:rPr>
          <w:rFonts w:ascii="Times New Roman" w:hAnsi="Times New Roman" w:cs="Times New Roman"/>
        </w:rPr>
        <w:t xml:space="preserve">İlk 6 Aylık gerçekleşme durumunun Eylül Ayı içerisinde Stratejik Plan Değerleme Raporu ile bağlı bulunan Rektör Yardımcısı ve Genel Sekretere </w:t>
      </w:r>
      <w:r w:rsidR="00E00737">
        <w:rPr>
          <w:rFonts w:ascii="Times New Roman" w:hAnsi="Times New Roman" w:cs="Times New Roman"/>
        </w:rPr>
        <w:t>bildirilmesi</w:t>
      </w:r>
    </w:p>
    <w:p w:rsidR="00A8647D" w:rsidRPr="003561E8" w:rsidRDefault="009752F9" w:rsidP="007F3E6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İkinci 6 Aylık gerçekleşmelerin Faaliyet Raporunda duyurulması</w:t>
      </w:r>
      <w:r w:rsidR="00C06C9A" w:rsidRPr="003561E8">
        <w:rPr>
          <w:rFonts w:ascii="Times New Roman" w:hAnsi="Times New Roman" w:cs="Times New Roman"/>
        </w:rPr>
        <w:t xml:space="preserve"> </w:t>
      </w:r>
    </w:p>
    <w:p w:rsidR="003D3D86" w:rsidRDefault="00ED2111" w:rsidP="007F3E6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53EE">
        <w:rPr>
          <w:rFonts w:ascii="Times New Roman" w:hAnsi="Times New Roman" w:cs="Times New Roman"/>
        </w:rPr>
        <w:t xml:space="preserve">Üst Yönetim tarafından Plan’ın uygulanmasına ve güncellenmesine yönelik gerekli tedbirlerin </w:t>
      </w:r>
      <w:proofErr w:type="gramStart"/>
      <w:r w:rsidRPr="00A353EE">
        <w:rPr>
          <w:rFonts w:ascii="Times New Roman" w:hAnsi="Times New Roman" w:cs="Times New Roman"/>
        </w:rPr>
        <w:t>alınması,;</w:t>
      </w:r>
      <w:proofErr w:type="gramEnd"/>
      <w:r w:rsidRPr="00A353EE">
        <w:rPr>
          <w:rFonts w:ascii="Times New Roman" w:hAnsi="Times New Roman" w:cs="Times New Roman"/>
        </w:rPr>
        <w:t xml:space="preserve"> </w:t>
      </w:r>
    </w:p>
    <w:p w:rsidR="007F3E67" w:rsidRPr="007F3E67" w:rsidRDefault="007F3E67" w:rsidP="007F3E67">
      <w:pPr>
        <w:ind w:left="5170" w:hanging="8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3E67">
        <w:rPr>
          <w:rFonts w:ascii="Times New Roman" w:hAnsi="Times New Roman" w:cs="Times New Roman"/>
          <w:b/>
          <w:i/>
          <w:sz w:val="24"/>
          <w:szCs w:val="24"/>
        </w:rPr>
        <w:t>06.09.2013 Tarih ve 837 Sayılı</w:t>
      </w:r>
    </w:p>
    <w:p w:rsidR="003D3D86" w:rsidRPr="007F3E67" w:rsidRDefault="007F3E67" w:rsidP="007F3E67">
      <w:pPr>
        <w:ind w:left="5170" w:hanging="880"/>
        <w:jc w:val="center"/>
        <w:rPr>
          <w:rFonts w:ascii="Times New Roman" w:hAnsi="Times New Roman" w:cs="Times New Roman"/>
        </w:rPr>
      </w:pPr>
      <w:r w:rsidRPr="007F3E67">
        <w:rPr>
          <w:rFonts w:ascii="Times New Roman" w:hAnsi="Times New Roman" w:cs="Times New Roman"/>
          <w:b/>
          <w:i/>
          <w:sz w:val="24"/>
          <w:szCs w:val="24"/>
        </w:rPr>
        <w:t>Rektörlük Oluru</w:t>
      </w:r>
    </w:p>
    <w:sectPr w:rsidR="003D3D86" w:rsidRPr="007F3E67" w:rsidSect="0071079F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60724"/>
    <w:multiLevelType w:val="hybridMultilevel"/>
    <w:tmpl w:val="41802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B7FA0"/>
    <w:multiLevelType w:val="hybridMultilevel"/>
    <w:tmpl w:val="67025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D359F"/>
    <w:multiLevelType w:val="hybridMultilevel"/>
    <w:tmpl w:val="C64875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0D2E"/>
    <w:multiLevelType w:val="hybridMultilevel"/>
    <w:tmpl w:val="B0203B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86"/>
    <w:rsid w:val="000241FB"/>
    <w:rsid w:val="00084145"/>
    <w:rsid w:val="0011336F"/>
    <w:rsid w:val="00117470"/>
    <w:rsid w:val="00202BA6"/>
    <w:rsid w:val="002369EF"/>
    <w:rsid w:val="00260560"/>
    <w:rsid w:val="002A2121"/>
    <w:rsid w:val="002F2BB0"/>
    <w:rsid w:val="00320C83"/>
    <w:rsid w:val="003561E8"/>
    <w:rsid w:val="003A5156"/>
    <w:rsid w:val="003B1DFD"/>
    <w:rsid w:val="003B5E19"/>
    <w:rsid w:val="003D3D86"/>
    <w:rsid w:val="004B5462"/>
    <w:rsid w:val="004D67EB"/>
    <w:rsid w:val="005E495A"/>
    <w:rsid w:val="0061292F"/>
    <w:rsid w:val="00656F89"/>
    <w:rsid w:val="00687B1D"/>
    <w:rsid w:val="006935BF"/>
    <w:rsid w:val="0071079F"/>
    <w:rsid w:val="00764C2B"/>
    <w:rsid w:val="007F3E67"/>
    <w:rsid w:val="00827597"/>
    <w:rsid w:val="00832D34"/>
    <w:rsid w:val="00892FD1"/>
    <w:rsid w:val="008B2184"/>
    <w:rsid w:val="009057E6"/>
    <w:rsid w:val="009240FE"/>
    <w:rsid w:val="009752F9"/>
    <w:rsid w:val="00A353EE"/>
    <w:rsid w:val="00A80F6D"/>
    <w:rsid w:val="00A8647D"/>
    <w:rsid w:val="00B21435"/>
    <w:rsid w:val="00B9343F"/>
    <w:rsid w:val="00BA3730"/>
    <w:rsid w:val="00C06C9A"/>
    <w:rsid w:val="00C25819"/>
    <w:rsid w:val="00C71591"/>
    <w:rsid w:val="00CA6327"/>
    <w:rsid w:val="00CE0D33"/>
    <w:rsid w:val="00D840C1"/>
    <w:rsid w:val="00DB5F4D"/>
    <w:rsid w:val="00DB6DE5"/>
    <w:rsid w:val="00DC5DDA"/>
    <w:rsid w:val="00DF7B78"/>
    <w:rsid w:val="00E00737"/>
    <w:rsid w:val="00ED2111"/>
    <w:rsid w:val="00F143B2"/>
    <w:rsid w:val="00FE057D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B310E-9E61-49D8-8A41-5BB3C153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2013-06-13T11:19:00Z</cp:lastPrinted>
  <dcterms:created xsi:type="dcterms:W3CDTF">2022-11-15T07:38:00Z</dcterms:created>
  <dcterms:modified xsi:type="dcterms:W3CDTF">2022-11-15T07:38:00Z</dcterms:modified>
</cp:coreProperties>
</file>