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oKlavuzu"/>
        <w:tblW w:w="10207" w:type="dxa"/>
        <w:tblInd w:w="-441" w:type="dxa"/>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ayout w:type="fixed"/>
        <w:tblLook w:val="04A0" w:firstRow="1" w:lastRow="0" w:firstColumn="1" w:lastColumn="0" w:noHBand="0" w:noVBand="1"/>
      </w:tblPr>
      <w:tblGrid>
        <w:gridCol w:w="1967"/>
        <w:gridCol w:w="8240"/>
      </w:tblGrid>
      <w:tr w:rsidR="00237E18" w:rsidRPr="00546533" w14:paraId="5B13920B" w14:textId="77777777" w:rsidTr="008A0E4B">
        <w:trPr>
          <w:trHeight w:val="1332"/>
        </w:trPr>
        <w:tc>
          <w:tcPr>
            <w:tcW w:w="10207" w:type="dxa"/>
            <w:gridSpan w:val="2"/>
            <w:vAlign w:val="center"/>
            <w:hideMark/>
          </w:tcPr>
          <w:p w14:paraId="121FB85E" w14:textId="44F05246" w:rsidR="001C06AF" w:rsidRDefault="00237E18" w:rsidP="00E964C9">
            <w:pPr>
              <w:spacing w:after="0"/>
              <w:jc w:val="center"/>
              <w:rPr>
                <w:rFonts w:ascii="Palatino Linotype" w:hAnsi="Palatino Linotype"/>
                <w:b/>
                <w:bCs/>
                <w:sz w:val="24"/>
              </w:rPr>
            </w:pPr>
            <w:r>
              <w:rPr>
                <w:rFonts w:ascii="Palatino Linotype" w:hAnsi="Palatino Linotype"/>
                <w:b/>
                <w:bCs/>
                <w:sz w:val="24"/>
              </w:rPr>
              <w:t>AKDENİZ</w:t>
            </w:r>
            <w:r w:rsidRPr="00546533">
              <w:rPr>
                <w:rFonts w:ascii="Palatino Linotype" w:hAnsi="Palatino Linotype"/>
                <w:b/>
                <w:bCs/>
                <w:sz w:val="24"/>
              </w:rPr>
              <w:t xml:space="preserve"> ÜNİVERSİTESİ</w:t>
            </w:r>
            <w:r w:rsidRPr="00546533">
              <w:rPr>
                <w:rFonts w:ascii="Palatino Linotype" w:hAnsi="Palatino Linotype"/>
                <w:b/>
                <w:bCs/>
                <w:sz w:val="24"/>
              </w:rPr>
              <w:br/>
            </w:r>
            <w:r>
              <w:rPr>
                <w:rFonts w:ascii="Palatino Linotype" w:hAnsi="Palatino Linotype"/>
                <w:b/>
                <w:bCs/>
                <w:sz w:val="24"/>
              </w:rPr>
              <w:t>TOPLUMSAL DUYARLILIK VE KATKI</w:t>
            </w:r>
            <w:r w:rsidRPr="00546533">
              <w:rPr>
                <w:rFonts w:ascii="Palatino Linotype" w:hAnsi="Palatino Linotype"/>
                <w:b/>
                <w:bCs/>
                <w:sz w:val="24"/>
              </w:rPr>
              <w:t xml:space="preserve"> PROJELERİ </w:t>
            </w:r>
          </w:p>
          <w:p w14:paraId="05F675D8" w14:textId="1C7101EB" w:rsidR="00237E18" w:rsidRPr="00546533" w:rsidRDefault="00237E18" w:rsidP="001C06AF">
            <w:pPr>
              <w:spacing w:after="0"/>
              <w:jc w:val="center"/>
              <w:rPr>
                <w:rFonts w:ascii="Palatino Linotype" w:hAnsi="Palatino Linotype"/>
                <w:b/>
                <w:bCs/>
              </w:rPr>
            </w:pPr>
            <w:r w:rsidRPr="00546533">
              <w:rPr>
                <w:rFonts w:ascii="Palatino Linotype" w:hAnsi="Palatino Linotype"/>
                <w:b/>
                <w:bCs/>
                <w:sz w:val="24"/>
              </w:rPr>
              <w:t xml:space="preserve">PROJE </w:t>
            </w:r>
            <w:r w:rsidR="001C06AF">
              <w:rPr>
                <w:rFonts w:ascii="Palatino Linotype" w:hAnsi="Palatino Linotype"/>
                <w:b/>
                <w:bCs/>
                <w:sz w:val="24"/>
              </w:rPr>
              <w:t>TEKLİF</w:t>
            </w:r>
            <w:r w:rsidR="0098001A">
              <w:rPr>
                <w:rFonts w:ascii="Palatino Linotype" w:hAnsi="Palatino Linotype"/>
                <w:b/>
                <w:bCs/>
                <w:sz w:val="24"/>
              </w:rPr>
              <w:t>İ</w:t>
            </w:r>
          </w:p>
        </w:tc>
      </w:tr>
      <w:tr w:rsidR="00671B2C" w:rsidRPr="00546533" w14:paraId="7ACDED83" w14:textId="77777777" w:rsidTr="00030FCB">
        <w:trPr>
          <w:trHeight w:val="504"/>
        </w:trPr>
        <w:tc>
          <w:tcPr>
            <w:tcW w:w="10207" w:type="dxa"/>
            <w:gridSpan w:val="2"/>
            <w:noWrap/>
            <w:vAlign w:val="center"/>
            <w:hideMark/>
          </w:tcPr>
          <w:p w14:paraId="0F4C3D07" w14:textId="77777777" w:rsidR="00671B2C" w:rsidRPr="00546533" w:rsidRDefault="00671B2C" w:rsidP="00030FCB">
            <w:pPr>
              <w:spacing w:after="0"/>
              <w:jc w:val="center"/>
              <w:rPr>
                <w:rFonts w:ascii="Palatino Linotype" w:hAnsi="Palatino Linotype"/>
                <w:b/>
              </w:rPr>
            </w:pPr>
            <w:r w:rsidRPr="00546533">
              <w:rPr>
                <w:rFonts w:ascii="Palatino Linotype" w:hAnsi="Palatino Linotype"/>
                <w:b/>
                <w:sz w:val="24"/>
              </w:rPr>
              <w:t>Proje</w:t>
            </w:r>
            <w:r>
              <w:rPr>
                <w:rFonts w:ascii="Palatino Linotype" w:hAnsi="Palatino Linotype"/>
                <w:b/>
                <w:sz w:val="24"/>
              </w:rPr>
              <w:t>nin</w:t>
            </w:r>
            <w:r w:rsidRPr="00546533">
              <w:rPr>
                <w:rFonts w:ascii="Palatino Linotype" w:hAnsi="Palatino Linotype"/>
                <w:b/>
                <w:sz w:val="24"/>
              </w:rPr>
              <w:t xml:space="preserve"> </w:t>
            </w:r>
            <w:r>
              <w:rPr>
                <w:rFonts w:ascii="Palatino Linotype" w:hAnsi="Palatino Linotype"/>
                <w:b/>
                <w:sz w:val="24"/>
              </w:rPr>
              <w:t xml:space="preserve">Yürütüldüğü </w:t>
            </w:r>
            <w:r w:rsidRPr="00546533">
              <w:rPr>
                <w:rFonts w:ascii="Palatino Linotype" w:hAnsi="Palatino Linotype"/>
                <w:b/>
                <w:sz w:val="24"/>
              </w:rPr>
              <w:t>Kurum Bilgileri</w:t>
            </w:r>
          </w:p>
        </w:tc>
      </w:tr>
      <w:tr w:rsidR="00671B2C" w:rsidRPr="00546533" w14:paraId="2B463C9B" w14:textId="77777777" w:rsidTr="00030FCB">
        <w:trPr>
          <w:trHeight w:val="688"/>
        </w:trPr>
        <w:tc>
          <w:tcPr>
            <w:tcW w:w="1967" w:type="dxa"/>
            <w:noWrap/>
            <w:vAlign w:val="center"/>
          </w:tcPr>
          <w:p w14:paraId="491DAEBA" w14:textId="77777777" w:rsidR="00671B2C" w:rsidRPr="00546533" w:rsidRDefault="00671B2C" w:rsidP="00030FCB">
            <w:pPr>
              <w:spacing w:after="0"/>
              <w:rPr>
                <w:rFonts w:ascii="Palatino Linotype" w:hAnsi="Palatino Linotype"/>
                <w:b/>
              </w:rPr>
            </w:pPr>
            <w:r w:rsidRPr="00546533">
              <w:rPr>
                <w:rFonts w:ascii="Palatino Linotype" w:hAnsi="Palatino Linotype"/>
                <w:b/>
              </w:rPr>
              <w:t>Birim</w:t>
            </w:r>
          </w:p>
        </w:tc>
        <w:tc>
          <w:tcPr>
            <w:tcW w:w="8240" w:type="dxa"/>
            <w:noWrap/>
            <w:vAlign w:val="center"/>
          </w:tcPr>
          <w:p w14:paraId="12C50464" w14:textId="30B70507" w:rsidR="00671B2C" w:rsidRPr="00E32399" w:rsidRDefault="006930F2" w:rsidP="00030FCB">
            <w:pPr>
              <w:spacing w:after="0"/>
              <w:rPr>
                <w:rFonts w:ascii="Palatino Linotype" w:hAnsi="Palatino Linotype"/>
              </w:rPr>
            </w:pPr>
            <w:r w:rsidRPr="00E32399">
              <w:rPr>
                <w:rFonts w:ascii="Palatino Linotype" w:hAnsi="Palatino Linotype"/>
              </w:rPr>
              <w:t xml:space="preserve">Edebiyat </w:t>
            </w:r>
            <w:r w:rsidR="00671B2C" w:rsidRPr="00E32399">
              <w:rPr>
                <w:rFonts w:ascii="Palatino Linotype" w:hAnsi="Palatino Linotype"/>
              </w:rPr>
              <w:t xml:space="preserve">Fakültesi / Enstitüsü / Meslek Yüksekokulu / Yüksekokulu </w:t>
            </w:r>
          </w:p>
        </w:tc>
      </w:tr>
      <w:tr w:rsidR="00671B2C" w:rsidRPr="00546533" w14:paraId="68FA91BD" w14:textId="77777777" w:rsidTr="00030FCB">
        <w:trPr>
          <w:trHeight w:val="541"/>
        </w:trPr>
        <w:tc>
          <w:tcPr>
            <w:tcW w:w="1967" w:type="dxa"/>
            <w:vMerge w:val="restart"/>
            <w:noWrap/>
            <w:vAlign w:val="center"/>
          </w:tcPr>
          <w:p w14:paraId="408FDCB4" w14:textId="34C95F55" w:rsidR="00671B2C" w:rsidRPr="004C071A" w:rsidRDefault="00671B2C" w:rsidP="00030FCB">
            <w:pPr>
              <w:spacing w:after="0"/>
              <w:rPr>
                <w:rFonts w:ascii="Palatino Linotype" w:hAnsi="Palatino Linotype"/>
                <w:b/>
              </w:rPr>
            </w:pPr>
            <w:r w:rsidRPr="004C071A">
              <w:rPr>
                <w:rFonts w:ascii="Palatino Linotype" w:hAnsi="Palatino Linotype"/>
                <w:b/>
              </w:rPr>
              <w:t>Bölüm</w:t>
            </w:r>
            <w:r w:rsidR="00E964C9">
              <w:rPr>
                <w:rFonts w:ascii="Palatino Linotype" w:hAnsi="Palatino Linotype"/>
                <w:b/>
              </w:rPr>
              <w:t xml:space="preserve"> / Program</w:t>
            </w:r>
          </w:p>
        </w:tc>
        <w:tc>
          <w:tcPr>
            <w:tcW w:w="8240" w:type="dxa"/>
            <w:vMerge w:val="restart"/>
            <w:noWrap/>
          </w:tcPr>
          <w:p w14:paraId="6A12A96C" w14:textId="63F298C8" w:rsidR="00671B2C" w:rsidRPr="00E32399" w:rsidRDefault="006930F2" w:rsidP="00030FCB">
            <w:pPr>
              <w:spacing w:after="0"/>
              <w:rPr>
                <w:rFonts w:ascii="Palatino Linotype" w:hAnsi="Palatino Linotype"/>
              </w:rPr>
            </w:pPr>
            <w:r w:rsidRPr="00E32399">
              <w:rPr>
                <w:rFonts w:ascii="Palatino Linotype" w:hAnsi="Palatino Linotype"/>
              </w:rPr>
              <w:t>Türk Dili ve Edebiyatı</w:t>
            </w:r>
          </w:p>
        </w:tc>
      </w:tr>
      <w:tr w:rsidR="00671B2C" w:rsidRPr="00546533" w14:paraId="489E5A90" w14:textId="77777777" w:rsidTr="00030FCB">
        <w:trPr>
          <w:trHeight w:val="341"/>
        </w:trPr>
        <w:tc>
          <w:tcPr>
            <w:tcW w:w="1967" w:type="dxa"/>
            <w:vMerge/>
          </w:tcPr>
          <w:p w14:paraId="6FB5E303" w14:textId="77777777" w:rsidR="00671B2C" w:rsidRPr="00546533" w:rsidRDefault="00671B2C" w:rsidP="00030FCB">
            <w:pPr>
              <w:spacing w:after="0"/>
              <w:rPr>
                <w:rFonts w:ascii="Palatino Linotype" w:hAnsi="Palatino Linotype"/>
              </w:rPr>
            </w:pPr>
          </w:p>
        </w:tc>
        <w:tc>
          <w:tcPr>
            <w:tcW w:w="8240" w:type="dxa"/>
            <w:vMerge/>
          </w:tcPr>
          <w:p w14:paraId="2FD2E4C0" w14:textId="77777777" w:rsidR="00671B2C" w:rsidRPr="00E32399" w:rsidRDefault="00671B2C" w:rsidP="00030FCB">
            <w:pPr>
              <w:spacing w:after="0"/>
              <w:rPr>
                <w:rFonts w:ascii="Palatino Linotype" w:hAnsi="Palatino Linotype"/>
              </w:rPr>
            </w:pPr>
          </w:p>
        </w:tc>
      </w:tr>
      <w:tr w:rsidR="00671B2C" w:rsidRPr="00546533" w14:paraId="265EA1F4" w14:textId="77777777" w:rsidTr="00030FCB">
        <w:trPr>
          <w:trHeight w:val="509"/>
        </w:trPr>
        <w:tc>
          <w:tcPr>
            <w:tcW w:w="10207" w:type="dxa"/>
            <w:gridSpan w:val="2"/>
            <w:noWrap/>
            <w:vAlign w:val="center"/>
          </w:tcPr>
          <w:p w14:paraId="7E0524B8" w14:textId="77777777" w:rsidR="00671B2C" w:rsidRPr="00E32399" w:rsidRDefault="00671B2C" w:rsidP="00030FCB">
            <w:pPr>
              <w:jc w:val="center"/>
              <w:rPr>
                <w:rFonts w:ascii="Palatino Linotype" w:hAnsi="Palatino Linotype"/>
                <w:i/>
                <w:iCs/>
              </w:rPr>
            </w:pPr>
            <w:r w:rsidRPr="00E32399">
              <w:rPr>
                <w:rFonts w:ascii="Palatino Linotype" w:hAnsi="Palatino Linotype"/>
                <w:b/>
              </w:rPr>
              <w:t>Proje Bilgileri</w:t>
            </w:r>
          </w:p>
        </w:tc>
      </w:tr>
      <w:tr w:rsidR="00237E18" w:rsidRPr="00546533" w14:paraId="363E67E5" w14:textId="77777777" w:rsidTr="00901C9A">
        <w:trPr>
          <w:trHeight w:val="509"/>
        </w:trPr>
        <w:tc>
          <w:tcPr>
            <w:tcW w:w="1967" w:type="dxa"/>
            <w:noWrap/>
            <w:vAlign w:val="center"/>
          </w:tcPr>
          <w:p w14:paraId="18D6A124" w14:textId="77777777" w:rsidR="00237E18" w:rsidRPr="00546533" w:rsidRDefault="00237E18" w:rsidP="00237E18">
            <w:pPr>
              <w:spacing w:after="0"/>
              <w:rPr>
                <w:rFonts w:ascii="Palatino Linotype" w:hAnsi="Palatino Linotype"/>
                <w:b/>
              </w:rPr>
            </w:pPr>
            <w:r w:rsidRPr="00546533">
              <w:rPr>
                <w:rFonts w:ascii="Palatino Linotype" w:hAnsi="Palatino Linotype"/>
                <w:b/>
              </w:rPr>
              <w:t xml:space="preserve">Projenin Adı             </w:t>
            </w:r>
          </w:p>
        </w:tc>
        <w:tc>
          <w:tcPr>
            <w:tcW w:w="8240" w:type="dxa"/>
            <w:noWrap/>
            <w:vAlign w:val="center"/>
          </w:tcPr>
          <w:p w14:paraId="7CF0A031" w14:textId="7B7280C7" w:rsidR="00237E18" w:rsidRPr="00E32399" w:rsidRDefault="006930F2" w:rsidP="00C10F18">
            <w:pPr>
              <w:rPr>
                <w:rFonts w:ascii="Palatino Linotype" w:hAnsi="Palatino Linotype"/>
              </w:rPr>
            </w:pPr>
            <w:r w:rsidRPr="00E32399">
              <w:rPr>
                <w:rFonts w:ascii="Palatino Linotype" w:hAnsi="Palatino Linotype"/>
              </w:rPr>
              <w:t xml:space="preserve">Edebiyat ve Sosyal Destek: </w:t>
            </w:r>
            <w:r w:rsidRPr="00E32399">
              <w:rPr>
                <w:rFonts w:ascii="Palatino Linotype" w:hAnsi="Palatino Linotype"/>
                <w:color w:val="000000"/>
              </w:rPr>
              <w:t>LÖSEV Gönüllü Ağı Entegrasyonu</w:t>
            </w:r>
          </w:p>
        </w:tc>
      </w:tr>
      <w:tr w:rsidR="00237E18" w:rsidRPr="00546533" w14:paraId="62E20006" w14:textId="77777777" w:rsidTr="00901C9A">
        <w:trPr>
          <w:trHeight w:val="509"/>
        </w:trPr>
        <w:tc>
          <w:tcPr>
            <w:tcW w:w="1967" w:type="dxa"/>
            <w:vAlign w:val="center"/>
            <w:hideMark/>
          </w:tcPr>
          <w:p w14:paraId="13248BD8" w14:textId="77777777" w:rsidR="00237E18" w:rsidRPr="00546533" w:rsidRDefault="00237E18" w:rsidP="00A46BF3">
            <w:pPr>
              <w:spacing w:after="0"/>
              <w:rPr>
                <w:rFonts w:ascii="Palatino Linotype" w:hAnsi="Palatino Linotype"/>
              </w:rPr>
            </w:pPr>
            <w:r w:rsidRPr="00546533">
              <w:rPr>
                <w:rFonts w:ascii="Palatino Linotype" w:hAnsi="Palatino Linotype"/>
                <w:b/>
              </w:rPr>
              <w:t xml:space="preserve">Projenin </w:t>
            </w:r>
            <w:r>
              <w:rPr>
                <w:rFonts w:ascii="Palatino Linotype" w:hAnsi="Palatino Linotype"/>
                <w:b/>
              </w:rPr>
              <w:t>Sloganı</w:t>
            </w:r>
            <w:r w:rsidRPr="00546533">
              <w:rPr>
                <w:rFonts w:ascii="Palatino Linotype" w:hAnsi="Palatino Linotype"/>
                <w:b/>
              </w:rPr>
              <w:t xml:space="preserve">   </w:t>
            </w:r>
          </w:p>
        </w:tc>
        <w:tc>
          <w:tcPr>
            <w:tcW w:w="8240" w:type="dxa"/>
            <w:hideMark/>
          </w:tcPr>
          <w:p w14:paraId="3A895385" w14:textId="62E0D3C6" w:rsidR="00237E18" w:rsidRPr="00E32399" w:rsidRDefault="009B5E57" w:rsidP="00C10F18">
            <w:pPr>
              <w:rPr>
                <w:rFonts w:ascii="Palatino Linotype" w:hAnsi="Palatino Linotype"/>
                <w:i/>
                <w:iCs/>
                <w:color w:val="000000"/>
              </w:rPr>
            </w:pPr>
            <w:r w:rsidRPr="00E32399">
              <w:rPr>
                <w:rFonts w:ascii="Palatino Linotype" w:hAnsi="Palatino Linotype"/>
                <w:i/>
                <w:iCs/>
                <w:color w:val="000000"/>
              </w:rPr>
              <w:t>“</w:t>
            </w:r>
            <w:r w:rsidR="006930F2" w:rsidRPr="00E32399">
              <w:rPr>
                <w:rFonts w:ascii="Palatino Linotype" w:hAnsi="Palatino Linotype"/>
                <w:i/>
                <w:iCs/>
                <w:color w:val="000000"/>
              </w:rPr>
              <w:t>Birlikte sorumluluk alıyor, geleceğe dokunuyoruz.</w:t>
            </w:r>
            <w:r w:rsidRPr="00E32399">
              <w:rPr>
                <w:rFonts w:ascii="Palatino Linotype" w:hAnsi="Palatino Linotype"/>
                <w:i/>
                <w:iCs/>
                <w:color w:val="000000"/>
              </w:rPr>
              <w:t>”</w:t>
            </w:r>
          </w:p>
          <w:p w14:paraId="17AE825E" w14:textId="078C81E4" w:rsidR="009B5E57" w:rsidRPr="00E32399" w:rsidRDefault="009B5E57" w:rsidP="00C10F18">
            <w:pPr>
              <w:rPr>
                <w:rFonts w:ascii="Palatino Linotype" w:hAnsi="Palatino Linotype"/>
                <w:i/>
                <w:iCs/>
                <w:color w:val="000000"/>
              </w:rPr>
            </w:pPr>
            <w:r w:rsidRPr="00E32399">
              <w:rPr>
                <w:rFonts w:ascii="Palatino Linotype" w:hAnsi="Palatino Linotype"/>
                <w:i/>
                <w:iCs/>
                <w:color w:val="000000"/>
              </w:rPr>
              <w:t>“Aktif gönüllülük, sürdürülebilir gelecek.”</w:t>
            </w:r>
          </w:p>
          <w:p w14:paraId="079170FD" w14:textId="17B147DB" w:rsidR="006930F2" w:rsidRPr="00E32399" w:rsidRDefault="009B5E57" w:rsidP="00C10F18">
            <w:pPr>
              <w:rPr>
                <w:rFonts w:ascii="Palatino Linotype" w:hAnsi="Palatino Linotype"/>
                <w:i/>
                <w:iCs/>
                <w:color w:val="000000"/>
              </w:rPr>
            </w:pPr>
            <w:r w:rsidRPr="00E32399">
              <w:rPr>
                <w:rFonts w:ascii="Palatino Linotype" w:hAnsi="Palatino Linotype"/>
                <w:i/>
                <w:iCs/>
                <w:color w:val="000000"/>
              </w:rPr>
              <w:t>“</w:t>
            </w:r>
            <w:r w:rsidR="006930F2" w:rsidRPr="00E32399">
              <w:rPr>
                <w:rFonts w:ascii="Palatino Linotype" w:hAnsi="Palatino Linotype"/>
                <w:i/>
                <w:iCs/>
                <w:color w:val="000000"/>
              </w:rPr>
              <w:t>Toplumsal fayda için ortak çaba.</w:t>
            </w:r>
            <w:r w:rsidRPr="00E32399">
              <w:rPr>
                <w:rFonts w:ascii="Palatino Linotype" w:hAnsi="Palatino Linotype"/>
                <w:i/>
                <w:iCs/>
                <w:color w:val="000000"/>
              </w:rPr>
              <w:t>”</w:t>
            </w:r>
          </w:p>
          <w:p w14:paraId="7C15942A" w14:textId="5B6B70AC" w:rsidR="009B5E57" w:rsidRPr="00E32399" w:rsidRDefault="009B5E57" w:rsidP="00C10F18">
            <w:pPr>
              <w:rPr>
                <w:rFonts w:ascii="Palatino Linotype" w:hAnsi="Palatino Linotype"/>
                <w:color w:val="000000"/>
              </w:rPr>
            </w:pPr>
            <w:r w:rsidRPr="00E32399">
              <w:rPr>
                <w:rFonts w:ascii="Palatino Linotype" w:hAnsi="Palatino Linotype"/>
                <w:i/>
                <w:iCs/>
                <w:color w:val="000000"/>
              </w:rPr>
              <w:t>“Bilgiden eyleme, kampüsten topluma.”</w:t>
            </w:r>
          </w:p>
        </w:tc>
      </w:tr>
      <w:tr w:rsidR="0007509E" w:rsidRPr="00546533" w14:paraId="756074BE" w14:textId="77777777" w:rsidTr="00901C9A">
        <w:trPr>
          <w:trHeight w:val="509"/>
        </w:trPr>
        <w:tc>
          <w:tcPr>
            <w:tcW w:w="1967" w:type="dxa"/>
            <w:vAlign w:val="center"/>
          </w:tcPr>
          <w:p w14:paraId="4E894111" w14:textId="77777777" w:rsidR="0007509E" w:rsidRDefault="0007509E" w:rsidP="00A46BF3">
            <w:pPr>
              <w:spacing w:after="0"/>
              <w:rPr>
                <w:rFonts w:ascii="Palatino Linotype" w:hAnsi="Palatino Linotype"/>
                <w:b/>
              </w:rPr>
            </w:pPr>
            <w:r>
              <w:rPr>
                <w:rFonts w:ascii="Palatino Linotype" w:hAnsi="Palatino Linotype"/>
                <w:b/>
              </w:rPr>
              <w:t>Proje Danışmanı</w:t>
            </w:r>
          </w:p>
          <w:p w14:paraId="48DD61CD" w14:textId="02920411" w:rsidR="0007509E" w:rsidRPr="00823E6D" w:rsidRDefault="0007509E" w:rsidP="00A46BF3">
            <w:pPr>
              <w:spacing w:after="0"/>
              <w:rPr>
                <w:rFonts w:ascii="Palatino Linotype" w:hAnsi="Palatino Linotype"/>
                <w:b/>
              </w:rPr>
            </w:pPr>
            <w:r>
              <w:rPr>
                <w:rFonts w:ascii="Palatino Linotype" w:hAnsi="Palatino Linotype"/>
                <w:b/>
              </w:rPr>
              <w:t>/ Danışmanları</w:t>
            </w:r>
          </w:p>
        </w:tc>
        <w:tc>
          <w:tcPr>
            <w:tcW w:w="8240" w:type="dxa"/>
            <w:vAlign w:val="center"/>
          </w:tcPr>
          <w:p w14:paraId="6FFDC44B" w14:textId="78EF4F1B" w:rsidR="0007509E" w:rsidRPr="00E32399" w:rsidRDefault="009B5E57" w:rsidP="00A46BF3">
            <w:pPr>
              <w:spacing w:after="0"/>
              <w:rPr>
                <w:rFonts w:ascii="Palatino Linotype" w:hAnsi="Palatino Linotype"/>
                <w:i/>
              </w:rPr>
            </w:pPr>
            <w:r w:rsidRPr="00E32399">
              <w:rPr>
                <w:rFonts w:ascii="Palatino Linotype" w:hAnsi="Palatino Linotype"/>
              </w:rPr>
              <w:t>Prof. Dr. Suat ÜNLÜ, Arş. Gör. Dr. Eren ODAMAN</w:t>
            </w:r>
          </w:p>
        </w:tc>
      </w:tr>
      <w:tr w:rsidR="0007509E" w:rsidRPr="00546533" w14:paraId="02B5BC59" w14:textId="77777777" w:rsidTr="00901C9A">
        <w:trPr>
          <w:trHeight w:val="454"/>
        </w:trPr>
        <w:tc>
          <w:tcPr>
            <w:tcW w:w="1967" w:type="dxa"/>
            <w:vAlign w:val="center"/>
          </w:tcPr>
          <w:p w14:paraId="1B7DA06E" w14:textId="2E4F7A94" w:rsidR="0007509E" w:rsidRDefault="0007509E" w:rsidP="00A46BF3">
            <w:pPr>
              <w:spacing w:after="0"/>
              <w:rPr>
                <w:rFonts w:ascii="Palatino Linotype" w:hAnsi="Palatino Linotype"/>
                <w:b/>
              </w:rPr>
            </w:pPr>
            <w:r>
              <w:rPr>
                <w:rFonts w:ascii="Palatino Linotype" w:hAnsi="Palatino Linotype"/>
                <w:b/>
              </w:rPr>
              <w:t>Proje Grubu Üyeleri</w:t>
            </w:r>
          </w:p>
        </w:tc>
        <w:tc>
          <w:tcPr>
            <w:tcW w:w="8240" w:type="dxa"/>
            <w:vAlign w:val="center"/>
          </w:tcPr>
          <w:p w14:paraId="0724741F" w14:textId="77777777" w:rsidR="00E064EC" w:rsidRPr="00E32399" w:rsidRDefault="00E064EC" w:rsidP="00E064EC">
            <w:pPr>
              <w:rPr>
                <w:rFonts w:ascii="Palatino Linotype" w:hAnsi="Palatino Linotype"/>
              </w:rPr>
            </w:pPr>
            <w:r w:rsidRPr="00E32399">
              <w:rPr>
                <w:rFonts w:ascii="Palatino Linotype" w:hAnsi="Palatino Linotype"/>
              </w:rPr>
              <w:t>Proje Asistanı: 20243306003 Kaan Bastıbacak</w:t>
            </w:r>
          </w:p>
          <w:p w14:paraId="1C878608" w14:textId="77777777" w:rsidR="00E064EC" w:rsidRPr="00E32399" w:rsidRDefault="00E064EC" w:rsidP="00E064EC">
            <w:pPr>
              <w:rPr>
                <w:rFonts w:ascii="Palatino Linotype" w:hAnsi="Palatino Linotype"/>
              </w:rPr>
            </w:pPr>
            <w:r w:rsidRPr="00E32399">
              <w:rPr>
                <w:rFonts w:ascii="Palatino Linotype" w:hAnsi="Palatino Linotype"/>
              </w:rPr>
              <w:t>Proje Grubu Üyeleri:</w:t>
            </w:r>
          </w:p>
          <w:p w14:paraId="162DA04C" w14:textId="77777777" w:rsidR="00E064EC" w:rsidRPr="00E32399" w:rsidRDefault="00E064EC" w:rsidP="00E064EC">
            <w:pPr>
              <w:rPr>
                <w:rFonts w:ascii="Palatino Linotype" w:hAnsi="Palatino Linotype"/>
              </w:rPr>
            </w:pPr>
            <w:r w:rsidRPr="00E32399">
              <w:rPr>
                <w:rFonts w:ascii="Palatino Linotype" w:hAnsi="Palatino Linotype"/>
              </w:rPr>
              <w:t>1.20223306608 Esengül Kara</w:t>
            </w:r>
          </w:p>
          <w:p w14:paraId="6F6B50B5" w14:textId="77777777" w:rsidR="00E064EC" w:rsidRPr="00E32399" w:rsidRDefault="00E064EC" w:rsidP="00E064EC">
            <w:pPr>
              <w:rPr>
                <w:rFonts w:ascii="Palatino Linotype" w:hAnsi="Palatino Linotype"/>
              </w:rPr>
            </w:pPr>
            <w:r w:rsidRPr="00E32399">
              <w:rPr>
                <w:rFonts w:ascii="Palatino Linotype" w:hAnsi="Palatino Linotype"/>
              </w:rPr>
              <w:t xml:space="preserve">2.20233306039 </w:t>
            </w:r>
            <w:proofErr w:type="spellStart"/>
            <w:r w:rsidRPr="00E32399">
              <w:rPr>
                <w:rFonts w:ascii="Palatino Linotype" w:hAnsi="Palatino Linotype"/>
              </w:rPr>
              <w:t>Nursena</w:t>
            </w:r>
            <w:proofErr w:type="spellEnd"/>
            <w:r w:rsidRPr="00E32399">
              <w:rPr>
                <w:rFonts w:ascii="Palatino Linotype" w:hAnsi="Palatino Linotype"/>
              </w:rPr>
              <w:t xml:space="preserve"> Çoban</w:t>
            </w:r>
          </w:p>
          <w:p w14:paraId="03042C70" w14:textId="77777777" w:rsidR="00E064EC" w:rsidRPr="00E32399" w:rsidRDefault="00E064EC" w:rsidP="00E064EC">
            <w:pPr>
              <w:rPr>
                <w:rFonts w:ascii="Palatino Linotype" w:hAnsi="Palatino Linotype"/>
              </w:rPr>
            </w:pPr>
            <w:r w:rsidRPr="00E32399">
              <w:rPr>
                <w:rFonts w:ascii="Palatino Linotype" w:hAnsi="Palatino Linotype"/>
              </w:rPr>
              <w:t xml:space="preserve">3.20233306048 Esra </w:t>
            </w:r>
            <w:proofErr w:type="spellStart"/>
            <w:r w:rsidRPr="00E32399">
              <w:rPr>
                <w:rFonts w:ascii="Palatino Linotype" w:hAnsi="Palatino Linotype"/>
              </w:rPr>
              <w:t>Oğurtan</w:t>
            </w:r>
            <w:proofErr w:type="spellEnd"/>
          </w:p>
          <w:p w14:paraId="522981C1" w14:textId="77777777" w:rsidR="00E064EC" w:rsidRPr="00E32399" w:rsidRDefault="00E064EC" w:rsidP="00E064EC">
            <w:pPr>
              <w:rPr>
                <w:rFonts w:ascii="Palatino Linotype" w:hAnsi="Palatino Linotype"/>
              </w:rPr>
            </w:pPr>
            <w:r w:rsidRPr="00E32399">
              <w:rPr>
                <w:rFonts w:ascii="Palatino Linotype" w:hAnsi="Palatino Linotype"/>
              </w:rPr>
              <w:t>4.20233356033 Muhammet Ali Gök</w:t>
            </w:r>
          </w:p>
          <w:p w14:paraId="1D63A461" w14:textId="77777777" w:rsidR="00E064EC" w:rsidRPr="00E32399" w:rsidRDefault="00E064EC" w:rsidP="00E064EC">
            <w:pPr>
              <w:rPr>
                <w:rFonts w:ascii="Palatino Linotype" w:hAnsi="Palatino Linotype"/>
              </w:rPr>
            </w:pPr>
            <w:r w:rsidRPr="00E32399">
              <w:rPr>
                <w:rFonts w:ascii="Palatino Linotype" w:hAnsi="Palatino Linotype"/>
              </w:rPr>
              <w:t>5.20233356054 Yasemin Kaptan</w:t>
            </w:r>
          </w:p>
          <w:p w14:paraId="12A5F0DD" w14:textId="77777777" w:rsidR="00E064EC" w:rsidRPr="00E32399" w:rsidRDefault="00E064EC" w:rsidP="00E064EC">
            <w:pPr>
              <w:rPr>
                <w:rFonts w:ascii="Palatino Linotype" w:hAnsi="Palatino Linotype"/>
              </w:rPr>
            </w:pPr>
            <w:r w:rsidRPr="00E32399">
              <w:rPr>
                <w:rFonts w:ascii="Palatino Linotype" w:hAnsi="Palatino Linotype"/>
              </w:rPr>
              <w:t xml:space="preserve">6.20243306001 </w:t>
            </w:r>
            <w:proofErr w:type="spellStart"/>
            <w:r w:rsidRPr="00E32399">
              <w:rPr>
                <w:rFonts w:ascii="Palatino Linotype" w:hAnsi="Palatino Linotype"/>
              </w:rPr>
              <w:t>Hanımnur</w:t>
            </w:r>
            <w:proofErr w:type="spellEnd"/>
            <w:r w:rsidRPr="00E32399">
              <w:rPr>
                <w:rFonts w:ascii="Palatino Linotype" w:hAnsi="Palatino Linotype"/>
              </w:rPr>
              <w:t xml:space="preserve"> </w:t>
            </w:r>
            <w:proofErr w:type="spellStart"/>
            <w:r w:rsidRPr="00E32399">
              <w:rPr>
                <w:rFonts w:ascii="Palatino Linotype" w:hAnsi="Palatino Linotype"/>
              </w:rPr>
              <w:t>Oğuzbey</w:t>
            </w:r>
            <w:proofErr w:type="spellEnd"/>
          </w:p>
          <w:p w14:paraId="0315F6AD" w14:textId="77777777" w:rsidR="00E064EC" w:rsidRPr="00E32399" w:rsidRDefault="00E064EC" w:rsidP="00E064EC">
            <w:pPr>
              <w:rPr>
                <w:rFonts w:ascii="Palatino Linotype" w:hAnsi="Palatino Linotype"/>
              </w:rPr>
            </w:pPr>
            <w:r w:rsidRPr="00E32399">
              <w:rPr>
                <w:rFonts w:ascii="Palatino Linotype" w:hAnsi="Palatino Linotype"/>
              </w:rPr>
              <w:t>7.20243306013 Ayşe Melda Şişman</w:t>
            </w:r>
          </w:p>
          <w:p w14:paraId="7CA4FAA6" w14:textId="77777777" w:rsidR="00E064EC" w:rsidRPr="00E32399" w:rsidRDefault="00E064EC" w:rsidP="00E064EC">
            <w:pPr>
              <w:rPr>
                <w:rFonts w:ascii="Palatino Linotype" w:hAnsi="Palatino Linotype"/>
              </w:rPr>
            </w:pPr>
            <w:r w:rsidRPr="00E32399">
              <w:rPr>
                <w:rFonts w:ascii="Palatino Linotype" w:hAnsi="Palatino Linotype"/>
              </w:rPr>
              <w:t>8.20243306022 Nazar İmran Mert</w:t>
            </w:r>
          </w:p>
          <w:p w14:paraId="6030AE29" w14:textId="77777777" w:rsidR="00E064EC" w:rsidRPr="00E32399" w:rsidRDefault="00E064EC" w:rsidP="00E064EC">
            <w:pPr>
              <w:rPr>
                <w:rFonts w:ascii="Palatino Linotype" w:hAnsi="Palatino Linotype"/>
              </w:rPr>
            </w:pPr>
            <w:r w:rsidRPr="00E32399">
              <w:rPr>
                <w:rFonts w:ascii="Palatino Linotype" w:hAnsi="Palatino Linotype"/>
              </w:rPr>
              <w:t>9.20243306029 Ece Asena Yılmaz</w:t>
            </w:r>
          </w:p>
          <w:p w14:paraId="3D806BD6" w14:textId="6716CA55" w:rsidR="00901C9A" w:rsidRPr="00E32399" w:rsidRDefault="00E064EC" w:rsidP="00E064EC">
            <w:pPr>
              <w:rPr>
                <w:rFonts w:ascii="Palatino Linotype" w:hAnsi="Palatino Linotype"/>
              </w:rPr>
            </w:pPr>
            <w:r w:rsidRPr="00E32399">
              <w:rPr>
                <w:rFonts w:ascii="Palatino Linotype" w:hAnsi="Palatino Linotype"/>
              </w:rPr>
              <w:lastRenderedPageBreak/>
              <w:t>10.20243306003 Kaan Bastıbacak</w:t>
            </w:r>
          </w:p>
        </w:tc>
      </w:tr>
      <w:tr w:rsidR="00237E18" w:rsidRPr="00546533" w14:paraId="3F83F7C7" w14:textId="77777777" w:rsidTr="00901C9A">
        <w:trPr>
          <w:trHeight w:val="688"/>
        </w:trPr>
        <w:tc>
          <w:tcPr>
            <w:tcW w:w="1967" w:type="dxa"/>
            <w:noWrap/>
            <w:vAlign w:val="center"/>
          </w:tcPr>
          <w:p w14:paraId="3CC1579E" w14:textId="6899135D" w:rsidR="00237E18" w:rsidRPr="00546533" w:rsidRDefault="001C06AF" w:rsidP="00237E18">
            <w:pPr>
              <w:spacing w:after="0"/>
              <w:rPr>
                <w:rFonts w:ascii="Palatino Linotype" w:hAnsi="Palatino Linotype"/>
                <w:b/>
              </w:rPr>
            </w:pPr>
            <w:r>
              <w:rPr>
                <w:rFonts w:ascii="Palatino Linotype" w:hAnsi="Palatino Linotype"/>
                <w:b/>
              </w:rPr>
              <w:lastRenderedPageBreak/>
              <w:t>Projenin Konusu</w:t>
            </w:r>
          </w:p>
        </w:tc>
        <w:tc>
          <w:tcPr>
            <w:tcW w:w="8240" w:type="dxa"/>
            <w:noWrap/>
            <w:vAlign w:val="center"/>
          </w:tcPr>
          <w:p w14:paraId="604B302C" w14:textId="6C5ED168" w:rsidR="00237E18" w:rsidRPr="00E32399" w:rsidRDefault="00A93D91" w:rsidP="00A93D91">
            <w:pPr>
              <w:pStyle w:val="NormalWeb"/>
              <w:rPr>
                <w:rFonts w:ascii="Palatino Linotype" w:hAnsi="Palatino Linotype"/>
                <w:color w:val="000000"/>
                <w:sz w:val="22"/>
                <w:szCs w:val="22"/>
              </w:rPr>
            </w:pPr>
            <w:r w:rsidRPr="00E32399">
              <w:rPr>
                <w:rFonts w:ascii="Palatino Linotype" w:hAnsi="Palatino Linotype"/>
                <w:color w:val="000000"/>
                <w:sz w:val="22"/>
                <w:szCs w:val="22"/>
              </w:rPr>
              <w:t xml:space="preserve">Türk Dili ve Edebiyatı Bölümü lisans öğrencilerinin, Toplumsal Duyarlılık ve Katkı dersi kapsamında </w:t>
            </w:r>
            <w:proofErr w:type="spellStart"/>
            <w:r w:rsidRPr="00E32399">
              <w:rPr>
                <w:rFonts w:ascii="Palatino Linotype" w:hAnsi="Palatino Linotype"/>
                <w:color w:val="000000"/>
                <w:sz w:val="22"/>
                <w:szCs w:val="22"/>
              </w:rPr>
              <w:t>LÖSEV’in</w:t>
            </w:r>
            <w:proofErr w:type="spellEnd"/>
            <w:r w:rsidRPr="00E32399">
              <w:rPr>
                <w:rFonts w:ascii="Palatino Linotype" w:hAnsi="Palatino Linotype"/>
                <w:color w:val="000000"/>
                <w:sz w:val="22"/>
                <w:szCs w:val="22"/>
              </w:rPr>
              <w:t xml:space="preserve"> kurumsal gönüllülük yapısına entegre edilerek pediatrik hematoloji/onkoloji süreçlerine yönelik sosyal destek ve farkındalık faaliyetlerinde aktif rol almasıdır. Proje; </w:t>
            </w:r>
            <w:proofErr w:type="gramStart"/>
            <w:r w:rsidRPr="00E32399">
              <w:rPr>
                <w:rFonts w:ascii="Palatino Linotype" w:hAnsi="Palatino Linotype"/>
                <w:color w:val="000000"/>
                <w:sz w:val="22"/>
                <w:szCs w:val="22"/>
              </w:rPr>
              <w:t>beşeri</w:t>
            </w:r>
            <w:proofErr w:type="gramEnd"/>
            <w:r w:rsidRPr="00E32399">
              <w:rPr>
                <w:rFonts w:ascii="Palatino Linotype" w:hAnsi="Palatino Linotype"/>
                <w:color w:val="000000"/>
                <w:sz w:val="22"/>
                <w:szCs w:val="22"/>
              </w:rPr>
              <w:t xml:space="preserve"> bilimler formasyonunu sivil toplum bilinciyle buluşturarak edebiyat öğrencilerinin iletişim, anlatı ve organizasyon becerilerini LÖSEV gönüllülüğü odağında toplumsal faydaya dönüştürmeyi konu edinir.</w:t>
            </w:r>
          </w:p>
        </w:tc>
      </w:tr>
      <w:tr w:rsidR="0007509E" w:rsidRPr="00546533" w14:paraId="054B1EFC" w14:textId="77777777" w:rsidTr="00901C9A">
        <w:trPr>
          <w:trHeight w:val="541"/>
        </w:trPr>
        <w:tc>
          <w:tcPr>
            <w:tcW w:w="1967" w:type="dxa"/>
            <w:noWrap/>
            <w:vAlign w:val="center"/>
          </w:tcPr>
          <w:p w14:paraId="72CF9304" w14:textId="7BD10275" w:rsidR="0007509E" w:rsidRDefault="0007509E" w:rsidP="00237E18">
            <w:pPr>
              <w:spacing w:after="0"/>
              <w:rPr>
                <w:rFonts w:ascii="Palatino Linotype" w:hAnsi="Palatino Linotype"/>
                <w:b/>
              </w:rPr>
            </w:pPr>
            <w:r>
              <w:rPr>
                <w:rFonts w:ascii="Palatino Linotype" w:hAnsi="Palatino Linotype"/>
                <w:b/>
              </w:rPr>
              <w:t>Projenin Amaçları ve Hedefleri</w:t>
            </w:r>
          </w:p>
        </w:tc>
        <w:tc>
          <w:tcPr>
            <w:tcW w:w="8240" w:type="dxa"/>
            <w:noWrap/>
          </w:tcPr>
          <w:p w14:paraId="6BEBA4BB" w14:textId="77777777" w:rsidR="00A93D91" w:rsidRPr="00E32399" w:rsidRDefault="00A93D91" w:rsidP="00A93D91">
            <w:pPr>
              <w:pStyle w:val="NormalWeb"/>
              <w:rPr>
                <w:rFonts w:ascii="Palatino Linotype" w:hAnsi="Palatino Linotype"/>
                <w:color w:val="000000"/>
                <w:sz w:val="22"/>
                <w:szCs w:val="22"/>
              </w:rPr>
            </w:pPr>
            <w:r w:rsidRPr="00E32399">
              <w:rPr>
                <w:rFonts w:ascii="Palatino Linotype" w:hAnsi="Palatino Linotype"/>
                <w:b/>
                <w:bCs/>
                <w:color w:val="000000"/>
                <w:sz w:val="22"/>
                <w:szCs w:val="22"/>
              </w:rPr>
              <w:t>Genel Amaç:</w:t>
            </w:r>
          </w:p>
          <w:p w14:paraId="4A1B939E" w14:textId="77777777" w:rsidR="00A93D91" w:rsidRPr="00E32399" w:rsidRDefault="00A93D91" w:rsidP="00A93D91">
            <w:pPr>
              <w:pStyle w:val="NormalWeb"/>
              <w:rPr>
                <w:rFonts w:ascii="Palatino Linotype" w:hAnsi="Palatino Linotype"/>
                <w:color w:val="000000"/>
                <w:sz w:val="22"/>
                <w:szCs w:val="22"/>
              </w:rPr>
            </w:pPr>
            <w:r w:rsidRPr="00E32399">
              <w:rPr>
                <w:rFonts w:ascii="Palatino Linotype" w:hAnsi="Palatino Linotype"/>
                <w:color w:val="000000"/>
                <w:sz w:val="22"/>
                <w:szCs w:val="22"/>
              </w:rPr>
              <w:t xml:space="preserve">Üniversite-STK iş birliğini kurumsallaştırarak öğrencilerin sivil toplum katılımını artırmak, </w:t>
            </w:r>
            <w:proofErr w:type="spellStart"/>
            <w:r w:rsidRPr="00E32399">
              <w:rPr>
                <w:rFonts w:ascii="Palatino Linotype" w:hAnsi="Palatino Linotype"/>
                <w:color w:val="000000"/>
                <w:sz w:val="22"/>
                <w:szCs w:val="22"/>
              </w:rPr>
              <w:t>LÖSEV’in</w:t>
            </w:r>
            <w:proofErr w:type="spellEnd"/>
            <w:r w:rsidRPr="00E32399">
              <w:rPr>
                <w:rFonts w:ascii="Palatino Linotype" w:hAnsi="Palatino Linotype"/>
                <w:color w:val="000000"/>
                <w:sz w:val="22"/>
                <w:szCs w:val="22"/>
              </w:rPr>
              <w:t xml:space="preserve"> yerel/bölgesel gönüllü kapasitesine nitelikli genç insan kaynağı sağlamak ve lösemi ile mücadele eden bireylere yönelik psiko-sosyal dayanışmayı güçlendirmektir.</w:t>
            </w:r>
          </w:p>
          <w:p w14:paraId="1EFAEDA4" w14:textId="77777777" w:rsidR="00A93D91" w:rsidRPr="00E32399" w:rsidRDefault="00A93D91" w:rsidP="00A93D91">
            <w:pPr>
              <w:pStyle w:val="NormalWeb"/>
              <w:rPr>
                <w:rFonts w:ascii="Palatino Linotype" w:hAnsi="Palatino Linotype"/>
                <w:color w:val="000000"/>
                <w:sz w:val="22"/>
                <w:szCs w:val="22"/>
              </w:rPr>
            </w:pPr>
            <w:r w:rsidRPr="00E32399">
              <w:rPr>
                <w:rFonts w:ascii="Palatino Linotype" w:hAnsi="Palatino Linotype"/>
                <w:b/>
                <w:bCs/>
                <w:color w:val="000000"/>
                <w:sz w:val="22"/>
                <w:szCs w:val="22"/>
              </w:rPr>
              <w:t>Özel Hedefler:</w:t>
            </w:r>
          </w:p>
          <w:p w14:paraId="1B7B6CDF" w14:textId="77777777" w:rsidR="00A93D91" w:rsidRPr="00E32399" w:rsidRDefault="00A93D91" w:rsidP="00A93D91">
            <w:pPr>
              <w:pStyle w:val="NormalWeb"/>
              <w:numPr>
                <w:ilvl w:val="0"/>
                <w:numId w:val="1"/>
              </w:numPr>
              <w:rPr>
                <w:rFonts w:ascii="Palatino Linotype" w:hAnsi="Palatino Linotype"/>
                <w:color w:val="000000"/>
                <w:sz w:val="22"/>
                <w:szCs w:val="22"/>
              </w:rPr>
            </w:pPr>
            <w:r w:rsidRPr="00E32399">
              <w:rPr>
                <w:rFonts w:ascii="Palatino Linotype" w:hAnsi="Palatino Linotype"/>
                <w:color w:val="000000"/>
                <w:sz w:val="22"/>
                <w:szCs w:val="22"/>
              </w:rPr>
              <w:t>Ders kapsamındaki tüm öğrencilerin LÖSEV resmi gönüllü kayıt ve oryantasyon sürecini tamamlamasını sağlamak.</w:t>
            </w:r>
          </w:p>
          <w:p w14:paraId="690C54A4" w14:textId="77777777" w:rsidR="00A93D91" w:rsidRPr="00E32399" w:rsidRDefault="00A93D91" w:rsidP="00A93D91">
            <w:pPr>
              <w:pStyle w:val="NormalWeb"/>
              <w:numPr>
                <w:ilvl w:val="0"/>
                <w:numId w:val="1"/>
              </w:numPr>
              <w:rPr>
                <w:rFonts w:ascii="Palatino Linotype" w:hAnsi="Palatino Linotype"/>
                <w:color w:val="000000"/>
                <w:sz w:val="22"/>
                <w:szCs w:val="22"/>
              </w:rPr>
            </w:pPr>
            <w:r w:rsidRPr="00E32399">
              <w:rPr>
                <w:rFonts w:ascii="Palatino Linotype" w:hAnsi="Palatino Linotype"/>
                <w:color w:val="000000"/>
                <w:sz w:val="22"/>
                <w:szCs w:val="22"/>
              </w:rPr>
              <w:t>Kampüs içinde löseminin bulaşıcı olmadığına, erken teşhisin önemine ve maske kullanımının koruyucu niteliğine dair doğru bilinci yaygınlaştırmak.</w:t>
            </w:r>
          </w:p>
          <w:p w14:paraId="1918092C" w14:textId="77777777" w:rsidR="00A93D91" w:rsidRPr="00E32399" w:rsidRDefault="00A93D91" w:rsidP="00A93D91">
            <w:pPr>
              <w:pStyle w:val="NormalWeb"/>
              <w:numPr>
                <w:ilvl w:val="0"/>
                <w:numId w:val="1"/>
              </w:numPr>
              <w:rPr>
                <w:rFonts w:ascii="Palatino Linotype" w:hAnsi="Palatino Linotype"/>
                <w:color w:val="000000"/>
                <w:sz w:val="22"/>
                <w:szCs w:val="22"/>
              </w:rPr>
            </w:pPr>
            <w:r w:rsidRPr="00E32399">
              <w:rPr>
                <w:rFonts w:ascii="Palatino Linotype" w:hAnsi="Palatino Linotype"/>
                <w:color w:val="000000"/>
                <w:sz w:val="22"/>
                <w:szCs w:val="22"/>
              </w:rPr>
              <w:t>LÖSEV bünyesindeki çocuk ve gençlere yönelik moral, iletişim ve sosyal destek eksenli etkinlik modülleri geliştirmek.</w:t>
            </w:r>
          </w:p>
          <w:p w14:paraId="20480095" w14:textId="0AAC3E44" w:rsidR="0007509E" w:rsidRPr="00E32399" w:rsidRDefault="00A93D91" w:rsidP="00A93D91">
            <w:pPr>
              <w:pStyle w:val="NormalWeb"/>
              <w:numPr>
                <w:ilvl w:val="0"/>
                <w:numId w:val="1"/>
              </w:numPr>
              <w:rPr>
                <w:rFonts w:ascii="Palatino Linotype" w:hAnsi="Palatino Linotype"/>
                <w:color w:val="000000"/>
                <w:sz w:val="22"/>
                <w:szCs w:val="22"/>
              </w:rPr>
            </w:pPr>
            <w:r w:rsidRPr="00E32399">
              <w:rPr>
                <w:rFonts w:ascii="Palatino Linotype" w:hAnsi="Palatino Linotype"/>
                <w:color w:val="000000"/>
                <w:sz w:val="22"/>
                <w:szCs w:val="22"/>
              </w:rPr>
              <w:t>Öğrencilere sivil toplum savunuculuğu, sosyal sorumluluk proje yönetimi ve takım çalışması yetkinlikleri kazandırmak.</w:t>
            </w:r>
          </w:p>
        </w:tc>
      </w:tr>
      <w:tr w:rsidR="0007509E" w:rsidRPr="00546533" w14:paraId="5C0AF20F" w14:textId="77777777" w:rsidTr="00901C9A">
        <w:trPr>
          <w:trHeight w:val="541"/>
        </w:trPr>
        <w:tc>
          <w:tcPr>
            <w:tcW w:w="1967" w:type="dxa"/>
            <w:noWrap/>
            <w:vAlign w:val="center"/>
          </w:tcPr>
          <w:p w14:paraId="5C7A93E9" w14:textId="49794431" w:rsidR="0007509E" w:rsidRDefault="0007509E" w:rsidP="00237E18">
            <w:pPr>
              <w:spacing w:after="0"/>
              <w:rPr>
                <w:rFonts w:ascii="Palatino Linotype" w:hAnsi="Palatino Linotype"/>
                <w:b/>
              </w:rPr>
            </w:pPr>
            <w:r>
              <w:rPr>
                <w:rFonts w:ascii="Palatino Linotype" w:hAnsi="Palatino Linotype"/>
                <w:b/>
              </w:rPr>
              <w:t>Projenin Hedef Kitlesi</w:t>
            </w:r>
          </w:p>
        </w:tc>
        <w:tc>
          <w:tcPr>
            <w:tcW w:w="8240" w:type="dxa"/>
            <w:noWrap/>
          </w:tcPr>
          <w:p w14:paraId="63F36AB1" w14:textId="51C38915"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-Toplumsal Duyarlılık ve Katkı dersini alan Türk Dili ve Edebiyatı Bölümü öğrencileri.</w:t>
            </w:r>
          </w:p>
          <w:p w14:paraId="0C5103B6" w14:textId="15346F42"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w:t>
            </w:r>
            <w:proofErr w:type="spellStart"/>
            <w:r w:rsidRPr="00E32399">
              <w:rPr>
                <w:rFonts w:ascii="Palatino Linotype" w:hAnsi="Palatino Linotype"/>
                <w:sz w:val="22"/>
                <w:szCs w:val="22"/>
              </w:rPr>
              <w:t>LÖSEV’e</w:t>
            </w:r>
            <w:proofErr w:type="spellEnd"/>
            <w:r w:rsidRPr="00E32399">
              <w:rPr>
                <w:rFonts w:ascii="Palatino Linotype" w:hAnsi="Palatino Linotype"/>
                <w:sz w:val="22"/>
                <w:szCs w:val="22"/>
              </w:rPr>
              <w:t xml:space="preserve"> kayıtlı, tedavi veya iyileşme sürecindeki çocuklar ve aileleri.</w:t>
            </w:r>
          </w:p>
          <w:p w14:paraId="205FFE29" w14:textId="5ACA2C72"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-Üniversite kampüsündeki diğer akademik/idari personel ve öğrenciler (farkındalık çalışmaları bağlamında).</w:t>
            </w:r>
          </w:p>
          <w:p w14:paraId="1DA62125" w14:textId="5F38B4AD"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-Yerel LÖSEV temsilciliği ve gönüllü koordinasyon ağı.</w:t>
            </w:r>
          </w:p>
          <w:p w14:paraId="658936DF" w14:textId="4D531CBA" w:rsidR="0007509E" w:rsidRPr="00E32399" w:rsidRDefault="0007509E" w:rsidP="00237E18">
            <w:pPr>
              <w:spacing w:after="0"/>
              <w:rPr>
                <w:rFonts w:ascii="Palatino Linotype" w:hAnsi="Palatino Linotype"/>
                <w:i/>
              </w:rPr>
            </w:pPr>
          </w:p>
        </w:tc>
      </w:tr>
      <w:tr w:rsidR="0054676E" w:rsidRPr="00546533" w14:paraId="276D4295" w14:textId="77777777" w:rsidTr="00ED2FC8">
        <w:trPr>
          <w:trHeight w:val="454"/>
        </w:trPr>
        <w:tc>
          <w:tcPr>
            <w:tcW w:w="1967" w:type="dxa"/>
            <w:noWrap/>
            <w:vAlign w:val="center"/>
          </w:tcPr>
          <w:p w14:paraId="04CC25A7" w14:textId="3DBA2D88" w:rsidR="0054676E" w:rsidRDefault="0054676E" w:rsidP="0054676E">
            <w:pPr>
              <w:spacing w:after="0"/>
              <w:rPr>
                <w:rFonts w:ascii="Palatino Linotype" w:hAnsi="Palatino Linotype"/>
                <w:b/>
              </w:rPr>
            </w:pPr>
            <w:r>
              <w:rPr>
                <w:rFonts w:ascii="Palatino Linotype" w:hAnsi="Palatino Linotype"/>
                <w:b/>
              </w:rPr>
              <w:t xml:space="preserve">Projede </w:t>
            </w:r>
            <w:r w:rsidR="00FA46BB">
              <w:rPr>
                <w:rFonts w:ascii="Palatino Linotype" w:hAnsi="Palatino Linotype"/>
                <w:b/>
              </w:rPr>
              <w:t>Y</w:t>
            </w:r>
            <w:r>
              <w:rPr>
                <w:rFonts w:ascii="Palatino Linotype" w:hAnsi="Palatino Linotype"/>
                <w:b/>
              </w:rPr>
              <w:t>apılması Planlanan Etkinlikler</w:t>
            </w:r>
          </w:p>
        </w:tc>
        <w:tc>
          <w:tcPr>
            <w:tcW w:w="8240" w:type="dxa"/>
            <w:noWrap/>
            <w:vAlign w:val="center"/>
          </w:tcPr>
          <w:p w14:paraId="706BD43A" w14:textId="6D95A3E6" w:rsidR="00A93D91" w:rsidRPr="00E32399" w:rsidRDefault="005C00FC" w:rsidP="00A93D91">
            <w:pPr>
              <w:pStyle w:val="NormalWeb"/>
              <w:rPr>
                <w:rFonts w:ascii="Palatino Linotype" w:hAnsi="Palatino Linotype"/>
                <w:sz w:val="22"/>
                <w:szCs w:val="22"/>
              </w:rPr>
            </w:pPr>
            <w:r>
              <w:rPr>
                <w:rFonts w:ascii="Palatino Linotype" w:hAnsi="Palatino Linotype"/>
                <w:sz w:val="22"/>
                <w:szCs w:val="22"/>
              </w:rPr>
              <w:t>-</w:t>
            </w:r>
            <w:r w:rsidR="00A93D91" w:rsidRPr="00E32399">
              <w:rPr>
                <w:rFonts w:ascii="Palatino Linotype" w:hAnsi="Palatino Linotype"/>
                <w:b/>
                <w:bCs/>
                <w:sz w:val="22"/>
                <w:szCs w:val="22"/>
              </w:rPr>
              <w:t>LÖSEV Kurumsal Oryantasyonu ve Gönüllülük Eğitimi:</w:t>
            </w:r>
          </w:p>
          <w:p w14:paraId="73B998CC" w14:textId="77777777"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LÖSEV yetkilileri veya uzmanlarının katılımıyla öğrencilere vakfın işleyişi, gönüllülük etik kuralları ve onkoloji hastalarıyla iletişim prensiplerine dair çevrim içi/yüz yüze seminer düzenlenmesi.</w:t>
            </w:r>
          </w:p>
          <w:p w14:paraId="3227C152" w14:textId="4FC6BE41" w:rsidR="00A93D91" w:rsidRPr="00E32399" w:rsidRDefault="005C00FC" w:rsidP="00A93D91">
            <w:pPr>
              <w:pStyle w:val="NormalWeb"/>
              <w:rPr>
                <w:rFonts w:ascii="Palatino Linotype" w:hAnsi="Palatino Linotype"/>
                <w:sz w:val="22"/>
                <w:szCs w:val="22"/>
              </w:rPr>
            </w:pPr>
            <w:r>
              <w:rPr>
                <w:rFonts w:ascii="Palatino Linotype" w:hAnsi="Palatino Linotype"/>
                <w:sz w:val="22"/>
                <w:szCs w:val="22"/>
              </w:rPr>
              <w:t>-</w:t>
            </w:r>
            <w:r w:rsidR="00A93D91" w:rsidRPr="00E32399">
              <w:rPr>
                <w:rFonts w:ascii="Palatino Linotype" w:hAnsi="Palatino Linotype"/>
                <w:b/>
                <w:bCs/>
                <w:sz w:val="22"/>
                <w:szCs w:val="22"/>
              </w:rPr>
              <w:t>Kampüs Bilgilendirme ve Kayıt Masaları:</w:t>
            </w:r>
          </w:p>
          <w:p w14:paraId="3A304054" w14:textId="77777777"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lastRenderedPageBreak/>
              <w:t>Fakülte fuaye alanında stant açılarak LÖSEV tanıtım materyallerinin dağıtılması, akranlara yönelik bilgilendirme yapılması ve yeni üniversite gönüllüsü kayıtlarının toplanması.</w:t>
            </w:r>
          </w:p>
          <w:p w14:paraId="6820B2AD" w14:textId="459AB751" w:rsidR="00A93D91" w:rsidRPr="00E32399" w:rsidRDefault="005C00FC" w:rsidP="00A93D91">
            <w:pPr>
              <w:pStyle w:val="NormalWeb"/>
              <w:rPr>
                <w:rFonts w:ascii="Palatino Linotype" w:hAnsi="Palatino Linotype"/>
                <w:sz w:val="22"/>
                <w:szCs w:val="22"/>
              </w:rPr>
            </w:pPr>
            <w:r>
              <w:rPr>
                <w:rFonts w:ascii="Palatino Linotype" w:hAnsi="Palatino Linotype"/>
                <w:sz w:val="22"/>
                <w:szCs w:val="22"/>
              </w:rPr>
              <w:t>-</w:t>
            </w:r>
            <w:r w:rsidR="00A93D91" w:rsidRPr="00E32399">
              <w:rPr>
                <w:rFonts w:ascii="Palatino Linotype" w:hAnsi="Palatino Linotype"/>
                <w:b/>
                <w:bCs/>
                <w:sz w:val="22"/>
                <w:szCs w:val="22"/>
              </w:rPr>
              <w:t>Akran Söyleşisi ve Farkındalık Paneli:</w:t>
            </w:r>
          </w:p>
          <w:p w14:paraId="497380B9" w14:textId="77777777" w:rsidR="00A93D91"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Lösemiyle mücadele ve gönüllülük kültürü üzerine bölüm ve fakülte düzeyinde interaktif bir bilgilendirme oturumunun organize edilmesi.</w:t>
            </w:r>
          </w:p>
          <w:p w14:paraId="6F1E05EE" w14:textId="450EB5AF" w:rsidR="00A93D91" w:rsidRPr="00E32399" w:rsidRDefault="005C00FC" w:rsidP="00A93D91">
            <w:pPr>
              <w:pStyle w:val="NormalWeb"/>
              <w:rPr>
                <w:rFonts w:ascii="Palatino Linotype" w:hAnsi="Palatino Linotype"/>
                <w:sz w:val="22"/>
                <w:szCs w:val="22"/>
              </w:rPr>
            </w:pPr>
            <w:r>
              <w:rPr>
                <w:rFonts w:ascii="Palatino Linotype" w:hAnsi="Palatino Linotype"/>
                <w:sz w:val="22"/>
                <w:szCs w:val="22"/>
              </w:rPr>
              <w:t>-</w:t>
            </w:r>
            <w:r w:rsidR="00A93D91" w:rsidRPr="00E32399">
              <w:rPr>
                <w:rFonts w:ascii="Palatino Linotype" w:hAnsi="Palatino Linotype"/>
                <w:b/>
                <w:bCs/>
                <w:sz w:val="22"/>
                <w:szCs w:val="22"/>
              </w:rPr>
              <w:t>Sosyal Destek ve Moral Materyali Üretimi / Atölye Desteği:</w:t>
            </w:r>
          </w:p>
          <w:p w14:paraId="6DD67BA9" w14:textId="77777777" w:rsidR="00A93D91" w:rsidRDefault="00A93D91" w:rsidP="00A93D91">
            <w:pPr>
              <w:pStyle w:val="NormalWeb"/>
              <w:rPr>
                <w:rFonts w:ascii="Palatino Linotype" w:hAnsi="Palatino Linotype"/>
                <w:sz w:val="22"/>
                <w:szCs w:val="22"/>
              </w:rPr>
            </w:pPr>
            <w:r w:rsidRPr="00E32399">
              <w:rPr>
                <w:rFonts w:ascii="Palatino Linotype" w:hAnsi="Palatino Linotype"/>
                <w:sz w:val="22"/>
                <w:szCs w:val="22"/>
              </w:rPr>
              <w:t>LÖSEV şubesiyle koordineli olarak; iyileşme sürecindeki çocuklara ulaştırılmak üzere tebrik/moral kartları hazırlanması, hediye paketleme ve yerel LÖSEV atölye/kermes çalışmalarına gönüllü lojistik destek verilmesi.</w:t>
            </w:r>
          </w:p>
          <w:p w14:paraId="07A0B1A7" w14:textId="6356C228"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-Umut Panosu:</w:t>
            </w:r>
          </w:p>
          <w:p w14:paraId="0B7AC8B9" w14:textId="640449F0" w:rsidR="005C00FC" w:rsidRDefault="005C00FC" w:rsidP="00A93D91">
            <w:pPr>
              <w:pStyle w:val="NormalWeb"/>
              <w:rPr>
                <w:rFonts w:ascii="Palatino Linotype" w:hAnsi="Palatino Linotype"/>
                <w:sz w:val="22"/>
                <w:szCs w:val="22"/>
              </w:rPr>
            </w:pPr>
            <w:r>
              <w:rPr>
                <w:rFonts w:ascii="Palatino Linotype" w:hAnsi="Palatino Linotype"/>
                <w:sz w:val="22"/>
                <w:szCs w:val="22"/>
              </w:rPr>
              <w:t>Özellikle Edebiyat Fakültesi bünyesinde, öğrencilerin iyi dilekler ve temenniler sundukları umut dolu mektuplarıyla ilgili bir umut panosu hazırlanması.</w:t>
            </w:r>
          </w:p>
          <w:p w14:paraId="4CC5E88A" w14:textId="59521AF2"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 xml:space="preserve">-Umut Kutusu: </w:t>
            </w:r>
          </w:p>
          <w:p w14:paraId="6E674935" w14:textId="5E811269" w:rsidR="005C00FC" w:rsidRDefault="005C00FC" w:rsidP="00A93D91">
            <w:pPr>
              <w:pStyle w:val="NormalWeb"/>
              <w:rPr>
                <w:rFonts w:ascii="Palatino Linotype" w:hAnsi="Palatino Linotype"/>
                <w:sz w:val="22"/>
                <w:szCs w:val="22"/>
              </w:rPr>
            </w:pPr>
            <w:r>
              <w:rPr>
                <w:rFonts w:ascii="Palatino Linotype" w:hAnsi="Palatino Linotype"/>
                <w:sz w:val="22"/>
                <w:szCs w:val="22"/>
              </w:rPr>
              <w:t xml:space="preserve">İyi dilek, temenni ya da paylaşım içeren mektupların umut kutusunda toplanarak </w:t>
            </w:r>
            <w:proofErr w:type="spellStart"/>
            <w:r>
              <w:rPr>
                <w:rFonts w:ascii="Palatino Linotype" w:hAnsi="Palatino Linotype"/>
                <w:sz w:val="22"/>
                <w:szCs w:val="22"/>
              </w:rPr>
              <w:t>LÖSEV’e</w:t>
            </w:r>
            <w:proofErr w:type="spellEnd"/>
            <w:r>
              <w:rPr>
                <w:rFonts w:ascii="Palatino Linotype" w:hAnsi="Palatino Linotype"/>
                <w:sz w:val="22"/>
                <w:szCs w:val="22"/>
              </w:rPr>
              <w:t xml:space="preserve"> iletilmesi.</w:t>
            </w:r>
          </w:p>
          <w:p w14:paraId="3766381D" w14:textId="3513E9A7"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-Oyuncak Kutusu:</w:t>
            </w:r>
          </w:p>
          <w:p w14:paraId="4EB5534B" w14:textId="13FFFC5C" w:rsidR="005C00FC" w:rsidRDefault="005C00FC" w:rsidP="00A93D91">
            <w:pPr>
              <w:pStyle w:val="NormalWeb"/>
              <w:rPr>
                <w:rFonts w:ascii="Palatino Linotype" w:hAnsi="Palatino Linotype"/>
                <w:sz w:val="22"/>
                <w:szCs w:val="22"/>
              </w:rPr>
            </w:pPr>
            <w:r>
              <w:rPr>
                <w:rFonts w:ascii="Palatino Linotype" w:hAnsi="Palatino Linotype"/>
                <w:sz w:val="22"/>
                <w:szCs w:val="22"/>
              </w:rPr>
              <w:t>LÖSEV için ilgili çocuklara iletilmek üzere bir oyuncak kutusu hazırlanması ve sıfır/hiç kullanılmamış yeni oyuncakların bağış olarak kabul edilmesi.</w:t>
            </w:r>
          </w:p>
          <w:p w14:paraId="1B315EF8" w14:textId="53B20D21"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-LÖSEV Bilgi Panoları:</w:t>
            </w:r>
          </w:p>
          <w:p w14:paraId="73979A43" w14:textId="386AFFEC" w:rsidR="005C00FC" w:rsidRDefault="005C00FC" w:rsidP="00A93D91">
            <w:pPr>
              <w:pStyle w:val="NormalWeb"/>
              <w:rPr>
                <w:rFonts w:ascii="Palatino Linotype" w:hAnsi="Palatino Linotype"/>
                <w:sz w:val="22"/>
                <w:szCs w:val="22"/>
              </w:rPr>
            </w:pPr>
            <w:r>
              <w:rPr>
                <w:rFonts w:ascii="Palatino Linotype" w:hAnsi="Palatino Linotype"/>
                <w:sz w:val="22"/>
                <w:szCs w:val="22"/>
              </w:rPr>
              <w:t xml:space="preserve">Türk Dili ve Edebiyatı Bölümü olarak </w:t>
            </w:r>
            <w:proofErr w:type="spellStart"/>
            <w:r>
              <w:rPr>
                <w:rFonts w:ascii="Palatino Linotype" w:hAnsi="Palatino Linotype"/>
                <w:sz w:val="22"/>
                <w:szCs w:val="22"/>
              </w:rPr>
              <w:t>LÖSEV’le</w:t>
            </w:r>
            <w:proofErr w:type="spellEnd"/>
            <w:r>
              <w:rPr>
                <w:rFonts w:ascii="Palatino Linotype" w:hAnsi="Palatino Linotype"/>
                <w:sz w:val="22"/>
                <w:szCs w:val="22"/>
              </w:rPr>
              <w:t xml:space="preserve"> farkındalığı artırmak amaçlı iş birliği içerisinde ilgi çekici afişler ve panolar hazırlanması.</w:t>
            </w:r>
          </w:p>
          <w:p w14:paraId="2F834629" w14:textId="0242AEEC"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-Mozaik Çalışması:</w:t>
            </w:r>
          </w:p>
          <w:p w14:paraId="7220C5EF" w14:textId="55000A6C" w:rsidR="005C00FC" w:rsidRDefault="005C00FC" w:rsidP="00A93D91">
            <w:pPr>
              <w:pStyle w:val="NormalWeb"/>
              <w:rPr>
                <w:rFonts w:ascii="Palatino Linotype" w:hAnsi="Palatino Linotype"/>
                <w:sz w:val="22"/>
                <w:szCs w:val="22"/>
              </w:rPr>
            </w:pPr>
            <w:r>
              <w:rPr>
                <w:rFonts w:ascii="Palatino Linotype" w:hAnsi="Palatino Linotype"/>
                <w:sz w:val="22"/>
                <w:szCs w:val="22"/>
              </w:rPr>
              <w:t>Mandalina kabuklarından mozaik çalışması yapılarak LÖSEV farkındalığının artırılması.</w:t>
            </w:r>
          </w:p>
          <w:p w14:paraId="7FC8D925" w14:textId="22F531D6" w:rsidR="005C00FC" w:rsidRP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-Kitap Kumbarası:</w:t>
            </w:r>
          </w:p>
          <w:p w14:paraId="285B0818" w14:textId="720FCD3D" w:rsidR="005C00FC" w:rsidRDefault="005C00FC" w:rsidP="00A93D91">
            <w:pPr>
              <w:pStyle w:val="NormalWeb"/>
              <w:rPr>
                <w:rFonts w:ascii="Palatino Linotype" w:hAnsi="Palatino Linotype"/>
                <w:sz w:val="22"/>
                <w:szCs w:val="22"/>
              </w:rPr>
            </w:pPr>
            <w:r>
              <w:rPr>
                <w:rFonts w:ascii="Palatino Linotype" w:hAnsi="Palatino Linotype"/>
                <w:sz w:val="22"/>
                <w:szCs w:val="22"/>
              </w:rPr>
              <w:t xml:space="preserve">Çocuk kitaplarından oluşacak bir seçkinin bağış aracılığıyla toplanması ve dönem sonunda </w:t>
            </w:r>
            <w:proofErr w:type="spellStart"/>
            <w:r>
              <w:rPr>
                <w:rFonts w:ascii="Palatino Linotype" w:hAnsi="Palatino Linotype"/>
                <w:sz w:val="22"/>
                <w:szCs w:val="22"/>
              </w:rPr>
              <w:t>LÖSEV’e</w:t>
            </w:r>
            <w:proofErr w:type="spellEnd"/>
            <w:r>
              <w:rPr>
                <w:rFonts w:ascii="Palatino Linotype" w:hAnsi="Palatino Linotype"/>
                <w:sz w:val="22"/>
                <w:szCs w:val="22"/>
              </w:rPr>
              <w:t xml:space="preserve"> iletilmesi.</w:t>
            </w:r>
          </w:p>
          <w:p w14:paraId="2A2AF0EF" w14:textId="4C69C66F" w:rsidR="005C00FC" w:rsidRDefault="005C00FC" w:rsidP="00A93D91">
            <w:pPr>
              <w:pStyle w:val="NormalWeb"/>
              <w:rPr>
                <w:rFonts w:ascii="Palatino Linotype" w:hAnsi="Palatino Linotype"/>
                <w:sz w:val="22"/>
                <w:szCs w:val="22"/>
              </w:rPr>
            </w:pPr>
            <w:proofErr w:type="gramStart"/>
            <w:r>
              <w:rPr>
                <w:rFonts w:ascii="Palatino Linotype" w:hAnsi="Palatino Linotype"/>
                <w:sz w:val="22"/>
                <w:szCs w:val="22"/>
              </w:rPr>
              <w:t>-“</w:t>
            </w:r>
            <w:proofErr w:type="gramEnd"/>
            <w:r>
              <w:rPr>
                <w:rFonts w:ascii="Palatino Linotype" w:hAnsi="Palatino Linotype"/>
                <w:sz w:val="22"/>
                <w:szCs w:val="22"/>
              </w:rPr>
              <w:t>Yaşama El Ver!” Etkinliği ve Turuncu Şölen:</w:t>
            </w:r>
          </w:p>
          <w:p w14:paraId="02D363D1" w14:textId="0DA683C6" w:rsidR="005C00FC" w:rsidRDefault="005C00FC" w:rsidP="00A93D91">
            <w:pPr>
              <w:pStyle w:val="NormalWeb"/>
              <w:rPr>
                <w:rFonts w:ascii="Palatino Linotype" w:hAnsi="Palatino Linotype"/>
                <w:sz w:val="22"/>
                <w:szCs w:val="22"/>
              </w:rPr>
            </w:pPr>
            <w:r>
              <w:rPr>
                <w:rFonts w:ascii="Palatino Linotype" w:hAnsi="Palatino Linotype"/>
                <w:sz w:val="22"/>
                <w:szCs w:val="22"/>
              </w:rPr>
              <w:lastRenderedPageBreak/>
              <w:t xml:space="preserve">Bölüm koridorumuzda </w:t>
            </w:r>
            <w:proofErr w:type="spellStart"/>
            <w:r>
              <w:rPr>
                <w:rFonts w:ascii="Palatino Linotype" w:hAnsi="Palatino Linotype"/>
                <w:sz w:val="22"/>
                <w:szCs w:val="22"/>
              </w:rPr>
              <w:t>LÖSEV’in</w:t>
            </w:r>
            <w:proofErr w:type="spellEnd"/>
            <w:r>
              <w:rPr>
                <w:rFonts w:ascii="Palatino Linotype" w:hAnsi="Palatino Linotype"/>
                <w:sz w:val="22"/>
                <w:szCs w:val="22"/>
              </w:rPr>
              <w:t xml:space="preserve"> “Yaşama El Ver!” etkinliği gerçekleştirilecek ve bölüm koridorunun turuncu renklerin ağırlıklı olduğu balon ve süslemelerle bezenerek farkındalığın artırılmasına katkı sağlaması.</w:t>
            </w:r>
          </w:p>
          <w:p w14:paraId="68000370" w14:textId="048F33F1" w:rsidR="005C00FC" w:rsidRDefault="005C00FC" w:rsidP="00A93D91">
            <w:pPr>
              <w:pStyle w:val="NormalWeb"/>
              <w:rPr>
                <w:rFonts w:ascii="Palatino Linotype" w:hAnsi="Palatino Linotype"/>
                <w:b/>
                <w:bCs/>
                <w:sz w:val="22"/>
                <w:szCs w:val="22"/>
              </w:rPr>
            </w:pPr>
            <w:r w:rsidRPr="005C00FC">
              <w:rPr>
                <w:rFonts w:ascii="Palatino Linotype" w:hAnsi="Palatino Linotype"/>
                <w:b/>
                <w:bCs/>
                <w:sz w:val="22"/>
                <w:szCs w:val="22"/>
              </w:rPr>
              <w:t>-Okullarla Ortak Çalışma:</w:t>
            </w:r>
          </w:p>
          <w:p w14:paraId="17445AEE" w14:textId="5AE65F5F" w:rsidR="005C00FC" w:rsidRPr="005C00FC" w:rsidRDefault="005C00FC" w:rsidP="00A93D91">
            <w:pPr>
              <w:pStyle w:val="NormalWeb"/>
              <w:rPr>
                <w:rFonts w:ascii="Palatino Linotype" w:hAnsi="Palatino Linotype"/>
                <w:sz w:val="22"/>
                <w:szCs w:val="22"/>
              </w:rPr>
            </w:pPr>
            <w:proofErr w:type="spellStart"/>
            <w:r w:rsidRPr="005C00FC">
              <w:rPr>
                <w:rFonts w:ascii="Palatino Linotype" w:hAnsi="Palatino Linotype"/>
                <w:sz w:val="22"/>
                <w:szCs w:val="22"/>
              </w:rPr>
              <w:t>LÖSEV’in</w:t>
            </w:r>
            <w:proofErr w:type="spellEnd"/>
            <w:r w:rsidRPr="005C00FC">
              <w:rPr>
                <w:rFonts w:ascii="Palatino Linotype" w:hAnsi="Palatino Linotype"/>
                <w:sz w:val="22"/>
                <w:szCs w:val="22"/>
              </w:rPr>
              <w:t xml:space="preserve"> anlaşmalı olduğu okullarda okuyan ve ilgi ya da ihtiyaç duyan öğrencilere yönelik Türkçe ve Edebiyat dersleri verilmesi</w:t>
            </w:r>
          </w:p>
          <w:p w14:paraId="5852FA81" w14:textId="6E9C0329" w:rsidR="00A93D91" w:rsidRPr="00E32399" w:rsidRDefault="005C00FC" w:rsidP="00A93D91">
            <w:pPr>
              <w:pStyle w:val="NormalWeb"/>
              <w:rPr>
                <w:rFonts w:ascii="Palatino Linotype" w:hAnsi="Palatino Linotype"/>
                <w:sz w:val="22"/>
                <w:szCs w:val="22"/>
              </w:rPr>
            </w:pPr>
            <w:r>
              <w:rPr>
                <w:rFonts w:ascii="Palatino Linotype" w:hAnsi="Palatino Linotype"/>
                <w:sz w:val="22"/>
                <w:szCs w:val="22"/>
              </w:rPr>
              <w:t>-</w:t>
            </w:r>
            <w:r w:rsidR="00A93D91" w:rsidRPr="00E32399">
              <w:rPr>
                <w:rFonts w:ascii="Palatino Linotype" w:hAnsi="Palatino Linotype"/>
                <w:b/>
                <w:bCs/>
                <w:sz w:val="22"/>
                <w:szCs w:val="22"/>
              </w:rPr>
              <w:t>Dönem Sonu Değerlendirme ve Çıktı Raporlama:</w:t>
            </w:r>
          </w:p>
          <w:p w14:paraId="26CD2766" w14:textId="5D5CD0FE" w:rsidR="0054676E" w:rsidRPr="00E32399" w:rsidRDefault="00A93D91" w:rsidP="00A93D91">
            <w:pPr>
              <w:pStyle w:val="NormalWeb"/>
              <w:rPr>
                <w:rFonts w:ascii="Palatino Linotype" w:hAnsi="Palatino Linotype"/>
                <w:sz w:val="22"/>
                <w:szCs w:val="22"/>
              </w:rPr>
            </w:pPr>
            <w:r w:rsidRPr="00E32399">
              <w:rPr>
                <w:rFonts w:ascii="Palatino Linotype" w:hAnsi="Palatino Linotype"/>
                <w:sz w:val="22"/>
                <w:szCs w:val="22"/>
              </w:rPr>
              <w:t>Etkinliklerin görsel/istatistiki dokümantasyonunun yapılması ve ders kapsamında sunulmak üzere proje sonuç raporunun hazırlanması.</w:t>
            </w:r>
          </w:p>
        </w:tc>
      </w:tr>
      <w:tr w:rsidR="00237E18" w:rsidRPr="00546533" w14:paraId="199DFC7E" w14:textId="77777777" w:rsidTr="00901C9A">
        <w:trPr>
          <w:trHeight w:val="454"/>
        </w:trPr>
        <w:tc>
          <w:tcPr>
            <w:tcW w:w="1967" w:type="dxa"/>
            <w:vAlign w:val="center"/>
            <w:hideMark/>
          </w:tcPr>
          <w:p w14:paraId="0199F372" w14:textId="784E15E5" w:rsidR="00237E18" w:rsidRPr="0007509E" w:rsidRDefault="0007509E" w:rsidP="00C10F18">
            <w:pPr>
              <w:rPr>
                <w:rFonts w:ascii="Palatino Linotype" w:hAnsi="Palatino Linotype"/>
                <w:b/>
                <w:bCs/>
              </w:rPr>
            </w:pPr>
            <w:r w:rsidRPr="0007509E">
              <w:rPr>
                <w:rFonts w:ascii="Palatino Linotype" w:hAnsi="Palatino Linotype"/>
                <w:b/>
                <w:bCs/>
              </w:rPr>
              <w:lastRenderedPageBreak/>
              <w:t>Proje İhtiyaç Analizi</w:t>
            </w:r>
            <w:r w:rsidR="0045137D">
              <w:rPr>
                <w:rFonts w:ascii="Palatino Linotype" w:hAnsi="Palatino Linotype"/>
                <w:b/>
                <w:bCs/>
              </w:rPr>
              <w:t xml:space="preserve"> Özeti</w:t>
            </w:r>
          </w:p>
        </w:tc>
        <w:tc>
          <w:tcPr>
            <w:tcW w:w="8240" w:type="dxa"/>
            <w:vAlign w:val="center"/>
            <w:hideMark/>
          </w:tcPr>
          <w:p w14:paraId="450BDDBA" w14:textId="77777777" w:rsidR="00A93D91" w:rsidRPr="00E32399" w:rsidRDefault="00A93D91" w:rsidP="00A93D91">
            <w:pPr>
              <w:pStyle w:val="NormalWeb"/>
              <w:rPr>
                <w:rFonts w:ascii="Palatino Linotype" w:hAnsi="Palatino Linotype"/>
                <w:color w:val="000000"/>
                <w:sz w:val="22"/>
                <w:szCs w:val="22"/>
              </w:rPr>
            </w:pPr>
            <w:r w:rsidRPr="00E32399">
              <w:rPr>
                <w:rFonts w:ascii="Palatino Linotype" w:hAnsi="Palatino Linotype"/>
                <w:color w:val="000000"/>
                <w:sz w:val="22"/>
                <w:szCs w:val="22"/>
              </w:rPr>
              <w:t>Üniversite gençliğinde sivil toplum duyarlılığı ve gönüllülük isteği yüksek olmasına rağmen, kurumsal bir çatıya entegre olamama ve nereden başlayacağını bilememe durumu yaygındır. Toplumda pediatrik onkolojiye yönelik yerleşik bilgi kirliliği (örneğin maskenin hastalıktan korunmak için takıldığının bilinmemesi, hastalığın bulaşıcı sanılması vb.) bilinçlendirme çalışmalarını zorunlu kılmaktadır.</w:t>
            </w:r>
          </w:p>
          <w:p w14:paraId="0A1D1AE8" w14:textId="5BB02506" w:rsidR="00237E18" w:rsidRPr="00E32399" w:rsidRDefault="00A93D91" w:rsidP="00A93D91">
            <w:pPr>
              <w:pStyle w:val="NormalWeb"/>
              <w:rPr>
                <w:rFonts w:ascii="Palatino Linotype" w:hAnsi="Palatino Linotype"/>
                <w:color w:val="000000"/>
                <w:sz w:val="22"/>
                <w:szCs w:val="22"/>
              </w:rPr>
            </w:pPr>
            <w:r w:rsidRPr="00E32399">
              <w:rPr>
                <w:rFonts w:ascii="Palatino Linotype" w:hAnsi="Palatino Linotype"/>
                <w:color w:val="000000"/>
                <w:sz w:val="22"/>
                <w:szCs w:val="22"/>
              </w:rPr>
              <w:t>Aynı zamanda LÖSEV gibi geniş ölçekli STK'lar, saha ve kampüs faaliyetlerinde süreklilik gösterecek, dinamik ve organize genç gönüllü kitlelerine ihtiyaç duymaktadır. Bu proje, öğrencilerin akademik öğrenimlerini pratik bir STK entegrasyonuyla birleştirerek kurumsal gönüllülük boşluğunu kapatmayı ve hedef kitlede sürdürülebilir bir farkındalık etkisi yaratmayı hedeflemektedir.</w:t>
            </w:r>
          </w:p>
        </w:tc>
      </w:tr>
    </w:tbl>
    <w:p w14:paraId="5CEC3451" w14:textId="77777777" w:rsidR="00237E18" w:rsidRDefault="00237E18"/>
    <w:sectPr w:rsidR="00237E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281082"/>
    <w:multiLevelType w:val="multilevel"/>
    <w:tmpl w:val="0A605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C0567D"/>
    <w:multiLevelType w:val="multilevel"/>
    <w:tmpl w:val="5DDC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5F78AE"/>
    <w:multiLevelType w:val="multilevel"/>
    <w:tmpl w:val="E9CC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8142083">
    <w:abstractNumId w:val="2"/>
  </w:num>
  <w:num w:numId="2" w16cid:durableId="1462071424">
    <w:abstractNumId w:val="0"/>
  </w:num>
  <w:num w:numId="3" w16cid:durableId="200208156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E18"/>
    <w:rsid w:val="0007509E"/>
    <w:rsid w:val="000C701B"/>
    <w:rsid w:val="000C7821"/>
    <w:rsid w:val="00186034"/>
    <w:rsid w:val="001C06AF"/>
    <w:rsid w:val="00232AD2"/>
    <w:rsid w:val="00237E18"/>
    <w:rsid w:val="0036433A"/>
    <w:rsid w:val="003E5F9B"/>
    <w:rsid w:val="004163B3"/>
    <w:rsid w:val="004454CE"/>
    <w:rsid w:val="0045137D"/>
    <w:rsid w:val="0054676E"/>
    <w:rsid w:val="005C00FC"/>
    <w:rsid w:val="00671B2C"/>
    <w:rsid w:val="006930F2"/>
    <w:rsid w:val="0075780D"/>
    <w:rsid w:val="00776B0A"/>
    <w:rsid w:val="007A6B8A"/>
    <w:rsid w:val="007D2CA8"/>
    <w:rsid w:val="00825B4C"/>
    <w:rsid w:val="0082793A"/>
    <w:rsid w:val="0084107F"/>
    <w:rsid w:val="00860E5A"/>
    <w:rsid w:val="008A0E4B"/>
    <w:rsid w:val="008C0F13"/>
    <w:rsid w:val="008D351F"/>
    <w:rsid w:val="00901C9A"/>
    <w:rsid w:val="0098001A"/>
    <w:rsid w:val="009B5E57"/>
    <w:rsid w:val="009C2864"/>
    <w:rsid w:val="00A12FDC"/>
    <w:rsid w:val="00A3300A"/>
    <w:rsid w:val="00A46BF3"/>
    <w:rsid w:val="00A549C8"/>
    <w:rsid w:val="00A76878"/>
    <w:rsid w:val="00A93D91"/>
    <w:rsid w:val="00C34C7C"/>
    <w:rsid w:val="00CE17C8"/>
    <w:rsid w:val="00D5539A"/>
    <w:rsid w:val="00DD29D3"/>
    <w:rsid w:val="00E064EC"/>
    <w:rsid w:val="00E122FD"/>
    <w:rsid w:val="00E32399"/>
    <w:rsid w:val="00E76CC7"/>
    <w:rsid w:val="00E964C9"/>
    <w:rsid w:val="00ED2274"/>
    <w:rsid w:val="00ED2FC8"/>
    <w:rsid w:val="00EE7098"/>
    <w:rsid w:val="00F276BD"/>
    <w:rsid w:val="00FA46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432B"/>
  <w15:chartTrackingRefBased/>
  <w15:docId w15:val="{D4EB871F-6C7A-4FAE-AA86-4B93AE1E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E1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59"/>
    <w:rsid w:val="00237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A46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3D9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873</Words>
  <Characters>4978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Ceren Kalfa</dc:creator>
  <cp:keywords/>
  <dc:description/>
  <cp:lastModifiedBy>Eren ODAMAN</cp:lastModifiedBy>
  <cp:revision>7</cp:revision>
  <dcterms:created xsi:type="dcterms:W3CDTF">2026-10-07T13:54:00Z</dcterms:created>
  <dcterms:modified xsi:type="dcterms:W3CDTF">2026-10-16T11:26:00Z</dcterms:modified>
</cp:coreProperties>
</file>